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Sistema Facturaciones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Análisis y planificación de requerimientos informáticos</w:t>
              <w:br w:type="textWrapping"/>
              <w:t xml:space="preserve">Desarrollo de software</w:t>
              <w:br w:type="textWrapping"/>
              <w:t xml:space="preserve">Bases de datos</w:t>
              <w:br w:type="textWrapping"/>
              <w:t xml:space="preserve">Arquitectura y diseño de software</w:t>
              <w:br w:type="textWrapping"/>
              <w:t xml:space="preserve">Gestión de proyectos informáticos</w:t>
              <w:br w:type="textWrapping"/>
              <w:t xml:space="preserve">Calidad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Análisis de requerimientos.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software.</w:t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Gestión de bases de datos.</w:t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Diseño de soluciones informáticas.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Trabajo colaborativo.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Resolución de problemas.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El proyecto busca solucionar las dificultades asociadas a la gestión y seguimiento de solicitudes de facturación en Facturaciones SPA, mediante el desarrollo de una plataforma web que permita centralizar la información y organizar el proceso de manera más eficiente. Esta problemática es relevante para la Ingeniería en Informática, ya que permite aplicar conocimientos de desarrollo de software, bases de datos y análisis de requerimientos para mejorar procesos administrativos.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situación se sitúa en Facturaciones SPA, en el contexto de sus procesos internos de gestión de facturación, involucrando principalmente a los colaboradores responsables de registrar, procesar y supervisar las solicitudes. El aporte de valor del proyecto consiste en proponer una solución que facilite el acceso a la información, mejore la trazabilidad de las solicitudes y reduzca las dificultades asociadas a su seguimiento, sentando las bases para una gestión más ordenada y eficiente. 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heading=h.rf9ikz9xzsnx" w:id="0"/>
            <w:bookmarkEnd w:id="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23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una plataforma web para centralizar y mejorar la gestión y el seguimiento de solicitudes de facturación de Facturaciones SPA.</w:t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Rule="auto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heading=h.xw1n1pkjkrdb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Levantamiento de requerimientos: Identificar las necesidades y funcionalidades prioritarias del cliente.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Modelado de procesos: Analizar los procesos actuales e identificar oportunidades de mejora.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la solución: Definir la arquitectura, base de datos e interfaces.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Implementación web: Desarrollar una plataforma funcional conectada a una base de datos para gestionar solicitudes.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Reportes e integraciones: Evaluar reportes, notificaciones e integraciones según el alcance disponible.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y validación: Verificar el funcionamiento y corregir errores.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Documentación: Registrar el desarrollo, las pruebas y las limitaciones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 utilizó la metodología ágil Kanban para organizar y visualizar las actividades del proyecto mediante tareas pendientes, en proceso y completadas. Las actividades se distribuyeron según las prioridades, abarcando el levantamiento de requerimientos, el diseño, el desarrollo del prototipo funcional conectado a una base de datos local, la validación de sus funcionalidades, entre otras.</w:t>
            </w:r>
          </w:p>
          <w:p w:rsidR="00000000" w:rsidDel="00000000" w:rsidP="00000000" w:rsidRDefault="00000000" w:rsidRPr="00000000" w14:paraId="0000002E">
            <w:pPr>
              <w:spacing w:after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Kanban fue pertinente porque </w:t>
            </w:r>
            <w:r w:rsidDel="00000000" w:rsidR="00000000" w:rsidRPr="00000000">
              <w:rPr>
                <w:rtl w:val="0"/>
              </w:rPr>
              <w:t xml:space="preserve">permitió</w:t>
            </w:r>
            <w:r w:rsidDel="00000000" w:rsidR="00000000" w:rsidRPr="00000000">
              <w:rPr>
                <w:rtl w:val="0"/>
              </w:rPr>
              <w:t xml:space="preserve"> adaptar el trabajo a la disponibilidad de los integrantes y a las limitaciones de tiempo y coordinación del equipo. Además, facilitó priorizar las funcionalidades esenciales y ajustar el alcance del proyecto, dejando fuera integraciones externas para concentrarse en una solución funcional dentro de los plazos establecidos.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 las etapas o actividades del Proyecto APT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Trabajamos por fases en un tablero Kanban en Jira. Primero levantamos información con Facturaciones SpA, analizamos el proceso actual y definimos los requerimientos y el alcance del MVP. Luego diseñamos la solución con el patrón MVC, el modelo de datos y las interfaces. Yo me encargué de los diagramas de casos de uso, MVC, componentes y clases. Después desarrollamos el prototipo web con base de datos local, organizado en 14 historias de usuario, y usamos Planning Poker para estimarlas y repartir el trabajo. Al final, como QA, armé el plan y los casos de prueba, probé cada historia y apoyé la corrección de errores y la documentación.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Dificultades y facilitadores en el desarrollo del Proyecto APT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Nos ayudó a tener a la vista el avance en Kanban y cerrar temprano el alcance del MVP. También ayudó que cada uno tuviera un rol claro y que los diagramas sirvieran de base para desarrollar y probar. Las principales dificultades fueron la falta de tiempo y de coordinación, las tareas atrasadas o duplicadas, las historias sin fechas, la carga de trabajo desigual y algunos puntos que dependían del cliente.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Ordenamos el tablero: corregimos fechas, eliminamos duplicados y asignamos responsables. Con el Planning Poker equilibramos la carga según el rol de cada uno. Además, acotamos el alcance a las funcionalidades esenciales, dejamos las integraciones externas como mejoras futuras y empezamos a probar cada historia apenas estaba lista.</w:t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71950" cy="1117600"/>
                  <wp:effectExtent b="0" l="0" r="0" t="0"/>
                  <wp:docPr id="5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76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</w:rPr>
              <w:drawing>
                <wp:inline distB="114300" distT="114300" distL="114300" distR="114300">
                  <wp:extent cx="4171950" cy="3136900"/>
                  <wp:effectExtent b="0" l="0" r="0" t="0"/>
                  <wp:docPr id="6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76" w:lineRule="auto"/>
              <w:rPr>
                <w:rFonts w:ascii="Arial" w:cs="Arial" w:eastAsia="Arial" w:hAnsi="Arial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14300" distT="114300" distL="114300" distR="114300">
                  <wp:extent cx="4171950" cy="3340100"/>
                  <wp:effectExtent b="0" l="0" r="0" t="0"/>
                  <wp:docPr id="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334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4"/>
                <w:szCs w:val="34"/>
              </w:rPr>
              <w:drawing>
                <wp:inline distB="114300" distT="114300" distL="114300" distR="114300">
                  <wp:extent cx="4171950" cy="1574800"/>
                  <wp:effectExtent b="0" l="0" r="0" t="0"/>
                  <wp:docPr id="5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71950" cy="3009900"/>
                  <wp:effectExtent b="0" l="0" r="0" t="0"/>
                  <wp:docPr id="6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19563" cy="2929146"/>
                  <wp:effectExtent b="0" l="0" r="0" t="0"/>
                  <wp:docPr id="6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563" cy="2929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71950" cy="5956300"/>
                  <wp:effectExtent b="0" l="0" r="0" t="0"/>
                  <wp:docPr id="6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595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71950" cy="2743200"/>
                  <wp:effectExtent b="0" l="0" r="0" t="0"/>
                  <wp:docPr id="5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Reflexión sobre el aporte del Proyecto APT en el desarrollo de los intereses profesionales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Aunque mi rol principal fue QA, apoyé en documentación, diseño, desarrollo y en la metodología ágil, y eso me mostró que me interesa entender el sistema completo. Mis intereses siguen siendo los mismos, el desarrollo, la nube y los datos, pero ahora le doy más valor a la calidad y a la arquitectura del software.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Proyecciones laborales a partir del Proyecto APT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gustaría profundizar en la automatización de pruebas y combinarla con la nube, las APIs y el procesamiento de datos. Me veo trabajando en un equipo de desarrollo como QA o desarrollador, con la idea de avanzar hacia áreas de nube o arquitectura.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37Z7lrB6rO3HIApFddOGTKawJQ==">CgMxLjAyDmgucmY5aWt6OXh6c254Mg5oLnh3MW4xcGtqa3JkYjgAciExOHM4VzBpb2pXdWQ5enNoZDZsYUpEU01KbllMMEF3T2Y=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