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982" w:rsidRDefault="00D82982"/>
    <w:p w:rsidR="00D82982" w:rsidRDefault="00D82982"/>
    <w:p w:rsidR="00D82982" w:rsidRDefault="00D82982"/>
    <w:p w:rsidR="00D82982" w:rsidRDefault="00D82982">
      <w:pPr>
        <w:rPr>
          <w:sz w:val="24"/>
          <w:szCs w:val="24"/>
        </w:rPr>
      </w:pPr>
    </w:p>
    <w:tbl>
      <w:tblPr>
        <w:tblStyle w:val="a"/>
        <w:tblW w:w="869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94"/>
      </w:tblGrid>
      <w:tr w:rsidR="00D82982">
        <w:tc>
          <w:tcPr>
            <w:tcW w:w="8694" w:type="dxa"/>
          </w:tcPr>
          <w:p w:rsidR="00D82982" w:rsidRDefault="004531A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Estructura de Datos y Análisis de Algoritmos</w:t>
            </w:r>
          </w:p>
          <w:p w:rsidR="00D82982" w:rsidRDefault="00D82982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  <w:tr w:rsidR="00D82982">
        <w:tc>
          <w:tcPr>
            <w:tcW w:w="8694" w:type="dxa"/>
          </w:tcPr>
          <w:p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:rsidR="00D82982" w:rsidRDefault="0055667D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Informe Laboratorio 1</w:t>
            </w:r>
          </w:p>
          <w:p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82982">
        <w:tc>
          <w:tcPr>
            <w:tcW w:w="8694" w:type="dxa"/>
          </w:tcPr>
          <w:p w:rsidR="00D82982" w:rsidRDefault="00D82982">
            <w:pPr>
              <w:tabs>
                <w:tab w:val="left" w:pos="3195"/>
                <w:tab w:val="center" w:pos="4239"/>
              </w:tabs>
              <w:spacing w:line="276" w:lineRule="auto"/>
              <w:rPr>
                <w:b/>
                <w:sz w:val="28"/>
                <w:szCs w:val="28"/>
              </w:rPr>
            </w:pPr>
          </w:p>
        </w:tc>
      </w:tr>
    </w:tbl>
    <w:p w:rsidR="00D82982" w:rsidRDefault="004531AD">
      <w:pPr>
        <w:jc w:val="center"/>
        <w:rPr>
          <w:sz w:val="24"/>
          <w:szCs w:val="24"/>
        </w:rPr>
      </w:pPr>
      <w:r>
        <w:rPr>
          <w:sz w:val="24"/>
          <w:szCs w:val="24"/>
        </w:rPr>
        <w:t>Preparado por</w:t>
      </w:r>
      <w:proofErr w:type="gramStart"/>
      <w:r>
        <w:rPr>
          <w:sz w:val="24"/>
          <w:szCs w:val="24"/>
        </w:rPr>
        <w:t xml:space="preserve">:  </w:t>
      </w:r>
      <w:proofErr w:type="spellStart"/>
      <w:r w:rsidR="0055667D">
        <w:rPr>
          <w:sz w:val="24"/>
          <w:szCs w:val="24"/>
        </w:rPr>
        <w:t>Benjamin</w:t>
      </w:r>
      <w:proofErr w:type="spellEnd"/>
      <w:proofErr w:type="gramEnd"/>
      <w:r w:rsidR="0055667D">
        <w:rPr>
          <w:sz w:val="24"/>
          <w:szCs w:val="24"/>
        </w:rPr>
        <w:t xml:space="preserve"> Ignacio Castillo L.</w:t>
      </w:r>
    </w:p>
    <w:p w:rsidR="00D82982" w:rsidRDefault="00D82982">
      <w:pPr>
        <w:jc w:val="center"/>
      </w:pPr>
    </w:p>
    <w:p w:rsidR="00D82982" w:rsidRDefault="00D82982"/>
    <w:p w:rsidR="00D82982" w:rsidRDefault="00D82982"/>
    <w:p w:rsidR="00D82982" w:rsidRDefault="00D82982"/>
    <w:p w:rsidR="00D82982" w:rsidRDefault="00D82982"/>
    <w:p w:rsidR="00D82982" w:rsidRDefault="00D82982"/>
    <w:p w:rsidR="00D82982" w:rsidRDefault="00D82982"/>
    <w:p w:rsidR="00D82982" w:rsidRDefault="00D82982"/>
    <w:tbl>
      <w:tblPr>
        <w:tblStyle w:val="a0"/>
        <w:tblW w:w="869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98"/>
        <w:gridCol w:w="2898"/>
        <w:gridCol w:w="2898"/>
      </w:tblGrid>
      <w:tr w:rsidR="00D82982">
        <w:tc>
          <w:tcPr>
            <w:tcW w:w="2898" w:type="dxa"/>
          </w:tcPr>
          <w:p w:rsidR="00D82982" w:rsidRDefault="00D82982">
            <w:pPr>
              <w:spacing w:line="276" w:lineRule="auto"/>
            </w:pPr>
          </w:p>
        </w:tc>
        <w:tc>
          <w:tcPr>
            <w:tcW w:w="2898" w:type="dxa"/>
          </w:tcPr>
          <w:p w:rsidR="00D82982" w:rsidRDefault="004531A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 - Chile</w:t>
            </w:r>
          </w:p>
        </w:tc>
        <w:tc>
          <w:tcPr>
            <w:tcW w:w="2898" w:type="dxa"/>
          </w:tcPr>
          <w:p w:rsidR="00D82982" w:rsidRDefault="00D82982">
            <w:pPr>
              <w:spacing w:line="276" w:lineRule="auto"/>
            </w:pPr>
          </w:p>
        </w:tc>
      </w:tr>
      <w:tr w:rsidR="00D82982">
        <w:tc>
          <w:tcPr>
            <w:tcW w:w="2898" w:type="dxa"/>
          </w:tcPr>
          <w:p w:rsidR="00D82982" w:rsidRDefault="00D82982">
            <w:pPr>
              <w:spacing w:line="276" w:lineRule="auto"/>
            </w:pPr>
          </w:p>
        </w:tc>
        <w:tc>
          <w:tcPr>
            <w:tcW w:w="2898" w:type="dxa"/>
          </w:tcPr>
          <w:p w:rsidR="00D82982" w:rsidRDefault="0055667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2-2019</w:t>
            </w:r>
          </w:p>
        </w:tc>
        <w:tc>
          <w:tcPr>
            <w:tcW w:w="2898" w:type="dxa"/>
          </w:tcPr>
          <w:p w:rsidR="00D82982" w:rsidRDefault="00D82982">
            <w:pPr>
              <w:spacing w:line="276" w:lineRule="auto"/>
            </w:pPr>
          </w:p>
        </w:tc>
      </w:tr>
    </w:tbl>
    <w:p w:rsidR="00D82982" w:rsidRDefault="00D82982">
      <w:pPr>
        <w:tabs>
          <w:tab w:val="left" w:pos="1103"/>
        </w:tabs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4531AD">
      <w:pPr>
        <w:widowControl w:val="0"/>
        <w:spacing w:after="0"/>
        <w:rPr>
          <w:sz w:val="24"/>
          <w:szCs w:val="24"/>
        </w:rPr>
        <w:sectPr w:rsidR="00D82982" w:rsidSect="002C787C">
          <w:headerReference w:type="default" r:id="rId7"/>
          <w:headerReference w:type="first" r:id="rId8"/>
          <w:pgSz w:w="12240" w:h="15840"/>
          <w:pgMar w:top="1417" w:right="1701" w:bottom="1417" w:left="1701" w:header="454" w:footer="720" w:gutter="0"/>
          <w:pgNumType w:start="1"/>
          <w:cols w:space="720"/>
          <w:titlePg/>
          <w:docGrid w:linePitch="299"/>
        </w:sectPr>
      </w:pPr>
      <w:r>
        <w:br w:type="page"/>
      </w:r>
    </w:p>
    <w:p w:rsidR="00655483" w:rsidRPr="00005158" w:rsidRDefault="00655483" w:rsidP="00655483">
      <w:pPr>
        <w:pStyle w:val="NoCaptulo"/>
        <w:spacing w:line="276" w:lineRule="auto"/>
        <w:rPr>
          <w:rFonts w:cs="Times New Roman"/>
        </w:rPr>
      </w:pPr>
      <w:bookmarkStart w:id="0" w:name="_30j0zll" w:colFirst="0" w:colLast="0"/>
      <w:bookmarkStart w:id="1" w:name="_Toc418949148"/>
      <w:bookmarkStart w:id="2" w:name="_Toc420778962"/>
      <w:bookmarkStart w:id="3" w:name="_Toc421118367"/>
      <w:bookmarkStart w:id="4" w:name="_Toc421118422"/>
      <w:bookmarkStart w:id="5" w:name="_Toc488966866"/>
      <w:bookmarkStart w:id="6" w:name="_Toc18328054"/>
      <w:bookmarkEnd w:id="0"/>
      <w:r w:rsidRPr="00005158">
        <w:rPr>
          <w:rFonts w:cs="Times New Roman"/>
        </w:rPr>
        <w:lastRenderedPageBreak/>
        <w:t>Tabla de Contenidos</w:t>
      </w:r>
      <w:bookmarkEnd w:id="1"/>
      <w:bookmarkEnd w:id="2"/>
      <w:bookmarkEnd w:id="3"/>
      <w:bookmarkEnd w:id="4"/>
      <w:bookmarkEnd w:id="5"/>
      <w:bookmarkEnd w:id="6"/>
    </w:p>
    <w:sdt>
      <w:sdtPr>
        <w:id w:val="1372348125"/>
        <w:docPartObj>
          <w:docPartGallery w:val="Table of Contents"/>
          <w:docPartUnique/>
        </w:docPartObj>
      </w:sdtPr>
      <w:sdtEndPr/>
      <w:sdtContent>
        <w:p w:rsidR="0055667D" w:rsidRDefault="004531AD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8328054" w:history="1">
            <w:r w:rsidR="0055667D" w:rsidRPr="004955DE">
              <w:rPr>
                <w:rStyle w:val="Hipervnculo"/>
                <w:rFonts w:eastAsiaTheme="majorEastAsia"/>
                <w:noProof/>
              </w:rPr>
              <w:t>Tabla de Contenidos</w:t>
            </w:r>
            <w:r w:rsidR="0055667D">
              <w:rPr>
                <w:noProof/>
                <w:webHidden/>
              </w:rPr>
              <w:tab/>
            </w:r>
            <w:r w:rsidR="0055667D">
              <w:rPr>
                <w:noProof/>
                <w:webHidden/>
              </w:rPr>
              <w:fldChar w:fldCharType="begin"/>
            </w:r>
            <w:r w:rsidR="0055667D">
              <w:rPr>
                <w:noProof/>
                <w:webHidden/>
              </w:rPr>
              <w:instrText xml:space="preserve"> PAGEREF _Toc18328054 \h </w:instrText>
            </w:r>
            <w:r w:rsidR="0055667D">
              <w:rPr>
                <w:noProof/>
                <w:webHidden/>
              </w:rPr>
            </w:r>
            <w:r w:rsidR="0055667D">
              <w:rPr>
                <w:noProof/>
                <w:webHidden/>
              </w:rPr>
              <w:fldChar w:fldCharType="separate"/>
            </w:r>
            <w:r w:rsidR="0055667D">
              <w:rPr>
                <w:noProof/>
                <w:webHidden/>
              </w:rPr>
              <w:t>3</w:t>
            </w:r>
            <w:r w:rsidR="0055667D">
              <w:rPr>
                <w:noProof/>
                <w:webHidden/>
              </w:rPr>
              <w:fldChar w:fldCharType="end"/>
            </w:r>
          </w:hyperlink>
        </w:p>
        <w:p w:rsidR="0055667D" w:rsidRDefault="0055667D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28055" w:history="1">
            <w:r w:rsidRPr="004955DE">
              <w:rPr>
                <w:rStyle w:val="Hipervnculo"/>
                <w:rFonts w:eastAsiaTheme="majorEastAsia"/>
                <w:noProof/>
                <w:lang w:val="en-US"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67D" w:rsidRDefault="0055667D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28056" w:history="1">
            <w:r w:rsidRPr="004955DE">
              <w:rPr>
                <w:rStyle w:val="Hipervnculo"/>
                <w:rFonts w:eastAsiaTheme="majorEastAsia"/>
                <w:noProof/>
                <w:lang w:val="en-US"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67D" w:rsidRDefault="0055667D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28057" w:history="1">
            <w:r w:rsidRPr="004955DE">
              <w:rPr>
                <w:rStyle w:val="Hipervnculo"/>
                <w:rFonts w:eastAsiaTheme="majorEastAsia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67D" w:rsidRDefault="0055667D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28058" w:history="1">
            <w:r w:rsidRPr="004955DE">
              <w:rPr>
                <w:rStyle w:val="Hipervnculo"/>
                <w:rFonts w:eastAsiaTheme="majorEastAsia"/>
                <w:noProof/>
              </w:rPr>
              <w:t>Descripcion de la solucion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67D" w:rsidRDefault="0055667D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28059" w:history="1">
            <w:r w:rsidRPr="004955DE">
              <w:rPr>
                <w:rStyle w:val="Hipervnculo"/>
                <w:rFonts w:eastAsiaTheme="majorEastAsia"/>
                <w:noProof/>
              </w:rPr>
              <w:t>Marco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67D" w:rsidRDefault="0055667D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28060" w:history="1">
            <w:r w:rsidRPr="004955DE">
              <w:rPr>
                <w:rStyle w:val="Hipervnculo"/>
                <w:rFonts w:eastAsiaTheme="majorEastAsia"/>
                <w:noProof/>
              </w:rPr>
              <w:t>Herramientas y tecnicas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67D" w:rsidRDefault="0055667D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28061" w:history="1">
            <w:r w:rsidRPr="004955DE">
              <w:rPr>
                <w:rStyle w:val="Hipervnculo"/>
                <w:rFonts w:eastAsiaTheme="majorEastAsia"/>
                <w:noProof/>
              </w:rPr>
              <w:t>Algoritmos y estructura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67D" w:rsidRDefault="0055667D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28062" w:history="1">
            <w:r w:rsidRPr="004955DE">
              <w:rPr>
                <w:rStyle w:val="Hipervnculo"/>
                <w:rFonts w:eastAsiaTheme="majorEastAsia"/>
                <w:noProof/>
              </w:rPr>
              <w:t>Analisis de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67D" w:rsidRDefault="0055667D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28063" w:history="1">
            <w:r w:rsidRPr="004955DE">
              <w:rPr>
                <w:rStyle w:val="Hipervnculo"/>
                <w:rFonts w:eastAsiaTheme="majorEastAsia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67D" w:rsidRDefault="0055667D">
          <w:pPr>
            <w:pStyle w:val="TDC4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28064" w:history="1">
            <w:r w:rsidRPr="004955DE">
              <w:rPr>
                <w:rStyle w:val="Hipervnculo"/>
                <w:rFonts w:eastAsiaTheme="majorEastAsia"/>
                <w:noProof/>
              </w:rPr>
              <w:t>2.1.1.1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55DE">
              <w:rPr>
                <w:rStyle w:val="Hipervnculo"/>
                <w:rFonts w:eastAsiaTheme="majorEastAsia"/>
                <w:b/>
                <w:noProof/>
              </w:rPr>
              <w:t>Referenciar páginas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67D" w:rsidRDefault="0055667D">
          <w:pPr>
            <w:pStyle w:val="TDC4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28065" w:history="1">
            <w:r w:rsidRPr="004955DE">
              <w:rPr>
                <w:rStyle w:val="Hipervnculo"/>
                <w:rFonts w:eastAsiaTheme="majorEastAsia"/>
                <w:noProof/>
              </w:rPr>
              <w:t>2.1.1.2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55DE">
              <w:rPr>
                <w:rStyle w:val="Hipervnculo"/>
                <w:rFonts w:eastAsiaTheme="majorEastAsia"/>
                <w:b/>
                <w:noProof/>
              </w:rPr>
              <w:t>Referenciar Documentos en línea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67D" w:rsidRDefault="0055667D">
          <w:pPr>
            <w:pStyle w:val="TDC4"/>
            <w:tabs>
              <w:tab w:val="left" w:pos="15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28066" w:history="1">
            <w:r w:rsidRPr="004955DE">
              <w:rPr>
                <w:rStyle w:val="Hipervnculo"/>
                <w:rFonts w:eastAsiaTheme="majorEastAsia"/>
                <w:noProof/>
              </w:rPr>
              <w:t>2.1.1.3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55DE">
              <w:rPr>
                <w:rStyle w:val="Hipervnculo"/>
                <w:rFonts w:eastAsiaTheme="majorEastAsia"/>
                <w:b/>
                <w:noProof/>
              </w:rPr>
              <w:t>Referenciar Libros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82" w:rsidRDefault="004531AD">
          <w:pPr>
            <w:tabs>
              <w:tab w:val="right" w:pos="8838"/>
            </w:tabs>
            <w:spacing w:before="200" w:after="80" w:line="24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:rsidR="00D82982" w:rsidRDefault="00D82982">
      <w:pPr>
        <w:rPr>
          <w:sz w:val="24"/>
          <w:szCs w:val="24"/>
        </w:rPr>
      </w:pPr>
    </w:p>
    <w:p w:rsidR="002D1B24" w:rsidRDefault="002D1B24">
      <w:pPr>
        <w:rPr>
          <w:sz w:val="24"/>
          <w:szCs w:val="24"/>
        </w:rPr>
      </w:pPr>
    </w:p>
    <w:p w:rsidR="00D82982" w:rsidRDefault="00D82982"/>
    <w:p w:rsidR="005C2263" w:rsidRDefault="005C2263"/>
    <w:p w:rsidR="002D1B24" w:rsidRPr="00005158" w:rsidRDefault="002D1B24" w:rsidP="002D1B24">
      <w:pPr>
        <w:pStyle w:val="NoCaptulo"/>
        <w:spacing w:line="276" w:lineRule="auto"/>
        <w:rPr>
          <w:rFonts w:cs="Times New Roman"/>
          <w:lang w:val="en-US"/>
        </w:rPr>
      </w:pPr>
      <w:bookmarkStart w:id="7" w:name="_1fob9te" w:colFirst="0" w:colLast="0"/>
      <w:bookmarkStart w:id="8" w:name="_Toc382441664"/>
      <w:bookmarkStart w:id="9" w:name="_Toc382443554"/>
      <w:bookmarkStart w:id="10" w:name="_Toc382485345"/>
      <w:bookmarkStart w:id="11" w:name="_Toc420778963"/>
      <w:bookmarkStart w:id="12" w:name="_Toc421118368"/>
      <w:bookmarkStart w:id="13" w:name="_Toc421118423"/>
      <w:bookmarkStart w:id="14" w:name="_Toc488966867"/>
      <w:bookmarkStart w:id="15" w:name="_Toc489647313"/>
      <w:bookmarkStart w:id="16" w:name="_Toc18328055"/>
      <w:bookmarkEnd w:id="7"/>
      <w:r w:rsidRPr="00005158">
        <w:rPr>
          <w:rFonts w:cs="Times New Roman"/>
          <w:lang w:val="en-US"/>
        </w:rPr>
        <w:t xml:space="preserve">Índice de </w:t>
      </w:r>
      <w:bookmarkEnd w:id="8"/>
      <w:bookmarkEnd w:id="9"/>
      <w:bookmarkEnd w:id="10"/>
      <w:bookmarkEnd w:id="11"/>
      <w:bookmarkEnd w:id="12"/>
      <w:bookmarkEnd w:id="13"/>
      <w:r>
        <w:rPr>
          <w:rFonts w:cs="Times New Roman"/>
          <w:lang w:val="en-US"/>
        </w:rPr>
        <w:t>Figuras</w:t>
      </w:r>
      <w:bookmarkEnd w:id="14"/>
      <w:bookmarkEnd w:id="15"/>
      <w:bookmarkEnd w:id="16"/>
    </w:p>
    <w:sdt>
      <w:sdtPr>
        <w:id w:val="-1962178387"/>
        <w:docPartObj>
          <w:docPartGallery w:val="Table of Contents"/>
          <w:docPartUnique/>
        </w:docPartObj>
      </w:sdtPr>
      <w:sdtEndPr/>
      <w:sdtContent>
        <w:p w:rsidR="00D82982" w:rsidRDefault="00297B33">
          <w:pPr>
            <w:tabs>
              <w:tab w:val="right" w:pos="8828"/>
            </w:tabs>
            <w:spacing w:after="0"/>
          </w:pPr>
          <w:fldSimple w:instr=" TOC \h \u \z ">
            <w:hyperlink w:anchor="_3rdcrjn">
              <w:r w:rsidR="004531AD">
                <w:t>Figura 2-1: Descripción de la figura</w:t>
              </w:r>
              <w:r w:rsidR="004531AD">
                <w:tab/>
              </w:r>
              <w:r w:rsidR="005C2263">
                <w:t>6</w:t>
              </w:r>
            </w:hyperlink>
          </w:fldSimple>
        </w:p>
      </w:sdtContent>
    </w:sdt>
    <w:p w:rsidR="00D82982" w:rsidRDefault="00D82982">
      <w:pPr>
        <w:tabs>
          <w:tab w:val="right" w:pos="8828"/>
        </w:tabs>
        <w:spacing w:after="0"/>
        <w:rPr>
          <w:sz w:val="24"/>
          <w:szCs w:val="24"/>
        </w:rPr>
      </w:pPr>
    </w:p>
    <w:p w:rsidR="002D1B24" w:rsidRDefault="002D1B24">
      <w:pPr>
        <w:tabs>
          <w:tab w:val="right" w:pos="8828"/>
        </w:tabs>
        <w:spacing w:after="0"/>
        <w:rPr>
          <w:sz w:val="24"/>
          <w:szCs w:val="24"/>
        </w:rPr>
      </w:pPr>
    </w:p>
    <w:p w:rsidR="002D1B24" w:rsidRPr="00005158" w:rsidRDefault="002D1B24" w:rsidP="002D1B24">
      <w:pPr>
        <w:pStyle w:val="NoCaptulo"/>
        <w:spacing w:line="276" w:lineRule="auto"/>
        <w:rPr>
          <w:rFonts w:cs="Times New Roman"/>
          <w:lang w:val="en-US"/>
        </w:rPr>
      </w:pPr>
      <w:bookmarkStart w:id="17" w:name="_3znysh7" w:colFirst="0" w:colLast="0"/>
      <w:bookmarkStart w:id="18" w:name="_Toc382441665"/>
      <w:bookmarkStart w:id="19" w:name="_Toc382443555"/>
      <w:bookmarkStart w:id="20" w:name="_Toc382485346"/>
      <w:bookmarkStart w:id="21" w:name="_Toc420778964"/>
      <w:bookmarkStart w:id="22" w:name="_Toc421118369"/>
      <w:bookmarkStart w:id="23" w:name="_Toc421118424"/>
      <w:bookmarkStart w:id="24" w:name="_Toc488966868"/>
      <w:bookmarkStart w:id="25" w:name="_Toc489647314"/>
      <w:bookmarkStart w:id="26" w:name="_Toc18328056"/>
      <w:bookmarkEnd w:id="17"/>
      <w:r w:rsidRPr="00005158">
        <w:rPr>
          <w:rFonts w:cs="Times New Roman"/>
          <w:lang w:val="en-US"/>
        </w:rPr>
        <w:t xml:space="preserve">Índice de </w:t>
      </w:r>
      <w:bookmarkEnd w:id="18"/>
      <w:bookmarkEnd w:id="19"/>
      <w:bookmarkEnd w:id="20"/>
      <w:bookmarkEnd w:id="21"/>
      <w:bookmarkEnd w:id="22"/>
      <w:bookmarkEnd w:id="23"/>
      <w:r>
        <w:rPr>
          <w:rFonts w:cs="Times New Roman"/>
          <w:lang w:val="en-US"/>
        </w:rPr>
        <w:t>Tablas</w:t>
      </w:r>
      <w:bookmarkEnd w:id="24"/>
      <w:bookmarkEnd w:id="25"/>
      <w:bookmarkEnd w:id="26"/>
    </w:p>
    <w:p w:rsidR="00D82982" w:rsidRDefault="00D82982">
      <w:pPr>
        <w:jc w:val="both"/>
        <w:rPr>
          <w:sz w:val="24"/>
          <w:szCs w:val="24"/>
        </w:rPr>
      </w:pPr>
    </w:p>
    <w:sdt>
      <w:sdtPr>
        <w:id w:val="-1461175665"/>
        <w:docPartObj>
          <w:docPartGallery w:val="Table of Contents"/>
          <w:docPartUnique/>
        </w:docPartObj>
      </w:sdtPr>
      <w:sdtEndPr/>
      <w:sdtContent>
        <w:p w:rsidR="00D82982" w:rsidRDefault="00297B33">
          <w:pPr>
            <w:tabs>
              <w:tab w:val="right" w:pos="8828"/>
            </w:tabs>
            <w:spacing w:after="0"/>
          </w:pPr>
          <w:fldSimple w:instr=" TOC \h \u \z ">
            <w:hyperlink w:anchor="_lnxbz9">
              <w:r w:rsidR="004531AD">
                <w:t>Tabla 2.1: Descripción de la tabla</w:t>
              </w:r>
              <w:r w:rsidR="004531AD">
                <w:tab/>
              </w:r>
              <w:r w:rsidR="005C2263">
                <w:t>7</w:t>
              </w:r>
            </w:hyperlink>
          </w:fldSimple>
        </w:p>
      </w:sdtContent>
    </w:sdt>
    <w:p w:rsidR="00D82982" w:rsidRDefault="00D82982">
      <w:pPr>
        <w:tabs>
          <w:tab w:val="right" w:pos="8828"/>
        </w:tabs>
        <w:spacing w:after="0"/>
        <w:rPr>
          <w:sz w:val="24"/>
          <w:szCs w:val="24"/>
        </w:rPr>
      </w:pPr>
    </w:p>
    <w:p w:rsidR="002D1B24" w:rsidRDefault="002D1B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D1B24" w:rsidRDefault="002D1B24">
      <w:pPr>
        <w:tabs>
          <w:tab w:val="right" w:pos="8828"/>
        </w:tabs>
        <w:spacing w:after="0"/>
        <w:rPr>
          <w:sz w:val="24"/>
          <w:szCs w:val="24"/>
        </w:rPr>
      </w:pPr>
    </w:p>
    <w:p w:rsidR="00D82982" w:rsidRDefault="004531AD" w:rsidP="0055667D">
      <w:pPr>
        <w:pStyle w:val="Ttulo1"/>
        <w:spacing w:line="276" w:lineRule="auto"/>
        <w:ind w:left="0" w:firstLine="0"/>
        <w:jc w:val="both"/>
      </w:pPr>
      <w:bookmarkStart w:id="27" w:name="_Toc18328057"/>
      <w:r>
        <w:t>Introducción</w:t>
      </w:r>
      <w:bookmarkEnd w:id="27"/>
    </w:p>
    <w:p w:rsidR="00D82982" w:rsidRDefault="004531AD">
      <w:pPr>
        <w:jc w:val="both"/>
        <w:rPr>
          <w:sz w:val="24"/>
          <w:szCs w:val="24"/>
        </w:rPr>
      </w:pPr>
      <w:r>
        <w:rPr>
          <w:sz w:val="24"/>
          <w:szCs w:val="24"/>
        </w:rPr>
        <w:t>Análisis de Algoritmos y Estructuras de Datos es una asignatura teórico práctica que tiene como objetivo resolver problemas usando algoritmos y estructuras de datos adecuados según la situación. Como tal, los laboratorios de la asignatura incluye</w:t>
      </w:r>
      <w:r w:rsidR="002D1B24">
        <w:rPr>
          <w:sz w:val="24"/>
          <w:szCs w:val="24"/>
        </w:rPr>
        <w:t>n</w:t>
      </w:r>
      <w:r>
        <w:rPr>
          <w:sz w:val="24"/>
          <w:szCs w:val="24"/>
        </w:rPr>
        <w:t xml:space="preserve"> la elaboración de un informe y un manual de usuario respecto al trabajo realizado</w:t>
      </w:r>
      <w:r w:rsidR="005C2263">
        <w:rPr>
          <w:sz w:val="24"/>
          <w:szCs w:val="24"/>
        </w:rPr>
        <w:t>,</w:t>
      </w:r>
      <w:r>
        <w:rPr>
          <w:sz w:val="24"/>
          <w:szCs w:val="24"/>
        </w:rPr>
        <w:t xml:space="preserve"> resolviendo el problema propuesto. Dichos informes deben respetar ciertas normas tanto de contenido como de formato, según se establece en el presente documento.</w:t>
      </w:r>
    </w:p>
    <w:p w:rsidR="00D82982" w:rsidRDefault="004531AD">
      <w:pPr>
        <w:jc w:val="both"/>
        <w:rPr>
          <w:sz w:val="24"/>
          <w:szCs w:val="24"/>
        </w:rPr>
      </w:pPr>
      <w:r>
        <w:rPr>
          <w:sz w:val="24"/>
          <w:szCs w:val="24"/>
        </w:rPr>
        <w:t>El propósito de dichos informes es permitir entender como el creador analizó el problema, pensó, diseñó y aplicó su solución a este, además de comprender las limitaciones de dicha solución y sus alcances a un nivel más técnico. El manual de usuario en cambio, está dirigido al público que, si bien puede o no saber de programación, espera que dicho documento le permita comprender el comportamiento y alcance del software, mostrando las funcionalidades y el manejo de errores cuando sea necesario.</w:t>
      </w:r>
    </w:p>
    <w:p w:rsidR="00D82982" w:rsidRDefault="004531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documento establece las normas que el informe y el manual de usuario deben cumplir a la hora de la entrega del laboratorio, normas que son consideradas al realizar la evaluación correspondiente e influyen en la nota final un 60%. </w:t>
      </w:r>
    </w:p>
    <w:p w:rsidR="00D82982" w:rsidRDefault="004531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ha sido redactado en base al formato propuesto. Además, se adjunta una plantilla con el mismo formato, para su uso. </w:t>
      </w: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4531AD">
      <w:pPr>
        <w:widowControl w:val="0"/>
        <w:spacing w:after="0"/>
        <w:rPr>
          <w:sz w:val="24"/>
          <w:szCs w:val="24"/>
        </w:rPr>
        <w:sectPr w:rsidR="00D82982" w:rsidSect="002C787C">
          <w:type w:val="continuous"/>
          <w:pgSz w:w="12240" w:h="15840"/>
          <w:pgMar w:top="1417" w:right="1701" w:bottom="1417" w:left="1701" w:header="454" w:footer="720" w:gutter="0"/>
          <w:cols w:space="720"/>
          <w:docGrid w:linePitch="299"/>
        </w:sectPr>
      </w:pPr>
      <w:r>
        <w:br w:type="page"/>
      </w:r>
    </w:p>
    <w:p w:rsidR="00D82982" w:rsidRDefault="0055667D" w:rsidP="0055667D">
      <w:pPr>
        <w:pStyle w:val="Ttulo1"/>
        <w:spacing w:line="276" w:lineRule="auto"/>
        <w:ind w:left="0" w:firstLine="0"/>
        <w:jc w:val="both"/>
      </w:pPr>
      <w:bookmarkStart w:id="28" w:name="_Toc18328058"/>
      <w:proofErr w:type="spellStart"/>
      <w:r>
        <w:lastRenderedPageBreak/>
        <w:t>Descripcion</w:t>
      </w:r>
      <w:proofErr w:type="spellEnd"/>
      <w:r>
        <w:t xml:space="preserve"> de la </w:t>
      </w:r>
      <w:proofErr w:type="spellStart"/>
      <w:r>
        <w:t>solucion</w:t>
      </w:r>
      <w:bookmarkEnd w:id="28"/>
      <w:proofErr w:type="spellEnd"/>
    </w:p>
    <w:p w:rsidR="0055667D" w:rsidRPr="0055667D" w:rsidRDefault="0055667D" w:rsidP="0055667D">
      <w:r>
        <w:t xml:space="preserve"> </w:t>
      </w:r>
    </w:p>
    <w:p w:rsidR="0055667D" w:rsidRDefault="0055667D" w:rsidP="0055667D">
      <w:pPr>
        <w:pStyle w:val="Ttulo2"/>
        <w:spacing w:after="240" w:line="276" w:lineRule="auto"/>
        <w:ind w:left="2" w:firstLine="0"/>
        <w:jc w:val="both"/>
      </w:pPr>
      <w:bookmarkStart w:id="29" w:name="_Toc18328059"/>
      <w:r>
        <w:t xml:space="preserve">Marco </w:t>
      </w:r>
      <w:proofErr w:type="spellStart"/>
      <w:r>
        <w:t>Teorico</w:t>
      </w:r>
      <w:bookmarkEnd w:id="29"/>
      <w:proofErr w:type="spellEnd"/>
    </w:p>
    <w:p w:rsidR="0055667D" w:rsidRPr="0055667D" w:rsidRDefault="0055667D" w:rsidP="0055667D"/>
    <w:p w:rsidR="0055667D" w:rsidRDefault="0055667D" w:rsidP="0055667D">
      <w:pPr>
        <w:pStyle w:val="Ttulo2"/>
        <w:spacing w:after="240" w:line="276" w:lineRule="auto"/>
        <w:ind w:left="2" w:firstLine="0"/>
        <w:jc w:val="both"/>
      </w:pPr>
      <w:bookmarkStart w:id="30" w:name="_Toc18328060"/>
      <w:r>
        <w:t xml:space="preserve">Herramientas y </w:t>
      </w:r>
      <w:proofErr w:type="spellStart"/>
      <w:r>
        <w:t>tecnicas</w:t>
      </w:r>
      <w:bookmarkEnd w:id="30"/>
      <w:proofErr w:type="spellEnd"/>
    </w:p>
    <w:p w:rsidR="0055667D" w:rsidRPr="0055667D" w:rsidRDefault="0055667D" w:rsidP="0055667D"/>
    <w:p w:rsidR="0055667D" w:rsidRDefault="0055667D" w:rsidP="0055667D">
      <w:pPr>
        <w:pStyle w:val="Ttulo2"/>
        <w:spacing w:after="240" w:line="276" w:lineRule="auto"/>
        <w:ind w:left="2" w:firstLine="0"/>
        <w:jc w:val="both"/>
      </w:pPr>
      <w:bookmarkStart w:id="31" w:name="_Toc18328061"/>
      <w:r>
        <w:t>Algoritmos y estructura de datos</w:t>
      </w:r>
      <w:bookmarkEnd w:id="31"/>
    </w:p>
    <w:p w:rsidR="0055667D" w:rsidRPr="0055667D" w:rsidRDefault="0055667D" w:rsidP="0055667D"/>
    <w:p w:rsidR="0055667D" w:rsidRDefault="0055667D" w:rsidP="0055667D">
      <w:pPr>
        <w:pStyle w:val="Ttulo1"/>
        <w:spacing w:line="276" w:lineRule="auto"/>
        <w:ind w:left="0" w:firstLine="0"/>
        <w:jc w:val="both"/>
      </w:pPr>
      <w:bookmarkStart w:id="32" w:name="_Toc18328062"/>
      <w:proofErr w:type="spellStart"/>
      <w:r>
        <w:t>Analisis</w:t>
      </w:r>
      <w:proofErr w:type="spellEnd"/>
      <w:r>
        <w:t xml:space="preserve"> de los resultados</w:t>
      </w:r>
      <w:bookmarkEnd w:id="32"/>
    </w:p>
    <w:p w:rsidR="0055667D" w:rsidRPr="0055667D" w:rsidRDefault="0055667D" w:rsidP="0055667D">
      <w:bookmarkStart w:id="33" w:name="_GoBack"/>
      <w:bookmarkEnd w:id="33"/>
    </w:p>
    <w:p w:rsidR="0055667D" w:rsidRPr="0055667D" w:rsidRDefault="0055667D" w:rsidP="0055667D">
      <w:pPr>
        <w:pStyle w:val="Ttulo1"/>
        <w:spacing w:line="276" w:lineRule="auto"/>
        <w:ind w:left="0" w:firstLine="0"/>
        <w:jc w:val="both"/>
      </w:pPr>
      <w:bookmarkStart w:id="34" w:name="_Toc18328063"/>
      <w:proofErr w:type="spellStart"/>
      <w:r>
        <w:t>Conclusion</w:t>
      </w:r>
      <w:bookmarkEnd w:id="34"/>
      <w:proofErr w:type="spellEnd"/>
    </w:p>
    <w:p w:rsidR="00D82982" w:rsidRPr="005C2263" w:rsidRDefault="00D82982" w:rsidP="005C2263">
      <w:pPr>
        <w:jc w:val="both"/>
        <w:rPr>
          <w:sz w:val="24"/>
          <w:szCs w:val="24"/>
        </w:rPr>
      </w:pPr>
    </w:p>
    <w:p w:rsidR="00D82982" w:rsidRPr="005C2263" w:rsidRDefault="004531AD" w:rsidP="005C2263">
      <w:pPr>
        <w:keepNext/>
        <w:keepLines/>
        <w:numPr>
          <w:ilvl w:val="1"/>
          <w:numId w:val="3"/>
        </w:numPr>
        <w:spacing w:before="200" w:after="0"/>
        <w:jc w:val="both"/>
        <w:rPr>
          <w:sz w:val="28"/>
          <w:szCs w:val="28"/>
        </w:rPr>
      </w:pPr>
      <w:bookmarkStart w:id="35" w:name="_4i7ojhp" w:colFirst="0" w:colLast="0"/>
      <w:bookmarkEnd w:id="35"/>
      <w:r w:rsidRPr="005C2263">
        <w:rPr>
          <w:b/>
          <w:smallCaps/>
          <w:sz w:val="28"/>
          <w:szCs w:val="28"/>
        </w:rPr>
        <w:t>Referencias</w:t>
      </w:r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Debe listar en orden alfabético todos los documentos, páginas Web o libros mencionados o empleados para la </w:t>
      </w:r>
      <w:r w:rsidR="005C2263" w:rsidRPr="005C2263">
        <w:rPr>
          <w:sz w:val="24"/>
          <w:szCs w:val="24"/>
        </w:rPr>
        <w:t>elaboración del</w:t>
      </w:r>
      <w:r w:rsidRPr="005C2263">
        <w:rPr>
          <w:sz w:val="24"/>
          <w:szCs w:val="24"/>
        </w:rPr>
        <w:t xml:space="preserve"> documento.</w:t>
      </w:r>
    </w:p>
    <w:p w:rsidR="00D82982" w:rsidRPr="005C2263" w:rsidRDefault="004531AD" w:rsidP="005C2263">
      <w:pPr>
        <w:pStyle w:val="Ttulo4"/>
        <w:numPr>
          <w:ilvl w:val="3"/>
          <w:numId w:val="3"/>
        </w:numPr>
        <w:jc w:val="both"/>
      </w:pPr>
      <w:bookmarkStart w:id="36" w:name="_Toc18328064"/>
      <w:r w:rsidRPr="005C2263">
        <w:rPr>
          <w:b/>
        </w:rPr>
        <w:t>Referenciar páginas Web</w:t>
      </w:r>
      <w:bookmarkEnd w:id="36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Autor o institución (Fecha). </w:t>
      </w:r>
      <w:r w:rsidRPr="005C2263">
        <w:rPr>
          <w:i/>
          <w:sz w:val="24"/>
          <w:szCs w:val="24"/>
        </w:rPr>
        <w:t>Título del artículo o publicación</w:t>
      </w:r>
      <w:r w:rsidRPr="005C2263">
        <w:rPr>
          <w:sz w:val="24"/>
          <w:szCs w:val="24"/>
        </w:rPr>
        <w:t>. (Fecha de recuperación) URL.</w:t>
      </w:r>
    </w:p>
    <w:p w:rsidR="00D82982" w:rsidRPr="005C2263" w:rsidRDefault="004531AD" w:rsidP="005C2263">
      <w:pPr>
        <w:jc w:val="both"/>
        <w:rPr>
          <w:sz w:val="24"/>
          <w:szCs w:val="24"/>
          <w:u w:val="single"/>
        </w:rPr>
      </w:pPr>
      <w:proofErr w:type="spellStart"/>
      <w:r w:rsidRPr="005C2263">
        <w:rPr>
          <w:sz w:val="24"/>
          <w:szCs w:val="24"/>
        </w:rPr>
        <w:t>Ej</w:t>
      </w:r>
      <w:proofErr w:type="spellEnd"/>
      <w:r w:rsidRPr="005C2263">
        <w:rPr>
          <w:sz w:val="24"/>
          <w:szCs w:val="24"/>
        </w:rPr>
        <w:t xml:space="preserve">: </w:t>
      </w:r>
      <w:proofErr w:type="spellStart"/>
      <w:r w:rsidRPr="005C2263">
        <w:rPr>
          <w:sz w:val="24"/>
          <w:szCs w:val="24"/>
        </w:rPr>
        <w:t>Puchol</w:t>
      </w:r>
      <w:proofErr w:type="spellEnd"/>
      <w:r w:rsidRPr="005C2263">
        <w:rPr>
          <w:sz w:val="24"/>
          <w:szCs w:val="24"/>
        </w:rPr>
        <w:t xml:space="preserve">, L. (2007). </w:t>
      </w:r>
      <w:r w:rsidRPr="005C2263">
        <w:rPr>
          <w:i/>
          <w:sz w:val="24"/>
          <w:szCs w:val="24"/>
        </w:rPr>
        <w:t>Nuevos casos en dirección y gestión de recursos humanos.</w:t>
      </w:r>
      <w:r w:rsidRPr="005C2263">
        <w:rPr>
          <w:sz w:val="24"/>
          <w:szCs w:val="24"/>
        </w:rPr>
        <w:t xml:space="preserve"> (Recuperado 23/01/1999).  </w:t>
      </w:r>
      <w:r w:rsidRPr="005C2263">
        <w:rPr>
          <w:sz w:val="24"/>
          <w:szCs w:val="24"/>
          <w:u w:val="single"/>
        </w:rPr>
        <w:t>http://site.ebrary.com/lib/cetyssp/Doc!id=10156656&amp;ppg=73</w:t>
      </w:r>
    </w:p>
    <w:p w:rsidR="00D82982" w:rsidRPr="005C2263" w:rsidRDefault="004531AD" w:rsidP="005C2263">
      <w:pPr>
        <w:pStyle w:val="Ttulo4"/>
        <w:numPr>
          <w:ilvl w:val="3"/>
          <w:numId w:val="3"/>
        </w:numPr>
        <w:jc w:val="both"/>
      </w:pPr>
      <w:bookmarkStart w:id="37" w:name="_Toc18328065"/>
      <w:r w:rsidRPr="005C2263">
        <w:rPr>
          <w:b/>
        </w:rPr>
        <w:t>Referenciar Documentos en línea</w:t>
      </w:r>
      <w:bookmarkEnd w:id="37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 xml:space="preserve">Apellido, A. A. (Fecha). </w:t>
      </w:r>
      <w:r w:rsidRPr="005C2263">
        <w:rPr>
          <w:i/>
          <w:sz w:val="24"/>
          <w:szCs w:val="24"/>
        </w:rPr>
        <w:t>Título de la página.</w:t>
      </w:r>
      <w:r w:rsidRPr="005C2263">
        <w:rPr>
          <w:sz w:val="24"/>
          <w:szCs w:val="24"/>
        </w:rPr>
        <w:t xml:space="preserve"> (Lugar de publicación) (Fecha de recuperación). Dirección de donde se extrajo el documento (URL).</w:t>
      </w:r>
    </w:p>
    <w:p w:rsidR="00D82982" w:rsidRPr="005C2263" w:rsidRDefault="004531AD" w:rsidP="005C2263">
      <w:pPr>
        <w:tabs>
          <w:tab w:val="left" w:pos="1569"/>
        </w:tabs>
        <w:jc w:val="both"/>
        <w:rPr>
          <w:sz w:val="24"/>
          <w:szCs w:val="24"/>
          <w:u w:val="single"/>
        </w:rPr>
      </w:pPr>
      <w:r w:rsidRPr="005C2263">
        <w:rPr>
          <w:sz w:val="24"/>
          <w:szCs w:val="24"/>
        </w:rPr>
        <w:t xml:space="preserve">Rosquete de M, D., </w:t>
      </w:r>
      <w:proofErr w:type="spellStart"/>
      <w:r w:rsidRPr="005C2263">
        <w:rPr>
          <w:sz w:val="24"/>
          <w:szCs w:val="24"/>
        </w:rPr>
        <w:t>Martines</w:t>
      </w:r>
      <w:proofErr w:type="spellEnd"/>
      <w:r w:rsidRPr="005C2263">
        <w:rPr>
          <w:sz w:val="24"/>
          <w:szCs w:val="24"/>
        </w:rPr>
        <w:t xml:space="preserve"> M, A (2007 Octubre), </w:t>
      </w:r>
      <w:r w:rsidRPr="005C2263">
        <w:rPr>
          <w:i/>
          <w:sz w:val="24"/>
          <w:szCs w:val="24"/>
        </w:rPr>
        <w:t xml:space="preserve">Algoritmos de Codificación y </w:t>
      </w:r>
      <w:proofErr w:type="spellStart"/>
      <w:r w:rsidRPr="005C2263">
        <w:rPr>
          <w:i/>
          <w:sz w:val="24"/>
          <w:szCs w:val="24"/>
        </w:rPr>
        <w:t>decodificacion</w:t>
      </w:r>
      <w:proofErr w:type="spellEnd"/>
      <w:r w:rsidRPr="005C2263">
        <w:rPr>
          <w:i/>
          <w:sz w:val="24"/>
          <w:szCs w:val="24"/>
        </w:rPr>
        <w:t xml:space="preserve"> eficiente utilizando Códigos </w:t>
      </w:r>
      <w:proofErr w:type="spellStart"/>
      <w:r w:rsidRPr="005C2263">
        <w:rPr>
          <w:i/>
          <w:sz w:val="24"/>
          <w:szCs w:val="24"/>
        </w:rPr>
        <w:t>Hamming</w:t>
      </w:r>
      <w:proofErr w:type="spellEnd"/>
      <w:r w:rsidRPr="005C2263">
        <w:rPr>
          <w:i/>
          <w:sz w:val="24"/>
          <w:szCs w:val="24"/>
        </w:rPr>
        <w:t xml:space="preserve">. </w:t>
      </w:r>
      <w:r w:rsidRPr="005C2263">
        <w:rPr>
          <w:sz w:val="24"/>
          <w:szCs w:val="24"/>
        </w:rPr>
        <w:t xml:space="preserve">Venezuela, Universidad de Carabobo, Facultad de Ciencias y Tecnología. Recuperado de: </w:t>
      </w:r>
      <w:r w:rsidRPr="005C2263">
        <w:rPr>
          <w:sz w:val="24"/>
          <w:szCs w:val="24"/>
          <w:u w:val="single"/>
        </w:rPr>
        <w:t>http://servicio.bc.uc.edu.ve/</w:t>
      </w:r>
    </w:p>
    <w:p w:rsidR="00D82982" w:rsidRPr="005C2263" w:rsidRDefault="004531AD" w:rsidP="005C2263">
      <w:pPr>
        <w:pStyle w:val="Ttulo4"/>
        <w:numPr>
          <w:ilvl w:val="3"/>
          <w:numId w:val="3"/>
        </w:numPr>
        <w:jc w:val="both"/>
      </w:pPr>
      <w:bookmarkStart w:id="38" w:name="_Toc18328066"/>
      <w:r w:rsidRPr="005C2263">
        <w:rPr>
          <w:b/>
        </w:rPr>
        <w:lastRenderedPageBreak/>
        <w:t>Referenciar Libros</w:t>
      </w:r>
      <w:bookmarkEnd w:id="38"/>
    </w:p>
    <w:p w:rsidR="00D82982" w:rsidRPr="005C2263" w:rsidRDefault="004531AD" w:rsidP="005C2263">
      <w:pPr>
        <w:jc w:val="both"/>
        <w:rPr>
          <w:sz w:val="24"/>
          <w:szCs w:val="24"/>
        </w:rPr>
      </w:pPr>
      <w:r w:rsidRPr="005C2263">
        <w:rPr>
          <w:sz w:val="24"/>
          <w:szCs w:val="24"/>
        </w:rPr>
        <w:t>Apellido, A. A. (Fecha de publicación). T</w:t>
      </w:r>
      <w:r w:rsidRPr="005C2263">
        <w:rPr>
          <w:i/>
          <w:sz w:val="24"/>
          <w:szCs w:val="24"/>
        </w:rPr>
        <w:t>ítulo del libro</w:t>
      </w:r>
      <w:r w:rsidRPr="005C2263">
        <w:rPr>
          <w:sz w:val="24"/>
          <w:szCs w:val="24"/>
        </w:rPr>
        <w:t>. País: Editorial</w:t>
      </w:r>
    </w:p>
    <w:p w:rsidR="00D82982" w:rsidRPr="005C2263" w:rsidRDefault="004531AD" w:rsidP="005C2263">
      <w:pPr>
        <w:jc w:val="both"/>
        <w:rPr>
          <w:sz w:val="24"/>
          <w:szCs w:val="24"/>
        </w:rPr>
      </w:pPr>
      <w:proofErr w:type="spellStart"/>
      <w:r w:rsidRPr="005C2263">
        <w:rPr>
          <w:sz w:val="24"/>
          <w:szCs w:val="24"/>
        </w:rPr>
        <w:t>Ej</w:t>
      </w:r>
      <w:proofErr w:type="spellEnd"/>
      <w:r w:rsidRPr="005C2263">
        <w:rPr>
          <w:sz w:val="24"/>
          <w:szCs w:val="24"/>
        </w:rPr>
        <w:t xml:space="preserve">: </w:t>
      </w:r>
      <w:proofErr w:type="spellStart"/>
      <w:r w:rsidRPr="005C2263">
        <w:rPr>
          <w:sz w:val="24"/>
          <w:szCs w:val="24"/>
        </w:rPr>
        <w:t>Audesirk</w:t>
      </w:r>
      <w:proofErr w:type="spellEnd"/>
      <w:r w:rsidRPr="005C2263">
        <w:rPr>
          <w:sz w:val="24"/>
          <w:szCs w:val="24"/>
        </w:rPr>
        <w:t>, T. ,</w:t>
      </w:r>
      <w:proofErr w:type="spellStart"/>
      <w:r w:rsidRPr="005C2263">
        <w:rPr>
          <w:sz w:val="24"/>
          <w:szCs w:val="24"/>
        </w:rPr>
        <w:t>Audesirk</w:t>
      </w:r>
      <w:proofErr w:type="spellEnd"/>
      <w:r w:rsidRPr="005C2263">
        <w:rPr>
          <w:sz w:val="24"/>
          <w:szCs w:val="24"/>
        </w:rPr>
        <w:t>, G. (2008</w:t>
      </w:r>
      <w:r w:rsidRPr="005C2263">
        <w:rPr>
          <w:i/>
          <w:sz w:val="24"/>
          <w:szCs w:val="24"/>
        </w:rPr>
        <w:t>). Biología: Ciencia y naturaleza</w:t>
      </w:r>
      <w:r w:rsidRPr="005C2263">
        <w:rPr>
          <w:sz w:val="24"/>
          <w:szCs w:val="24"/>
        </w:rPr>
        <w:t>. México: Pearson.</w:t>
      </w:r>
    </w:p>
    <w:p w:rsidR="00D82982" w:rsidRDefault="00D82982">
      <w:pPr>
        <w:spacing w:line="240" w:lineRule="auto"/>
        <w:jc w:val="both"/>
        <w:rPr>
          <w:sz w:val="24"/>
          <w:szCs w:val="24"/>
        </w:rPr>
      </w:pPr>
      <w:bookmarkStart w:id="39" w:name="_147n2zr" w:colFirst="0" w:colLast="0"/>
      <w:bookmarkEnd w:id="39"/>
    </w:p>
    <w:sectPr w:rsidR="00D82982" w:rsidSect="005C2263">
      <w:type w:val="continuous"/>
      <w:pgSz w:w="12240" w:h="15840"/>
      <w:pgMar w:top="1417" w:right="1701" w:bottom="1417" w:left="1701" w:header="45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FF6" w:rsidRDefault="00154FF6">
      <w:pPr>
        <w:spacing w:after="0" w:line="240" w:lineRule="auto"/>
      </w:pPr>
      <w:r>
        <w:separator/>
      </w:r>
    </w:p>
  </w:endnote>
  <w:endnote w:type="continuationSeparator" w:id="0">
    <w:p w:rsidR="00154FF6" w:rsidRDefault="0015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FF6" w:rsidRDefault="00154FF6">
      <w:pPr>
        <w:spacing w:after="0" w:line="240" w:lineRule="auto"/>
      </w:pPr>
      <w:r>
        <w:separator/>
      </w:r>
    </w:p>
  </w:footnote>
  <w:footnote w:type="continuationSeparator" w:id="0">
    <w:p w:rsidR="00154FF6" w:rsidRDefault="00154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1190771"/>
      <w:docPartObj>
        <w:docPartGallery w:val="Page Numbers (Top of Page)"/>
        <w:docPartUnique/>
      </w:docPartObj>
    </w:sdtPr>
    <w:sdtEndPr/>
    <w:sdtContent>
      <w:p w:rsidR="005C2263" w:rsidRDefault="005C226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67D" w:rsidRPr="0055667D">
          <w:rPr>
            <w:noProof/>
            <w:lang w:val="es-ES"/>
          </w:rPr>
          <w:t>3</w:t>
        </w:r>
        <w:r>
          <w:fldChar w:fldCharType="end"/>
        </w:r>
      </w:p>
    </w:sdtContent>
  </w:sdt>
  <w:p w:rsidR="00D82982" w:rsidRDefault="00D82982">
    <w:pPr>
      <w:tabs>
        <w:tab w:val="center" w:pos="4419"/>
        <w:tab w:val="right" w:pos="8838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982" w:rsidRDefault="00D82982">
    <w:pPr>
      <w:widowControl w:val="0"/>
      <w:spacing w:before="708" w:after="0"/>
    </w:pPr>
  </w:p>
  <w:tbl>
    <w:tblPr>
      <w:tblStyle w:val="a3"/>
      <w:tblW w:w="8694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384"/>
      <w:gridCol w:w="5954"/>
      <w:gridCol w:w="1356"/>
    </w:tblGrid>
    <w:tr w:rsidR="00D82982">
      <w:tc>
        <w:tcPr>
          <w:tcW w:w="1384" w:type="dxa"/>
        </w:tcPr>
        <w:p w:rsidR="00D82982" w:rsidRDefault="004531AD">
          <w:pPr>
            <w:tabs>
              <w:tab w:val="center" w:pos="4419"/>
              <w:tab w:val="right" w:pos="8838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597203" cy="858816"/>
                <wp:effectExtent l="0" t="0" r="0" b="0"/>
                <wp:docPr id="2" name="image4.png" descr="C:\Users\Lucky\Downloads\Test Lab3\UDS TBL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Lucky\Downloads\Test Lab3\UDS TBL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03" cy="85881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:rsidR="00D82982" w:rsidRDefault="004531AD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UNIVERSIDAD DE SANTIAGO DE CHILE</w:t>
          </w:r>
        </w:p>
        <w:p w:rsidR="00D82982" w:rsidRDefault="004531AD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FACULTAD DE INGENIERÍA</w:t>
          </w:r>
        </w:p>
        <w:p w:rsidR="00D82982" w:rsidRDefault="004531AD">
          <w:pPr>
            <w:tabs>
              <w:tab w:val="center" w:pos="4419"/>
              <w:tab w:val="right" w:pos="8838"/>
            </w:tabs>
            <w:jc w:val="center"/>
            <w:rPr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DEPARTAMENTO DE INGENIERÍA INFORMÁTICA</w:t>
          </w:r>
        </w:p>
      </w:tc>
      <w:tc>
        <w:tcPr>
          <w:tcW w:w="1356" w:type="dxa"/>
        </w:tcPr>
        <w:p w:rsidR="00D82982" w:rsidRDefault="00D82982">
          <w:pPr>
            <w:tabs>
              <w:tab w:val="center" w:pos="4419"/>
              <w:tab w:val="right" w:pos="8838"/>
            </w:tabs>
            <w:jc w:val="center"/>
          </w:pPr>
        </w:p>
      </w:tc>
    </w:tr>
  </w:tbl>
  <w:p w:rsidR="00D82982" w:rsidRDefault="00D82982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604F7"/>
    <w:multiLevelType w:val="multilevel"/>
    <w:tmpl w:val="6534DE00"/>
    <w:lvl w:ilvl="0">
      <w:start w:val="1"/>
      <w:numFmt w:val="bullet"/>
      <w:lvlText w:val="●"/>
      <w:lvlJc w:val="left"/>
      <w:pPr>
        <w:ind w:left="142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Arial" w:eastAsia="Arial" w:hAnsi="Arial" w:cs="Arial"/>
      </w:rPr>
    </w:lvl>
  </w:abstractNum>
  <w:abstractNum w:abstractNumId="1">
    <w:nsid w:val="27DE1BC2"/>
    <w:multiLevelType w:val="multilevel"/>
    <w:tmpl w:val="0FFA53C0"/>
    <w:lvl w:ilvl="0">
      <w:start w:val="1"/>
      <w:numFmt w:val="decimal"/>
      <w:lvlText w:val="CAPÍTULO %1. "/>
      <w:lvlJc w:val="left"/>
      <w:pPr>
        <w:ind w:left="27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00084"/>
    <w:multiLevelType w:val="multilevel"/>
    <w:tmpl w:val="0FFA53C0"/>
    <w:lvl w:ilvl="0">
      <w:start w:val="1"/>
      <w:numFmt w:val="decimal"/>
      <w:lvlText w:val="CAPÍTULO %1. 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70" w:hanging="360"/>
      </w:pPr>
    </w:lvl>
    <w:lvl w:ilvl="2">
      <w:start w:val="1"/>
      <w:numFmt w:val="lowerRoman"/>
      <w:lvlText w:val="%3."/>
      <w:lvlJc w:val="right"/>
      <w:pPr>
        <w:ind w:left="-250" w:hanging="180"/>
      </w:pPr>
    </w:lvl>
    <w:lvl w:ilvl="3">
      <w:start w:val="1"/>
      <w:numFmt w:val="decimal"/>
      <w:lvlText w:val="%4."/>
      <w:lvlJc w:val="left"/>
      <w:pPr>
        <w:ind w:left="470" w:hanging="360"/>
      </w:pPr>
    </w:lvl>
    <w:lvl w:ilvl="4">
      <w:start w:val="1"/>
      <w:numFmt w:val="lowerLetter"/>
      <w:lvlText w:val="%5."/>
      <w:lvlJc w:val="left"/>
      <w:pPr>
        <w:ind w:left="1190" w:hanging="360"/>
      </w:pPr>
    </w:lvl>
    <w:lvl w:ilvl="5">
      <w:start w:val="1"/>
      <w:numFmt w:val="lowerRoman"/>
      <w:lvlText w:val="%6."/>
      <w:lvlJc w:val="right"/>
      <w:pPr>
        <w:ind w:left="1910" w:hanging="180"/>
      </w:pPr>
    </w:lvl>
    <w:lvl w:ilvl="6">
      <w:start w:val="1"/>
      <w:numFmt w:val="decimal"/>
      <w:lvlText w:val="%7."/>
      <w:lvlJc w:val="left"/>
      <w:pPr>
        <w:ind w:left="2630" w:hanging="360"/>
      </w:pPr>
    </w:lvl>
    <w:lvl w:ilvl="7">
      <w:start w:val="1"/>
      <w:numFmt w:val="lowerLetter"/>
      <w:lvlText w:val="%8."/>
      <w:lvlJc w:val="left"/>
      <w:pPr>
        <w:ind w:left="3350" w:hanging="360"/>
      </w:pPr>
    </w:lvl>
    <w:lvl w:ilvl="8">
      <w:start w:val="1"/>
      <w:numFmt w:val="lowerRoman"/>
      <w:lvlText w:val="%9."/>
      <w:lvlJc w:val="right"/>
      <w:pPr>
        <w:ind w:left="4070" w:hanging="180"/>
      </w:pPr>
    </w:lvl>
  </w:abstractNum>
  <w:abstractNum w:abstractNumId="3">
    <w:nsid w:val="2DEA2502"/>
    <w:multiLevelType w:val="multilevel"/>
    <w:tmpl w:val="E1BEFB0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8" w:hanging="576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BE25CB8"/>
    <w:multiLevelType w:val="multilevel"/>
    <w:tmpl w:val="AB682E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C5A59"/>
    <w:multiLevelType w:val="multilevel"/>
    <w:tmpl w:val="B118928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8" w:hanging="576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AF25AE5"/>
    <w:multiLevelType w:val="multilevel"/>
    <w:tmpl w:val="889E9D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82"/>
    <w:rsid w:val="00061B28"/>
    <w:rsid w:val="00154FF6"/>
    <w:rsid w:val="00297B33"/>
    <w:rsid w:val="002C787C"/>
    <w:rsid w:val="002D1B24"/>
    <w:rsid w:val="004531AD"/>
    <w:rsid w:val="0055667D"/>
    <w:rsid w:val="005C2263"/>
    <w:rsid w:val="00655483"/>
    <w:rsid w:val="00992C55"/>
    <w:rsid w:val="00B05942"/>
    <w:rsid w:val="00D82982"/>
    <w:rsid w:val="00DC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309540-49C7-4009-A5A4-EA313F41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300" w:line="360" w:lineRule="auto"/>
      <w:ind w:left="714" w:hanging="357"/>
      <w:contextualSpacing/>
      <w:outlineLvl w:val="0"/>
    </w:pPr>
    <w:rPr>
      <w:b/>
      <w:smallCaps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 w:after="0" w:line="480" w:lineRule="auto"/>
      <w:ind w:left="578" w:hanging="576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320" w:after="320" w:line="360" w:lineRule="auto"/>
      <w:ind w:left="720" w:hanging="7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00" w:after="100"/>
      <w:ind w:left="1006" w:hanging="864"/>
      <w:outlineLvl w:val="3"/>
    </w:pPr>
    <w:rPr>
      <w:i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300" w:line="360" w:lineRule="auto"/>
      <w:ind w:left="2770" w:hanging="360"/>
      <w:contextualSpacing/>
    </w:pPr>
    <w:rPr>
      <w:b/>
      <w:smallCaps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NoCaptulo">
    <w:name w:val="No Capítulo"/>
    <w:basedOn w:val="Ttulo1"/>
    <w:link w:val="NoCaptuloCar"/>
    <w:qFormat/>
    <w:rsid w:val="002D1B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0" w:firstLine="0"/>
      <w:jc w:val="center"/>
    </w:pPr>
    <w:rPr>
      <w:rFonts w:eastAsiaTheme="majorEastAsia" w:cstheme="majorBidi"/>
      <w:caps/>
      <w:smallCaps w:val="0"/>
      <w:color w:val="000000" w:themeColor="text1"/>
      <w:spacing w:val="5"/>
      <w:kern w:val="28"/>
      <w:szCs w:val="52"/>
      <w:lang w:eastAsia="en-US"/>
    </w:rPr>
  </w:style>
  <w:style w:type="character" w:customStyle="1" w:styleId="NoCaptuloCar">
    <w:name w:val="No Capítulo Car"/>
    <w:basedOn w:val="Fuentedeprrafopredeter"/>
    <w:link w:val="NoCaptulo"/>
    <w:rsid w:val="002D1B24"/>
    <w:rPr>
      <w:rFonts w:eastAsiaTheme="majorEastAsia" w:cstheme="majorBidi"/>
      <w:b/>
      <w:caps/>
      <w:color w:val="000000" w:themeColor="text1"/>
      <w:spacing w:val="5"/>
      <w:kern w:val="28"/>
      <w:sz w:val="32"/>
      <w:szCs w:val="5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C22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C226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C226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C2263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5C226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C2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263"/>
  </w:style>
  <w:style w:type="paragraph" w:styleId="Piedepgina">
    <w:name w:val="footer"/>
    <w:basedOn w:val="Normal"/>
    <w:link w:val="PiedepginaCar"/>
    <w:uiPriority w:val="99"/>
    <w:unhideWhenUsed/>
    <w:rsid w:val="005C2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263"/>
  </w:style>
  <w:style w:type="paragraph" w:styleId="Prrafodelista">
    <w:name w:val="List Paragraph"/>
    <w:basedOn w:val="Normal"/>
    <w:uiPriority w:val="34"/>
    <w:qFormat/>
    <w:rsid w:val="00B0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</dc:creator>
  <cp:lastModifiedBy>Benja</cp:lastModifiedBy>
  <cp:revision>3</cp:revision>
  <cp:lastPrinted>2017-08-05T02:07:00Z</cp:lastPrinted>
  <dcterms:created xsi:type="dcterms:W3CDTF">2017-08-05T02:09:00Z</dcterms:created>
  <dcterms:modified xsi:type="dcterms:W3CDTF">2019-09-02T18:48:00Z</dcterms:modified>
</cp:coreProperties>
</file>