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82" w:rsidRDefault="00D82982"/>
    <w:p w:rsidR="00D82982" w:rsidRDefault="00D82982"/>
    <w:p w:rsidR="00D82982" w:rsidRDefault="00D82982"/>
    <w:p w:rsidR="00D82982" w:rsidRDefault="00D82982">
      <w:pPr>
        <w:rPr>
          <w:sz w:val="24"/>
          <w:szCs w:val="24"/>
        </w:rPr>
      </w:pPr>
    </w:p>
    <w:tbl>
      <w:tblPr>
        <w:tblStyle w:val="a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94"/>
      </w:tblGrid>
      <w:tr w:rsidR="00D82982">
        <w:tc>
          <w:tcPr>
            <w:tcW w:w="8694" w:type="dxa"/>
          </w:tcPr>
          <w:p w:rsidR="00D82982" w:rsidRDefault="004531A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Estructura de Datos y Análisis de Algoritmos</w:t>
            </w:r>
          </w:p>
          <w:p w:rsidR="00D82982" w:rsidRDefault="00D82982">
            <w:pPr>
              <w:spacing w:line="276" w:lineRule="auto"/>
              <w:jc w:val="center"/>
              <w:rPr>
                <w:sz w:val="32"/>
                <w:szCs w:val="32"/>
              </w:rPr>
            </w:pPr>
          </w:p>
        </w:tc>
      </w:tr>
      <w:tr w:rsidR="00D82982">
        <w:tc>
          <w:tcPr>
            <w:tcW w:w="8694" w:type="dxa"/>
          </w:tcPr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55667D">
            <w:pPr>
              <w:spacing w:line="276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Informe Laboratorio 1</w:t>
            </w: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  <w:p w:rsidR="00D82982" w:rsidRDefault="00D8298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82982">
        <w:tc>
          <w:tcPr>
            <w:tcW w:w="8694" w:type="dxa"/>
          </w:tcPr>
          <w:p w:rsidR="00D82982" w:rsidRDefault="00D82982">
            <w:pPr>
              <w:tabs>
                <w:tab w:val="left" w:pos="3195"/>
                <w:tab w:val="center" w:pos="4239"/>
              </w:tabs>
              <w:spacing w:line="276" w:lineRule="auto"/>
              <w:rPr>
                <w:b/>
                <w:sz w:val="28"/>
                <w:szCs w:val="28"/>
              </w:rPr>
            </w:pPr>
          </w:p>
        </w:tc>
      </w:tr>
    </w:tbl>
    <w:p w:rsidR="00D82982" w:rsidRDefault="004531AD">
      <w:pPr>
        <w:jc w:val="center"/>
        <w:rPr>
          <w:sz w:val="24"/>
          <w:szCs w:val="24"/>
        </w:rPr>
      </w:pPr>
      <w:r>
        <w:rPr>
          <w:sz w:val="24"/>
          <w:szCs w:val="24"/>
        </w:rPr>
        <w:t>Preparado por</w:t>
      </w:r>
      <w:r w:rsidR="003C00FD">
        <w:rPr>
          <w:sz w:val="24"/>
          <w:szCs w:val="24"/>
        </w:rPr>
        <w:t>: Benjamín</w:t>
      </w:r>
      <w:r w:rsidR="0055667D">
        <w:rPr>
          <w:sz w:val="24"/>
          <w:szCs w:val="24"/>
        </w:rPr>
        <w:t xml:space="preserve"> Ignacio Castillo L.</w:t>
      </w:r>
    </w:p>
    <w:p w:rsidR="00D82982" w:rsidRDefault="00D82982">
      <w:pPr>
        <w:jc w:val="center"/>
      </w:pPr>
    </w:p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p w:rsidR="00D82982" w:rsidRDefault="00D82982"/>
    <w:tbl>
      <w:tblPr>
        <w:tblStyle w:val="a0"/>
        <w:tblW w:w="8694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98"/>
        <w:gridCol w:w="2898"/>
        <w:gridCol w:w="2898"/>
      </w:tblGrid>
      <w:tr w:rsidR="00D82982"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:rsidR="00D82982" w:rsidRDefault="004531A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 - Chile</w:t>
            </w:r>
          </w:p>
        </w:tc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</w:tr>
      <w:tr w:rsidR="00D82982"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  <w:tc>
          <w:tcPr>
            <w:tcW w:w="2898" w:type="dxa"/>
          </w:tcPr>
          <w:p w:rsidR="00D82982" w:rsidRDefault="0055667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2-2019</w:t>
            </w:r>
          </w:p>
        </w:tc>
        <w:tc>
          <w:tcPr>
            <w:tcW w:w="2898" w:type="dxa"/>
          </w:tcPr>
          <w:p w:rsidR="00D82982" w:rsidRDefault="00D82982">
            <w:pPr>
              <w:spacing w:line="276" w:lineRule="auto"/>
            </w:pPr>
          </w:p>
        </w:tc>
      </w:tr>
    </w:tbl>
    <w:p w:rsidR="00D82982" w:rsidRDefault="00D82982">
      <w:pPr>
        <w:tabs>
          <w:tab w:val="left" w:pos="1103"/>
        </w:tabs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D82982">
      <w:pPr>
        <w:jc w:val="both"/>
        <w:rPr>
          <w:sz w:val="24"/>
          <w:szCs w:val="24"/>
        </w:rPr>
      </w:pPr>
    </w:p>
    <w:p w:rsidR="00D82982" w:rsidRDefault="004531AD">
      <w:pPr>
        <w:widowControl w:val="0"/>
        <w:spacing w:after="0"/>
        <w:rPr>
          <w:sz w:val="24"/>
          <w:szCs w:val="24"/>
        </w:rPr>
        <w:sectPr w:rsidR="00D82982" w:rsidSect="002C787C">
          <w:headerReference w:type="default" r:id="rId7"/>
          <w:headerReference w:type="first" r:id="rId8"/>
          <w:pgSz w:w="12240" w:h="15840"/>
          <w:pgMar w:top="1417" w:right="1701" w:bottom="1417" w:left="1701" w:header="454" w:footer="720" w:gutter="0"/>
          <w:pgNumType w:start="1"/>
          <w:cols w:space="720"/>
          <w:titlePg/>
          <w:docGrid w:linePitch="299"/>
        </w:sectPr>
      </w:pPr>
      <w:r>
        <w:br w:type="page"/>
      </w:r>
    </w:p>
    <w:p w:rsidR="00655483" w:rsidRPr="00005158" w:rsidRDefault="00655483" w:rsidP="00655483">
      <w:pPr>
        <w:pStyle w:val="NoCaptulo"/>
        <w:spacing w:line="276" w:lineRule="auto"/>
        <w:rPr>
          <w:rFonts w:cs="Times New Roman"/>
        </w:rPr>
      </w:pPr>
      <w:bookmarkStart w:id="0" w:name="_30j0zll" w:colFirst="0" w:colLast="0"/>
      <w:bookmarkStart w:id="1" w:name="_Toc418949148"/>
      <w:bookmarkStart w:id="2" w:name="_Toc420778962"/>
      <w:bookmarkStart w:id="3" w:name="_Toc421118367"/>
      <w:bookmarkStart w:id="4" w:name="_Toc421118422"/>
      <w:bookmarkStart w:id="5" w:name="_Toc488966866"/>
      <w:bookmarkStart w:id="6" w:name="_Toc18501836"/>
      <w:bookmarkEnd w:id="0"/>
      <w:r w:rsidRPr="00005158">
        <w:rPr>
          <w:rFonts w:cs="Times New Roman"/>
        </w:rPr>
        <w:lastRenderedPageBreak/>
        <w:t>Tabla de Contenidos</w:t>
      </w:r>
      <w:bookmarkEnd w:id="1"/>
      <w:bookmarkEnd w:id="2"/>
      <w:bookmarkEnd w:id="3"/>
      <w:bookmarkEnd w:id="4"/>
      <w:bookmarkEnd w:id="5"/>
      <w:bookmarkEnd w:id="6"/>
    </w:p>
    <w:sdt>
      <w:sdtPr>
        <w:id w:val="1372348125"/>
        <w:docPartObj>
          <w:docPartGallery w:val="Table of Contents"/>
          <w:docPartUnique/>
        </w:docPartObj>
      </w:sdtPr>
      <w:sdtEndPr/>
      <w:sdtContent>
        <w:p w:rsidR="003263F3" w:rsidRDefault="004531A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8501836" w:history="1">
            <w:r w:rsidR="003263F3" w:rsidRPr="00497A70">
              <w:rPr>
                <w:rStyle w:val="Hipervnculo"/>
                <w:rFonts w:eastAsiaTheme="majorEastAsia"/>
                <w:noProof/>
              </w:rPr>
              <w:t>Tabla de Contenidos</w:t>
            </w:r>
            <w:r w:rsidR="003263F3">
              <w:rPr>
                <w:noProof/>
                <w:webHidden/>
              </w:rPr>
              <w:tab/>
            </w:r>
            <w:r w:rsidR="003263F3">
              <w:rPr>
                <w:noProof/>
                <w:webHidden/>
              </w:rPr>
              <w:fldChar w:fldCharType="begin"/>
            </w:r>
            <w:r w:rsidR="003263F3">
              <w:rPr>
                <w:noProof/>
                <w:webHidden/>
              </w:rPr>
              <w:instrText xml:space="preserve"> PAGEREF _Toc18501836 \h </w:instrText>
            </w:r>
            <w:r w:rsidR="003263F3">
              <w:rPr>
                <w:noProof/>
                <w:webHidden/>
              </w:rPr>
            </w:r>
            <w:r w:rsidR="003263F3">
              <w:rPr>
                <w:noProof/>
                <w:webHidden/>
              </w:rPr>
              <w:fldChar w:fldCharType="separate"/>
            </w:r>
            <w:r w:rsidR="003263F3">
              <w:rPr>
                <w:noProof/>
                <w:webHidden/>
              </w:rPr>
              <w:t>3</w:t>
            </w:r>
            <w:r w:rsidR="003263F3"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37" w:history="1">
            <w:r w:rsidRPr="00497A70">
              <w:rPr>
                <w:rStyle w:val="Hipervnculo"/>
                <w:rFonts w:eastAsiaTheme="majorEastAsia"/>
                <w:noProof/>
                <w:lang w:val="en-US"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38" w:history="1">
            <w:r w:rsidRPr="00497A70">
              <w:rPr>
                <w:rStyle w:val="Hipervnculo"/>
                <w:rFonts w:eastAsiaTheme="majorEastAsi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39" w:history="1">
            <w:r w:rsidRPr="00497A70">
              <w:rPr>
                <w:rStyle w:val="Hipervnculo"/>
                <w:rFonts w:eastAsiaTheme="majorEastAsia"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40" w:history="1">
            <w:r w:rsidRPr="00497A70">
              <w:rPr>
                <w:rStyle w:val="Hipervnculo"/>
                <w:rFonts w:eastAsiaTheme="majorEastAsia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41" w:history="1">
            <w:r w:rsidRPr="00497A70">
              <w:rPr>
                <w:rStyle w:val="Hipervnculo"/>
                <w:rFonts w:eastAsiaTheme="majorEastAsia"/>
                <w:noProof/>
              </w:rPr>
              <w:t>Herramientas y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42" w:history="1">
            <w:r w:rsidRPr="00497A70">
              <w:rPr>
                <w:rStyle w:val="Hipervnculo"/>
                <w:rFonts w:eastAsiaTheme="majorEastAsia"/>
                <w:noProof/>
              </w:rPr>
              <w:t>Algoritmos y estructura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43" w:history="1">
            <w:r w:rsidRPr="00497A70">
              <w:rPr>
                <w:rStyle w:val="Hipervnculo"/>
                <w:rFonts w:eastAsiaTheme="majorEastAsia"/>
                <w:noProof/>
              </w:rPr>
              <w:t>Análisis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3F3" w:rsidRDefault="003263F3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844" w:history="1">
            <w:r w:rsidRPr="00497A70">
              <w:rPr>
                <w:rStyle w:val="Hipervnculo"/>
                <w:rFonts w:eastAsiaTheme="majorEastAsia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982" w:rsidRDefault="004531AD">
          <w:pPr>
            <w:tabs>
              <w:tab w:val="right" w:pos="8838"/>
            </w:tabs>
            <w:spacing w:before="200" w:after="80" w:line="24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D82982" w:rsidRDefault="00D82982">
      <w:pPr>
        <w:rPr>
          <w:sz w:val="24"/>
          <w:szCs w:val="24"/>
        </w:rPr>
      </w:pPr>
    </w:p>
    <w:p w:rsidR="002D1B24" w:rsidRDefault="002D1B24">
      <w:pPr>
        <w:rPr>
          <w:sz w:val="24"/>
          <w:szCs w:val="24"/>
        </w:rPr>
      </w:pPr>
    </w:p>
    <w:p w:rsidR="00D82982" w:rsidRDefault="00D82982"/>
    <w:p w:rsidR="008400D2" w:rsidRDefault="008400D2"/>
    <w:p w:rsidR="008400D2" w:rsidRDefault="008400D2">
      <w:bookmarkStart w:id="7" w:name="_GoBack"/>
      <w:bookmarkEnd w:id="7"/>
    </w:p>
    <w:p w:rsidR="008400D2" w:rsidRDefault="008400D2"/>
    <w:p w:rsidR="008400D2" w:rsidRDefault="008400D2"/>
    <w:p w:rsidR="008400D2" w:rsidRDefault="008400D2"/>
    <w:p w:rsidR="008400D2" w:rsidRDefault="008400D2"/>
    <w:p w:rsidR="008400D2" w:rsidRDefault="008400D2"/>
    <w:p w:rsidR="008400D2" w:rsidRDefault="008400D2"/>
    <w:p w:rsidR="008400D2" w:rsidRDefault="008400D2"/>
    <w:p w:rsidR="008400D2" w:rsidRDefault="008400D2"/>
    <w:p w:rsidR="008400D2" w:rsidRDefault="008400D2"/>
    <w:p w:rsidR="008400D2" w:rsidRDefault="008400D2"/>
    <w:p w:rsidR="005C2263" w:rsidRDefault="005C2263"/>
    <w:p w:rsidR="002D1B24" w:rsidRPr="00005158" w:rsidRDefault="002D1B24" w:rsidP="002D1B24">
      <w:pPr>
        <w:pStyle w:val="NoCaptulo"/>
        <w:spacing w:line="276" w:lineRule="auto"/>
        <w:rPr>
          <w:rFonts w:cs="Times New Roman"/>
          <w:lang w:val="en-US"/>
        </w:rPr>
      </w:pPr>
      <w:bookmarkStart w:id="8" w:name="_1fob9te" w:colFirst="0" w:colLast="0"/>
      <w:bookmarkStart w:id="9" w:name="_Toc382441664"/>
      <w:bookmarkStart w:id="10" w:name="_Toc382443554"/>
      <w:bookmarkStart w:id="11" w:name="_Toc382485345"/>
      <w:bookmarkStart w:id="12" w:name="_Toc420778963"/>
      <w:bookmarkStart w:id="13" w:name="_Toc421118368"/>
      <w:bookmarkStart w:id="14" w:name="_Toc421118423"/>
      <w:bookmarkStart w:id="15" w:name="_Toc488966867"/>
      <w:bookmarkStart w:id="16" w:name="_Toc489647313"/>
      <w:bookmarkStart w:id="17" w:name="_Toc18501837"/>
      <w:bookmarkEnd w:id="8"/>
      <w:r w:rsidRPr="00005158">
        <w:rPr>
          <w:rFonts w:cs="Times New Roman"/>
          <w:lang w:val="en-US"/>
        </w:rPr>
        <w:t xml:space="preserve">Índice de </w:t>
      </w:r>
      <w:bookmarkEnd w:id="9"/>
      <w:bookmarkEnd w:id="10"/>
      <w:bookmarkEnd w:id="11"/>
      <w:bookmarkEnd w:id="12"/>
      <w:bookmarkEnd w:id="13"/>
      <w:bookmarkEnd w:id="14"/>
      <w:r>
        <w:rPr>
          <w:rFonts w:cs="Times New Roman"/>
          <w:lang w:val="en-US"/>
        </w:rPr>
        <w:t>Figuras</w:t>
      </w:r>
      <w:bookmarkEnd w:id="15"/>
      <w:bookmarkEnd w:id="16"/>
      <w:bookmarkEnd w:id="17"/>
    </w:p>
    <w:sdt>
      <w:sdtPr>
        <w:id w:val="-1962178387"/>
        <w:docPartObj>
          <w:docPartGallery w:val="Table of Contents"/>
          <w:docPartUnique/>
        </w:docPartObj>
      </w:sdtPr>
      <w:sdtEndPr/>
      <w:sdtContent>
        <w:p w:rsidR="003263F3" w:rsidRDefault="00C9223A">
          <w:pPr>
            <w:tabs>
              <w:tab w:val="right" w:pos="8828"/>
            </w:tabs>
            <w:spacing w:after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 w:rsidR="008400D2">
              <w:t>Figura 1-1: Algoritmo base</w:t>
            </w:r>
            <w:r w:rsidR="004531AD">
              <w:tab/>
            </w:r>
          </w:hyperlink>
          <w:r>
            <w:fldChar w:fldCharType="end"/>
          </w:r>
          <w:r w:rsidR="008400D2">
            <w:t>5</w:t>
          </w:r>
        </w:p>
        <w:p w:rsidR="00D82982" w:rsidRDefault="003263F3">
          <w:pPr>
            <w:tabs>
              <w:tab w:val="right" w:pos="8828"/>
            </w:tabs>
            <w:spacing w:after="0"/>
          </w:pPr>
          <w:r>
            <w:t>Figura 1-2: Algoritmo para buscar la matriz                                                                                        6</w:t>
          </w:r>
        </w:p>
      </w:sdtContent>
    </w:sdt>
    <w:p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</w:p>
    <w:p w:rsidR="00D82982" w:rsidRDefault="00D82982">
      <w:pPr>
        <w:tabs>
          <w:tab w:val="right" w:pos="8828"/>
        </w:tabs>
        <w:spacing w:after="0"/>
        <w:rPr>
          <w:sz w:val="24"/>
          <w:szCs w:val="24"/>
        </w:rPr>
      </w:pPr>
      <w:bookmarkStart w:id="18" w:name="_3znysh7" w:colFirst="0" w:colLast="0"/>
      <w:bookmarkEnd w:id="18"/>
    </w:p>
    <w:p w:rsidR="002D1B24" w:rsidRDefault="002D1B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1B24" w:rsidRDefault="002D1B24">
      <w:pPr>
        <w:tabs>
          <w:tab w:val="right" w:pos="8828"/>
        </w:tabs>
        <w:spacing w:after="0"/>
        <w:rPr>
          <w:sz w:val="24"/>
          <w:szCs w:val="24"/>
        </w:rPr>
      </w:pPr>
    </w:p>
    <w:p w:rsidR="00D82982" w:rsidRDefault="004531AD" w:rsidP="0055667D">
      <w:pPr>
        <w:pStyle w:val="Ttulo1"/>
        <w:spacing w:line="276" w:lineRule="auto"/>
        <w:ind w:left="0" w:firstLine="0"/>
        <w:jc w:val="both"/>
      </w:pPr>
      <w:bookmarkStart w:id="19" w:name="_Toc18501838"/>
      <w:r>
        <w:t>Introducción</w:t>
      </w:r>
      <w:bookmarkEnd w:id="19"/>
    </w:p>
    <w:p w:rsidR="00D82982" w:rsidRDefault="004531AD" w:rsidP="003C00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Análisis de Algoritmos y Estructuras de Datos es una asignatura teórico práctica que tiene como objetivo resolver problemas usando algoritmos y estructuras de datos adecuados según la situación. </w:t>
      </w:r>
      <w:r w:rsidR="003C00FD">
        <w:rPr>
          <w:sz w:val="24"/>
          <w:szCs w:val="24"/>
        </w:rPr>
        <w:t xml:space="preserve">Para este laboratorio se pidió crear un programa que permita buscar una imagen dentro de otra. </w:t>
      </w:r>
      <w:r w:rsidR="003C00FD">
        <w:rPr>
          <w:sz w:val="24"/>
          <w:szCs w:val="24"/>
        </w:rPr>
        <w:t>El reconocimiento</w:t>
      </w:r>
      <w:r w:rsidR="003C00FD">
        <w:rPr>
          <w:sz w:val="24"/>
          <w:szCs w:val="24"/>
        </w:rPr>
        <w:t xml:space="preserve"> </w:t>
      </w:r>
      <w:r w:rsidR="003C00FD">
        <w:rPr>
          <w:sz w:val="24"/>
          <w:szCs w:val="24"/>
        </w:rPr>
        <w:t xml:space="preserve">de </w:t>
      </w:r>
      <w:r w:rsidR="003C00FD">
        <w:rPr>
          <w:sz w:val="24"/>
          <w:szCs w:val="24"/>
        </w:rPr>
        <w:t xml:space="preserve">imágenes es una de las áreas de la inteligencia artificial donde se han hecho más avances debido al desarrollo de nuevas técnicas de </w:t>
      </w:r>
      <w:proofErr w:type="spellStart"/>
      <w:r w:rsidR="003C00FD">
        <w:rPr>
          <w:sz w:val="24"/>
          <w:szCs w:val="24"/>
        </w:rPr>
        <w:t>Deep</w:t>
      </w:r>
      <w:proofErr w:type="spellEnd"/>
      <w:r w:rsidR="003C00FD">
        <w:rPr>
          <w:sz w:val="24"/>
          <w:szCs w:val="24"/>
        </w:rPr>
        <w:t xml:space="preserve"> </w:t>
      </w:r>
      <w:proofErr w:type="spellStart"/>
      <w:r w:rsidR="003C00FD">
        <w:rPr>
          <w:sz w:val="24"/>
          <w:szCs w:val="24"/>
        </w:rPr>
        <w:t>learning</w:t>
      </w:r>
      <w:proofErr w:type="spellEnd"/>
      <w:r w:rsidR="003C00FD">
        <w:rPr>
          <w:sz w:val="24"/>
          <w:szCs w:val="24"/>
        </w:rPr>
        <w:t>. Hoy en día se tiene en alcance sistemas más precisos que el mismo ser humano, en las tareas de detección y clasificación de imágenes.</w:t>
      </w:r>
    </w:p>
    <w:p w:rsidR="00D82982" w:rsidRDefault="003C00FD" w:rsidP="00A44F60">
      <w:pPr>
        <w:jc w:val="both"/>
        <w:rPr>
          <w:sz w:val="24"/>
          <w:szCs w:val="24"/>
        </w:rPr>
        <w:sectPr w:rsidR="00D82982" w:rsidSect="002C787C">
          <w:type w:val="continuous"/>
          <w:pgSz w:w="12240" w:h="15840"/>
          <w:pgMar w:top="1417" w:right="1701" w:bottom="1417" w:left="1701" w:header="454" w:footer="720" w:gutter="0"/>
          <w:cols w:space="720"/>
          <w:docGrid w:linePitch="299"/>
        </w:sectPr>
      </w:pPr>
      <w:r>
        <w:rPr>
          <w:sz w:val="24"/>
          <w:szCs w:val="24"/>
        </w:rPr>
        <w:t xml:space="preserve">Si bien para este laboratorio no se utilizaran técnicas de </w:t>
      </w:r>
      <w:proofErr w:type="spellStart"/>
      <w:r>
        <w:rPr>
          <w:sz w:val="24"/>
          <w:szCs w:val="24"/>
        </w:rPr>
        <w:t>De</w:t>
      </w:r>
      <w:r w:rsidR="00A44F60">
        <w:rPr>
          <w:sz w:val="24"/>
          <w:szCs w:val="24"/>
        </w:rPr>
        <w:t>ep</w:t>
      </w:r>
      <w:proofErr w:type="spellEnd"/>
      <w:r w:rsidR="00A44F60">
        <w:rPr>
          <w:sz w:val="24"/>
          <w:szCs w:val="24"/>
        </w:rPr>
        <w:t xml:space="preserve"> </w:t>
      </w:r>
      <w:proofErr w:type="spellStart"/>
      <w:r w:rsidR="00A44F60">
        <w:rPr>
          <w:sz w:val="24"/>
          <w:szCs w:val="24"/>
        </w:rPr>
        <w:t>learning</w:t>
      </w:r>
      <w:proofErr w:type="spellEnd"/>
      <w:r w:rsidR="00A44F60">
        <w:rPr>
          <w:sz w:val="24"/>
          <w:szCs w:val="24"/>
        </w:rPr>
        <w:t xml:space="preserve">, se </w:t>
      </w:r>
      <w:proofErr w:type="spellStart"/>
      <w:r w:rsidR="00A44F60">
        <w:rPr>
          <w:sz w:val="24"/>
          <w:szCs w:val="24"/>
        </w:rPr>
        <w:t>hara</w:t>
      </w:r>
      <w:proofErr w:type="spellEnd"/>
      <w:r w:rsidR="00A44F60">
        <w:rPr>
          <w:sz w:val="24"/>
          <w:szCs w:val="24"/>
        </w:rPr>
        <w:t xml:space="preserve"> una base para poder detectar imágenes utilizando el lenguaje C.</w:t>
      </w:r>
    </w:p>
    <w:p w:rsidR="00D82982" w:rsidRDefault="003C00FD" w:rsidP="0055667D">
      <w:pPr>
        <w:pStyle w:val="Ttulo1"/>
        <w:spacing w:line="276" w:lineRule="auto"/>
        <w:ind w:left="0" w:firstLine="0"/>
        <w:jc w:val="both"/>
      </w:pPr>
      <w:bookmarkStart w:id="20" w:name="_Toc18501839"/>
      <w:r>
        <w:lastRenderedPageBreak/>
        <w:t>Descripción</w:t>
      </w:r>
      <w:r w:rsidR="0055667D">
        <w:t xml:space="preserve"> de la </w:t>
      </w:r>
      <w:r w:rsidR="00A44F60">
        <w:t>solución</w:t>
      </w:r>
      <w:bookmarkEnd w:id="20"/>
    </w:p>
    <w:p w:rsidR="0055667D" w:rsidRDefault="0055667D" w:rsidP="0055667D">
      <w:r>
        <w:t xml:space="preserve"> </w:t>
      </w:r>
      <w:r w:rsidR="007A7B0A">
        <w:t xml:space="preserve">Primero se debe leer los 2 archivos </w:t>
      </w:r>
      <w:r w:rsidR="00DA1335">
        <w:t xml:space="preserve">y comprobar que la matriz a buscar sea de menor tamaño que la imagen. Luego se cuenta cuantas veces se repite la matriz para finalmente rotar la matriz y volver a empezar. Este proceso se realiza 4 veces para ver si la matriz se repite </w:t>
      </w:r>
      <w:r w:rsidR="008400D2">
        <w:t>en 4 rotaciones de 90° para finalmente terminar.</w:t>
      </w:r>
    </w:p>
    <w:p w:rsidR="008400D2" w:rsidRDefault="008400D2" w:rsidP="0055667D">
      <w:r>
        <w:rPr>
          <w:noProof/>
        </w:rPr>
        <w:drawing>
          <wp:inline distT="0" distB="0" distL="0" distR="0">
            <wp:extent cx="4015740" cy="3459480"/>
            <wp:effectExtent l="0" t="0" r="3810" b="7620"/>
            <wp:docPr id="3" name="Imagen 3" descr="https://documents.lucidchart.com/documents/b808f1ef-837b-4be1-a358-c450bc9d7c5c/pages/0_0?a=226&amp;x=54&amp;y=18&amp;w=562&amp;h=484&amp;store=1&amp;accept=image%2F*&amp;auth=LCA%20b7ee5edc89103d8f2792877578245db800095539-ts%3D156762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808f1ef-837b-4be1-a358-c450bc9d7c5c/pages/0_0?a=226&amp;x=54&amp;y=18&amp;w=562&amp;h=484&amp;store=1&amp;accept=image%2F*&amp;auth=LCA%20b7ee5edc89103d8f2792877578245db800095539-ts%3D15676221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D2" w:rsidRDefault="008400D2" w:rsidP="0055667D">
      <w:pPr>
        <w:rPr>
          <w:i/>
        </w:rPr>
      </w:pPr>
      <w:r>
        <w:tab/>
      </w:r>
      <w:r>
        <w:tab/>
      </w:r>
      <w:r>
        <w:rPr>
          <w:i/>
        </w:rPr>
        <w:t>Figura 1-1: algoritmo base</w:t>
      </w:r>
    </w:p>
    <w:p w:rsidR="008400D2" w:rsidRDefault="008400D2" w:rsidP="0055667D">
      <w:r>
        <w:rPr>
          <w:i/>
        </w:rPr>
        <w:lastRenderedPageBreak/>
        <w:t xml:space="preserve"> </w:t>
      </w:r>
      <w:r>
        <w:t xml:space="preserve">Luego para contar cuantas veces se repite la matriz buscar en imagen se debe calcular </w:t>
      </w:r>
      <w:proofErr w:type="spellStart"/>
      <w:r>
        <w:t>cuanto</w:t>
      </w:r>
      <w:proofErr w:type="spellEnd"/>
      <w:r>
        <w:t xml:space="preserve"> es la diferencia entre las filas y columnas de ambas matrices. Esto da la cantidad de espacio que se puede mover a la derecha</w:t>
      </w:r>
      <w:r w:rsidR="007F5545">
        <w:t xml:space="preserve"> y hacia abajo. Se parte desde la posición 0 0 y se empieza a mover hacia la derecha y revisando si la traslación es igual a la matriz buscar. Se hace esto hasta a llegar al borde y si es posible se baja una unidad y la matriz vuelve a la fila 0 para </w:t>
      </w:r>
      <w:proofErr w:type="spellStart"/>
      <w:r w:rsidR="007F5545">
        <w:t>asi</w:t>
      </w:r>
      <w:proofErr w:type="spellEnd"/>
      <w:r w:rsidR="007F5545">
        <w:t xml:space="preserve"> volver a recorrer hacia la derecha, se ejecuta este ciclo hasta que no se pueda mover más. Cada vez que la matriz trasladada sea igual a la matriz buscar se suma 1 al contador para </w:t>
      </w:r>
      <w:proofErr w:type="spellStart"/>
      <w:r w:rsidR="007F5545">
        <w:t>asi</w:t>
      </w:r>
      <w:proofErr w:type="spellEnd"/>
      <w:r w:rsidR="007F5545">
        <w:t xml:space="preserve"> llevar la cuenta.</w:t>
      </w:r>
    </w:p>
    <w:p w:rsidR="007F5545" w:rsidRDefault="007F5545" w:rsidP="0055667D">
      <w:r>
        <w:t>Finalmente se rota la matriz y se repite el proceso hasta haberla rotado un total de 4 veces.</w:t>
      </w:r>
    </w:p>
    <w:p w:rsidR="007F5545" w:rsidRDefault="007F5545" w:rsidP="0055667D">
      <w:r>
        <w:rPr>
          <w:noProof/>
        </w:rPr>
        <w:drawing>
          <wp:inline distT="0" distB="0" distL="0" distR="0">
            <wp:extent cx="2796540" cy="5078517"/>
            <wp:effectExtent l="0" t="0" r="3810" b="8255"/>
            <wp:docPr id="5" name="Imagen 5" descr="https://documents.lucidchart.com/documents/b808f1ef-837b-4be1-a358-c450bc9d7c5c/pages/0_0?a=704&amp;x=23&amp;y=-4&amp;w=533&amp;h=968&amp;store=1&amp;accept=image%2F*&amp;auth=LCA%204cfba79e59d9de84edf4308d026b2c9ee04e75c4-ts%3D1567622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808f1ef-837b-4be1-a358-c450bc9d7c5c/pages/0_0?a=704&amp;x=23&amp;y=-4&amp;w=533&amp;h=968&amp;store=1&amp;accept=image%2F*&amp;auth=LCA%204cfba79e59d9de84edf4308d026b2c9ee04e75c4-ts%3D15676221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89" cy="50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D2" w:rsidRPr="007F5545" w:rsidRDefault="008400D2" w:rsidP="0055667D">
      <w:pPr>
        <w:rPr>
          <w:i/>
          <w:noProof/>
        </w:rPr>
      </w:pPr>
    </w:p>
    <w:p w:rsidR="007F5545" w:rsidRPr="007F5545" w:rsidRDefault="007F5545" w:rsidP="0055667D">
      <w:pPr>
        <w:rPr>
          <w:i/>
          <w:noProof/>
        </w:rPr>
      </w:pPr>
      <w:r>
        <w:rPr>
          <w:i/>
          <w:noProof/>
        </w:rPr>
        <w:t>Figura 1-2: Algoritmo base para buscar la matriz</w:t>
      </w:r>
    </w:p>
    <w:p w:rsidR="007F5545" w:rsidRPr="008400D2" w:rsidRDefault="007F5545" w:rsidP="0055667D"/>
    <w:p w:rsidR="0055667D" w:rsidRDefault="0055667D" w:rsidP="0055667D">
      <w:pPr>
        <w:pStyle w:val="Ttulo2"/>
        <w:spacing w:after="240" w:line="276" w:lineRule="auto"/>
        <w:ind w:left="2" w:firstLine="0"/>
        <w:jc w:val="both"/>
      </w:pPr>
      <w:bookmarkStart w:id="21" w:name="_Toc18501840"/>
      <w:r>
        <w:lastRenderedPageBreak/>
        <w:t xml:space="preserve">Marco </w:t>
      </w:r>
      <w:r w:rsidR="007F5545">
        <w:t>Teórico</w:t>
      </w:r>
      <w:bookmarkEnd w:id="21"/>
    </w:p>
    <w:p w:rsidR="0055667D" w:rsidRPr="0055667D" w:rsidRDefault="0055667D" w:rsidP="0055667D"/>
    <w:p w:rsidR="0055667D" w:rsidRDefault="0055667D" w:rsidP="0055667D">
      <w:pPr>
        <w:pStyle w:val="Ttulo2"/>
        <w:spacing w:after="240" w:line="276" w:lineRule="auto"/>
        <w:ind w:left="2" w:firstLine="0"/>
        <w:jc w:val="both"/>
      </w:pPr>
      <w:bookmarkStart w:id="22" w:name="_Toc18501841"/>
      <w:r>
        <w:t xml:space="preserve">Herramientas y </w:t>
      </w:r>
      <w:r w:rsidR="007F5545">
        <w:t>técnicas</w:t>
      </w:r>
      <w:bookmarkEnd w:id="22"/>
    </w:p>
    <w:p w:rsidR="0055667D" w:rsidRPr="0055667D" w:rsidRDefault="0055667D" w:rsidP="0055667D"/>
    <w:p w:rsidR="0055667D" w:rsidRDefault="0055667D" w:rsidP="0055667D">
      <w:pPr>
        <w:pStyle w:val="Ttulo2"/>
        <w:spacing w:after="240" w:line="276" w:lineRule="auto"/>
        <w:ind w:left="2" w:firstLine="0"/>
        <w:jc w:val="both"/>
      </w:pPr>
      <w:bookmarkStart w:id="23" w:name="_Toc18501842"/>
      <w:r>
        <w:t>Algoritmos y estructura de datos</w:t>
      </w:r>
      <w:bookmarkEnd w:id="23"/>
    </w:p>
    <w:p w:rsidR="0055667D" w:rsidRPr="0055667D" w:rsidRDefault="0055667D" w:rsidP="0055667D"/>
    <w:p w:rsidR="0055667D" w:rsidRDefault="007F5545" w:rsidP="0055667D">
      <w:pPr>
        <w:pStyle w:val="Ttulo1"/>
        <w:spacing w:line="276" w:lineRule="auto"/>
        <w:ind w:left="0" w:firstLine="0"/>
        <w:jc w:val="both"/>
      </w:pPr>
      <w:bookmarkStart w:id="24" w:name="_Toc18501843"/>
      <w:r>
        <w:t>Análisis</w:t>
      </w:r>
      <w:r w:rsidR="0055667D">
        <w:t xml:space="preserve"> de los resultados</w:t>
      </w:r>
      <w:bookmarkEnd w:id="24"/>
    </w:p>
    <w:p w:rsidR="0055667D" w:rsidRPr="0055667D" w:rsidRDefault="0055667D" w:rsidP="0055667D"/>
    <w:p w:rsidR="0055667D" w:rsidRPr="0055667D" w:rsidRDefault="007F5545" w:rsidP="0055667D">
      <w:pPr>
        <w:pStyle w:val="Ttulo1"/>
        <w:spacing w:line="276" w:lineRule="auto"/>
        <w:ind w:left="0" w:firstLine="0"/>
        <w:jc w:val="both"/>
      </w:pPr>
      <w:bookmarkStart w:id="25" w:name="_Toc18501844"/>
      <w:r>
        <w:t>Conclusión</w:t>
      </w:r>
      <w:bookmarkEnd w:id="25"/>
    </w:p>
    <w:p w:rsidR="00D82982" w:rsidRDefault="00D82982">
      <w:pPr>
        <w:spacing w:line="240" w:lineRule="auto"/>
        <w:jc w:val="both"/>
        <w:rPr>
          <w:sz w:val="24"/>
          <w:szCs w:val="24"/>
        </w:rPr>
      </w:pPr>
      <w:bookmarkStart w:id="26" w:name="_4i7ojhp" w:colFirst="0" w:colLast="0"/>
      <w:bookmarkStart w:id="27" w:name="_147n2zr" w:colFirst="0" w:colLast="0"/>
      <w:bookmarkEnd w:id="26"/>
      <w:bookmarkEnd w:id="27"/>
    </w:p>
    <w:sectPr w:rsidR="00D82982" w:rsidSect="005C2263">
      <w:type w:val="continuous"/>
      <w:pgSz w:w="12240" w:h="15840"/>
      <w:pgMar w:top="1417" w:right="1701" w:bottom="1417" w:left="1701" w:header="45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3A" w:rsidRDefault="00C9223A">
      <w:pPr>
        <w:spacing w:after="0" w:line="240" w:lineRule="auto"/>
      </w:pPr>
      <w:r>
        <w:separator/>
      </w:r>
    </w:p>
  </w:endnote>
  <w:endnote w:type="continuationSeparator" w:id="0">
    <w:p w:rsidR="00C9223A" w:rsidRDefault="00C9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3A" w:rsidRDefault="00C9223A">
      <w:pPr>
        <w:spacing w:after="0" w:line="240" w:lineRule="auto"/>
      </w:pPr>
      <w:r>
        <w:separator/>
      </w:r>
    </w:p>
  </w:footnote>
  <w:footnote w:type="continuationSeparator" w:id="0">
    <w:p w:rsidR="00C9223A" w:rsidRDefault="00C9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190771"/>
      <w:docPartObj>
        <w:docPartGallery w:val="Page Numbers (Top of Page)"/>
        <w:docPartUnique/>
      </w:docPartObj>
    </w:sdtPr>
    <w:sdtEndPr/>
    <w:sdtContent>
      <w:p w:rsidR="005C2263" w:rsidRDefault="005C226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3F3" w:rsidRPr="003263F3">
          <w:rPr>
            <w:noProof/>
            <w:lang w:val="es-ES"/>
          </w:rPr>
          <w:t>7</w:t>
        </w:r>
        <w:r>
          <w:fldChar w:fldCharType="end"/>
        </w:r>
      </w:p>
    </w:sdtContent>
  </w:sdt>
  <w:p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982" w:rsidRDefault="00D82982">
    <w:pPr>
      <w:widowControl w:val="0"/>
      <w:spacing w:before="708" w:after="0"/>
    </w:pPr>
  </w:p>
  <w:tbl>
    <w:tblPr>
      <w:tblStyle w:val="a3"/>
      <w:tblW w:w="8694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384"/>
      <w:gridCol w:w="5954"/>
      <w:gridCol w:w="1356"/>
    </w:tblGrid>
    <w:tr w:rsidR="00D82982">
      <w:tc>
        <w:tcPr>
          <w:tcW w:w="1384" w:type="dxa"/>
        </w:tcPr>
        <w:p w:rsidR="00D82982" w:rsidRDefault="004531AD">
          <w:pP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597203" cy="858816"/>
                <wp:effectExtent l="0" t="0" r="0" b="0"/>
                <wp:docPr id="2" name="image4.png" descr="C:\Users\Lucky\Downloads\Test Lab3\UDS TBL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Lucky\Downloads\Test Lab3\UDS TBL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03" cy="858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UNIVERSIDAD DE SANTIAGO DE CHILE</w:t>
          </w:r>
        </w:p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z w:val="28"/>
              <w:szCs w:val="28"/>
            </w:rPr>
          </w:pPr>
          <w:r>
            <w:rPr>
              <w:rFonts w:ascii="Arial" w:eastAsia="Arial" w:hAnsi="Arial" w:cs="Arial"/>
              <w:b/>
              <w:sz w:val="28"/>
              <w:szCs w:val="28"/>
            </w:rPr>
            <w:t>FACULTAD DE INGENIERÍA</w:t>
          </w:r>
        </w:p>
        <w:p w:rsidR="00D82982" w:rsidRDefault="004531AD">
          <w:pPr>
            <w:tabs>
              <w:tab w:val="center" w:pos="4419"/>
              <w:tab w:val="right" w:pos="8838"/>
            </w:tabs>
            <w:jc w:val="center"/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DEPARTAMENTO DE INGENIERÍA INFORMÁTICA</w:t>
          </w:r>
        </w:p>
      </w:tc>
      <w:tc>
        <w:tcPr>
          <w:tcW w:w="1356" w:type="dxa"/>
        </w:tcPr>
        <w:p w:rsidR="00D82982" w:rsidRDefault="00D82982">
          <w:pPr>
            <w:tabs>
              <w:tab w:val="center" w:pos="4419"/>
              <w:tab w:val="right" w:pos="8838"/>
            </w:tabs>
            <w:jc w:val="center"/>
          </w:pPr>
        </w:p>
      </w:tc>
    </w:tr>
  </w:tbl>
  <w:p w:rsidR="00D82982" w:rsidRDefault="00D82982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04F7"/>
    <w:multiLevelType w:val="multilevel"/>
    <w:tmpl w:val="6534DE00"/>
    <w:lvl w:ilvl="0">
      <w:start w:val="1"/>
      <w:numFmt w:val="bullet"/>
      <w:lvlText w:val="●"/>
      <w:lvlJc w:val="left"/>
      <w:pPr>
        <w:ind w:left="142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Arial" w:eastAsia="Arial" w:hAnsi="Arial" w:cs="Arial"/>
      </w:rPr>
    </w:lvl>
  </w:abstractNum>
  <w:abstractNum w:abstractNumId="1">
    <w:nsid w:val="27DE1BC2"/>
    <w:multiLevelType w:val="multilevel"/>
    <w:tmpl w:val="0FFA53C0"/>
    <w:lvl w:ilvl="0">
      <w:start w:val="1"/>
      <w:numFmt w:val="decimal"/>
      <w:lvlText w:val="CAPÍTULO %1. "/>
      <w:lvlJc w:val="left"/>
      <w:pPr>
        <w:ind w:left="27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0084"/>
    <w:multiLevelType w:val="multilevel"/>
    <w:tmpl w:val="0FFA53C0"/>
    <w:lvl w:ilvl="0">
      <w:start w:val="1"/>
      <w:numFmt w:val="decimal"/>
      <w:lvlText w:val="CAPÍTULO %1. 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70" w:hanging="360"/>
      </w:pPr>
    </w:lvl>
    <w:lvl w:ilvl="2">
      <w:start w:val="1"/>
      <w:numFmt w:val="lowerRoman"/>
      <w:lvlText w:val="%3."/>
      <w:lvlJc w:val="right"/>
      <w:pPr>
        <w:ind w:left="-250" w:hanging="180"/>
      </w:pPr>
    </w:lvl>
    <w:lvl w:ilvl="3">
      <w:start w:val="1"/>
      <w:numFmt w:val="decimal"/>
      <w:lvlText w:val="%4."/>
      <w:lvlJc w:val="left"/>
      <w:pPr>
        <w:ind w:left="470" w:hanging="360"/>
      </w:pPr>
    </w:lvl>
    <w:lvl w:ilvl="4">
      <w:start w:val="1"/>
      <w:numFmt w:val="lowerLetter"/>
      <w:lvlText w:val="%5."/>
      <w:lvlJc w:val="left"/>
      <w:pPr>
        <w:ind w:left="1190" w:hanging="360"/>
      </w:pPr>
    </w:lvl>
    <w:lvl w:ilvl="5">
      <w:start w:val="1"/>
      <w:numFmt w:val="lowerRoman"/>
      <w:lvlText w:val="%6."/>
      <w:lvlJc w:val="right"/>
      <w:pPr>
        <w:ind w:left="1910" w:hanging="180"/>
      </w:pPr>
    </w:lvl>
    <w:lvl w:ilvl="6">
      <w:start w:val="1"/>
      <w:numFmt w:val="decimal"/>
      <w:lvlText w:val="%7."/>
      <w:lvlJc w:val="left"/>
      <w:pPr>
        <w:ind w:left="2630" w:hanging="360"/>
      </w:pPr>
    </w:lvl>
    <w:lvl w:ilvl="7">
      <w:start w:val="1"/>
      <w:numFmt w:val="lowerLetter"/>
      <w:lvlText w:val="%8."/>
      <w:lvlJc w:val="left"/>
      <w:pPr>
        <w:ind w:left="3350" w:hanging="360"/>
      </w:pPr>
    </w:lvl>
    <w:lvl w:ilvl="8">
      <w:start w:val="1"/>
      <w:numFmt w:val="lowerRoman"/>
      <w:lvlText w:val="%9."/>
      <w:lvlJc w:val="right"/>
      <w:pPr>
        <w:ind w:left="4070" w:hanging="180"/>
      </w:pPr>
    </w:lvl>
  </w:abstractNum>
  <w:abstractNum w:abstractNumId="3">
    <w:nsid w:val="2DEA2502"/>
    <w:multiLevelType w:val="multilevel"/>
    <w:tmpl w:val="E1BEFB0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BE25CB8"/>
    <w:multiLevelType w:val="multilevel"/>
    <w:tmpl w:val="AB682E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0C5A59"/>
    <w:multiLevelType w:val="multilevel"/>
    <w:tmpl w:val="B118928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8" w:hanging="576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AF25AE5"/>
    <w:multiLevelType w:val="multilevel"/>
    <w:tmpl w:val="889E9D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2"/>
    <w:rsid w:val="00061B28"/>
    <w:rsid w:val="00154FF6"/>
    <w:rsid w:val="00297B33"/>
    <w:rsid w:val="002C787C"/>
    <w:rsid w:val="002D1B24"/>
    <w:rsid w:val="003263F3"/>
    <w:rsid w:val="003C00FD"/>
    <w:rsid w:val="004531AD"/>
    <w:rsid w:val="0055667D"/>
    <w:rsid w:val="005C2263"/>
    <w:rsid w:val="00655483"/>
    <w:rsid w:val="007A7B0A"/>
    <w:rsid w:val="007F5545"/>
    <w:rsid w:val="008400D2"/>
    <w:rsid w:val="00992C55"/>
    <w:rsid w:val="00A44F60"/>
    <w:rsid w:val="00B05942"/>
    <w:rsid w:val="00C9223A"/>
    <w:rsid w:val="00D82982"/>
    <w:rsid w:val="00D8331B"/>
    <w:rsid w:val="00DA1335"/>
    <w:rsid w:val="00D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309540-49C7-4009-A5A4-EA313F41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300" w:line="360" w:lineRule="auto"/>
      <w:ind w:left="714" w:hanging="357"/>
      <w:contextualSpacing/>
      <w:outlineLvl w:val="0"/>
    </w:pPr>
    <w:rPr>
      <w:b/>
      <w:smallCaps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 w:line="480" w:lineRule="auto"/>
      <w:ind w:left="578" w:hanging="576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320" w:after="320" w:line="360" w:lineRule="auto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100"/>
      <w:ind w:left="1006" w:hanging="864"/>
      <w:outlineLvl w:val="3"/>
    </w:pPr>
    <w:rPr>
      <w:i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300" w:line="360" w:lineRule="auto"/>
      <w:ind w:left="2770" w:hanging="360"/>
      <w:contextualSpacing/>
    </w:pPr>
    <w:rPr>
      <w:b/>
      <w:smallCaps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NoCaptulo">
    <w:name w:val="No Capítulo"/>
    <w:basedOn w:val="Ttulo1"/>
    <w:link w:val="NoCaptuloCar"/>
    <w:qFormat/>
    <w:rsid w:val="002D1B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0" w:firstLine="0"/>
      <w:jc w:val="center"/>
    </w:pPr>
    <w:rPr>
      <w:rFonts w:eastAsiaTheme="majorEastAsia" w:cstheme="majorBidi"/>
      <w:caps/>
      <w:smallCaps w:val="0"/>
      <w:color w:val="000000" w:themeColor="text1"/>
      <w:spacing w:val="5"/>
      <w:kern w:val="28"/>
      <w:szCs w:val="52"/>
      <w:lang w:eastAsia="en-US"/>
    </w:rPr>
  </w:style>
  <w:style w:type="character" w:customStyle="1" w:styleId="NoCaptuloCar">
    <w:name w:val="No Capítulo Car"/>
    <w:basedOn w:val="Fuentedeprrafopredeter"/>
    <w:link w:val="NoCaptulo"/>
    <w:rsid w:val="002D1B24"/>
    <w:rPr>
      <w:rFonts w:eastAsiaTheme="majorEastAsia" w:cstheme="majorBidi"/>
      <w:b/>
      <w:caps/>
      <w:color w:val="000000" w:themeColor="text1"/>
      <w:spacing w:val="5"/>
      <w:kern w:val="28"/>
      <w:sz w:val="32"/>
      <w:szCs w:val="5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C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C22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22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C2263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C22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263"/>
  </w:style>
  <w:style w:type="paragraph" w:styleId="Piedepgina">
    <w:name w:val="footer"/>
    <w:basedOn w:val="Normal"/>
    <w:link w:val="PiedepginaCar"/>
    <w:uiPriority w:val="99"/>
    <w:unhideWhenUsed/>
    <w:rsid w:val="005C2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263"/>
  </w:style>
  <w:style w:type="paragraph" w:styleId="Prrafodelista">
    <w:name w:val="List Paragraph"/>
    <w:basedOn w:val="Normal"/>
    <w:uiPriority w:val="34"/>
    <w:qFormat/>
    <w:rsid w:val="00B0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</dc:creator>
  <cp:lastModifiedBy>Benja</cp:lastModifiedBy>
  <cp:revision>5</cp:revision>
  <cp:lastPrinted>2017-08-05T02:07:00Z</cp:lastPrinted>
  <dcterms:created xsi:type="dcterms:W3CDTF">2017-08-05T02:09:00Z</dcterms:created>
  <dcterms:modified xsi:type="dcterms:W3CDTF">2019-09-04T19:03:00Z</dcterms:modified>
</cp:coreProperties>
</file>