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3F1" w:rsidRDefault="00952B42" w:rsidP="00AB43F1">
      <w:pPr>
        <w:pStyle w:val="berschrift1"/>
      </w:pPr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18CF1A21" wp14:editId="5C2A1D62">
            <wp:simplePos x="0" y="0"/>
            <wp:positionH relativeFrom="column">
              <wp:posOffset>1831975</wp:posOffset>
            </wp:positionH>
            <wp:positionV relativeFrom="paragraph">
              <wp:posOffset>306705</wp:posOffset>
            </wp:positionV>
            <wp:extent cx="2282190" cy="2282190"/>
            <wp:effectExtent l="0" t="0" r="0" b="0"/>
            <wp:wrapTopAndBottom/>
            <wp:docPr id="1" name="Grafik 1" descr="http://www.windows-phone-user.de/var/ezdemo_site/storage/images/spiele/mills-free-zwickmuehlen/mills-free-zwickmuehlen/6474-1-ger-DE/Mills-Free-Zwickmuehlen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indows-phone-user.de/var/ezdemo_site/storage/images/spiele/mills-free-zwickmuehlen/mills-free-zwickmuehlen/6474-1-ger-DE/Mills-Free-Zwickmuehlen_lar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3F1">
        <w:t>Projektname:</w:t>
      </w:r>
    </w:p>
    <w:p w:rsidR="00AB43F1" w:rsidRDefault="00AB43F1" w:rsidP="00AB43F1">
      <w:r>
        <w:t>Mühle</w:t>
      </w:r>
    </w:p>
    <w:p w:rsidR="00952B42" w:rsidRPr="00AB43F1" w:rsidRDefault="00952B42" w:rsidP="00AB43F1"/>
    <w:p w:rsidR="008E296C" w:rsidRDefault="00AB43F1" w:rsidP="00AB43F1">
      <w:pPr>
        <w:pStyle w:val="berschrift1"/>
      </w:pPr>
      <w:r>
        <w:t>Beschreibung:</w:t>
      </w:r>
    </w:p>
    <w:p w:rsidR="0090065F" w:rsidRPr="0090065F" w:rsidRDefault="00961245" w:rsidP="0090065F">
      <w:r>
        <w:t>Ziel ist es ein Mühle-Programm zu schreiben, bei dem zwei Spieler gegeneinander oder ein Spieler gegen eine KI spielen kann. Auch enthalten sein</w:t>
      </w:r>
      <w:r w:rsidR="001C38E2">
        <w:t>,</w:t>
      </w:r>
      <w:r w:rsidR="0082392A">
        <w:t xml:space="preserve"> soll ein Turniermodus bei dem m</w:t>
      </w:r>
      <w:r>
        <w:t>ehre</w:t>
      </w:r>
      <w:r w:rsidR="00F85ED1">
        <w:t>re</w:t>
      </w:r>
      <w:r>
        <w:t xml:space="preserve"> Spieler gegeneinander antreten und herausfinden können, wer der Beste ist. Das Programm soll unerlaubte Spielzüge nicht zulassen.</w:t>
      </w:r>
      <w:r w:rsidR="00F232AD">
        <w:t xml:space="preserve"> </w:t>
      </w:r>
      <w:r w:rsidR="00EE418F">
        <w:t xml:space="preserve">Auch soll es </w:t>
      </w:r>
      <w:r w:rsidR="00F232AD">
        <w:t>merken, wann ein Spiel unentschieden ist</w:t>
      </w:r>
      <w:r w:rsidR="003F3784">
        <w:t xml:space="preserve"> </w:t>
      </w:r>
      <w:r w:rsidR="00F232AD">
        <w:t xml:space="preserve">und </w:t>
      </w:r>
      <w:r w:rsidR="00EE418F">
        <w:t>in welchem Fall</w:t>
      </w:r>
      <w:r w:rsidR="00F232AD">
        <w:t xml:space="preserve"> das Spiel gewonnen oder verloren </w:t>
      </w:r>
      <w:r w:rsidR="00EE418F">
        <w:t>wird</w:t>
      </w:r>
      <w:r w:rsidR="00F232AD">
        <w:t xml:space="preserve">. </w:t>
      </w:r>
    </w:p>
    <w:p w:rsidR="00AB43F1" w:rsidRDefault="00AB43F1" w:rsidP="00AB43F1">
      <w:pPr>
        <w:pStyle w:val="berschrift1"/>
      </w:pPr>
      <w:r>
        <w:t>Anforderungen:</w:t>
      </w:r>
    </w:p>
    <w:p w:rsidR="00AB43F1" w:rsidRDefault="00AB43F1" w:rsidP="00AB43F1">
      <w:pPr>
        <w:pStyle w:val="Listenabsatz"/>
      </w:pPr>
      <w:r>
        <w:t>Spiel mit 2 Spielern</w:t>
      </w:r>
    </w:p>
    <w:p w:rsidR="00AB43F1" w:rsidRDefault="00AB43F1" w:rsidP="00AB43F1">
      <w:pPr>
        <w:pStyle w:val="Listenabsatz"/>
      </w:pPr>
      <w:r>
        <w:t>Turniermodus</w:t>
      </w:r>
    </w:p>
    <w:p w:rsidR="00A81B81" w:rsidRDefault="00A81B81" w:rsidP="00A81B81">
      <w:pPr>
        <w:pStyle w:val="Listenabsatz"/>
      </w:pPr>
      <w:r>
        <w:t>Einfache KI als Gegner</w:t>
      </w:r>
    </w:p>
    <w:p w:rsidR="00A81B81" w:rsidRDefault="00A81B81" w:rsidP="00A81B81">
      <w:pPr>
        <w:pStyle w:val="Listenabsatz"/>
      </w:pPr>
      <w:r>
        <w:t>Programm kontrolliert, ob die unten definierten Regeln eingehalten werden</w:t>
      </w:r>
    </w:p>
    <w:p w:rsidR="00A81B81" w:rsidRDefault="00A81B81" w:rsidP="00A81B81">
      <w:pPr>
        <w:pStyle w:val="berschrift1"/>
      </w:pPr>
      <w:r>
        <w:t>Regeln:</w:t>
      </w:r>
    </w:p>
    <w:p w:rsidR="00A81B81" w:rsidRDefault="003936F1" w:rsidP="00A81B81">
      <w:hyperlink r:id="rId11" w:history="1">
        <w:r w:rsidR="00A81B81" w:rsidRPr="00003743">
          <w:rPr>
            <w:rStyle w:val="Hyperlink"/>
          </w:rPr>
          <w:t>https://www.chesspoint.ch/portal/16-muehle-spielregeln</w:t>
        </w:r>
      </w:hyperlink>
    </w:p>
    <w:p w:rsidR="00B42DA3" w:rsidRDefault="00B42DA3">
      <w:pPr>
        <w:spacing w:line="240" w:lineRule="auto"/>
      </w:pPr>
      <w:r>
        <w:br w:type="page"/>
      </w:r>
    </w:p>
    <w:p w:rsidR="00FA2C9B" w:rsidRDefault="00B42DA3" w:rsidP="00A81B81">
      <w:r>
        <w:rPr>
          <w:noProof/>
          <w:lang w:eastAsia="de-CH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635</wp:posOffset>
            </wp:positionV>
            <wp:extent cx="6299835" cy="4725035"/>
            <wp:effectExtent l="0" t="0" r="5715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ie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C9B" w:rsidRDefault="00FA2C9B" w:rsidP="00A81B81">
      <w:r>
        <w:t>Auf der Startseite kann man auswählen in welchem Modus man spielen möchte.</w:t>
      </w:r>
      <w:r w:rsidR="00F27223">
        <w:t xml:space="preserve"> </w:t>
      </w:r>
    </w:p>
    <w:p w:rsidR="00F27223" w:rsidRDefault="00B42DA3" w:rsidP="00A81B81">
      <w:r>
        <w:rPr>
          <w:noProof/>
          <w:lang w:eastAsia="de-CH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635</wp:posOffset>
            </wp:positionV>
            <wp:extent cx="6299835" cy="4725035"/>
            <wp:effectExtent l="0" t="0" r="5715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ie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223">
        <w:t>Beide Spieler können in diesem Modus ihren Namen eingebe.</w:t>
      </w:r>
    </w:p>
    <w:p w:rsidR="00F27223" w:rsidRDefault="00B42DA3" w:rsidP="00A81B81">
      <w:r>
        <w:rPr>
          <w:noProof/>
          <w:lang w:eastAsia="de-CH"/>
        </w:rPr>
        <w:lastRenderedPageBreak/>
        <w:drawing>
          <wp:inline distT="0" distB="0" distL="0" distR="0">
            <wp:extent cx="6299835" cy="4725035"/>
            <wp:effectExtent l="0" t="0" r="571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ie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23" w:rsidRDefault="00F27223" w:rsidP="00A81B81">
      <w:r>
        <w:t>In diesem Modus kann man seinen Namen eingeben. Hier spielt man gegen eine KI.</w:t>
      </w:r>
    </w:p>
    <w:p w:rsidR="00F27223" w:rsidRDefault="00B42DA3" w:rsidP="00A81B81">
      <w:r>
        <w:rPr>
          <w:noProof/>
          <w:lang w:eastAsia="de-CH"/>
        </w:rPr>
        <w:lastRenderedPageBreak/>
        <w:drawing>
          <wp:inline distT="0" distB="0" distL="0" distR="0">
            <wp:extent cx="6299835" cy="4725035"/>
            <wp:effectExtent l="0" t="0" r="571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ie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23" w:rsidRDefault="00F27223" w:rsidP="00A81B81">
      <w:r>
        <w:t>Auch gibt es ein Turniermodus, bei dem man herausfinden kann, welcher der Beste ist. Gespielt wird mit dem K.O. Spielmodus</w:t>
      </w:r>
    </w:p>
    <w:p w:rsidR="00F27223" w:rsidRDefault="00F27223" w:rsidP="00A81B81"/>
    <w:p w:rsidR="00F27223" w:rsidRDefault="00F27223" w:rsidP="00A81B81"/>
    <w:p w:rsidR="00267427" w:rsidRDefault="00271718" w:rsidP="004B4449">
      <w:pPr>
        <w:rPr>
          <w:noProof/>
          <w:lang w:eastAsia="de-CH"/>
        </w:rPr>
      </w:pPr>
      <w:r>
        <w:rPr>
          <w:noProof/>
          <w:lang w:eastAsia="de-CH"/>
        </w:rPr>
        <w:lastRenderedPageBreak/>
        <w:drawing>
          <wp:inline distT="0" distB="0" distL="0" distR="0">
            <wp:extent cx="6299835" cy="4724876"/>
            <wp:effectExtent l="0" t="0" r="5715" b="0"/>
            <wp:docPr id="15" name="Grafik 15" descr="K:\m326\stern_stuber_hauri\muehle\Foli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m326\stern_stuber_hauri\muehle\Folie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72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10C5">
        <w:t>Danach wird das Tableau vom gespielten Turnier angezeigt.</w:t>
      </w:r>
      <w:r w:rsidR="008B37E9">
        <w:t xml:space="preserve"> </w:t>
      </w:r>
      <w:r w:rsidR="00F27223">
        <w:rPr>
          <w:noProof/>
          <w:lang w:eastAsia="de-CH"/>
        </w:rPr>
        <w:br w:type="page"/>
      </w:r>
      <w:r w:rsidR="00267427">
        <w:rPr>
          <w:noProof/>
          <w:lang w:eastAsia="de-CH"/>
        </w:rPr>
        <w:lastRenderedPageBreak/>
        <w:t>So sieht das Spielfeld aus und man hat die Möglichkeit aufzugeben.</w:t>
      </w:r>
    </w:p>
    <w:p w:rsidR="00267427" w:rsidRDefault="00267427">
      <w:pPr>
        <w:spacing w:line="240" w:lineRule="auto"/>
        <w:rPr>
          <w:noProof/>
          <w:lang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64384" behindDoc="0" locked="0" layoutInCell="1" allowOverlap="1" wp14:anchorId="024B39EC" wp14:editId="1AF9B6ED">
            <wp:simplePos x="0" y="0"/>
            <wp:positionH relativeFrom="column">
              <wp:posOffset>-27305</wp:posOffset>
            </wp:positionH>
            <wp:positionV relativeFrom="paragraph">
              <wp:posOffset>-174625</wp:posOffset>
            </wp:positionV>
            <wp:extent cx="6299835" cy="4725035"/>
            <wp:effectExtent l="0" t="0" r="5715" b="0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ie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br w:type="page"/>
      </w:r>
    </w:p>
    <w:p w:rsidR="00267427" w:rsidRDefault="00206509" w:rsidP="00267427">
      <w:pPr>
        <w:spacing w:line="240" w:lineRule="auto"/>
        <w:rPr>
          <w:noProof/>
          <w:lang w:eastAsia="de-CH"/>
        </w:rPr>
      </w:pPr>
      <w:r>
        <w:rPr>
          <w:noProof/>
          <w:lang w:eastAsia="de-CH"/>
        </w:rPr>
        <w:lastRenderedPageBreak/>
        <w:drawing>
          <wp:inline distT="0" distB="0" distL="0" distR="0">
            <wp:extent cx="6299835" cy="4724876"/>
            <wp:effectExtent l="0" t="0" r="5715" b="0"/>
            <wp:docPr id="10" name="Grafik 10" descr="K:\m326\stern_stuber_hauri\muehle\Foli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m326\stern_stuber_hauri\muehle\Folie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72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1B81" w:rsidRPr="00267427" w:rsidRDefault="00267427" w:rsidP="00206509">
      <w:pPr>
        <w:rPr>
          <w:lang w:eastAsia="de-CH"/>
        </w:rPr>
      </w:pPr>
      <w:r>
        <w:rPr>
          <w:lang w:eastAsia="de-CH"/>
        </w:rPr>
        <w:t xml:space="preserve">Danach sieht man den </w:t>
      </w:r>
      <w:r w:rsidR="00DC1C7B">
        <w:rPr>
          <w:lang w:eastAsia="de-CH"/>
        </w:rPr>
        <w:t xml:space="preserve">aktuellen </w:t>
      </w:r>
      <w:r>
        <w:rPr>
          <w:lang w:eastAsia="de-CH"/>
        </w:rPr>
        <w:t>Spielplan.</w:t>
      </w:r>
    </w:p>
    <w:sectPr w:rsidR="00A81B81" w:rsidRPr="00267427" w:rsidSect="00243AA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2083" w:right="851" w:bottom="1135" w:left="1134" w:header="567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9B4" w:rsidRDefault="005139B4">
      <w:r>
        <w:separator/>
      </w:r>
    </w:p>
  </w:endnote>
  <w:endnote w:type="continuationSeparator" w:id="0">
    <w:p w:rsidR="005139B4" w:rsidRDefault="00513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Com">
    <w:altName w:val="Frutiger LT Com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 LT Com 45 Light">
    <w:altName w:val="Arial"/>
    <w:charset w:val="00"/>
    <w:family w:val="swiss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AAF" w:rsidRDefault="00243AA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347" w:rsidRPr="006E319C" w:rsidRDefault="008D3DF0" w:rsidP="00FC4414">
    <w:pPr>
      <w:pStyle w:val="Fuzeile"/>
      <w:pBdr>
        <w:top w:val="single" w:sz="4" w:space="6" w:color="auto"/>
      </w:pBdr>
      <w:tabs>
        <w:tab w:val="clear" w:pos="4536"/>
        <w:tab w:val="clear" w:pos="9072"/>
        <w:tab w:val="center" w:pos="4962"/>
        <w:tab w:val="right" w:pos="9923"/>
      </w:tabs>
      <w:ind w:left="4395" w:hanging="4395"/>
      <w:rPr>
        <w:rFonts w:ascii="Frutiger LT Com 45 Light" w:hAnsi="Frutiger LT Com 45 Light"/>
      </w:rPr>
    </w:pPr>
    <w:r w:rsidRPr="008D3DF0">
      <w:rPr>
        <w:rFonts w:ascii="Frutiger LT Com 45 Light" w:hAnsi="Frutiger LT Com 45 Light"/>
        <w:noProof/>
        <w:lang w:eastAsia="de-CH"/>
      </w:rPr>
      <w:drawing>
        <wp:anchor distT="0" distB="0" distL="114300" distR="114300" simplePos="0" relativeHeight="251658240" behindDoc="0" locked="0" layoutInCell="1" allowOverlap="1" wp14:anchorId="7E6FCC66" wp14:editId="2201731F">
          <wp:simplePos x="0" y="0"/>
          <wp:positionH relativeFrom="column">
            <wp:posOffset>106680</wp:posOffset>
          </wp:positionH>
          <wp:positionV relativeFrom="paragraph">
            <wp:posOffset>105410</wp:posOffset>
          </wp:positionV>
          <wp:extent cx="1146810" cy="337185"/>
          <wp:effectExtent l="0" t="0" r="0" b="5715"/>
          <wp:wrapSquare wrapText="bothSides"/>
          <wp:docPr id="7" name="Grafik 7" descr="http://www.presseportal.ch/de/bild/100009795-logo-migros-genossenschafts-bund-direktion-kultur-und-sozial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resseportal.ch/de/bild/100009795-logo-migros-genossenschafts-bund-direktion-kultur-und-soziales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810" cy="337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1347" w:rsidRPr="006E319C">
      <w:rPr>
        <w:rFonts w:ascii="Frutiger LT Com 45 Light" w:hAnsi="Frutiger LT Com 45 Light"/>
      </w:rPr>
      <w:tab/>
    </w:r>
    <w:r w:rsidR="00C11347" w:rsidRPr="00616E18">
      <w:t xml:space="preserve">Seite </w:t>
    </w:r>
    <w:r w:rsidR="00C11347" w:rsidRPr="00616E18">
      <w:fldChar w:fldCharType="begin"/>
    </w:r>
    <w:r w:rsidR="00C11347" w:rsidRPr="00616E18">
      <w:instrText xml:space="preserve"> PAGE </w:instrText>
    </w:r>
    <w:r w:rsidR="00C11347" w:rsidRPr="00616E18">
      <w:fldChar w:fldCharType="separate"/>
    </w:r>
    <w:r w:rsidR="003936F1">
      <w:rPr>
        <w:noProof/>
      </w:rPr>
      <w:t>8</w:t>
    </w:r>
    <w:r w:rsidR="00C11347" w:rsidRPr="00616E18">
      <w:fldChar w:fldCharType="end"/>
    </w:r>
    <w:r w:rsidR="00C11347" w:rsidRPr="00616E18">
      <w:t xml:space="preserve"> von </w:t>
    </w:r>
    <w:r w:rsidR="003936F1">
      <w:fldChar w:fldCharType="begin"/>
    </w:r>
    <w:r w:rsidR="003936F1">
      <w:instrText xml:space="preserve"> NUMPAGES </w:instrText>
    </w:r>
    <w:r w:rsidR="003936F1">
      <w:fldChar w:fldCharType="separate"/>
    </w:r>
    <w:r w:rsidR="003936F1">
      <w:rPr>
        <w:noProof/>
      </w:rPr>
      <w:t>8</w:t>
    </w:r>
    <w:r w:rsidR="003936F1">
      <w:rPr>
        <w:noProof/>
      </w:rPr>
      <w:fldChar w:fldCharType="end"/>
    </w:r>
    <w:r w:rsidR="00C11347" w:rsidRPr="00616E18">
      <w:tab/>
    </w:r>
    <w:r w:rsidR="00C11347" w:rsidRPr="00616E18">
      <w:fldChar w:fldCharType="begin"/>
    </w:r>
    <w:r w:rsidR="00C11347" w:rsidRPr="00616E18">
      <w:instrText xml:space="preserve"> TIME \@ "dd.MM.yyyy" </w:instrText>
    </w:r>
    <w:r w:rsidR="00C11347" w:rsidRPr="00616E18">
      <w:fldChar w:fldCharType="separate"/>
    </w:r>
    <w:r w:rsidR="003936F1">
      <w:rPr>
        <w:noProof/>
      </w:rPr>
      <w:t>24.05.2016</w:t>
    </w:r>
    <w:r w:rsidR="00C11347" w:rsidRPr="00616E18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7E8" w:rsidRPr="006E319C" w:rsidRDefault="009A67E8" w:rsidP="009A67E8">
    <w:pPr>
      <w:pStyle w:val="Fuzeile"/>
      <w:pBdr>
        <w:top w:val="single" w:sz="4" w:space="6" w:color="auto"/>
      </w:pBdr>
      <w:tabs>
        <w:tab w:val="clear" w:pos="4536"/>
        <w:tab w:val="clear" w:pos="9072"/>
        <w:tab w:val="center" w:pos="4962"/>
        <w:tab w:val="right" w:pos="9923"/>
      </w:tabs>
      <w:ind w:left="4395" w:hanging="4395"/>
      <w:rPr>
        <w:rFonts w:ascii="Frutiger LT Com 45 Light" w:hAnsi="Frutiger LT Com 45 Light"/>
      </w:rPr>
    </w:pPr>
    <w:r w:rsidRPr="008D3DF0">
      <w:rPr>
        <w:rFonts w:ascii="Frutiger LT Com 45 Light" w:hAnsi="Frutiger LT Com 45 Light"/>
        <w:noProof/>
        <w:lang w:eastAsia="de-CH"/>
      </w:rPr>
      <w:drawing>
        <wp:anchor distT="0" distB="0" distL="114300" distR="114300" simplePos="0" relativeHeight="251660288" behindDoc="0" locked="0" layoutInCell="1" allowOverlap="1" wp14:anchorId="06DBBB68" wp14:editId="36B12AD9">
          <wp:simplePos x="0" y="0"/>
          <wp:positionH relativeFrom="column">
            <wp:posOffset>106680</wp:posOffset>
          </wp:positionH>
          <wp:positionV relativeFrom="paragraph">
            <wp:posOffset>105410</wp:posOffset>
          </wp:positionV>
          <wp:extent cx="1146810" cy="337185"/>
          <wp:effectExtent l="0" t="0" r="0" b="5715"/>
          <wp:wrapSquare wrapText="bothSides"/>
          <wp:docPr id="14" name="Grafik 14" descr="http://www.presseportal.ch/de/bild/100009795-logo-migros-genossenschafts-bund-direktion-kultur-und-sozial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resseportal.ch/de/bild/100009795-logo-migros-genossenschafts-bund-direktion-kultur-und-soziales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810" cy="337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E319C">
      <w:rPr>
        <w:rFonts w:ascii="Frutiger LT Com 45 Light" w:hAnsi="Frutiger LT Com 45 Light"/>
      </w:rPr>
      <w:tab/>
    </w:r>
    <w:r w:rsidRPr="00616E18">
      <w:t xml:space="preserve">Seite </w:t>
    </w:r>
    <w:r w:rsidRPr="00616E18">
      <w:fldChar w:fldCharType="begin"/>
    </w:r>
    <w:r w:rsidRPr="00616E18">
      <w:instrText xml:space="preserve"> PAGE </w:instrText>
    </w:r>
    <w:r w:rsidRPr="00616E18">
      <w:fldChar w:fldCharType="separate"/>
    </w:r>
    <w:r w:rsidR="00243AAF">
      <w:rPr>
        <w:noProof/>
      </w:rPr>
      <w:t>1</w:t>
    </w:r>
    <w:r w:rsidRPr="00616E18">
      <w:fldChar w:fldCharType="end"/>
    </w:r>
    <w:r w:rsidRPr="00616E18">
      <w:t xml:space="preserve"> von </w:t>
    </w:r>
    <w:fldSimple w:instr=" NUMPAGES ">
      <w:r w:rsidR="003936F1">
        <w:rPr>
          <w:noProof/>
        </w:rPr>
        <w:t>8</w:t>
      </w:r>
    </w:fldSimple>
    <w:r w:rsidRPr="00616E18">
      <w:tab/>
    </w:r>
    <w:r w:rsidRPr="00616E18">
      <w:fldChar w:fldCharType="begin"/>
    </w:r>
    <w:r w:rsidRPr="00616E18">
      <w:instrText xml:space="preserve"> TIME \@ "dd.MM.yyyy" </w:instrText>
    </w:r>
    <w:r w:rsidRPr="00616E18">
      <w:fldChar w:fldCharType="separate"/>
    </w:r>
    <w:r w:rsidR="003936F1">
      <w:rPr>
        <w:noProof/>
      </w:rPr>
      <w:t>24.05.2016</w:t>
    </w:r>
    <w:r w:rsidRPr="00616E18">
      <w:fldChar w:fldCharType="end"/>
    </w:r>
  </w:p>
  <w:p w:rsidR="009A67E8" w:rsidRDefault="009A67E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9B4" w:rsidRDefault="005139B4">
      <w:r>
        <w:separator/>
      </w:r>
    </w:p>
  </w:footnote>
  <w:footnote w:type="continuationSeparator" w:id="0">
    <w:p w:rsidR="005139B4" w:rsidRDefault="005139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AAF" w:rsidRDefault="00243AA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3360" behindDoc="0" locked="1" layoutInCell="1" allowOverlap="1">
          <wp:simplePos x="0" y="0"/>
          <wp:positionH relativeFrom="page">
            <wp:posOffset>3775075</wp:posOffset>
          </wp:positionH>
          <wp:positionV relativeFrom="page">
            <wp:posOffset>317500</wp:posOffset>
          </wp:positionV>
          <wp:extent cx="9525" cy="9525"/>
          <wp:effectExtent l="0" t="0" r="0" b="0"/>
          <wp:wrapNone/>
          <wp:docPr id="13" name="WordClassification_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66C" w:rsidRDefault="00243AAF" w:rsidP="0054235C">
    <w:pPr>
      <w:pStyle w:val="Kopfzeile"/>
      <w:pBdr>
        <w:bottom w:val="single" w:sz="4" w:space="6" w:color="auto"/>
      </w:pBdr>
      <w:tabs>
        <w:tab w:val="clear" w:pos="4536"/>
        <w:tab w:val="clear" w:pos="9072"/>
        <w:tab w:val="center" w:pos="4962"/>
        <w:tab w:val="right" w:pos="9923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>
          <wp:simplePos x="0" y="0"/>
          <wp:positionH relativeFrom="page">
            <wp:posOffset>3775075</wp:posOffset>
          </wp:positionH>
          <wp:positionV relativeFrom="page">
            <wp:posOffset>317500</wp:posOffset>
          </wp:positionV>
          <wp:extent cx="9525" cy="9525"/>
          <wp:effectExtent l="0" t="0" r="0" b="0"/>
          <wp:wrapNone/>
          <wp:docPr id="11" name="WordClassification_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11347" w:rsidRPr="0096502B">
      <w:tab/>
    </w:r>
    <w:r w:rsidR="00D8566C">
      <w:rPr>
        <w:rStyle w:val="TitelZchn"/>
      </w:rPr>
      <w:t>Abschlussprojekt</w:t>
    </w:r>
    <w:r w:rsidR="00C11347" w:rsidRPr="006E319C">
      <w:rPr>
        <w:rFonts w:ascii="Frutiger LT Com 45 Light" w:hAnsi="Frutiger LT Com 45 Light"/>
      </w:rPr>
      <w:tab/>
    </w:r>
    <w:r w:rsidR="00D8566C" w:rsidRPr="00D8566C">
      <w:t>Colin Hauri, Benjamin Stern &amp;</w:t>
    </w:r>
  </w:p>
  <w:p w:rsidR="00C11347" w:rsidRPr="00616E18" w:rsidRDefault="00BD15EB" w:rsidP="0054235C">
    <w:pPr>
      <w:pStyle w:val="Kopfzeile"/>
      <w:pBdr>
        <w:bottom w:val="single" w:sz="4" w:space="6" w:color="auto"/>
      </w:pBdr>
      <w:tabs>
        <w:tab w:val="clear" w:pos="4536"/>
        <w:tab w:val="clear" w:pos="9072"/>
        <w:tab w:val="center" w:pos="4962"/>
        <w:tab w:val="right" w:pos="9923"/>
      </w:tabs>
    </w:pPr>
    <w:r>
      <w:t>5IA14a</w:t>
    </w:r>
    <w:r w:rsidR="00D8566C">
      <w:tab/>
    </w:r>
    <w:r w:rsidR="00D8566C">
      <w:tab/>
    </w:r>
    <w:r w:rsidR="00D8566C" w:rsidRPr="00D8566C">
      <w:t xml:space="preserve"> </w:t>
    </w:r>
    <w:proofErr w:type="spellStart"/>
    <w:r w:rsidR="00654345" w:rsidRPr="00616E18">
      <w:t>Stuber</w:t>
    </w:r>
    <w:proofErr w:type="spellEnd"/>
    <w:r w:rsidR="00654345" w:rsidRPr="00616E18">
      <w:t xml:space="preserve"> Gregor</w:t>
    </w:r>
  </w:p>
  <w:p w:rsidR="00C11347" w:rsidRPr="0047776D" w:rsidRDefault="007F5F86" w:rsidP="007F5F86">
    <w:pPr>
      <w:pStyle w:val="Kopfzeile"/>
      <w:pBdr>
        <w:bottom w:val="single" w:sz="4" w:space="6" w:color="auto"/>
      </w:pBdr>
      <w:tabs>
        <w:tab w:val="clear" w:pos="4536"/>
        <w:tab w:val="clear" w:pos="9072"/>
        <w:tab w:val="center" w:pos="4962"/>
        <w:tab w:val="right" w:pos="9923"/>
      </w:tabs>
    </w:pPr>
    <w:r>
      <w:tab/>
    </w:r>
    <w:r w:rsidR="00D8566C">
      <w:t>Spezifikationen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7E8" w:rsidRPr="00616E18" w:rsidRDefault="00243AAF" w:rsidP="009A67E8">
    <w:pPr>
      <w:pStyle w:val="Kopfzeile"/>
      <w:pBdr>
        <w:bottom w:val="single" w:sz="4" w:space="6" w:color="auto"/>
      </w:pBdr>
      <w:tabs>
        <w:tab w:val="clear" w:pos="4536"/>
        <w:tab w:val="clear" w:pos="9072"/>
        <w:tab w:val="center" w:pos="4962"/>
        <w:tab w:val="right" w:pos="9923"/>
      </w:tabs>
    </w:pPr>
    <w:r>
      <w:rPr>
        <w:noProof/>
        <w:lang w:eastAsia="de-CH"/>
      </w:rPr>
      <w:drawing>
        <wp:anchor distT="0" distB="0" distL="114300" distR="114300" simplePos="0" relativeHeight="251662336" behindDoc="0" locked="1" layoutInCell="1" allowOverlap="1">
          <wp:simplePos x="0" y="0"/>
          <wp:positionH relativeFrom="page">
            <wp:posOffset>3775075</wp:posOffset>
          </wp:positionH>
          <wp:positionV relativeFrom="page">
            <wp:posOffset>317500</wp:posOffset>
          </wp:positionV>
          <wp:extent cx="9525" cy="9525"/>
          <wp:effectExtent l="0" t="0" r="0" b="0"/>
          <wp:wrapNone/>
          <wp:docPr id="12" name="WordClassification_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A67E8">
      <w:rPr>
        <w:noProof/>
        <w:lang w:eastAsia="de-CH"/>
      </w:rPr>
      <w:drawing>
        <wp:inline distT="0" distB="0" distL="0" distR="0" wp14:anchorId="14AF36C8" wp14:editId="20D565C8">
          <wp:extent cx="372110" cy="487680"/>
          <wp:effectExtent l="0" t="0" r="8890" b="762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110" cy="4876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9A67E8" w:rsidRPr="0096502B">
      <w:tab/>
    </w:r>
    <w:r w:rsidR="009A67E8">
      <w:rPr>
        <w:rStyle w:val="TitelZchn"/>
      </w:rPr>
      <w:t>Titel</w:t>
    </w:r>
    <w:r w:rsidR="009A67E8" w:rsidRPr="006E319C">
      <w:rPr>
        <w:rFonts w:ascii="Frutiger LT Com 45 Light" w:hAnsi="Frutiger LT Com 45 Light"/>
      </w:rPr>
      <w:tab/>
    </w:r>
    <w:proofErr w:type="spellStart"/>
    <w:r w:rsidR="009A67E8" w:rsidRPr="00616E18">
      <w:t>Stuber</w:t>
    </w:r>
    <w:proofErr w:type="spellEnd"/>
    <w:r w:rsidR="009A67E8" w:rsidRPr="00616E18">
      <w:t xml:space="preserve"> Gregor</w:t>
    </w:r>
  </w:p>
  <w:p w:rsidR="009A67E8" w:rsidRDefault="009A67E8" w:rsidP="009A67E8">
    <w:pPr>
      <w:pStyle w:val="Kopfzeile"/>
      <w:pBdr>
        <w:bottom w:val="single" w:sz="4" w:space="6" w:color="auto"/>
      </w:pBdr>
      <w:tabs>
        <w:tab w:val="clear" w:pos="4536"/>
        <w:tab w:val="clear" w:pos="9072"/>
        <w:tab w:val="center" w:pos="4962"/>
        <w:tab w:val="right" w:pos="9923"/>
      </w:tabs>
    </w:pPr>
    <w:r>
      <w:tab/>
      <w:t>Thema</w:t>
    </w:r>
    <w:r>
      <w:tab/>
      <w:t>Applikationsentwicklung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E6776"/>
    <w:multiLevelType w:val="hybridMultilevel"/>
    <w:tmpl w:val="9BBE748E"/>
    <w:lvl w:ilvl="0" w:tplc="CA0CE65A">
      <w:start w:val="1"/>
      <w:numFmt w:val="bullet"/>
      <w:pStyle w:val="Listenabsatz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E12F4D"/>
    <w:multiLevelType w:val="hybridMultilevel"/>
    <w:tmpl w:val="EC4CB5B2"/>
    <w:lvl w:ilvl="0" w:tplc="7A7A00FA">
      <w:start w:val="2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444302C0"/>
    <w:multiLevelType w:val="hybridMultilevel"/>
    <w:tmpl w:val="758E51FA"/>
    <w:lvl w:ilvl="0" w:tplc="931C10B0">
      <w:start w:val="1"/>
      <w:numFmt w:val="decimal"/>
      <w:pStyle w:val="Frage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D1A69"/>
    <w:multiLevelType w:val="hybridMultilevel"/>
    <w:tmpl w:val="D540ACCC"/>
    <w:lvl w:ilvl="0" w:tplc="992830A4">
      <w:start w:val="1"/>
      <w:numFmt w:val="lowerLetter"/>
      <w:pStyle w:val="FragenAufzhlung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66C"/>
    <w:rsid w:val="00006AF2"/>
    <w:rsid w:val="0001410C"/>
    <w:rsid w:val="00041774"/>
    <w:rsid w:val="00042698"/>
    <w:rsid w:val="000675F4"/>
    <w:rsid w:val="0007312B"/>
    <w:rsid w:val="00077D38"/>
    <w:rsid w:val="0009223D"/>
    <w:rsid w:val="000A2CC1"/>
    <w:rsid w:val="000D234B"/>
    <w:rsid w:val="000D5C44"/>
    <w:rsid w:val="000F7660"/>
    <w:rsid w:val="001217A3"/>
    <w:rsid w:val="00140C25"/>
    <w:rsid w:val="00144CAA"/>
    <w:rsid w:val="001468F5"/>
    <w:rsid w:val="00170A5D"/>
    <w:rsid w:val="00190B20"/>
    <w:rsid w:val="001A7EE6"/>
    <w:rsid w:val="001B7AB7"/>
    <w:rsid w:val="001C38E2"/>
    <w:rsid w:val="001C4EC0"/>
    <w:rsid w:val="001E2BA6"/>
    <w:rsid w:val="001F7E2A"/>
    <w:rsid w:val="002056C7"/>
    <w:rsid w:val="00206509"/>
    <w:rsid w:val="00222668"/>
    <w:rsid w:val="00243AAF"/>
    <w:rsid w:val="0024500D"/>
    <w:rsid w:val="00267427"/>
    <w:rsid w:val="00271718"/>
    <w:rsid w:val="0029186C"/>
    <w:rsid w:val="002A60FC"/>
    <w:rsid w:val="002B14D4"/>
    <w:rsid w:val="002C75FC"/>
    <w:rsid w:val="0030161B"/>
    <w:rsid w:val="00307ACB"/>
    <w:rsid w:val="00336CEC"/>
    <w:rsid w:val="00360C85"/>
    <w:rsid w:val="00361CBB"/>
    <w:rsid w:val="00362D00"/>
    <w:rsid w:val="00377A79"/>
    <w:rsid w:val="003936F1"/>
    <w:rsid w:val="003B26DC"/>
    <w:rsid w:val="003B5DED"/>
    <w:rsid w:val="003D1D1B"/>
    <w:rsid w:val="003D477B"/>
    <w:rsid w:val="003D6D72"/>
    <w:rsid w:val="003F3784"/>
    <w:rsid w:val="003F3AB9"/>
    <w:rsid w:val="004360BC"/>
    <w:rsid w:val="0047776D"/>
    <w:rsid w:val="004B055C"/>
    <w:rsid w:val="004B1239"/>
    <w:rsid w:val="004B4449"/>
    <w:rsid w:val="004B738B"/>
    <w:rsid w:val="004C599E"/>
    <w:rsid w:val="004D28A8"/>
    <w:rsid w:val="00511215"/>
    <w:rsid w:val="00512942"/>
    <w:rsid w:val="005139B4"/>
    <w:rsid w:val="00530ED9"/>
    <w:rsid w:val="0054235C"/>
    <w:rsid w:val="0055124B"/>
    <w:rsid w:val="00557B2F"/>
    <w:rsid w:val="005774E2"/>
    <w:rsid w:val="005B1A70"/>
    <w:rsid w:val="005B29D2"/>
    <w:rsid w:val="005C65F8"/>
    <w:rsid w:val="00600233"/>
    <w:rsid w:val="006002AB"/>
    <w:rsid w:val="00616031"/>
    <w:rsid w:val="00616E18"/>
    <w:rsid w:val="00637527"/>
    <w:rsid w:val="006434D3"/>
    <w:rsid w:val="00643E44"/>
    <w:rsid w:val="00654345"/>
    <w:rsid w:val="00682B84"/>
    <w:rsid w:val="00687EA4"/>
    <w:rsid w:val="0069359E"/>
    <w:rsid w:val="00696A7D"/>
    <w:rsid w:val="006B2BEA"/>
    <w:rsid w:val="006E319C"/>
    <w:rsid w:val="006E5769"/>
    <w:rsid w:val="0071202D"/>
    <w:rsid w:val="00724774"/>
    <w:rsid w:val="00732610"/>
    <w:rsid w:val="007365C2"/>
    <w:rsid w:val="007370EF"/>
    <w:rsid w:val="00755DA5"/>
    <w:rsid w:val="007574A2"/>
    <w:rsid w:val="00782B68"/>
    <w:rsid w:val="007961A9"/>
    <w:rsid w:val="007D1D1C"/>
    <w:rsid w:val="007E2FBC"/>
    <w:rsid w:val="007F37BA"/>
    <w:rsid w:val="007F5F86"/>
    <w:rsid w:val="0082392A"/>
    <w:rsid w:val="00825F78"/>
    <w:rsid w:val="0085302F"/>
    <w:rsid w:val="00866C6C"/>
    <w:rsid w:val="0087656A"/>
    <w:rsid w:val="00881041"/>
    <w:rsid w:val="008B37E9"/>
    <w:rsid w:val="008D3DF0"/>
    <w:rsid w:val="008E273D"/>
    <w:rsid w:val="008E296C"/>
    <w:rsid w:val="0090065F"/>
    <w:rsid w:val="00900A9E"/>
    <w:rsid w:val="009362F9"/>
    <w:rsid w:val="00952B42"/>
    <w:rsid w:val="00961245"/>
    <w:rsid w:val="0096502B"/>
    <w:rsid w:val="00970196"/>
    <w:rsid w:val="009A41F2"/>
    <w:rsid w:val="009A67E8"/>
    <w:rsid w:val="009D3028"/>
    <w:rsid w:val="009D45DA"/>
    <w:rsid w:val="009D75EE"/>
    <w:rsid w:val="009E6D9E"/>
    <w:rsid w:val="00A004B2"/>
    <w:rsid w:val="00A017C0"/>
    <w:rsid w:val="00A319C9"/>
    <w:rsid w:val="00A41088"/>
    <w:rsid w:val="00A66C43"/>
    <w:rsid w:val="00A81B81"/>
    <w:rsid w:val="00A93E7E"/>
    <w:rsid w:val="00AB43F1"/>
    <w:rsid w:val="00AD0771"/>
    <w:rsid w:val="00AE1754"/>
    <w:rsid w:val="00B07A89"/>
    <w:rsid w:val="00B23927"/>
    <w:rsid w:val="00B42DA3"/>
    <w:rsid w:val="00B534AC"/>
    <w:rsid w:val="00B5792A"/>
    <w:rsid w:val="00B64328"/>
    <w:rsid w:val="00B65BD3"/>
    <w:rsid w:val="00B93A51"/>
    <w:rsid w:val="00B93E94"/>
    <w:rsid w:val="00BA6884"/>
    <w:rsid w:val="00BB6B5C"/>
    <w:rsid w:val="00BD15EB"/>
    <w:rsid w:val="00C06730"/>
    <w:rsid w:val="00C11347"/>
    <w:rsid w:val="00C25F7E"/>
    <w:rsid w:val="00C6379E"/>
    <w:rsid w:val="00C84C17"/>
    <w:rsid w:val="00C851D4"/>
    <w:rsid w:val="00CA7C2E"/>
    <w:rsid w:val="00CC0868"/>
    <w:rsid w:val="00CF2A8B"/>
    <w:rsid w:val="00CF7A86"/>
    <w:rsid w:val="00D06479"/>
    <w:rsid w:val="00D40AA8"/>
    <w:rsid w:val="00D441FB"/>
    <w:rsid w:val="00D56341"/>
    <w:rsid w:val="00D61E98"/>
    <w:rsid w:val="00D8566C"/>
    <w:rsid w:val="00D87E76"/>
    <w:rsid w:val="00DB10C5"/>
    <w:rsid w:val="00DB7702"/>
    <w:rsid w:val="00DC1C7B"/>
    <w:rsid w:val="00DC52CD"/>
    <w:rsid w:val="00DD0460"/>
    <w:rsid w:val="00DD40A3"/>
    <w:rsid w:val="00E068E9"/>
    <w:rsid w:val="00E1698E"/>
    <w:rsid w:val="00E25588"/>
    <w:rsid w:val="00E30F47"/>
    <w:rsid w:val="00E414E6"/>
    <w:rsid w:val="00E6084E"/>
    <w:rsid w:val="00EA3E48"/>
    <w:rsid w:val="00EA63B4"/>
    <w:rsid w:val="00EC7CC8"/>
    <w:rsid w:val="00EE418F"/>
    <w:rsid w:val="00F01C4B"/>
    <w:rsid w:val="00F06B08"/>
    <w:rsid w:val="00F13647"/>
    <w:rsid w:val="00F232AD"/>
    <w:rsid w:val="00F271D9"/>
    <w:rsid w:val="00F27223"/>
    <w:rsid w:val="00F31103"/>
    <w:rsid w:val="00F40C7D"/>
    <w:rsid w:val="00F4314C"/>
    <w:rsid w:val="00F46235"/>
    <w:rsid w:val="00F56823"/>
    <w:rsid w:val="00F652D9"/>
    <w:rsid w:val="00F66FDF"/>
    <w:rsid w:val="00F85ED1"/>
    <w:rsid w:val="00FA2C9B"/>
    <w:rsid w:val="00FC4414"/>
    <w:rsid w:val="00FD48AF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Table Grid" w:uiPriority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23927"/>
    <w:pPr>
      <w:spacing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0922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6002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6002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34"/>
    <w:qFormat/>
    <w:rsid w:val="005774E2"/>
    <w:pPr>
      <w:numPr>
        <w:numId w:val="1"/>
      </w:numPr>
      <w:ind w:left="360"/>
      <w:contextualSpacing/>
    </w:pPr>
  </w:style>
  <w:style w:type="paragraph" w:styleId="Sprechblasentext">
    <w:name w:val="Balloon Text"/>
    <w:basedOn w:val="Standard"/>
    <w:link w:val="SprechblasentextZchn"/>
    <w:rsid w:val="0065434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654345"/>
    <w:rPr>
      <w:rFonts w:ascii="Tahoma" w:hAnsi="Tahoma" w:cs="Tahoma"/>
      <w:sz w:val="16"/>
      <w:szCs w:val="16"/>
      <w:lang w:val="de-DE" w:eastAsia="de-DE"/>
    </w:rPr>
  </w:style>
  <w:style w:type="character" w:styleId="SchwacheHervorhebung">
    <w:name w:val="Subtle Emphasis"/>
    <w:basedOn w:val="Absatz-Standardschriftart"/>
    <w:uiPriority w:val="19"/>
    <w:rsid w:val="006002AB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rsid w:val="006002AB"/>
    <w:rPr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rsid w:val="006002AB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002AB"/>
    <w:rPr>
      <w:rFonts w:ascii="Arial" w:hAnsi="Arial"/>
      <w:i/>
      <w:iCs/>
      <w:color w:val="000000" w:themeColor="text1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092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6002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6002AB"/>
    <w:rPr>
      <w:rFonts w:asciiTheme="majorHAnsi" w:eastAsiaTheme="majorEastAsia" w:hAnsiTheme="majorHAnsi" w:cstheme="majorBidi"/>
      <w:b/>
      <w:bCs/>
      <w:color w:val="4F81BD" w:themeColor="accent1"/>
      <w:lang w:val="de-DE" w:eastAsia="de-DE"/>
    </w:rPr>
  </w:style>
  <w:style w:type="paragraph" w:styleId="Beschriftung">
    <w:name w:val="caption"/>
    <w:basedOn w:val="Standard"/>
    <w:next w:val="Standard"/>
    <w:qFormat/>
    <w:rsid w:val="00C25F7E"/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0D5C44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D5C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  <w:lang w:eastAsia="en-US"/>
    </w:rPr>
  </w:style>
  <w:style w:type="paragraph" w:customStyle="1" w:styleId="Frage">
    <w:name w:val="Frage"/>
    <w:basedOn w:val="Standard"/>
    <w:next w:val="Antwort"/>
    <w:qFormat/>
    <w:rsid w:val="000D5C44"/>
    <w:pPr>
      <w:numPr>
        <w:numId w:val="2"/>
      </w:numPr>
      <w:spacing w:before="120" w:line="240" w:lineRule="auto"/>
      <w:ind w:left="357" w:hanging="357"/>
    </w:pPr>
  </w:style>
  <w:style w:type="paragraph" w:customStyle="1" w:styleId="Antwort">
    <w:name w:val="Antwort"/>
    <w:basedOn w:val="Frage"/>
    <w:next w:val="Frage"/>
    <w:qFormat/>
    <w:rsid w:val="009A41F2"/>
    <w:pPr>
      <w:numPr>
        <w:numId w:val="0"/>
      </w:numPr>
      <w:spacing w:before="0"/>
      <w:ind w:left="357"/>
    </w:pPr>
    <w:rPr>
      <w:i/>
      <w:color w:val="FF0000"/>
    </w:rPr>
  </w:style>
  <w:style w:type="paragraph" w:styleId="Verzeichnis1">
    <w:name w:val="toc 1"/>
    <w:basedOn w:val="Standard"/>
    <w:next w:val="Standard"/>
    <w:autoRedefine/>
    <w:uiPriority w:val="39"/>
    <w:rsid w:val="00616E1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616E18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rsid w:val="00616E18"/>
    <w:pPr>
      <w:spacing w:after="100"/>
      <w:ind w:left="400"/>
    </w:pPr>
  </w:style>
  <w:style w:type="character" w:styleId="Hyperlink">
    <w:name w:val="Hyperlink"/>
    <w:basedOn w:val="Absatz-Standardschriftart"/>
    <w:uiPriority w:val="99"/>
    <w:unhideWhenUsed/>
    <w:rsid w:val="00616E18"/>
    <w:rPr>
      <w:color w:val="0000FF" w:themeColor="hyperlink"/>
      <w:u w:val="single"/>
    </w:rPr>
  </w:style>
  <w:style w:type="paragraph" w:customStyle="1" w:styleId="Default">
    <w:name w:val="Default"/>
    <w:rsid w:val="00DD40A3"/>
    <w:pPr>
      <w:autoSpaceDE w:val="0"/>
      <w:autoSpaceDN w:val="0"/>
      <w:adjustRightInd w:val="0"/>
    </w:pPr>
    <w:rPr>
      <w:rFonts w:ascii="Frutiger LT Com" w:eastAsiaTheme="minorHAnsi" w:hAnsi="Frutiger LT Com" w:cs="Frutiger LT Com"/>
      <w:color w:val="000000"/>
      <w:sz w:val="24"/>
      <w:szCs w:val="24"/>
      <w:lang w:eastAsia="en-US"/>
    </w:rPr>
  </w:style>
  <w:style w:type="table" w:styleId="Tabellenraster">
    <w:name w:val="Table Grid"/>
    <w:basedOn w:val="NormaleTabelle"/>
    <w:uiPriority w:val="1"/>
    <w:rsid w:val="00DD40A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DD40A3"/>
    <w:pPr>
      <w:numPr>
        <w:ilvl w:val="1"/>
      </w:numPr>
      <w:ind w:left="340" w:hanging="3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40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abellenformatvorlage">
    <w:name w:val="Tabellenformatvorlage"/>
    <w:basedOn w:val="Standard"/>
    <w:qFormat/>
    <w:rsid w:val="007961A9"/>
    <w:pPr>
      <w:framePr w:hSpace="141" w:wrap="around" w:vAnchor="text" w:hAnchor="margin" w:y="1492"/>
      <w:spacing w:line="240" w:lineRule="auto"/>
    </w:pPr>
    <w:rPr>
      <w:i/>
      <w:color w:val="FF0000"/>
    </w:rPr>
  </w:style>
  <w:style w:type="paragraph" w:styleId="KeinLeerraum">
    <w:name w:val="No Spacing"/>
    <w:link w:val="KeinLeerraumZchn"/>
    <w:uiPriority w:val="1"/>
    <w:qFormat/>
    <w:rsid w:val="00B23927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23927"/>
    <w:rPr>
      <w:rFonts w:asciiTheme="minorHAnsi" w:eastAsiaTheme="minorEastAsia" w:hAnsiTheme="minorHAnsi" w:cstheme="minorBidi"/>
      <w:sz w:val="22"/>
      <w:szCs w:val="22"/>
    </w:rPr>
  </w:style>
  <w:style w:type="paragraph" w:customStyle="1" w:styleId="FragenAufzhlung">
    <w:name w:val="Fragen Aufzählung"/>
    <w:basedOn w:val="Frage"/>
    <w:next w:val="AtwortaufFragenmiteinerAufzhlung"/>
    <w:qFormat/>
    <w:rsid w:val="00F652D9"/>
    <w:pPr>
      <w:numPr>
        <w:numId w:val="4"/>
      </w:numPr>
      <w:ind w:left="714" w:hanging="357"/>
    </w:pPr>
  </w:style>
  <w:style w:type="paragraph" w:customStyle="1" w:styleId="AtwortaufFragenmiteinerAufzhlung">
    <w:name w:val="Atwort auf Fragen mit einer Aufzählung"/>
    <w:basedOn w:val="Antwort"/>
    <w:next w:val="FragenAufzhlung"/>
    <w:qFormat/>
    <w:rsid w:val="0085302F"/>
    <w:pPr>
      <w:ind w:left="71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Table Grid" w:uiPriority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23927"/>
    <w:pPr>
      <w:spacing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0922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6002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6002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34"/>
    <w:qFormat/>
    <w:rsid w:val="005774E2"/>
    <w:pPr>
      <w:numPr>
        <w:numId w:val="1"/>
      </w:numPr>
      <w:ind w:left="360"/>
      <w:contextualSpacing/>
    </w:pPr>
  </w:style>
  <w:style w:type="paragraph" w:styleId="Sprechblasentext">
    <w:name w:val="Balloon Text"/>
    <w:basedOn w:val="Standard"/>
    <w:link w:val="SprechblasentextZchn"/>
    <w:rsid w:val="0065434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654345"/>
    <w:rPr>
      <w:rFonts w:ascii="Tahoma" w:hAnsi="Tahoma" w:cs="Tahoma"/>
      <w:sz w:val="16"/>
      <w:szCs w:val="16"/>
      <w:lang w:val="de-DE" w:eastAsia="de-DE"/>
    </w:rPr>
  </w:style>
  <w:style w:type="character" w:styleId="SchwacheHervorhebung">
    <w:name w:val="Subtle Emphasis"/>
    <w:basedOn w:val="Absatz-Standardschriftart"/>
    <w:uiPriority w:val="19"/>
    <w:rsid w:val="006002AB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rsid w:val="006002AB"/>
    <w:rPr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rsid w:val="006002AB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002AB"/>
    <w:rPr>
      <w:rFonts w:ascii="Arial" w:hAnsi="Arial"/>
      <w:i/>
      <w:iCs/>
      <w:color w:val="000000" w:themeColor="text1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092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6002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6002AB"/>
    <w:rPr>
      <w:rFonts w:asciiTheme="majorHAnsi" w:eastAsiaTheme="majorEastAsia" w:hAnsiTheme="majorHAnsi" w:cstheme="majorBidi"/>
      <w:b/>
      <w:bCs/>
      <w:color w:val="4F81BD" w:themeColor="accent1"/>
      <w:lang w:val="de-DE" w:eastAsia="de-DE"/>
    </w:rPr>
  </w:style>
  <w:style w:type="paragraph" w:styleId="Beschriftung">
    <w:name w:val="caption"/>
    <w:basedOn w:val="Standard"/>
    <w:next w:val="Standard"/>
    <w:qFormat/>
    <w:rsid w:val="00C25F7E"/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0D5C44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D5C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  <w:lang w:eastAsia="en-US"/>
    </w:rPr>
  </w:style>
  <w:style w:type="paragraph" w:customStyle="1" w:styleId="Frage">
    <w:name w:val="Frage"/>
    <w:basedOn w:val="Standard"/>
    <w:next w:val="Antwort"/>
    <w:qFormat/>
    <w:rsid w:val="000D5C44"/>
    <w:pPr>
      <w:numPr>
        <w:numId w:val="2"/>
      </w:numPr>
      <w:spacing w:before="120" w:line="240" w:lineRule="auto"/>
      <w:ind w:left="357" w:hanging="357"/>
    </w:pPr>
  </w:style>
  <w:style w:type="paragraph" w:customStyle="1" w:styleId="Antwort">
    <w:name w:val="Antwort"/>
    <w:basedOn w:val="Frage"/>
    <w:next w:val="Frage"/>
    <w:qFormat/>
    <w:rsid w:val="009A41F2"/>
    <w:pPr>
      <w:numPr>
        <w:numId w:val="0"/>
      </w:numPr>
      <w:spacing w:before="0"/>
      <w:ind w:left="357"/>
    </w:pPr>
    <w:rPr>
      <w:i/>
      <w:color w:val="FF0000"/>
    </w:rPr>
  </w:style>
  <w:style w:type="paragraph" w:styleId="Verzeichnis1">
    <w:name w:val="toc 1"/>
    <w:basedOn w:val="Standard"/>
    <w:next w:val="Standard"/>
    <w:autoRedefine/>
    <w:uiPriority w:val="39"/>
    <w:rsid w:val="00616E1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616E18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rsid w:val="00616E18"/>
    <w:pPr>
      <w:spacing w:after="100"/>
      <w:ind w:left="400"/>
    </w:pPr>
  </w:style>
  <w:style w:type="character" w:styleId="Hyperlink">
    <w:name w:val="Hyperlink"/>
    <w:basedOn w:val="Absatz-Standardschriftart"/>
    <w:uiPriority w:val="99"/>
    <w:unhideWhenUsed/>
    <w:rsid w:val="00616E18"/>
    <w:rPr>
      <w:color w:val="0000FF" w:themeColor="hyperlink"/>
      <w:u w:val="single"/>
    </w:rPr>
  </w:style>
  <w:style w:type="paragraph" w:customStyle="1" w:styleId="Default">
    <w:name w:val="Default"/>
    <w:rsid w:val="00DD40A3"/>
    <w:pPr>
      <w:autoSpaceDE w:val="0"/>
      <w:autoSpaceDN w:val="0"/>
      <w:adjustRightInd w:val="0"/>
    </w:pPr>
    <w:rPr>
      <w:rFonts w:ascii="Frutiger LT Com" w:eastAsiaTheme="minorHAnsi" w:hAnsi="Frutiger LT Com" w:cs="Frutiger LT Com"/>
      <w:color w:val="000000"/>
      <w:sz w:val="24"/>
      <w:szCs w:val="24"/>
      <w:lang w:eastAsia="en-US"/>
    </w:rPr>
  </w:style>
  <w:style w:type="table" w:styleId="Tabellenraster">
    <w:name w:val="Table Grid"/>
    <w:basedOn w:val="NormaleTabelle"/>
    <w:uiPriority w:val="1"/>
    <w:rsid w:val="00DD40A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DD40A3"/>
    <w:pPr>
      <w:numPr>
        <w:ilvl w:val="1"/>
      </w:numPr>
      <w:ind w:left="340" w:hanging="3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40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abellenformatvorlage">
    <w:name w:val="Tabellenformatvorlage"/>
    <w:basedOn w:val="Standard"/>
    <w:qFormat/>
    <w:rsid w:val="007961A9"/>
    <w:pPr>
      <w:framePr w:hSpace="141" w:wrap="around" w:vAnchor="text" w:hAnchor="margin" w:y="1492"/>
      <w:spacing w:line="240" w:lineRule="auto"/>
    </w:pPr>
    <w:rPr>
      <w:i/>
      <w:color w:val="FF0000"/>
    </w:rPr>
  </w:style>
  <w:style w:type="paragraph" w:styleId="KeinLeerraum">
    <w:name w:val="No Spacing"/>
    <w:link w:val="KeinLeerraumZchn"/>
    <w:uiPriority w:val="1"/>
    <w:qFormat/>
    <w:rsid w:val="00B23927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23927"/>
    <w:rPr>
      <w:rFonts w:asciiTheme="minorHAnsi" w:eastAsiaTheme="minorEastAsia" w:hAnsiTheme="minorHAnsi" w:cstheme="minorBidi"/>
      <w:sz w:val="22"/>
      <w:szCs w:val="22"/>
    </w:rPr>
  </w:style>
  <w:style w:type="paragraph" w:customStyle="1" w:styleId="FragenAufzhlung">
    <w:name w:val="Fragen Aufzählung"/>
    <w:basedOn w:val="Frage"/>
    <w:next w:val="AtwortaufFragenmiteinerAufzhlung"/>
    <w:qFormat/>
    <w:rsid w:val="00F652D9"/>
    <w:pPr>
      <w:numPr>
        <w:numId w:val="4"/>
      </w:numPr>
      <w:ind w:left="714" w:hanging="357"/>
    </w:pPr>
  </w:style>
  <w:style w:type="paragraph" w:customStyle="1" w:styleId="AtwortaufFragenmiteinerAufzhlung">
    <w:name w:val="Atwort auf Fragen mit einer Aufzählung"/>
    <w:basedOn w:val="Antwort"/>
    <w:next w:val="FragenAufzhlung"/>
    <w:qFormat/>
    <w:rsid w:val="0085302F"/>
    <w:pPr>
      <w:ind w:left="7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hesspoint.ch/portal/16-muehle-spielregeln" TargetMode="External"/><Relationship Id="rId24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5.JP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JP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ule%20BBW\format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0EDBA3-E85A-483C-90DC-B84B72D24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formatvorlage.dotx</Template>
  <TotalTime>0</TotalTime>
  <Pages>8</Pages>
  <Words>173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Monitor</vt:lpstr>
    </vt:vector>
  </TitlesOfParts>
  <Company>ZLI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</dc:title>
  <dc:subject>Aufgaben zum Monitor</dc:subject>
  <dc:creator>bbw</dc:creator>
  <cp:lastModifiedBy>bbw</cp:lastModifiedBy>
  <cp:revision>26</cp:revision>
  <cp:lastPrinted>2016-05-24T09:53:00Z</cp:lastPrinted>
  <dcterms:created xsi:type="dcterms:W3CDTF">2016-05-17T10:35:00Z</dcterms:created>
  <dcterms:modified xsi:type="dcterms:W3CDTF">2016-05-24T09:54:00Z</dcterms:modified>
  <cp:category>Öffentlich</cp:category>
  <cp:contentStatus/>
</cp:coreProperties>
</file>