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5B654" w14:textId="77777777" w:rsidR="004C6C46" w:rsidRDefault="004C6C46" w:rsidP="004C6C46">
      <w:pPr>
        <w:pStyle w:val="Kop1"/>
      </w:pPr>
      <w:r>
        <w:t>6. Sociaal domein</w:t>
      </w:r>
    </w:p>
    <w:p w14:paraId="4F3082BD" w14:textId="77777777" w:rsidR="004C6C46" w:rsidRDefault="004C6C46" w:rsidP="004C6C46">
      <w:r>
        <w:t xml:space="preserve">Strategisch document: </w:t>
      </w:r>
      <w:hyperlink r:id="rId5" w:history="1">
        <w:r w:rsidRPr="0028751F">
          <w:rPr>
            <w:rStyle w:val="Hyperlink"/>
          </w:rPr>
          <w:t>Beleidsplan Sociaal Domein | Wassenaar</w:t>
        </w:r>
      </w:hyperlink>
      <w:r>
        <w:t xml:space="preserve"> </w:t>
      </w:r>
      <w:r w:rsidRPr="00F750C0">
        <w:rPr>
          <w:b/>
          <w:bCs/>
        </w:rPr>
        <w:t xml:space="preserve">(toegevoegd) – raadsbesluit </w:t>
      </w:r>
      <w:r>
        <w:rPr>
          <w:b/>
          <w:bCs/>
        </w:rPr>
        <w:t>verwijderen</w:t>
      </w:r>
    </w:p>
    <w:p w14:paraId="13147EC7" w14:textId="77777777" w:rsidR="004C6C46" w:rsidRPr="0028751F" w:rsidRDefault="004C6C46" w:rsidP="004C6C46">
      <w:r>
        <w:t xml:space="preserve">Beleidsnota Jeugd: </w:t>
      </w:r>
      <w:r w:rsidRPr="00BC47EE">
        <w:t xml:space="preserve">Andere link, nl. </w:t>
      </w:r>
      <w:hyperlink r:id="rId6" w:history="1">
        <w:r w:rsidRPr="00BC47EE">
          <w:rPr>
            <w:rStyle w:val="Hyperlink"/>
          </w:rPr>
          <w:t>https://www.wassenaar.nl/lokaal-jeugdbeleid</w:t>
        </w:r>
      </w:hyperlink>
      <w:r>
        <w:t xml:space="preserve"> </w:t>
      </w:r>
    </w:p>
    <w:p w14:paraId="14506446" w14:textId="77777777" w:rsidR="004C6C46" w:rsidRDefault="004C6C46" w:rsidP="004C6C46">
      <w:r>
        <w:t>6.1:</w:t>
      </w:r>
      <w:r>
        <w:tab/>
        <w:t>Samenkracht en burgerparticipatie</w:t>
      </w:r>
    </w:p>
    <w:p w14:paraId="6B238BF2" w14:textId="77777777" w:rsidR="004C6C46" w:rsidRPr="00144407" w:rsidRDefault="004C6C46" w:rsidP="004C6C46">
      <w:pPr>
        <w:pStyle w:val="Lijstalinea"/>
        <w:numPr>
          <w:ilvl w:val="0"/>
          <w:numId w:val="2"/>
        </w:numPr>
      </w:pPr>
      <w:r w:rsidRPr="00144407">
        <w:t xml:space="preserve">Verordening ASD (raadsbesluit eruit) </w:t>
      </w:r>
    </w:p>
    <w:p w14:paraId="4DBCBDCC" w14:textId="77777777" w:rsidR="004C6C46" w:rsidRPr="00144407" w:rsidRDefault="004C6C46" w:rsidP="004C6C46">
      <w:pPr>
        <w:pStyle w:val="Lijstalinea"/>
        <w:numPr>
          <w:ilvl w:val="0"/>
          <w:numId w:val="2"/>
        </w:numPr>
      </w:pPr>
      <w:hyperlink r:id="rId7" w:tgtFrame="_blank" w:history="1">
        <w:r w:rsidRPr="00144407">
          <w:rPr>
            <w:rStyle w:val="Hyperlink"/>
          </w:rPr>
          <w:t>Regiovisie Aanpak Huiselijk Geweld 2026</w:t>
        </w:r>
      </w:hyperlink>
      <w:r w:rsidRPr="00144407">
        <w:t xml:space="preserve">: raadsvoorstel </w:t>
      </w:r>
      <w:r>
        <w:t>verwijderen</w:t>
      </w:r>
      <w:r w:rsidRPr="00144407">
        <w:t xml:space="preserve"> en wijzigen in bijlage 1: </w:t>
      </w:r>
      <w:hyperlink r:id="rId8" w:history="1">
        <w:r w:rsidRPr="00144407">
          <w:rPr>
            <w:rStyle w:val="Hyperlink"/>
          </w:rPr>
          <w:t>https://wassenaar.bestuurlijkeinformatie.nl/Agenda/Document/a68138b4-d094-4124-8798-4b0d774c009b?documentId=e34891e9-c105-4d18-9d9b-e2a9b6d66806&amp;agendaItemId=994549eb-e2ff-48d7-abb8-c9acd3d9d4d7</w:t>
        </w:r>
      </w:hyperlink>
      <w:r w:rsidRPr="00144407">
        <w:t xml:space="preserve"> </w:t>
      </w:r>
    </w:p>
    <w:p w14:paraId="5CCA10C0" w14:textId="77777777" w:rsidR="004C6C46" w:rsidRDefault="004C6C46" w:rsidP="004C6C46">
      <w:pPr>
        <w:pStyle w:val="Lijstalinea"/>
        <w:numPr>
          <w:ilvl w:val="0"/>
          <w:numId w:val="2"/>
        </w:numPr>
      </w:pPr>
      <w:hyperlink r:id="rId9" w:tgtFrame="_blank" w:history="1">
        <w:r w:rsidRPr="00144407">
          <w:rPr>
            <w:rStyle w:val="Hyperlink"/>
          </w:rPr>
          <w:t>Wijziging Verordening op het burgerinitiatief</w:t>
        </w:r>
      </w:hyperlink>
      <w:r w:rsidRPr="00144407">
        <w:t xml:space="preserve">  </w:t>
      </w:r>
      <w:r>
        <w:t>verwijderen</w:t>
      </w:r>
    </w:p>
    <w:p w14:paraId="4EF18731" w14:textId="77777777" w:rsidR="004C6C46" w:rsidRDefault="004C6C46" w:rsidP="004C6C46">
      <w:pPr>
        <w:pStyle w:val="Lijstalinea"/>
        <w:numPr>
          <w:ilvl w:val="0"/>
          <w:numId w:val="2"/>
        </w:numPr>
      </w:pPr>
      <w:hyperlink r:id="rId10" w:tgtFrame="_blank" w:history="1">
        <w:r w:rsidRPr="00D74083">
          <w:rPr>
            <w:rStyle w:val="Hyperlink"/>
          </w:rPr>
          <w:t>Burgerinitiatief 'Vernieuwing Accommodaties Kerkehout'</w:t>
        </w:r>
      </w:hyperlink>
      <w:r>
        <w:t xml:space="preserve"> </w:t>
      </w:r>
      <w:proofErr w:type="spellStart"/>
      <w:r>
        <w:t>verwjderen</w:t>
      </w:r>
      <w:proofErr w:type="spellEnd"/>
    </w:p>
    <w:p w14:paraId="22DC3CCB" w14:textId="77777777" w:rsidR="004C6C46" w:rsidRDefault="004C6C46" w:rsidP="004C6C46">
      <w:pPr>
        <w:pStyle w:val="Lijstalinea"/>
        <w:numPr>
          <w:ilvl w:val="0"/>
          <w:numId w:val="2"/>
        </w:numPr>
      </w:pPr>
      <w:hyperlink r:id="rId11" w:tgtFrame="_blank" w:history="1">
        <w:r w:rsidRPr="00D74083">
          <w:rPr>
            <w:rStyle w:val="Hyperlink"/>
          </w:rPr>
          <w:t>Burgerinitiatief Kerkehout</w:t>
        </w:r>
      </w:hyperlink>
      <w:r>
        <w:t xml:space="preserve"> verwijderen</w:t>
      </w:r>
    </w:p>
    <w:p w14:paraId="7614F0FD" w14:textId="77777777" w:rsidR="004C6C46" w:rsidRDefault="004C6C46" w:rsidP="004C6C46">
      <w:pPr>
        <w:pStyle w:val="Lijstalinea"/>
        <w:numPr>
          <w:ilvl w:val="0"/>
          <w:numId w:val="2"/>
        </w:numPr>
      </w:pPr>
      <w:hyperlink r:id="rId12" w:tgtFrame="_blank" w:history="1">
        <w:r w:rsidRPr="00573501">
          <w:rPr>
            <w:rStyle w:val="Hyperlink"/>
          </w:rPr>
          <w:t>Reactie op burgerinitiatief wijkpark Wassenaar-noord</w:t>
        </w:r>
      </w:hyperlink>
      <w:r>
        <w:t xml:space="preserve"> verwijderen</w:t>
      </w:r>
    </w:p>
    <w:p w14:paraId="1C6E116C" w14:textId="77777777" w:rsidR="004C6C46" w:rsidRDefault="004C6C46" w:rsidP="004C6C46">
      <w:pPr>
        <w:pStyle w:val="Lijstalinea"/>
        <w:numPr>
          <w:ilvl w:val="0"/>
          <w:numId w:val="2"/>
        </w:numPr>
      </w:pPr>
      <w:hyperlink r:id="rId13" w:tgtFrame="_blank" w:history="1">
        <w:r w:rsidRPr="00573501">
          <w:rPr>
            <w:rStyle w:val="Hyperlink"/>
          </w:rPr>
          <w:t>Burgerinitiatief 'Woningbouwproject Twee Stokstaartjes</w:t>
        </w:r>
      </w:hyperlink>
      <w:r w:rsidRPr="00573501">
        <w:t> </w:t>
      </w:r>
      <w:r>
        <w:t>verwijderen</w:t>
      </w:r>
    </w:p>
    <w:p w14:paraId="459F2B49" w14:textId="77777777" w:rsidR="004C6C46" w:rsidRDefault="004C6C46" w:rsidP="004C6C46">
      <w:pPr>
        <w:pStyle w:val="Lijstalinea"/>
        <w:numPr>
          <w:ilvl w:val="0"/>
          <w:numId w:val="2"/>
        </w:numPr>
      </w:pPr>
      <w:r>
        <w:t>Beleidsplan inburgering agenda commissievergadering verwijderen en aanpassen in:</w:t>
      </w:r>
      <w:r w:rsidRPr="00112E57">
        <w:t xml:space="preserve"> </w:t>
      </w:r>
      <w:hyperlink r:id="rId14" w:history="1">
        <w:r w:rsidRPr="00C123B8">
          <w:rPr>
            <w:rStyle w:val="Hyperlink"/>
          </w:rPr>
          <w:t>https://wassenaar.bestuurlijkeinformatie.nl/Agenda/Document/d2f300f0-a707-4f03-98c4-aa913038632e?documentId=8ff9ac1c-99c3-4de8-bee4-2a2e3349fa91&amp;agendaItemId=8d7226ad-285a-4419-a6e3-8ba4504ebbae</w:t>
        </w:r>
      </w:hyperlink>
    </w:p>
    <w:p w14:paraId="064C5B33" w14:textId="77777777" w:rsidR="004C6C46" w:rsidRDefault="004C6C46" w:rsidP="004C6C46">
      <w:pPr>
        <w:pStyle w:val="Lijstalinea"/>
        <w:numPr>
          <w:ilvl w:val="0"/>
          <w:numId w:val="2"/>
        </w:numPr>
      </w:pPr>
      <w:r>
        <w:t xml:space="preserve">Verordening Inburgering Wassenaar 2022: raadsbesluit verwijderen en aanpassen in </w:t>
      </w:r>
      <w:hyperlink r:id="rId15" w:history="1">
        <w:r w:rsidRPr="00C123B8">
          <w:rPr>
            <w:rStyle w:val="Hyperlink"/>
          </w:rPr>
          <w:t>https://lokaleregelgeving.overheid.nl/CVDR683759/1</w:t>
        </w:r>
      </w:hyperlink>
      <w:r>
        <w:t xml:space="preserve"> </w:t>
      </w:r>
    </w:p>
    <w:p w14:paraId="3A537889" w14:textId="77777777" w:rsidR="004C6C46" w:rsidRDefault="004C6C46" w:rsidP="004C6C46">
      <w:pPr>
        <w:pStyle w:val="Lijstalinea"/>
        <w:numPr>
          <w:ilvl w:val="0"/>
          <w:numId w:val="2"/>
        </w:numPr>
      </w:pPr>
      <w:r>
        <w:t>Startnotitie Lokale Inclusie Agenda Wassenaar: verwijderen</w:t>
      </w:r>
    </w:p>
    <w:p w14:paraId="2F4404C6" w14:textId="77777777" w:rsidR="004C6C46" w:rsidRDefault="004C6C46" w:rsidP="004C6C46">
      <w:pPr>
        <w:pStyle w:val="Lijstalinea"/>
        <w:numPr>
          <w:ilvl w:val="0"/>
          <w:numId w:val="2"/>
        </w:numPr>
      </w:pPr>
      <w:r>
        <w:t xml:space="preserve">Nota internationals link wijzigen in </w:t>
      </w:r>
      <w:hyperlink r:id="rId16" w:history="1">
        <w:r w:rsidRPr="00C123B8">
          <w:rPr>
            <w:rStyle w:val="Hyperlink"/>
          </w:rPr>
          <w:t>https://wassenaar.bestuurlijkeinformatie.nl/Agenda/Document/55c3d3ec-054f-4773-9e25-29eee67b2454?documentId=696006b0-7ff3-4966-9211-8c9f6d05b918&amp;agendaItemId=bc938db7-cafb-45ce-8274-9407c09693c6</w:t>
        </w:r>
      </w:hyperlink>
      <w:r>
        <w:t xml:space="preserve"> </w:t>
      </w:r>
    </w:p>
    <w:p w14:paraId="5F77F413" w14:textId="77777777" w:rsidR="004C6C46" w:rsidRDefault="004C6C46" w:rsidP="004C6C46">
      <w:pPr>
        <w:pStyle w:val="Lijstalinea"/>
        <w:numPr>
          <w:ilvl w:val="0"/>
          <w:numId w:val="2"/>
        </w:numPr>
      </w:pPr>
      <w:r>
        <w:t xml:space="preserve">Verordening anti-discriminatievoorziening gemeente Wassenaar. Link wijzigen in </w:t>
      </w:r>
      <w:hyperlink r:id="rId17" w:history="1">
        <w:r w:rsidRPr="00C123B8">
          <w:rPr>
            <w:rStyle w:val="Hyperlink"/>
          </w:rPr>
          <w:t>https://lokaleregelgeving.overheid.nl/CVDR757453/1</w:t>
        </w:r>
      </w:hyperlink>
    </w:p>
    <w:p w14:paraId="17DB5612" w14:textId="77777777" w:rsidR="004C6C46" w:rsidRDefault="004C6C46" w:rsidP="004C6C46">
      <w:pPr>
        <w:pStyle w:val="Lijstalinea"/>
        <w:rPr>
          <w:b/>
          <w:bCs/>
        </w:rPr>
      </w:pPr>
    </w:p>
    <w:p w14:paraId="5481A9DC" w14:textId="77777777" w:rsidR="004C6C46" w:rsidRPr="00AB47EA" w:rsidRDefault="004C6C46" w:rsidP="004C6C46">
      <w:pPr>
        <w:pStyle w:val="Lijstalinea"/>
        <w:numPr>
          <w:ilvl w:val="0"/>
          <w:numId w:val="2"/>
        </w:numPr>
        <w:rPr>
          <w:b/>
          <w:bCs/>
        </w:rPr>
      </w:pPr>
      <w:r w:rsidRPr="00AB47EA">
        <w:rPr>
          <w:b/>
          <w:bCs/>
        </w:rPr>
        <w:t>Alles van schuldhulpverlening moet naar 6.3</w:t>
      </w:r>
    </w:p>
    <w:p w14:paraId="0D5E350A" w14:textId="77777777" w:rsidR="004C6C46" w:rsidRDefault="004C6C46" w:rsidP="004C6C46">
      <w:pPr>
        <w:pStyle w:val="Lijstalinea"/>
        <w:numPr>
          <w:ilvl w:val="1"/>
          <w:numId w:val="2"/>
        </w:numPr>
      </w:pPr>
      <w:r>
        <w:t xml:space="preserve">Beleidsplan Schuldhulpverlening: Link wijzigen in: </w:t>
      </w:r>
      <w:hyperlink r:id="rId18" w:history="1">
        <w:r w:rsidRPr="00C123B8">
          <w:rPr>
            <w:rStyle w:val="Hyperlink"/>
          </w:rPr>
          <w:t>https://wassenaar.bestuurlijkeinformatie.nl/Agenda/Document/271db830-fe76-477f-ac64-1d68e329da63?documentId=8992182e-7fc7-4bdf-9874-f3ca5df4a8b1&amp;agendaItemId=f537e129-28d2-4cea-8f4c-128ca0037086</w:t>
        </w:r>
      </w:hyperlink>
      <w:r>
        <w:t xml:space="preserve"> </w:t>
      </w:r>
    </w:p>
    <w:p w14:paraId="72258B7C" w14:textId="77777777" w:rsidR="004C6C46" w:rsidRDefault="004C6C46" w:rsidP="004C6C46">
      <w:pPr>
        <w:pStyle w:val="Lijstalinea"/>
        <w:numPr>
          <w:ilvl w:val="1"/>
          <w:numId w:val="2"/>
        </w:numPr>
      </w:pPr>
      <w:hyperlink r:id="rId19" w:tgtFrame="_blank" w:history="1">
        <w:r w:rsidRPr="00FE0AB2">
          <w:rPr>
            <w:rStyle w:val="Hyperlink"/>
          </w:rPr>
          <w:t>Raadsbesluit Verordening Schuldhulpverlening Wassenaar 2021</w:t>
        </w:r>
      </w:hyperlink>
      <w:r>
        <w:t>: verwijderen</w:t>
      </w:r>
    </w:p>
    <w:p w14:paraId="2564FF7F" w14:textId="77777777" w:rsidR="004C6C46" w:rsidRDefault="004C6C46" w:rsidP="004C6C46">
      <w:r>
        <w:t xml:space="preserve">6.2: </w:t>
      </w:r>
      <w:r>
        <w:tab/>
        <w:t>Toegang eerste lijns</w:t>
      </w:r>
    </w:p>
    <w:p w14:paraId="2EAA70E5" w14:textId="77777777" w:rsidR="004C6C46" w:rsidRDefault="004C6C46" w:rsidP="004C6C46">
      <w:r>
        <w:t>6.3:</w:t>
      </w:r>
      <w:r>
        <w:tab/>
        <w:t xml:space="preserve">Werk en Inkomen </w:t>
      </w:r>
    </w:p>
    <w:p w14:paraId="5BB9DF26" w14:textId="77777777" w:rsidR="004C6C46" w:rsidRDefault="004C6C46" w:rsidP="004C6C46">
      <w:pPr>
        <w:pStyle w:val="Lijstalinea"/>
        <w:numPr>
          <w:ilvl w:val="0"/>
          <w:numId w:val="1"/>
        </w:numPr>
      </w:pPr>
      <w:r>
        <w:t xml:space="preserve">Re-integratie- en participatieverordening 2023: link wijzigen in </w:t>
      </w:r>
      <w:hyperlink r:id="rId20" w:history="1">
        <w:r w:rsidRPr="00C123B8">
          <w:rPr>
            <w:rStyle w:val="Hyperlink"/>
          </w:rPr>
          <w:t>https://lokaleregelgeving.overheid.nl/CVDR714007/1</w:t>
        </w:r>
      </w:hyperlink>
      <w:r>
        <w:t xml:space="preserve"> </w:t>
      </w:r>
    </w:p>
    <w:p w14:paraId="04B2AC78" w14:textId="77777777" w:rsidR="004C6C46" w:rsidRDefault="004C6C46" w:rsidP="004C6C46">
      <w:pPr>
        <w:pStyle w:val="Lijstalinea"/>
        <w:numPr>
          <w:ilvl w:val="0"/>
          <w:numId w:val="1"/>
        </w:numPr>
      </w:pPr>
      <w:r>
        <w:t xml:space="preserve">Beleidsplan re-integratie- en participatie gemeente Wassenaar: link wijzigen in </w:t>
      </w:r>
      <w:hyperlink r:id="rId21" w:history="1">
        <w:r w:rsidRPr="00C123B8">
          <w:rPr>
            <w:rStyle w:val="Hyperlink"/>
          </w:rPr>
          <w:t>https://wassenaar.bestuurlijkeinformatie.nl/Agenda/Document/8b213f81-c9f8-4870-865e-cdd42cf0b09a?documentId=356b07de-affb-47eb-96c0-0f6ebe329580&amp;agendaItemId=851d5e9e-f1fa-41b9-94dc-229cc6bc48a6</w:t>
        </w:r>
      </w:hyperlink>
      <w:r>
        <w:t xml:space="preserve"> </w:t>
      </w:r>
    </w:p>
    <w:p w14:paraId="558F2E24" w14:textId="77777777" w:rsidR="004C6C46" w:rsidRDefault="004C6C46" w:rsidP="004C6C46">
      <w:pPr>
        <w:pStyle w:val="Lijstalinea"/>
        <w:numPr>
          <w:ilvl w:val="0"/>
          <w:numId w:val="1"/>
        </w:numPr>
      </w:pPr>
      <w:r>
        <w:t xml:space="preserve">Verordening kwijtschelding gemeentelijke belastingen Wassenaar 2026: link wijzigen in </w:t>
      </w:r>
      <w:hyperlink r:id="rId22" w:history="1">
        <w:r w:rsidRPr="00C123B8">
          <w:rPr>
            <w:rStyle w:val="Hyperlink"/>
          </w:rPr>
          <w:t>https://wassenaar.bestuurlijkeinformatie.nl/Agenda/Document/1f7d2571-e7fb-4ddf-a989-ecfb5a3f92e8?documentId=5cd99a33-66b5-4ac4-a6c1-499e311f9f03&amp;agendaItemId=e5929d69-9697-41d4-b2fa-10eb6731e462</w:t>
        </w:r>
      </w:hyperlink>
      <w:r>
        <w:t xml:space="preserve"> </w:t>
      </w:r>
    </w:p>
    <w:p w14:paraId="70E9FDE8" w14:textId="77777777" w:rsidR="004C6C46" w:rsidRPr="002B1716" w:rsidRDefault="004C6C46" w:rsidP="004C6C46">
      <w:pPr>
        <w:pStyle w:val="Lijstalinea"/>
        <w:numPr>
          <w:ilvl w:val="0"/>
          <w:numId w:val="1"/>
        </w:numPr>
        <w:rPr>
          <w:szCs w:val="18"/>
        </w:rPr>
      </w:pPr>
      <w:r w:rsidRPr="002B1716">
        <w:rPr>
          <w:rFonts w:eastAsia="Times New Roman"/>
          <w:color w:val="000000"/>
          <w:kern w:val="36"/>
          <w:szCs w:val="18"/>
          <w:lang w:eastAsia="nl-NL"/>
        </w:rPr>
        <w:t>Toepassen verruimde vermogensnorm bij kwijtschelding lokale belastingen</w:t>
      </w:r>
      <w:r>
        <w:rPr>
          <w:rFonts w:eastAsia="Times New Roman"/>
          <w:color w:val="000000"/>
          <w:kern w:val="36"/>
          <w:szCs w:val="18"/>
          <w:lang w:eastAsia="nl-NL"/>
        </w:rPr>
        <w:t>: verwijderen</w:t>
      </w:r>
    </w:p>
    <w:p w14:paraId="5BBE9D86" w14:textId="77777777" w:rsidR="004C6C46" w:rsidRDefault="004C6C46" w:rsidP="004C6C46">
      <w:pPr>
        <w:pStyle w:val="Lijstalinea"/>
        <w:numPr>
          <w:ilvl w:val="0"/>
          <w:numId w:val="1"/>
        </w:numPr>
      </w:pPr>
      <w:r>
        <w:t xml:space="preserve">Rapport Rekenkamercommissie Minimabeleid: link wijzigen in </w:t>
      </w:r>
      <w:hyperlink r:id="rId23" w:history="1">
        <w:r w:rsidRPr="00C123B8">
          <w:rPr>
            <w:rStyle w:val="Hyperlink"/>
          </w:rPr>
          <w:t>https://wassenaar.bestuurlijkeinformatie.nl/Agenda/Document/d338a903-674a-46c6-8d0a-2e2745322486?documentId=09705f6e-8080-4c42-b9af-63d3889919a4&amp;agendaItemId=72e2e265-f4c5-4e81-8cf0-4b3ffd2dfb87</w:t>
        </w:r>
      </w:hyperlink>
      <w:r>
        <w:t xml:space="preserve"> </w:t>
      </w:r>
    </w:p>
    <w:p w14:paraId="3AADFB6A" w14:textId="77777777" w:rsidR="004C6C46" w:rsidRDefault="004C6C46" w:rsidP="004C6C46">
      <w:pPr>
        <w:pStyle w:val="Lijstalinea"/>
        <w:numPr>
          <w:ilvl w:val="0"/>
          <w:numId w:val="1"/>
        </w:numPr>
      </w:pPr>
      <w:r>
        <w:t xml:space="preserve">Dynamisch minimabeleid: link wijzigen in </w:t>
      </w:r>
      <w:hyperlink r:id="rId24" w:history="1">
        <w:r w:rsidRPr="00C123B8">
          <w:rPr>
            <w:rStyle w:val="Hyperlink"/>
          </w:rPr>
          <w:t>https://wassenaar.bestuurlijkeinformatie.nl/Agenda/Document/55c3d3ec-054f-4773-9e25-29eee67b2454?documentId=82a9578e-d672-41c2-ab24-78a317a87ed8&amp;agendaItemId=1a9d9218-8820-4285-9ede-946ad82d86e8#</w:t>
        </w:r>
      </w:hyperlink>
      <w:r>
        <w:t xml:space="preserve"> </w:t>
      </w:r>
    </w:p>
    <w:p w14:paraId="3F92F443" w14:textId="77777777" w:rsidR="004C6C46" w:rsidRDefault="004C6C46" w:rsidP="004C6C46">
      <w:pPr>
        <w:pStyle w:val="Lijstalinea"/>
        <w:ind w:left="1068"/>
      </w:pPr>
    </w:p>
    <w:p w14:paraId="03B1979E" w14:textId="77777777" w:rsidR="004C6C46" w:rsidRDefault="004C6C46" w:rsidP="004C6C46">
      <w:pPr>
        <w:pStyle w:val="Lijstalinea"/>
        <w:numPr>
          <w:ilvl w:val="0"/>
          <w:numId w:val="1"/>
        </w:numPr>
      </w:pPr>
      <w:r>
        <w:t xml:space="preserve">Beleidsplan Schuldhulpverlening: Link wijzigen in: </w:t>
      </w:r>
      <w:hyperlink r:id="rId25" w:history="1">
        <w:r w:rsidRPr="00C123B8">
          <w:rPr>
            <w:rStyle w:val="Hyperlink"/>
          </w:rPr>
          <w:t>https://wassenaar.bestuurlijkeinformatie.nl/Agenda/Document/271db830-fe76-477f-ac64-1d68e329da63?documentId=8992182e-7fc7-4bdf-9874-f3ca5df4a8b1&amp;agendaItemId=f537e129-28d2-4cea-8f4c-128ca0037086</w:t>
        </w:r>
      </w:hyperlink>
      <w:r>
        <w:t xml:space="preserve"> </w:t>
      </w:r>
    </w:p>
    <w:p w14:paraId="4F1243BE" w14:textId="77777777" w:rsidR="004C6C46" w:rsidRDefault="004C6C46" w:rsidP="004C6C46">
      <w:pPr>
        <w:pStyle w:val="Lijstalinea"/>
        <w:numPr>
          <w:ilvl w:val="0"/>
          <w:numId w:val="1"/>
        </w:numPr>
      </w:pPr>
      <w:hyperlink r:id="rId26" w:tgtFrame="_blank" w:history="1">
        <w:r w:rsidRPr="00FE0AB2">
          <w:rPr>
            <w:rStyle w:val="Hyperlink"/>
          </w:rPr>
          <w:t>Raadsbesluit Verordening Schuldhulpverlening Wassenaar 2021</w:t>
        </w:r>
      </w:hyperlink>
      <w:r>
        <w:t>: verwijderen</w:t>
      </w:r>
    </w:p>
    <w:p w14:paraId="0ABDA479" w14:textId="77777777" w:rsidR="004C6C46" w:rsidRDefault="004C6C46" w:rsidP="004C6C46">
      <w:pPr>
        <w:pStyle w:val="Lijstalinea"/>
        <w:numPr>
          <w:ilvl w:val="0"/>
          <w:numId w:val="1"/>
        </w:numPr>
      </w:pPr>
    </w:p>
    <w:p w14:paraId="285B5E45" w14:textId="77777777" w:rsidR="004C6C46" w:rsidRDefault="004C6C46" w:rsidP="004C6C46">
      <w:r>
        <w:t>6.60:</w:t>
      </w:r>
      <w:r>
        <w:tab/>
        <w:t>Wmo</w:t>
      </w:r>
    </w:p>
    <w:p w14:paraId="543C4C44" w14:textId="77777777" w:rsidR="004C6C46" w:rsidRDefault="004C6C46" w:rsidP="004C6C46">
      <w:pPr>
        <w:pStyle w:val="Lijstalinea"/>
        <w:numPr>
          <w:ilvl w:val="0"/>
          <w:numId w:val="3"/>
        </w:numPr>
      </w:pPr>
      <w:r>
        <w:t>Regiovisie</w:t>
      </w:r>
      <w:r w:rsidRPr="009641C5">
        <w:rPr>
          <w:color w:val="000000" w:themeColor="text1"/>
        </w:rPr>
        <w:t xml:space="preserve"> </w:t>
      </w:r>
      <w:hyperlink r:id="rId27" w:tgtFrame="_blank" w:history="1">
        <w:r w:rsidRPr="009641C5">
          <w:rPr>
            <w:rStyle w:val="Hyperlink"/>
            <w:color w:val="000000" w:themeColor="text1"/>
            <w:u w:val="none"/>
          </w:rPr>
          <w:t>beschermd Wonen en maatschappelijke opvang 2022-2025 'Samen bouwen aan maatschappelijk herstel'</w:t>
        </w:r>
      </w:hyperlink>
      <w:r w:rsidRPr="009641C5">
        <w:rPr>
          <w:color w:val="000000" w:themeColor="text1"/>
        </w:rPr>
        <w:t xml:space="preserve"> link aanpassen in </w:t>
      </w:r>
      <w:hyperlink r:id="rId28" w:history="1">
        <w:r w:rsidRPr="00C123B8">
          <w:rPr>
            <w:rStyle w:val="Hyperlink"/>
          </w:rPr>
          <w:t>https://wassenaar.bestuurlijkeinformatie.nl/Agenda/Document/6afc2f69-9753-4459-9f00-521e285489dc?documentId=d85a90bd-790e-457e-a490-45fbfa873a58&amp;agendaItemId=08ebef84-6fd6-4004-9b07-705f2c301ab1</w:t>
        </w:r>
      </w:hyperlink>
      <w:r>
        <w:t xml:space="preserve"> </w:t>
      </w:r>
    </w:p>
    <w:p w14:paraId="2846A652" w14:textId="77777777" w:rsidR="004C6C46" w:rsidRDefault="004C6C46" w:rsidP="004C6C46">
      <w:pPr>
        <w:pStyle w:val="Lijstalinea"/>
        <w:numPr>
          <w:ilvl w:val="0"/>
          <w:numId w:val="3"/>
        </w:numPr>
      </w:pPr>
      <w:r>
        <w:t xml:space="preserve">Verordening leerlingenvervoer: </w:t>
      </w:r>
      <w:r w:rsidRPr="00E578FD">
        <w:rPr>
          <w:b/>
          <w:bCs/>
        </w:rPr>
        <w:t>moet onder 6.7 Jeugd</w:t>
      </w:r>
      <w:r>
        <w:t xml:space="preserve"> en link aanpassen in </w:t>
      </w:r>
      <w:hyperlink r:id="rId29" w:history="1">
        <w:r w:rsidRPr="00C123B8">
          <w:rPr>
            <w:rStyle w:val="Hyperlink"/>
          </w:rPr>
          <w:t>https://lokaleregelgeving.overheid.nl/CVDR745567/1</w:t>
        </w:r>
      </w:hyperlink>
      <w:r>
        <w:t xml:space="preserve"> </w:t>
      </w:r>
    </w:p>
    <w:p w14:paraId="3967548E" w14:textId="77777777" w:rsidR="004C6C46" w:rsidRPr="00FE2237" w:rsidRDefault="004C6C46" w:rsidP="004C6C46">
      <w:pPr>
        <w:pStyle w:val="Lijstalinea"/>
        <w:numPr>
          <w:ilvl w:val="0"/>
          <w:numId w:val="3"/>
        </w:numPr>
      </w:pPr>
      <w:hyperlink r:id="rId30" w:tgtFrame="_blank" w:history="1">
        <w:r w:rsidRPr="00FE2237">
          <w:rPr>
            <w:rStyle w:val="Hyperlink"/>
          </w:rPr>
          <w:t>Rekenkamercommissie: Rapport onderzoek Toegang tot voorzieningen Wmo</w:t>
        </w:r>
      </w:hyperlink>
      <w:r>
        <w:t xml:space="preserve"> </w:t>
      </w:r>
      <w:r w:rsidRPr="00FE2237">
        <w:rPr>
          <w:b/>
          <w:bCs/>
        </w:rPr>
        <w:t>verwijderen</w:t>
      </w:r>
    </w:p>
    <w:p w14:paraId="4C23B157" w14:textId="77777777" w:rsidR="004C6C46" w:rsidRDefault="004C6C46" w:rsidP="004C6C46">
      <w:pPr>
        <w:pStyle w:val="Lijstalinea"/>
        <w:numPr>
          <w:ilvl w:val="0"/>
          <w:numId w:val="3"/>
        </w:numPr>
      </w:pPr>
      <w:hyperlink r:id="rId31" w:tgtFrame="_blank" w:history="1">
        <w:r w:rsidRPr="00FA2782">
          <w:rPr>
            <w:rStyle w:val="Hyperlink"/>
          </w:rPr>
          <w:t>Kostenbesparende maatregelen Wmo</w:t>
        </w:r>
      </w:hyperlink>
      <w:r w:rsidRPr="00FA2782">
        <w:t> </w:t>
      </w:r>
      <w:r>
        <w:t>verwijderen</w:t>
      </w:r>
    </w:p>
    <w:p w14:paraId="105723B6" w14:textId="77777777" w:rsidR="004C6C46" w:rsidRDefault="004C6C46" w:rsidP="004C6C46">
      <w:pPr>
        <w:pStyle w:val="Lijstalinea"/>
        <w:numPr>
          <w:ilvl w:val="0"/>
          <w:numId w:val="3"/>
        </w:numPr>
      </w:pPr>
    </w:p>
    <w:p w14:paraId="7A01AD11" w14:textId="77777777" w:rsidR="004C6C46" w:rsidRDefault="004C6C46" w:rsidP="004C6C46">
      <w:r>
        <w:t>Jeugdwet</w:t>
      </w:r>
    </w:p>
    <w:p w14:paraId="2D596EF8" w14:textId="77777777" w:rsidR="004C6C46" w:rsidRDefault="004C6C46" w:rsidP="004C6C46">
      <w:pPr>
        <w:pStyle w:val="Lijstalinea"/>
        <w:numPr>
          <w:ilvl w:val="0"/>
          <w:numId w:val="1"/>
        </w:numPr>
      </w:pPr>
      <w:r>
        <w:t xml:space="preserve">Verordening Jeugdhulp link aanpassen in </w:t>
      </w:r>
      <w:hyperlink r:id="rId32" w:history="1">
        <w:r w:rsidRPr="00C123B8">
          <w:rPr>
            <w:rStyle w:val="Hyperlink"/>
          </w:rPr>
          <w:t>https://lokaleregelgeving.overheid.nl/CVDR749873/1</w:t>
        </w:r>
      </w:hyperlink>
      <w:r>
        <w:t xml:space="preserve"> </w:t>
      </w:r>
    </w:p>
    <w:p w14:paraId="5B02FB6E" w14:textId="77777777" w:rsidR="004C6C46" w:rsidRDefault="004C6C46" w:rsidP="004C6C46">
      <w:pPr>
        <w:pStyle w:val="Lijstalinea"/>
        <w:numPr>
          <w:ilvl w:val="0"/>
          <w:numId w:val="1"/>
        </w:numPr>
      </w:pPr>
      <w:r>
        <w:t xml:space="preserve">Nieuw inkoopkader jeugd link aanpassen in </w:t>
      </w:r>
      <w:hyperlink r:id="rId33" w:history="1">
        <w:r>
          <w:rPr>
            <w:rStyle w:val="Hyperlink"/>
          </w:rPr>
          <w:t>ar.bestuurlijkeinformatie.nl/Agenda/Document/37e4fd08-333d-4616-9304-e15b9444f657?documentId=96777f2a-640c-432c-94e2-ffd9f8825445&amp;</w:t>
        </w:r>
        <w:r>
          <w:rPr>
            <w:rStyle w:val="Hyperlink"/>
          </w:rPr>
          <w:t>agendaItemId=95316a18-f7b8-483a-a252-3d491f042373</w:t>
        </w:r>
      </w:hyperlink>
    </w:p>
    <w:p w14:paraId="1C7494E9" w14:textId="77777777" w:rsidR="004C6C46" w:rsidRDefault="004C6C46" w:rsidP="004C6C46">
      <w:pPr>
        <w:pStyle w:val="Lijstalinea"/>
        <w:numPr>
          <w:ilvl w:val="0"/>
          <w:numId w:val="1"/>
        </w:numPr>
      </w:pPr>
      <w:r>
        <w:t xml:space="preserve">Regiovisie Jeugdhulp Haaglanden: Link aanpassen in </w:t>
      </w:r>
      <w:hyperlink r:id="rId34" w:history="1">
        <w:r w:rsidRPr="00C123B8">
          <w:rPr>
            <w:rStyle w:val="Hyperlink"/>
          </w:rPr>
          <w:t>https://jeugdhulphaaglanden.nl/regionale+bibliotheek/handlerdownloadfiles.ashx?idnv=2184098</w:t>
        </w:r>
      </w:hyperlink>
      <w:r>
        <w:t xml:space="preserve"> </w:t>
      </w:r>
    </w:p>
    <w:p w14:paraId="3F818257" w14:textId="77777777" w:rsidR="004C6C46" w:rsidRDefault="004C6C46" w:rsidP="004C6C46">
      <w:pPr>
        <w:pStyle w:val="Lijstalinea"/>
        <w:numPr>
          <w:ilvl w:val="0"/>
          <w:numId w:val="1"/>
        </w:numPr>
      </w:pPr>
      <w:r>
        <w:t>Beleidsregels Jeugdhulp (worden herzien)</w:t>
      </w:r>
    </w:p>
    <w:p w14:paraId="66721952" w14:textId="77777777" w:rsidR="004C6C46" w:rsidRDefault="004C6C46" w:rsidP="004C6C46">
      <w:pPr>
        <w:pStyle w:val="Lijstalinea"/>
        <w:numPr>
          <w:ilvl w:val="0"/>
          <w:numId w:val="1"/>
        </w:numPr>
      </w:pPr>
      <w:r>
        <w:t>Zienswijze ontwerpbegroting 2026 GR SbJH: verwijderen</w:t>
      </w:r>
    </w:p>
    <w:p w14:paraId="42425733" w14:textId="77777777" w:rsidR="004C6C46" w:rsidRDefault="004C6C46" w:rsidP="004C6C46">
      <w:pPr>
        <w:pStyle w:val="Lijstalinea"/>
        <w:numPr>
          <w:ilvl w:val="0"/>
          <w:numId w:val="1"/>
        </w:numPr>
      </w:pPr>
      <w:hyperlink r:id="rId35" w:tgtFrame="_blank" w:history="1">
        <w:r w:rsidRPr="005F4850">
          <w:rPr>
            <w:rFonts w:ascii="Roboto" w:hAnsi="Roboto"/>
            <w:color w:val="0060AC"/>
            <w:sz w:val="23"/>
            <w:szCs w:val="23"/>
            <w:u w:val="single"/>
            <w:shd w:val="clear" w:color="auto" w:fill="FFFFFF"/>
          </w:rPr>
          <w:t>Kostenbesparende maatregelen Jeugdhulp</w:t>
        </w:r>
      </w:hyperlink>
      <w:r>
        <w:rPr>
          <w:rFonts w:ascii="Roboto" w:hAnsi="Roboto"/>
          <w:color w:val="6F6F6F"/>
          <w:sz w:val="23"/>
          <w:szCs w:val="23"/>
          <w:shd w:val="clear" w:color="auto" w:fill="FFFFFF"/>
        </w:rPr>
        <w:t xml:space="preserve">: verwijderen </w:t>
      </w:r>
    </w:p>
    <w:p w14:paraId="06181566" w14:textId="77777777" w:rsidR="004C6C46" w:rsidRDefault="004C6C46" w:rsidP="004C6C46">
      <w:pPr>
        <w:pStyle w:val="Lijstalinea"/>
        <w:numPr>
          <w:ilvl w:val="0"/>
          <w:numId w:val="1"/>
        </w:numPr>
      </w:pPr>
      <w:hyperlink r:id="rId36" w:history="1">
        <w:r w:rsidRPr="00B27280">
          <w:rPr>
            <w:rStyle w:val="Hyperlink"/>
          </w:rPr>
          <w:t>Gemeenschappelijke regeling Servicebureau Jeugdhulp Haaglanden | Lokale wet- en regelgeving</w:t>
        </w:r>
      </w:hyperlink>
    </w:p>
    <w:p w14:paraId="64F9A3AC" w14:textId="77777777" w:rsidR="004C6C46" w:rsidRDefault="004C6C46" w:rsidP="004C6C46"/>
    <w:p w14:paraId="5808F179" w14:textId="77777777" w:rsidR="004C6C46" w:rsidRPr="00BF6DAF" w:rsidRDefault="004C6C46" w:rsidP="004C6C46"/>
    <w:p w14:paraId="09FB4A96" w14:textId="77777777" w:rsidR="003E0860" w:rsidRDefault="003E0860"/>
    <w:sectPr w:rsidR="003E0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56BA"/>
    <w:multiLevelType w:val="hybridMultilevel"/>
    <w:tmpl w:val="C0701B9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E6DE4"/>
    <w:multiLevelType w:val="hybridMultilevel"/>
    <w:tmpl w:val="18F6E1B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D236F7"/>
    <w:multiLevelType w:val="hybridMultilevel"/>
    <w:tmpl w:val="0922B316"/>
    <w:lvl w:ilvl="0" w:tplc="0413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97103819">
    <w:abstractNumId w:val="2"/>
  </w:num>
  <w:num w:numId="2" w16cid:durableId="520514773">
    <w:abstractNumId w:val="0"/>
  </w:num>
  <w:num w:numId="3" w16cid:durableId="2072577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46"/>
    <w:rsid w:val="00187723"/>
    <w:rsid w:val="002F1703"/>
    <w:rsid w:val="003E0860"/>
    <w:rsid w:val="004550A0"/>
    <w:rsid w:val="004C6C46"/>
    <w:rsid w:val="00660937"/>
    <w:rsid w:val="007F3AD2"/>
    <w:rsid w:val="0083181C"/>
    <w:rsid w:val="008D0470"/>
    <w:rsid w:val="00955F87"/>
    <w:rsid w:val="00A64A5D"/>
    <w:rsid w:val="00C74B34"/>
    <w:rsid w:val="00CC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DA2E4"/>
  <w15:chartTrackingRefBased/>
  <w15:docId w15:val="{330380DA-D052-41C2-964D-2DFB2AC1B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Cambria" w:hAnsi="Verdana" w:cs="Times New Roman"/>
        <w:kern w:val="2"/>
        <w:sz w:val="16"/>
        <w:lang w:val="nl-NL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C6C46"/>
    <w:rPr>
      <w:kern w:val="0"/>
      <w:sz w:val="18"/>
      <w:szCs w:val="24"/>
      <w14:ligatures w14:val="none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83181C"/>
    <w:pPr>
      <w:keepNext/>
      <w:keepLines/>
      <w:outlineLvl w:val="0"/>
    </w:pPr>
    <w:rPr>
      <w:rFonts w:eastAsiaTheme="majorEastAsia" w:cstheme="majorBidi"/>
      <w:b/>
      <w:color w:val="538135" w:themeColor="accent6" w:themeShade="BF"/>
      <w:sz w:val="24"/>
      <w:szCs w:val="32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3E0860"/>
    <w:pPr>
      <w:keepNext/>
      <w:keepLines/>
      <w:spacing w:before="40" w:after="0"/>
      <w:outlineLvl w:val="1"/>
    </w:pPr>
    <w:rPr>
      <w:rFonts w:eastAsiaTheme="majorEastAsia" w:cstheme="majorBidi"/>
      <w:color w:val="1F3864" w:themeColor="accent1" w:themeShade="80"/>
      <w:sz w:val="20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C6C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C6C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C6C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C6C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C6C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C6C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C6C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autoRedefine/>
    <w:uiPriority w:val="10"/>
    <w:qFormat/>
    <w:rsid w:val="003E0860"/>
    <w:pPr>
      <w:pBdr>
        <w:bottom w:val="single" w:sz="4" w:space="1" w:color="auto"/>
      </w:pBdr>
      <w:spacing w:after="0" w:line="240" w:lineRule="auto"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E0860"/>
    <w:rPr>
      <w:rFonts w:ascii="Verdana" w:eastAsiaTheme="majorEastAsia" w:hAnsi="Verdana" w:cstheme="majorBidi"/>
      <w:spacing w:val="-10"/>
      <w:kern w:val="28"/>
      <w:sz w:val="36"/>
      <w:szCs w:val="56"/>
    </w:rPr>
  </w:style>
  <w:style w:type="character" w:customStyle="1" w:styleId="Kop1Char">
    <w:name w:val="Kop 1 Char"/>
    <w:basedOn w:val="Standaardalinea-lettertype"/>
    <w:link w:val="Kop1"/>
    <w:uiPriority w:val="9"/>
    <w:rsid w:val="0083181C"/>
    <w:rPr>
      <w:rFonts w:ascii="Verdana" w:eastAsiaTheme="majorEastAsia" w:hAnsi="Verdana" w:cstheme="majorBidi"/>
      <w:b/>
      <w:color w:val="538135" w:themeColor="accent6" w:themeShade="BF"/>
      <w:sz w:val="24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E0860"/>
    <w:rPr>
      <w:rFonts w:ascii="Verdana" w:eastAsiaTheme="majorEastAsia" w:hAnsi="Verdana" w:cstheme="majorBidi"/>
      <w:color w:val="1F3864" w:themeColor="accent1" w:themeShade="80"/>
      <w:sz w:val="20"/>
      <w:szCs w:val="26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C6C46"/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C6C46"/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18"/>
      <w:szCs w:val="24"/>
      <w14:ligatures w14:val="none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C6C46"/>
    <w:rPr>
      <w:rFonts w:asciiTheme="minorHAnsi" w:eastAsiaTheme="majorEastAsia" w:hAnsiTheme="minorHAnsi" w:cstheme="majorBidi"/>
      <w:color w:val="2F5496" w:themeColor="accent1" w:themeShade="BF"/>
      <w:kern w:val="0"/>
      <w:sz w:val="18"/>
      <w:szCs w:val="24"/>
      <w14:ligatures w14:val="none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C6C46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18"/>
      <w:szCs w:val="24"/>
      <w14:ligatures w14:val="none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C6C46"/>
    <w:rPr>
      <w:rFonts w:asciiTheme="minorHAnsi" w:eastAsiaTheme="majorEastAsia" w:hAnsiTheme="minorHAnsi" w:cstheme="majorBidi"/>
      <w:color w:val="595959" w:themeColor="text1" w:themeTint="A6"/>
      <w:kern w:val="0"/>
      <w:sz w:val="18"/>
      <w:szCs w:val="24"/>
      <w14:ligatures w14:val="none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C6C46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18"/>
      <w:szCs w:val="24"/>
      <w14:ligatures w14:val="none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C6C46"/>
    <w:rPr>
      <w:rFonts w:asciiTheme="minorHAnsi" w:eastAsiaTheme="majorEastAsia" w:hAnsiTheme="minorHAnsi" w:cstheme="majorBidi"/>
      <w:color w:val="272727" w:themeColor="text1" w:themeTint="D8"/>
      <w:kern w:val="0"/>
      <w:sz w:val="18"/>
      <w:szCs w:val="24"/>
      <w14:ligatures w14:val="none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C6C4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C6C46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at">
    <w:name w:val="Quote"/>
    <w:basedOn w:val="Standaard"/>
    <w:next w:val="Standaard"/>
    <w:link w:val="CitaatChar"/>
    <w:uiPriority w:val="29"/>
    <w:qFormat/>
    <w:rsid w:val="004C6C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C6C46"/>
    <w:rPr>
      <w:i/>
      <w:iCs/>
      <w:color w:val="404040" w:themeColor="text1" w:themeTint="BF"/>
      <w:kern w:val="0"/>
      <w:sz w:val="18"/>
      <w:szCs w:val="24"/>
      <w14:ligatures w14:val="none"/>
    </w:rPr>
  </w:style>
  <w:style w:type="paragraph" w:styleId="Lijstalinea">
    <w:name w:val="List Paragraph"/>
    <w:basedOn w:val="Standaard"/>
    <w:uiPriority w:val="34"/>
    <w:qFormat/>
    <w:rsid w:val="004C6C4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C6C46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C6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C6C46"/>
    <w:rPr>
      <w:i/>
      <w:iCs/>
      <w:color w:val="2F5496" w:themeColor="accent1" w:themeShade="BF"/>
      <w:kern w:val="0"/>
      <w:sz w:val="18"/>
      <w:szCs w:val="24"/>
      <w14:ligatures w14:val="none"/>
    </w:rPr>
  </w:style>
  <w:style w:type="character" w:styleId="Intensieveverwijzing">
    <w:name w:val="Intense Reference"/>
    <w:basedOn w:val="Standaardalinea-lettertype"/>
    <w:uiPriority w:val="32"/>
    <w:qFormat/>
    <w:rsid w:val="004C6C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4C6C46"/>
    <w:rPr>
      <w:color w:val="0563C1" w:themeColor="hyperlink"/>
      <w:u w:val="single"/>
    </w:rPr>
  </w:style>
  <w:style w:type="character" w:styleId="GevolgdeHyperlink">
    <w:name w:val="FollowedHyperlink"/>
    <w:basedOn w:val="Standaardalinea-lettertype"/>
    <w:uiPriority w:val="99"/>
    <w:semiHidden/>
    <w:unhideWhenUsed/>
    <w:rsid w:val="004C6C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assenaar.bestuurlijkeinformatie.nl/Calendar?year=2019" TargetMode="External"/><Relationship Id="rId18" Type="http://schemas.openxmlformats.org/officeDocument/2006/relationships/hyperlink" Target="https://wassenaar.bestuurlijkeinformatie.nl/Agenda/Document/271db830-fe76-477f-ac64-1d68e329da63?documentId=8992182e-7fc7-4bdf-9874-f3ca5df4a8b1&amp;agendaItemId=f537e129-28d2-4cea-8f4c-128ca0037086" TargetMode="External"/><Relationship Id="rId26" Type="http://schemas.openxmlformats.org/officeDocument/2006/relationships/hyperlink" Target="https://wassenaar.bestuurlijkeinformatie.nl/Calendar?year=2021" TargetMode="External"/><Relationship Id="rId21" Type="http://schemas.openxmlformats.org/officeDocument/2006/relationships/hyperlink" Target="https://wassenaar.bestuurlijkeinformatie.nl/Agenda/Document/8b213f81-c9f8-4870-865e-cdd42cf0b09a?documentId=356b07de-affb-47eb-96c0-0f6ebe329580&amp;agendaItemId=851d5e9e-f1fa-41b9-94dc-229cc6bc48a6" TargetMode="External"/><Relationship Id="rId34" Type="http://schemas.openxmlformats.org/officeDocument/2006/relationships/hyperlink" Target="https://jeugdhulphaaglanden.nl/regionale+bibliotheek/handlerdownloadfiles.ashx?idnv=2184098" TargetMode="External"/><Relationship Id="rId7" Type="http://schemas.openxmlformats.org/officeDocument/2006/relationships/hyperlink" Target="https://wassenaar.bestuurlijkeinformatie.nl/Agenda/Document/a68138b4-d094-4124-8798-4b0d774c009b?documentId=c349b273-ff0c-4199-a92e-638f051c7953&amp;agendaItemId=994549eb-e2ff-48d7-abb8-c9acd3d9d4d7" TargetMode="External"/><Relationship Id="rId12" Type="http://schemas.openxmlformats.org/officeDocument/2006/relationships/hyperlink" Target="https://wassenaar.bestuurlijkeinformatie.nl/Agenda/Document/55c3d3ec-054f-4773-9e25-29eee67b2454?documentId=a6668165-fbd7-4094-b330-1032af3073c2&amp;agendaItemId=3f5f4c28-5daa-4911-a3b1-2c01ec5c6b89" TargetMode="External"/><Relationship Id="rId17" Type="http://schemas.openxmlformats.org/officeDocument/2006/relationships/hyperlink" Target="https://lokaleregelgeving.overheid.nl/CVDR757453/1" TargetMode="External"/><Relationship Id="rId25" Type="http://schemas.openxmlformats.org/officeDocument/2006/relationships/hyperlink" Target="https://wassenaar.bestuurlijkeinformatie.nl/Agenda/Document/271db830-fe76-477f-ac64-1d68e329da63?documentId=8992182e-7fc7-4bdf-9874-f3ca5df4a8b1&amp;agendaItemId=f537e129-28d2-4cea-8f4c-128ca0037086" TargetMode="External"/><Relationship Id="rId33" Type="http://schemas.openxmlformats.org/officeDocument/2006/relationships/hyperlink" Target="https://wassenaar.bestuurlijkeinformatie.nl/Agenda/Document/37e4fd08-333d-4616-9304-e15b9444f657?documentId=96777f2a-640c-432c-94e2-ffd9f8825445&amp;agendaItemId=95316a18-f7b8-483a-a252-3d491f042373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assenaar.bestuurlijkeinformatie.nl/Agenda/Document/55c3d3ec-054f-4773-9e25-29eee67b2454?documentId=696006b0-7ff3-4966-9211-8c9f6d05b918&amp;agendaItemId=bc938db7-cafb-45ce-8274-9407c09693c6" TargetMode="External"/><Relationship Id="rId20" Type="http://schemas.openxmlformats.org/officeDocument/2006/relationships/hyperlink" Target="https://lokaleregelgeving.overheid.nl/CVDR714007/1" TargetMode="External"/><Relationship Id="rId29" Type="http://schemas.openxmlformats.org/officeDocument/2006/relationships/hyperlink" Target="https://lokaleregelgeving.overheid.nl/CVDR745567/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wassenaar.nl/lokaal-jeugdbeleid" TargetMode="External"/><Relationship Id="rId11" Type="http://schemas.openxmlformats.org/officeDocument/2006/relationships/hyperlink" Target="https://wassenaar.bestuurlijkeinformatie.nl/Calendar?year=2020" TargetMode="External"/><Relationship Id="rId24" Type="http://schemas.openxmlformats.org/officeDocument/2006/relationships/hyperlink" Target="https://wassenaar.bestuurlijkeinformatie.nl/Agenda/Document/55c3d3ec-054f-4773-9e25-29eee67b2454?documentId=82a9578e-d672-41c2-ab24-78a317a87ed8&amp;agendaItemId=1a9d9218-8820-4285-9ede-946ad82d86e8#" TargetMode="External"/><Relationship Id="rId32" Type="http://schemas.openxmlformats.org/officeDocument/2006/relationships/hyperlink" Target="https://lokaleregelgeving.overheid.nl/CVDR749873/1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www.wassenaar.nl/beleidsplan-sociaal-domein" TargetMode="External"/><Relationship Id="rId15" Type="http://schemas.openxmlformats.org/officeDocument/2006/relationships/hyperlink" Target="https://lokaleregelgeving.overheid.nl/CVDR683759/1" TargetMode="External"/><Relationship Id="rId23" Type="http://schemas.openxmlformats.org/officeDocument/2006/relationships/hyperlink" Target="https://wassenaar.bestuurlijkeinformatie.nl/Agenda/Document/d338a903-674a-46c6-8d0a-2e2745322486?documentId=09705f6e-8080-4c42-b9af-63d3889919a4&amp;agendaItemId=72e2e265-f4c5-4e81-8cf0-4b3ffd2dfb87" TargetMode="External"/><Relationship Id="rId28" Type="http://schemas.openxmlformats.org/officeDocument/2006/relationships/hyperlink" Target="https://wassenaar.bestuurlijkeinformatie.nl/Agenda/Document/6afc2f69-9753-4459-9f00-521e285489dc?documentId=d85a90bd-790e-457e-a490-45fbfa873a58&amp;agendaItemId=08ebef84-6fd6-4004-9b07-705f2c301ab1" TargetMode="External"/><Relationship Id="rId36" Type="http://schemas.openxmlformats.org/officeDocument/2006/relationships/hyperlink" Target="https://lokaleregelgeving.overheid.nl/CVDR721620/1" TargetMode="External"/><Relationship Id="rId10" Type="http://schemas.openxmlformats.org/officeDocument/2006/relationships/hyperlink" Target="https://wassenaar.bestuurlijkeinformatie.nl/Calendar?year=2019" TargetMode="External"/><Relationship Id="rId19" Type="http://schemas.openxmlformats.org/officeDocument/2006/relationships/hyperlink" Target="https://wassenaar.bestuurlijkeinformatie.nl/Calendar?year=2021" TargetMode="External"/><Relationship Id="rId31" Type="http://schemas.openxmlformats.org/officeDocument/2006/relationships/hyperlink" Target="https://wassenaar.bestuurlijkeinformatie.nl/Agenda/Index/ce0a8157-c4ef-480a-ad55-8e29331fadd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assenaar.bestuurlijkeinformatie.nl/Calendar?year=2020" TargetMode="External"/><Relationship Id="rId14" Type="http://schemas.openxmlformats.org/officeDocument/2006/relationships/hyperlink" Target="https://wassenaar.bestuurlijkeinformatie.nl/Agenda/Document/d2f300f0-a707-4f03-98c4-aa913038632e?documentId=8ff9ac1c-99c3-4de8-bee4-2a2e3349fa91&amp;agendaItemId=8d7226ad-285a-4419-a6e3-8ba4504ebbae" TargetMode="External"/><Relationship Id="rId22" Type="http://schemas.openxmlformats.org/officeDocument/2006/relationships/hyperlink" Target="https://wassenaar.bestuurlijkeinformatie.nl/Agenda/Document/1f7d2571-e7fb-4ddf-a989-ecfb5a3f92e8?documentId=5cd99a33-66b5-4ac4-a6c1-499e311f9f03&amp;agendaItemId=e5929d69-9697-41d4-b2fa-10eb6731e462" TargetMode="External"/><Relationship Id="rId27" Type="http://schemas.openxmlformats.org/officeDocument/2006/relationships/hyperlink" Target="https://wassenaar.bestuurlijkeinformatie.nl/Agenda/Index/f72bff25-4c77-4eb1-9b1c-2a87d82ee9c3" TargetMode="External"/><Relationship Id="rId30" Type="http://schemas.openxmlformats.org/officeDocument/2006/relationships/hyperlink" Target="https://wassenaar.bestuurlijkeinformatie.nl/Calendar?year=2019" TargetMode="External"/><Relationship Id="rId35" Type="http://schemas.openxmlformats.org/officeDocument/2006/relationships/hyperlink" Target="https://wassenaar.bestuurlijkeinformatie.nl/Calendar?year=2021" TargetMode="External"/><Relationship Id="rId8" Type="http://schemas.openxmlformats.org/officeDocument/2006/relationships/hyperlink" Target="https://wassenaar.bestuurlijkeinformatie.nl/Agenda/Document/a68138b4-d094-4124-8798-4b0d774c009b?documentId=e34891e9-c105-4d18-9d9b-e2a9b6d66806&amp;agendaItemId=994549eb-e2ff-48d7-abb8-c9acd3d9d4d7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1431</Words>
  <Characters>7873</Characters>
  <Application>Microsoft Office Word</Application>
  <DocSecurity>0</DocSecurity>
  <Lines>65</Lines>
  <Paragraphs>18</Paragraphs>
  <ScaleCrop>false</ScaleCrop>
  <Company/>
  <LinksUpToDate>false</LinksUpToDate>
  <CharactersWithSpaces>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Mechteld Heijting</dc:creator>
  <cp:keywords/>
  <dc:description/>
  <cp:lastModifiedBy>Mechteld Heijting</cp:lastModifiedBy>
  <cp:revision>1</cp:revision>
  <dcterms:created xsi:type="dcterms:W3CDTF">2026-03-27T16:30:00Z</dcterms:created>
  <dcterms:modified xsi:type="dcterms:W3CDTF">2026-03-27T16:31:00Z</dcterms:modified>
</cp:coreProperties>
</file>