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intereses profesionales no han cambiado, sigo queriendo dedicarme a la gestión de proyectos, además de poder ejercer como product owner, ya que eso fue a lo que más me dedique durante el transcurso de este proyecto, a la gestión y la documentación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No afectó de ninguna forma, simplemente fue para pulir y mejorar para poder ejercer mis intereses de mejor manera</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Siento que ahora puedo realizar gestion y documentacion de mejor manera, antes solo me preocupaba de código cuando realice mi primer proyecto APT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planes son seguir estudiando metodologías ágiles o Scrum, además de también estudiar cómo ejercer como buen Product Owner, además de buscar trabajos si es posible en esas áreas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mejorar mis debilidades también quiero seguir estudiando de manera independiente y también tratar de pulir mis debilidades en el trabajo</w:t>
            </w:r>
            <w:r w:rsidDel="00000000" w:rsidR="00000000" w:rsidRPr="00000000">
              <w:rPr>
                <w:rtl w:val="0"/>
              </w:rPr>
            </w:r>
          </w:p>
          <w:p w:rsidR="00000000" w:rsidDel="00000000" w:rsidP="00000000" w:rsidRDefault="00000000" w:rsidRPr="00000000" w14:paraId="0000002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bookmarkStart w:colFirst="0" w:colLast="0" w:name="_heading=h.hq1ln18ptoiu"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han cambiado, sigo queriendo trabajar en el area de gestion y documentación además de ejercer en metodologías ágiles, tambien quiero seguir trabajando con inteligencia artificial ya que esa es la tecnología del futuro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Me imagino trabajando como product owner, asistiendo a reuniones con clientes, realizando toma de requerimientos, manejando el product backlog para que en el equipo scrum podamos realizar bien el trabajo.</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Creo que el trabajo se realizó bien cada uno realizando tareas concretas pero también aportando el otras áreas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Yo creo que lo que siempre hay que ir mejorando es la comunicación ya que un equipo que se mantenga bien comunicado avisando de todo lo que se realiza es la clave para que un equipo funcione y poder realizar un gran trabajo.</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I3soDO19SeJfzCh4uGyR/H60Zg==">CgMxLjAyDmguaHExbG4xOHB0b2l1OAByITFwMzNtUExDSHloa1h0eTJfLUlrMTRFU0E5TkNwRlJieg==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