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78174" w14:textId="77777777" w:rsidR="005A520C" w:rsidRDefault="00F844BF" w:rsidP="00495408">
      <w:pPr>
        <w:pStyle w:val="Heading1"/>
        <w:jc w:val="center"/>
      </w:pPr>
      <w:bookmarkStart w:id="0" w:name="_GoBack"/>
      <w:bookmarkEnd w:id="0"/>
      <w:r>
        <w:t>CI</w:t>
      </w:r>
      <w:r w:rsidR="005A520C">
        <w:t>S</w:t>
      </w:r>
      <w:r>
        <w:t xml:space="preserve"> </w:t>
      </w:r>
      <w:r w:rsidR="00504AFE">
        <w:t>3145 Class Notes:  Text Chapter</w:t>
      </w:r>
      <w:r w:rsidR="005A520C">
        <w:t xml:space="preserve"> </w:t>
      </w:r>
      <w:r w:rsidR="004E0ED3">
        <w:t>13</w:t>
      </w:r>
    </w:p>
    <w:p w14:paraId="2A0E0653" w14:textId="77777777" w:rsidR="00891FA5" w:rsidRDefault="00891FA5" w:rsidP="0086002C">
      <w:pPr>
        <w:pStyle w:val="Heading2"/>
        <w:jc w:val="center"/>
      </w:pPr>
    </w:p>
    <w:p w14:paraId="7715670E" w14:textId="77777777" w:rsidR="00495408" w:rsidRDefault="00935A86" w:rsidP="0086002C">
      <w:pPr>
        <w:pStyle w:val="Heading2"/>
        <w:jc w:val="center"/>
      </w:pPr>
      <w:r>
        <w:t xml:space="preserve">Inner Classes, </w:t>
      </w:r>
      <w:r w:rsidR="00F41CA6">
        <w:t>Enumeration</w:t>
      </w:r>
      <w:r w:rsidR="007A7829">
        <w:t xml:space="preserve"> </w:t>
      </w:r>
      <w:r>
        <w:t>&amp; Documentation</w:t>
      </w:r>
    </w:p>
    <w:p w14:paraId="0B1F7A2D" w14:textId="77777777" w:rsidR="00495408" w:rsidRDefault="00495408" w:rsidP="00495408">
      <w:pPr>
        <w:rPr>
          <w:b/>
        </w:rPr>
      </w:pPr>
      <w:r w:rsidRPr="00495408">
        <w:rPr>
          <w:b/>
        </w:rPr>
        <w:t>Objectives</w:t>
      </w:r>
      <w:r w:rsidR="00746F32">
        <w:rPr>
          <w:b/>
        </w:rPr>
        <w:t xml:space="preserve"> </w:t>
      </w:r>
    </w:p>
    <w:p w14:paraId="519ECE03" w14:textId="77777777" w:rsidR="00096FA7" w:rsidRDefault="00F41CA6" w:rsidP="00096FA7">
      <w:pPr>
        <w:numPr>
          <w:ilvl w:val="0"/>
          <w:numId w:val="5"/>
        </w:numPr>
      </w:pPr>
      <w:r>
        <w:t>Create additional classes per file and nested classes</w:t>
      </w:r>
    </w:p>
    <w:p w14:paraId="545235BC" w14:textId="77777777" w:rsidR="00096FA7" w:rsidRDefault="00F41CA6" w:rsidP="00096FA7">
      <w:pPr>
        <w:numPr>
          <w:ilvl w:val="0"/>
          <w:numId w:val="5"/>
        </w:numPr>
      </w:pPr>
      <w:r>
        <w:t>Create and use enumerations</w:t>
      </w:r>
      <w:r w:rsidR="007A7829">
        <w:t xml:space="preserve"> </w:t>
      </w:r>
    </w:p>
    <w:p w14:paraId="70E455AB" w14:textId="77777777" w:rsidR="00200FB7" w:rsidRDefault="00200FB7" w:rsidP="00200FB7">
      <w:pPr>
        <w:numPr>
          <w:ilvl w:val="0"/>
          <w:numId w:val="5"/>
        </w:numPr>
      </w:pPr>
      <w:r>
        <w:t>Create documentation for a project</w:t>
      </w:r>
    </w:p>
    <w:p w14:paraId="02B7824D" w14:textId="77777777" w:rsidR="0021750B" w:rsidRDefault="0021750B" w:rsidP="003D4836"/>
    <w:p w14:paraId="550E7D24" w14:textId="77777777" w:rsidR="00446002" w:rsidRDefault="00446002" w:rsidP="003D4836"/>
    <w:p w14:paraId="27E3BEA0" w14:textId="77777777" w:rsidR="00306B4C" w:rsidRPr="0037668D" w:rsidRDefault="00306B4C" w:rsidP="00306B4C">
      <w:pPr>
        <w:rPr>
          <w:b/>
          <w:sz w:val="28"/>
          <w:szCs w:val="28"/>
        </w:rPr>
      </w:pPr>
      <w:r>
        <w:rPr>
          <w:b/>
          <w:sz w:val="28"/>
          <w:szCs w:val="28"/>
        </w:rPr>
        <w:t>Multiple Classes per File</w:t>
      </w:r>
    </w:p>
    <w:p w14:paraId="6714C3DC" w14:textId="77777777" w:rsidR="00306B4C" w:rsidRDefault="00306B4C" w:rsidP="00306B4C">
      <w:r>
        <w:t>Most of the time we will not put multiple classes in a single .java file. We will follow the “one class, one file” rule. On reason to follow this rule is it makes it easier to manage the code. When we work with Graphical User Interfaces (GUI) programs we will use inner classes and anonymous classes.</w:t>
      </w:r>
    </w:p>
    <w:p w14:paraId="22AAB08E" w14:textId="77777777" w:rsidR="00306B4C" w:rsidRDefault="00306B4C" w:rsidP="00306B4C"/>
    <w:p w14:paraId="09440511" w14:textId="77777777" w:rsidR="00306B4C" w:rsidRDefault="00306B4C" w:rsidP="00306B4C">
      <w:r>
        <w:t xml:space="preserve">We can put multiple classes in a single .java file but only the </w:t>
      </w:r>
      <w:r>
        <w:rPr>
          <w:b/>
        </w:rPr>
        <w:t>outer</w:t>
      </w:r>
      <w:r>
        <w:t xml:space="preserve"> class can be declared with the </w:t>
      </w:r>
      <w:r w:rsidRPr="00A806F6">
        <w:rPr>
          <w:b/>
        </w:rPr>
        <w:t>public</w:t>
      </w:r>
      <w:r>
        <w:t xml:space="preserve"> modifier. Also the .java file will have the same name as this </w:t>
      </w:r>
      <w:r w:rsidRPr="00A806F6">
        <w:rPr>
          <w:b/>
        </w:rPr>
        <w:t>outer</w:t>
      </w:r>
      <w:r>
        <w:t xml:space="preserve"> public class. </w:t>
      </w:r>
    </w:p>
    <w:p w14:paraId="1183099D" w14:textId="77777777" w:rsidR="00306B4C" w:rsidRDefault="00306B4C" w:rsidP="00306B4C"/>
    <w:p w14:paraId="6B14747E" w14:textId="77777777" w:rsidR="00306B4C" w:rsidRDefault="00306B4C" w:rsidP="00306B4C">
      <w:r>
        <w:t xml:space="preserve">A class can be </w:t>
      </w:r>
      <w:r w:rsidRPr="0087264B">
        <w:rPr>
          <w:b/>
        </w:rPr>
        <w:t>nested</w:t>
      </w:r>
      <w:r>
        <w:t xml:space="preserve"> inside another class.  This </w:t>
      </w:r>
      <w:r w:rsidRPr="0087264B">
        <w:rPr>
          <w:b/>
        </w:rPr>
        <w:t>inner</w:t>
      </w:r>
      <w:r>
        <w:t xml:space="preserve"> class </w:t>
      </w:r>
      <w:r w:rsidRPr="00A806F6">
        <w:rPr>
          <w:b/>
        </w:rPr>
        <w:t>cannot</w:t>
      </w:r>
      <w:r>
        <w:t xml:space="preserve"> be </w:t>
      </w:r>
      <w:r w:rsidRPr="00A806F6">
        <w:rPr>
          <w:b/>
        </w:rPr>
        <w:t>public</w:t>
      </w:r>
      <w:r>
        <w:t xml:space="preserve"> nor can it have </w:t>
      </w:r>
      <w:r w:rsidRPr="00A806F6">
        <w:rPr>
          <w:b/>
        </w:rPr>
        <w:t>static</w:t>
      </w:r>
      <w:r>
        <w:t xml:space="preserve"> variables or methods. They can have their own </w:t>
      </w:r>
      <w:r w:rsidRPr="007B27B3">
        <w:rPr>
          <w:b/>
        </w:rPr>
        <w:t>instance variables</w:t>
      </w:r>
      <w:r>
        <w:t xml:space="preserve"> and </w:t>
      </w:r>
      <w:r w:rsidRPr="007B27B3">
        <w:rPr>
          <w:b/>
        </w:rPr>
        <w:t>methods</w:t>
      </w:r>
      <w:r>
        <w:t>, plus they can access private variables of the outer class.</w:t>
      </w:r>
    </w:p>
    <w:p w14:paraId="0AC60947" w14:textId="77777777" w:rsidR="00306B4C" w:rsidRDefault="00306B4C" w:rsidP="00306B4C"/>
    <w:p w14:paraId="6A5E93E0" w14:textId="77777777" w:rsidR="00306B4C" w:rsidRDefault="00306B4C" w:rsidP="00306B4C">
      <w:r>
        <w:t xml:space="preserve">An </w:t>
      </w:r>
      <w:r w:rsidRPr="0087264B">
        <w:rPr>
          <w:b/>
        </w:rPr>
        <w:t>inner</w:t>
      </w:r>
      <w:r>
        <w:t xml:space="preserve"> class can be defined as an </w:t>
      </w:r>
      <w:r w:rsidRPr="00A806F6">
        <w:rPr>
          <w:b/>
        </w:rPr>
        <w:t>anonymous</w:t>
      </w:r>
      <w:r>
        <w:t xml:space="preserve"> class inside curly brackets immediately after the object declaration. The code for the class goes in the curly brackets when an object is declared. If the </w:t>
      </w:r>
      <w:r w:rsidRPr="007B27B3">
        <w:rPr>
          <w:b/>
        </w:rPr>
        <w:t>anonymous</w:t>
      </w:r>
      <w:r>
        <w:t xml:space="preserve"> class is used </w:t>
      </w:r>
      <w:r w:rsidRPr="007B27B3">
        <w:rPr>
          <w:b/>
        </w:rPr>
        <w:t>only once</w:t>
      </w:r>
      <w:r>
        <w:t xml:space="preserve"> it can even be declared </w:t>
      </w:r>
      <w:r>
        <w:rPr>
          <w:b/>
        </w:rPr>
        <w:t>immediately after the parenthese</w:t>
      </w:r>
      <w:r w:rsidRPr="007B27B3">
        <w:rPr>
          <w:b/>
        </w:rPr>
        <w:t>s</w:t>
      </w:r>
      <w:r>
        <w:t xml:space="preserve"> for a method argument. It this case it is not associated with a variable. </w:t>
      </w:r>
    </w:p>
    <w:p w14:paraId="495BE339" w14:textId="77777777" w:rsidR="00306B4C" w:rsidRDefault="00306B4C" w:rsidP="00306B4C">
      <w:pPr>
        <w:rPr>
          <w:b/>
          <w:sz w:val="28"/>
          <w:szCs w:val="28"/>
        </w:rPr>
      </w:pPr>
    </w:p>
    <w:p w14:paraId="6528DC4B" w14:textId="77777777" w:rsidR="00306B4C" w:rsidRDefault="00306B4C" w:rsidP="00306B4C">
      <w:pPr>
        <w:rPr>
          <w:b/>
          <w:sz w:val="28"/>
          <w:szCs w:val="28"/>
        </w:rPr>
      </w:pPr>
    </w:p>
    <w:p w14:paraId="6B981A3C" w14:textId="77777777" w:rsidR="00306B4C" w:rsidRDefault="00306B4C" w:rsidP="00306B4C">
      <w:pPr>
        <w:rPr>
          <w:b/>
          <w:sz w:val="28"/>
          <w:szCs w:val="28"/>
        </w:rPr>
      </w:pPr>
    </w:p>
    <w:p w14:paraId="45336CB4" w14:textId="77777777" w:rsidR="00306B4C" w:rsidRPr="0037668D" w:rsidRDefault="00306B4C" w:rsidP="00306B4C">
      <w:pPr>
        <w:rPr>
          <w:b/>
          <w:sz w:val="28"/>
          <w:szCs w:val="28"/>
        </w:rPr>
      </w:pPr>
      <w:r w:rsidRPr="0037668D">
        <w:rPr>
          <w:b/>
          <w:sz w:val="28"/>
          <w:szCs w:val="28"/>
        </w:rPr>
        <w:t>Create an enumeration</w:t>
      </w:r>
    </w:p>
    <w:p w14:paraId="60DE076F" w14:textId="77777777" w:rsidR="00306B4C" w:rsidRDefault="00306B4C" w:rsidP="00306B4C">
      <w:r>
        <w:t>Add the enumeration j</w:t>
      </w:r>
      <w:r w:rsidRPr="002B1C45">
        <w:t>ust</w:t>
      </w:r>
      <w:r>
        <w:t xml:space="preserve"> like a class. It is best to put an enumeration in a separate file because it becomes easier to share the enumeration. </w:t>
      </w:r>
    </w:p>
    <w:p w14:paraId="40D0298E" w14:textId="77777777" w:rsidR="00306B4C" w:rsidRDefault="00306B4C" w:rsidP="00306B4C"/>
    <w:p w14:paraId="0CD70C93" w14:textId="77777777" w:rsidR="00306B4C" w:rsidRDefault="00306B4C" w:rsidP="00306B4C">
      <w:r>
        <w:t xml:space="preserve">We use enumerations to make it easier to </w:t>
      </w:r>
      <w:r w:rsidRPr="00F05001">
        <w:rPr>
          <w:b/>
        </w:rPr>
        <w:t>read the code</w:t>
      </w:r>
      <w:r>
        <w:t xml:space="preserve">. An enumeration is a data type of </w:t>
      </w:r>
      <w:r w:rsidRPr="00F05001">
        <w:rPr>
          <w:b/>
        </w:rPr>
        <w:t>integers</w:t>
      </w:r>
      <w:r>
        <w:t xml:space="preserve">! The enumerations are a set of </w:t>
      </w:r>
      <w:r w:rsidRPr="00F05001">
        <w:rPr>
          <w:b/>
        </w:rPr>
        <w:t>related constants</w:t>
      </w:r>
      <w:r>
        <w:t xml:space="preserve"> thus we capitalize them to make them standout. The enumerations are </w:t>
      </w:r>
      <w:r w:rsidRPr="00F05001">
        <w:rPr>
          <w:b/>
        </w:rPr>
        <w:t>automatically</w:t>
      </w:r>
      <w:r>
        <w:t xml:space="preserve"> given integer values starting with </w:t>
      </w:r>
      <w:r w:rsidRPr="00F05001">
        <w:rPr>
          <w:b/>
        </w:rPr>
        <w:t>zero</w:t>
      </w:r>
      <w:r>
        <w:t>.</w:t>
      </w:r>
    </w:p>
    <w:p w14:paraId="310A0AAA" w14:textId="77777777" w:rsidR="00306B4C" w:rsidRDefault="00306B4C" w:rsidP="00306B4C"/>
    <w:p w14:paraId="6947FC7D" w14:textId="77777777" w:rsidR="00306B4C" w:rsidRDefault="00306B4C" w:rsidP="00306B4C">
      <w:r>
        <w:t xml:space="preserve">When a variable is defined with an </w:t>
      </w:r>
      <w:r w:rsidRPr="00F05001">
        <w:rPr>
          <w:b/>
        </w:rPr>
        <w:t>enumeration</w:t>
      </w:r>
      <w:r>
        <w:t xml:space="preserve"> data type and this forces us to put only an acceptable enumerated value in the variable. The </w:t>
      </w:r>
      <w:r w:rsidRPr="00F05001">
        <w:rPr>
          <w:i/>
        </w:rPr>
        <w:t>autocomplete</w:t>
      </w:r>
      <w:r>
        <w:t xml:space="preserve"> feature of Netbeans helps populate the variable.</w:t>
      </w:r>
    </w:p>
    <w:p w14:paraId="09AE345C" w14:textId="77777777" w:rsidR="00306B4C" w:rsidRDefault="00306B4C" w:rsidP="00306B4C"/>
    <w:p w14:paraId="7B1B64F1" w14:textId="77777777" w:rsidR="00306B4C" w:rsidRDefault="00306B4C" w:rsidP="00306B4C">
      <w:r>
        <w:t xml:space="preserve">A great thing about the enumeration is that we can add our own methods or override existing methods such as the </w:t>
      </w:r>
      <w:proofErr w:type="spellStart"/>
      <w:r w:rsidRPr="00F05001">
        <w:rPr>
          <w:b/>
        </w:rPr>
        <w:t>toString</w:t>
      </w:r>
      <w:proofErr w:type="spellEnd"/>
      <w:r>
        <w:t>() method.</w:t>
      </w:r>
    </w:p>
    <w:p w14:paraId="64FC623E" w14:textId="77777777" w:rsidR="00EA5D59" w:rsidRDefault="00EA5D59" w:rsidP="003D4836"/>
    <w:p w14:paraId="4151C58E" w14:textId="77777777" w:rsidR="0013315D" w:rsidRDefault="0013315D" w:rsidP="003D4836"/>
    <w:p w14:paraId="7914BB0A" w14:textId="77777777" w:rsidR="0013315D" w:rsidRDefault="0013315D" w:rsidP="003D4836"/>
    <w:p w14:paraId="2B586266" w14:textId="77777777" w:rsidR="0013315D" w:rsidRDefault="0013315D" w:rsidP="003D4836"/>
    <w:p w14:paraId="78C3AEF4" w14:textId="77777777" w:rsidR="0013315D" w:rsidRDefault="0013315D" w:rsidP="003D4836"/>
    <w:p w14:paraId="061BC6EC" w14:textId="77777777" w:rsidR="0013315D" w:rsidRDefault="0013315D" w:rsidP="003D4836"/>
    <w:p w14:paraId="72AAFE02" w14:textId="77777777" w:rsidR="00EA5D59" w:rsidRDefault="00EA5D59" w:rsidP="003D4836">
      <w:r>
        <w:t>@Override</w:t>
      </w:r>
    </w:p>
    <w:p w14:paraId="24DF8E5C" w14:textId="77777777" w:rsidR="00EA5D59" w:rsidRDefault="00EA5D59" w:rsidP="003D4836">
      <w:r>
        <w:t xml:space="preserve">Public String </w:t>
      </w:r>
      <w:proofErr w:type="spellStart"/>
      <w:r>
        <w:t>toString</w:t>
      </w:r>
      <w:proofErr w:type="spellEnd"/>
      <w:r>
        <w:t>()</w:t>
      </w:r>
    </w:p>
    <w:p w14:paraId="2F652E2C" w14:textId="77777777" w:rsidR="00EA5D59" w:rsidRDefault="00EA5D59" w:rsidP="003D4836">
      <w:r>
        <w:t>{</w:t>
      </w:r>
    </w:p>
    <w:p w14:paraId="57A92427" w14:textId="77777777" w:rsidR="00EA5D59" w:rsidRDefault="00EA5D59" w:rsidP="003D4836">
      <w:r>
        <w:tab/>
        <w:t>String s = “”;</w:t>
      </w:r>
    </w:p>
    <w:p w14:paraId="0EDCC1AA" w14:textId="77777777" w:rsidR="00EA5D59" w:rsidRDefault="00EA5D59" w:rsidP="003D4836">
      <w:r>
        <w:tab/>
        <w:t>if (</w:t>
      </w:r>
      <w:proofErr w:type="spellStart"/>
      <w:r>
        <w:t>this.ordinal</w:t>
      </w:r>
      <w:proofErr w:type="spellEnd"/>
      <w:r>
        <w:t>() == 0)</w:t>
      </w:r>
    </w:p>
    <w:p w14:paraId="45FE53E6" w14:textId="77777777" w:rsidR="00EA5D59" w:rsidRDefault="00EA5D59" w:rsidP="003D4836">
      <w:r>
        <w:tab/>
      </w:r>
      <w:r>
        <w:tab/>
        <w:t>s = “UPS Next Day”;</w:t>
      </w:r>
    </w:p>
    <w:p w14:paraId="48E580C9" w14:textId="77777777" w:rsidR="00EA5D59" w:rsidRDefault="00EA5D59" w:rsidP="00EA5D59">
      <w:r>
        <w:tab/>
      </w:r>
      <w:r w:rsidR="00A8432A">
        <w:t xml:space="preserve">else </w:t>
      </w:r>
      <w:r>
        <w:t>if (</w:t>
      </w:r>
      <w:proofErr w:type="spellStart"/>
      <w:r>
        <w:t>this.ordinal</w:t>
      </w:r>
      <w:proofErr w:type="spellEnd"/>
      <w:r>
        <w:t>() == 1)</w:t>
      </w:r>
    </w:p>
    <w:p w14:paraId="278A7DE1" w14:textId="77777777" w:rsidR="00EA5D59" w:rsidRDefault="00EA5D59" w:rsidP="00EA5D59">
      <w:r>
        <w:tab/>
      </w:r>
      <w:r>
        <w:tab/>
        <w:t>s = “UPS Second Day”;</w:t>
      </w:r>
    </w:p>
    <w:p w14:paraId="070BF8EF" w14:textId="77777777" w:rsidR="00EA5D59" w:rsidRDefault="00EA5D59" w:rsidP="00EA5D59">
      <w:r>
        <w:tab/>
        <w:t>else if (</w:t>
      </w:r>
      <w:proofErr w:type="spellStart"/>
      <w:r>
        <w:t>this.ordinal</w:t>
      </w:r>
      <w:proofErr w:type="spellEnd"/>
      <w:r>
        <w:t>() == 2)</w:t>
      </w:r>
    </w:p>
    <w:p w14:paraId="71599448" w14:textId="77777777" w:rsidR="00EA5D59" w:rsidRDefault="00EA5D59" w:rsidP="00EA5D59">
      <w:r>
        <w:tab/>
      </w:r>
      <w:r>
        <w:tab/>
        <w:t>s = “UPS Ground Day”;</w:t>
      </w:r>
    </w:p>
    <w:p w14:paraId="149A757C" w14:textId="77777777" w:rsidR="00A8432A" w:rsidRDefault="00A8432A" w:rsidP="00EA5D59"/>
    <w:p w14:paraId="0499DC1C" w14:textId="77777777" w:rsidR="00A8432A" w:rsidRDefault="00A8432A" w:rsidP="00EA5D59">
      <w:r>
        <w:tab/>
        <w:t>return s;</w:t>
      </w:r>
    </w:p>
    <w:p w14:paraId="1D9DCB48" w14:textId="77777777" w:rsidR="00EA5D59" w:rsidRDefault="00EA5D59" w:rsidP="003D4836">
      <w:r>
        <w:t>}</w:t>
      </w:r>
    </w:p>
    <w:p w14:paraId="498C49F8" w14:textId="77777777" w:rsidR="0061176A" w:rsidRDefault="0061176A" w:rsidP="003D4836"/>
    <w:p w14:paraId="25FE8D81" w14:textId="77777777" w:rsidR="0061176A" w:rsidRDefault="00200FB7" w:rsidP="003D4836">
      <w:r>
        <w:t>Complete exercise 13</w:t>
      </w:r>
      <w:r w:rsidR="0061176A">
        <w:t>-</w:t>
      </w:r>
      <w:r>
        <w:t>2</w:t>
      </w:r>
      <w:r w:rsidR="0061176A">
        <w:t xml:space="preserve"> (page 35</w:t>
      </w:r>
      <w:r>
        <w:t>2</w:t>
      </w:r>
      <w:r w:rsidR="0061176A">
        <w:t xml:space="preserve">) to practice creating enumerations. </w:t>
      </w:r>
    </w:p>
    <w:p w14:paraId="3187629C" w14:textId="77777777" w:rsidR="00200FB7" w:rsidRDefault="00200FB7" w:rsidP="003D4836"/>
    <w:p w14:paraId="31DEBEDC" w14:textId="77777777" w:rsidR="00200FB7" w:rsidRDefault="00200FB7" w:rsidP="00200FB7">
      <w:pPr>
        <w:rPr>
          <w:b/>
        </w:rPr>
      </w:pPr>
      <w:r>
        <w:rPr>
          <w:b/>
        </w:rPr>
        <w:t>Javadoc generation</w:t>
      </w:r>
    </w:p>
    <w:p w14:paraId="494CBCA3" w14:textId="77777777" w:rsidR="00200FB7" w:rsidRDefault="00200FB7" w:rsidP="00200FB7">
      <w:r>
        <w:t xml:space="preserve">Using /** … */ immediately before a class, constructor, method, and public / protected fields will create entries in a javadoc HTML page. Right click a project and select “Generate Javadoc”.  The files are stored in the </w:t>
      </w:r>
      <w:proofErr w:type="spellStart"/>
      <w:r>
        <w:t>dist</w:t>
      </w:r>
      <w:proofErr w:type="spellEnd"/>
      <w:r>
        <w:t>\</w:t>
      </w:r>
      <w:proofErr w:type="spellStart"/>
      <w:r>
        <w:t>javadoc</w:t>
      </w:r>
      <w:proofErr w:type="spellEnd"/>
      <w:r>
        <w:t xml:space="preserve"> folder.</w:t>
      </w:r>
    </w:p>
    <w:p w14:paraId="1FED9454" w14:textId="77777777" w:rsidR="00200FB7" w:rsidRDefault="00200FB7" w:rsidP="00200FB7">
      <w:r>
        <w:t xml:space="preserve"> </w:t>
      </w:r>
    </w:p>
    <w:p w14:paraId="78602F8E" w14:textId="77777777" w:rsidR="00200FB7" w:rsidRDefault="00200FB7" w:rsidP="00200FB7">
      <w:r w:rsidRPr="00F30CEB">
        <w:rPr>
          <w:b/>
        </w:rPr>
        <w:t>Tags</w:t>
      </w:r>
      <w:r>
        <w:t xml:space="preserve"> are used in the javadoc comments to identify standard information about the program.  The @author and @ version tags will describe the class while @param and @return tags are used to describe what a method does.</w:t>
      </w:r>
    </w:p>
    <w:p w14:paraId="1D0D6102" w14:textId="77777777" w:rsidR="00200FB7" w:rsidRPr="002B1C45" w:rsidRDefault="00200FB7" w:rsidP="003D4836"/>
    <w:sectPr w:rsidR="00200FB7" w:rsidRPr="002B1C45" w:rsidSect="00131334">
      <w:pgSz w:w="12240" w:h="15840"/>
      <w:pgMar w:top="1440" w:right="117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1"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4"/>
  </w:num>
  <w:num w:numId="4">
    <w:abstractNumId w:val="5"/>
  </w:num>
  <w:num w:numId="5">
    <w:abstractNumId w:val="8"/>
  </w:num>
  <w:num w:numId="6">
    <w:abstractNumId w:val="11"/>
  </w:num>
  <w:num w:numId="7">
    <w:abstractNumId w:val="7"/>
  </w:num>
  <w:num w:numId="8">
    <w:abstractNumId w:val="6"/>
  </w:num>
  <w:num w:numId="9">
    <w:abstractNumId w:val="1"/>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12A50"/>
    <w:rsid w:val="000313C2"/>
    <w:rsid w:val="00032E70"/>
    <w:rsid w:val="00044398"/>
    <w:rsid w:val="00046343"/>
    <w:rsid w:val="00062996"/>
    <w:rsid w:val="000677BF"/>
    <w:rsid w:val="00077BA0"/>
    <w:rsid w:val="00086AC0"/>
    <w:rsid w:val="0009149F"/>
    <w:rsid w:val="00096FA7"/>
    <w:rsid w:val="000B2544"/>
    <w:rsid w:val="000C6C91"/>
    <w:rsid w:val="000D2298"/>
    <w:rsid w:val="00117FD1"/>
    <w:rsid w:val="00121DF6"/>
    <w:rsid w:val="00123A9C"/>
    <w:rsid w:val="00131334"/>
    <w:rsid w:val="0013315D"/>
    <w:rsid w:val="00140B3B"/>
    <w:rsid w:val="001506CF"/>
    <w:rsid w:val="00161FD8"/>
    <w:rsid w:val="00175F6C"/>
    <w:rsid w:val="0018379D"/>
    <w:rsid w:val="00190FFC"/>
    <w:rsid w:val="00192EEA"/>
    <w:rsid w:val="001B4B71"/>
    <w:rsid w:val="001C1557"/>
    <w:rsid w:val="001E6512"/>
    <w:rsid w:val="001F73FB"/>
    <w:rsid w:val="00200FB7"/>
    <w:rsid w:val="0020368C"/>
    <w:rsid w:val="00210C1E"/>
    <w:rsid w:val="00211591"/>
    <w:rsid w:val="0021750B"/>
    <w:rsid w:val="00240380"/>
    <w:rsid w:val="0025211B"/>
    <w:rsid w:val="002A2465"/>
    <w:rsid w:val="002B1C45"/>
    <w:rsid w:val="002C03ED"/>
    <w:rsid w:val="002C56C3"/>
    <w:rsid w:val="00302503"/>
    <w:rsid w:val="00306B4C"/>
    <w:rsid w:val="00313EC8"/>
    <w:rsid w:val="00314C99"/>
    <w:rsid w:val="003177E1"/>
    <w:rsid w:val="003235DE"/>
    <w:rsid w:val="0037668D"/>
    <w:rsid w:val="00381D08"/>
    <w:rsid w:val="00382C15"/>
    <w:rsid w:val="00390BC4"/>
    <w:rsid w:val="00397178"/>
    <w:rsid w:val="003C5F13"/>
    <w:rsid w:val="003D1CE7"/>
    <w:rsid w:val="003D4836"/>
    <w:rsid w:val="003D5918"/>
    <w:rsid w:val="00415507"/>
    <w:rsid w:val="00416430"/>
    <w:rsid w:val="00430824"/>
    <w:rsid w:val="00432685"/>
    <w:rsid w:val="0043351C"/>
    <w:rsid w:val="00446002"/>
    <w:rsid w:val="0047496D"/>
    <w:rsid w:val="00477FD4"/>
    <w:rsid w:val="00480DE1"/>
    <w:rsid w:val="004931C1"/>
    <w:rsid w:val="00495408"/>
    <w:rsid w:val="004A33C3"/>
    <w:rsid w:val="004B74C1"/>
    <w:rsid w:val="004D10E6"/>
    <w:rsid w:val="004E0ED3"/>
    <w:rsid w:val="004F6123"/>
    <w:rsid w:val="0050372C"/>
    <w:rsid w:val="00504AFE"/>
    <w:rsid w:val="005158A1"/>
    <w:rsid w:val="00516FE1"/>
    <w:rsid w:val="00521163"/>
    <w:rsid w:val="00525C34"/>
    <w:rsid w:val="00543FF2"/>
    <w:rsid w:val="005544B7"/>
    <w:rsid w:val="005732A7"/>
    <w:rsid w:val="005909B0"/>
    <w:rsid w:val="00596680"/>
    <w:rsid w:val="005A520C"/>
    <w:rsid w:val="005B4421"/>
    <w:rsid w:val="005B4CBE"/>
    <w:rsid w:val="005C2ECB"/>
    <w:rsid w:val="005C65B2"/>
    <w:rsid w:val="005D59FC"/>
    <w:rsid w:val="005E53FF"/>
    <w:rsid w:val="005F4CA8"/>
    <w:rsid w:val="00611391"/>
    <w:rsid w:val="0061176A"/>
    <w:rsid w:val="0065448B"/>
    <w:rsid w:val="006854E4"/>
    <w:rsid w:val="0069334F"/>
    <w:rsid w:val="006A30BF"/>
    <w:rsid w:val="006C3990"/>
    <w:rsid w:val="006D7EF1"/>
    <w:rsid w:val="006E5649"/>
    <w:rsid w:val="006F0EEC"/>
    <w:rsid w:val="007029B4"/>
    <w:rsid w:val="00706460"/>
    <w:rsid w:val="0071621D"/>
    <w:rsid w:val="00746F32"/>
    <w:rsid w:val="00757028"/>
    <w:rsid w:val="00781060"/>
    <w:rsid w:val="007A2C8C"/>
    <w:rsid w:val="007A7829"/>
    <w:rsid w:val="007B27B3"/>
    <w:rsid w:val="007C382F"/>
    <w:rsid w:val="007C6E3B"/>
    <w:rsid w:val="007D18BE"/>
    <w:rsid w:val="007F6AA4"/>
    <w:rsid w:val="00812866"/>
    <w:rsid w:val="0081511B"/>
    <w:rsid w:val="00816A22"/>
    <w:rsid w:val="00827124"/>
    <w:rsid w:val="00831440"/>
    <w:rsid w:val="008412FA"/>
    <w:rsid w:val="00843ECB"/>
    <w:rsid w:val="0086002C"/>
    <w:rsid w:val="00861AD1"/>
    <w:rsid w:val="008679B5"/>
    <w:rsid w:val="0087264B"/>
    <w:rsid w:val="00885B98"/>
    <w:rsid w:val="00891559"/>
    <w:rsid w:val="00891FA5"/>
    <w:rsid w:val="00897071"/>
    <w:rsid w:val="00905083"/>
    <w:rsid w:val="00907E19"/>
    <w:rsid w:val="00935A86"/>
    <w:rsid w:val="00936B06"/>
    <w:rsid w:val="00975465"/>
    <w:rsid w:val="00977665"/>
    <w:rsid w:val="00994A95"/>
    <w:rsid w:val="009961C9"/>
    <w:rsid w:val="009A028B"/>
    <w:rsid w:val="009F1D8A"/>
    <w:rsid w:val="00A227D2"/>
    <w:rsid w:val="00A305F0"/>
    <w:rsid w:val="00A4046D"/>
    <w:rsid w:val="00A4452D"/>
    <w:rsid w:val="00A60774"/>
    <w:rsid w:val="00A63C9E"/>
    <w:rsid w:val="00A66C1A"/>
    <w:rsid w:val="00A806F6"/>
    <w:rsid w:val="00A8432A"/>
    <w:rsid w:val="00AA1BA9"/>
    <w:rsid w:val="00AC57B0"/>
    <w:rsid w:val="00AC5F5D"/>
    <w:rsid w:val="00AE7D69"/>
    <w:rsid w:val="00AF427C"/>
    <w:rsid w:val="00B100F5"/>
    <w:rsid w:val="00B1737F"/>
    <w:rsid w:val="00B26223"/>
    <w:rsid w:val="00B31904"/>
    <w:rsid w:val="00B43E56"/>
    <w:rsid w:val="00B45018"/>
    <w:rsid w:val="00B6246E"/>
    <w:rsid w:val="00B848AA"/>
    <w:rsid w:val="00BC7CED"/>
    <w:rsid w:val="00BE10CB"/>
    <w:rsid w:val="00BE65FC"/>
    <w:rsid w:val="00BE7AB7"/>
    <w:rsid w:val="00C03C0B"/>
    <w:rsid w:val="00C0653D"/>
    <w:rsid w:val="00C06720"/>
    <w:rsid w:val="00C137AA"/>
    <w:rsid w:val="00C35226"/>
    <w:rsid w:val="00C65AEE"/>
    <w:rsid w:val="00C94C86"/>
    <w:rsid w:val="00CA3D93"/>
    <w:rsid w:val="00CF24A0"/>
    <w:rsid w:val="00D77E1D"/>
    <w:rsid w:val="00DB3BCF"/>
    <w:rsid w:val="00DD2E0D"/>
    <w:rsid w:val="00E37F18"/>
    <w:rsid w:val="00E44D6E"/>
    <w:rsid w:val="00E95072"/>
    <w:rsid w:val="00EA5D59"/>
    <w:rsid w:val="00EA60DB"/>
    <w:rsid w:val="00EA6BB1"/>
    <w:rsid w:val="00EC4E7F"/>
    <w:rsid w:val="00ED5557"/>
    <w:rsid w:val="00EE3DE3"/>
    <w:rsid w:val="00F01453"/>
    <w:rsid w:val="00F07257"/>
    <w:rsid w:val="00F1784F"/>
    <w:rsid w:val="00F30CEB"/>
    <w:rsid w:val="00F30E93"/>
    <w:rsid w:val="00F32C1D"/>
    <w:rsid w:val="00F40320"/>
    <w:rsid w:val="00F41CA6"/>
    <w:rsid w:val="00F5315E"/>
    <w:rsid w:val="00F71E15"/>
    <w:rsid w:val="00F7495E"/>
    <w:rsid w:val="00F844BF"/>
    <w:rsid w:val="00FA3B01"/>
    <w:rsid w:val="00FB0FB6"/>
    <w:rsid w:val="00FD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80C24"/>
  <w15:docId w15:val="{B47FE177-E636-4757-AD3A-B1D30F7E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469A5-2736-764E-938F-A64BFE08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creator>Infotech</dc:creator>
  <cp:lastModifiedBy>Karabinus, Benjamin</cp:lastModifiedBy>
  <cp:revision>2</cp:revision>
  <cp:lastPrinted>2016-10-25T15:04:00Z</cp:lastPrinted>
  <dcterms:created xsi:type="dcterms:W3CDTF">2019-10-22T17:06:00Z</dcterms:created>
  <dcterms:modified xsi:type="dcterms:W3CDTF">2019-10-22T17:06:00Z</dcterms:modified>
</cp:coreProperties>
</file>