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44D8C" w14:textId="77777777" w:rsidR="00881281" w:rsidRPr="000B50A5" w:rsidRDefault="00881281" w:rsidP="00881281">
      <w:pPr>
        <w:rPr>
          <w:rFonts w:ascii="Avenir Next LT Pro" w:hAnsi="Avenir Next LT Pro"/>
          <w:b/>
          <w:bCs/>
          <w:i/>
          <w:iCs/>
          <w:color w:val="4472C4" w:themeColor="accent1"/>
          <w:sz w:val="28"/>
          <w:szCs w:val="28"/>
          <w:lang w:val="en-US"/>
        </w:rPr>
      </w:pPr>
      <w:r w:rsidRPr="000B50A5">
        <w:rPr>
          <w:rFonts w:ascii="Avenir Next LT Pro" w:hAnsi="Avenir Next LT Pro"/>
          <w:b/>
          <w:bCs/>
          <w:i/>
          <w:iCs/>
          <w:color w:val="4472C4" w:themeColor="accent1"/>
          <w:sz w:val="28"/>
          <w:szCs w:val="28"/>
          <w:lang w:val="en-US"/>
        </w:rPr>
        <w:t xml:space="preserve">Colonizing </w:t>
      </w:r>
      <w:proofErr w:type="spellStart"/>
      <w:r w:rsidRPr="000B50A5">
        <w:rPr>
          <w:rFonts w:ascii="Avenir Next LT Pro" w:hAnsi="Avenir Next LT Pro"/>
          <w:b/>
          <w:bCs/>
          <w:i/>
          <w:iCs/>
          <w:color w:val="4472C4" w:themeColor="accent1"/>
          <w:sz w:val="28"/>
          <w:szCs w:val="28"/>
          <w:lang w:val="en-US"/>
        </w:rPr>
        <w:t>Pirkanmaa</w:t>
      </w:r>
      <w:proofErr w:type="spellEnd"/>
      <w:r w:rsidRPr="000B50A5">
        <w:rPr>
          <w:rFonts w:ascii="Avenir Next LT Pro" w:hAnsi="Avenir Next LT Pro"/>
          <w:b/>
          <w:bCs/>
          <w:i/>
          <w:iCs/>
          <w:color w:val="4472C4" w:themeColor="accent1"/>
          <w:sz w:val="28"/>
          <w:szCs w:val="28"/>
          <w:lang w:val="en-US"/>
        </w:rPr>
        <w:t xml:space="preserve"> Game Documentation </w:t>
      </w:r>
    </w:p>
    <w:p w14:paraId="0F3FCB4E" w14:textId="330E3413" w:rsidR="00881281" w:rsidRPr="000B50A5" w:rsidRDefault="00885C26" w:rsidP="00881281">
      <w:pPr>
        <w:rPr>
          <w:rFonts w:ascii="Avenir Next LT Pro" w:hAnsi="Avenir Next LT Pro"/>
          <w:b/>
          <w:bCs/>
          <w:i/>
          <w:iCs/>
          <w:color w:val="4472C4" w:themeColor="accent1"/>
          <w:sz w:val="28"/>
          <w:szCs w:val="28"/>
          <w:lang w:val="en-US"/>
        </w:rPr>
      </w:pPr>
      <w:r w:rsidRPr="000B50A5">
        <w:rPr>
          <w:rFonts w:ascii="Avenir Next LT Pro" w:hAnsi="Avenir Next LT Pro"/>
          <w:b/>
          <w:bCs/>
          <w:i/>
          <w:iCs/>
          <w:color w:val="4472C4" w:themeColor="accent1"/>
          <w:sz w:val="28"/>
          <w:szCs w:val="28"/>
          <w:lang w:val="en-US"/>
        </w:rPr>
        <w:t>By: T</w:t>
      </w:r>
      <w:r w:rsidR="00881281" w:rsidRPr="000B50A5">
        <w:rPr>
          <w:rFonts w:ascii="Avenir Next LT Pro" w:hAnsi="Avenir Next LT Pro"/>
          <w:b/>
          <w:bCs/>
          <w:i/>
          <w:iCs/>
          <w:color w:val="4472C4" w:themeColor="accent1"/>
          <w:sz w:val="28"/>
          <w:szCs w:val="28"/>
          <w:lang w:val="en-US"/>
        </w:rPr>
        <w:t xml:space="preserve">eam </w:t>
      </w:r>
      <w:proofErr w:type="spellStart"/>
      <w:r w:rsidR="00A12758" w:rsidRPr="000B50A5">
        <w:rPr>
          <w:rFonts w:ascii="Avenir Next LT Pro" w:hAnsi="Avenir Next LT Pro"/>
          <w:b/>
          <w:bCs/>
          <w:i/>
          <w:iCs/>
          <w:color w:val="4472C4" w:themeColor="accent1"/>
          <w:sz w:val="28"/>
          <w:szCs w:val="28"/>
          <w:lang w:val="en-US"/>
        </w:rPr>
        <w:t>F</w:t>
      </w:r>
      <w:r w:rsidR="00881281" w:rsidRPr="000B50A5">
        <w:rPr>
          <w:rFonts w:ascii="Avenir Next LT Pro" w:hAnsi="Avenir Next LT Pro"/>
          <w:b/>
          <w:bCs/>
          <w:i/>
          <w:iCs/>
          <w:color w:val="4472C4" w:themeColor="accent1"/>
          <w:sz w:val="28"/>
          <w:szCs w:val="28"/>
          <w:lang w:val="en-US"/>
        </w:rPr>
        <w:t>latmate</w:t>
      </w:r>
      <w:proofErr w:type="spellEnd"/>
    </w:p>
    <w:p w14:paraId="23B76150" w14:textId="42F09ED5" w:rsidR="00885C26" w:rsidRPr="00885C26" w:rsidRDefault="00885C26" w:rsidP="00881281">
      <w:pPr>
        <w:rPr>
          <w:rFonts w:ascii="Avenir Next LT Pro" w:hAnsi="Avenir Next LT Pro"/>
          <w:b/>
          <w:bCs/>
          <w:i/>
          <w:iCs/>
          <w:sz w:val="24"/>
          <w:szCs w:val="24"/>
          <w:lang w:val="en-US"/>
        </w:rPr>
      </w:pPr>
    </w:p>
    <w:p w14:paraId="240A3ABB" w14:textId="7D9BF0F0" w:rsidR="00885C26" w:rsidRPr="00885C26" w:rsidRDefault="00885C26" w:rsidP="00881281">
      <w:pPr>
        <w:rPr>
          <w:rFonts w:ascii="Avenir Next LT Pro" w:hAnsi="Avenir Next LT Pro"/>
          <w:b/>
          <w:bCs/>
          <w:i/>
          <w:iCs/>
          <w:sz w:val="24"/>
          <w:szCs w:val="24"/>
          <w:lang w:val="en-US"/>
        </w:rPr>
      </w:pPr>
      <w:r w:rsidRPr="00885C26">
        <w:rPr>
          <w:rFonts w:ascii="Avenir Next LT Pro" w:hAnsi="Avenir Next LT Pro"/>
          <w:b/>
          <w:bCs/>
          <w:i/>
          <w:iCs/>
          <w:sz w:val="24"/>
          <w:szCs w:val="24"/>
          <w:lang w:val="en-US"/>
        </w:rPr>
        <w:t>Team members:</w:t>
      </w:r>
    </w:p>
    <w:p w14:paraId="1D6721D7" w14:textId="644DAE5E" w:rsidR="00881281" w:rsidRPr="00885C26" w:rsidRDefault="00881281" w:rsidP="00881281">
      <w:pPr>
        <w:rPr>
          <w:rFonts w:ascii="Avenir Next LT Pro" w:hAnsi="Avenir Next LT Pro"/>
          <w:b/>
          <w:bCs/>
          <w:i/>
          <w:iCs/>
          <w:sz w:val="24"/>
          <w:szCs w:val="24"/>
          <w:lang w:val="en-US"/>
        </w:rPr>
      </w:pPr>
      <w:r w:rsidRPr="00885C26">
        <w:rPr>
          <w:rFonts w:ascii="Avenir Next LT Pro" w:hAnsi="Avenir Next LT Pro"/>
          <w:b/>
          <w:bCs/>
          <w:i/>
          <w:iCs/>
          <w:sz w:val="24"/>
          <w:szCs w:val="24"/>
          <w:lang w:val="en-US"/>
        </w:rPr>
        <w:t xml:space="preserve">Tran Hoanh Le – 281721 – </w:t>
      </w:r>
      <w:hyperlink r:id="rId5" w:history="1">
        <w:r w:rsidRPr="00885C26">
          <w:rPr>
            <w:rStyle w:val="Hyperlink"/>
            <w:rFonts w:ascii="Avenir Next LT Pro" w:hAnsi="Avenir Next LT Pro"/>
            <w:b/>
            <w:bCs/>
            <w:i/>
            <w:iCs/>
            <w:sz w:val="24"/>
            <w:szCs w:val="24"/>
            <w:lang w:val="en-US"/>
          </w:rPr>
          <w:t>hoanh.le@tuni.fi</w:t>
        </w:r>
      </w:hyperlink>
    </w:p>
    <w:p w14:paraId="1889F8EB" w14:textId="4F78A3E6" w:rsidR="00881281" w:rsidRPr="00885C26" w:rsidRDefault="00A12758" w:rsidP="00881281">
      <w:pPr>
        <w:rPr>
          <w:rFonts w:ascii="Avenir Next LT Pro" w:hAnsi="Avenir Next LT Pro"/>
          <w:b/>
          <w:bCs/>
          <w:i/>
          <w:iCs/>
          <w:sz w:val="24"/>
          <w:szCs w:val="24"/>
          <w:lang w:val="en-US"/>
        </w:rPr>
      </w:pPr>
      <w:r w:rsidRPr="00885C26">
        <w:rPr>
          <w:rFonts w:ascii="Avenir Next LT Pro" w:hAnsi="Avenir Next LT Pro"/>
          <w:b/>
          <w:bCs/>
          <w:i/>
          <w:iCs/>
          <w:sz w:val="24"/>
          <w:szCs w:val="24"/>
          <w:lang w:val="en-US"/>
        </w:rPr>
        <w:t xml:space="preserve">Ben Kavanagh – 281654 – </w:t>
      </w:r>
      <w:hyperlink r:id="rId6" w:history="1">
        <w:r w:rsidRPr="00885C26">
          <w:rPr>
            <w:rStyle w:val="Hyperlink"/>
            <w:rFonts w:ascii="Avenir Next LT Pro" w:hAnsi="Avenir Next LT Pro"/>
            <w:b/>
            <w:bCs/>
            <w:i/>
            <w:iCs/>
            <w:sz w:val="24"/>
            <w:szCs w:val="24"/>
            <w:lang w:val="en-US"/>
          </w:rPr>
          <w:t>benjamin.kavanagh</w:t>
        </w:r>
        <w:r w:rsidRPr="00885C26">
          <w:rPr>
            <w:rStyle w:val="Hyperlink"/>
            <w:rFonts w:ascii="Avenir Next LT Pro" w:hAnsi="Avenir Next LT Pro"/>
            <w:b/>
            <w:bCs/>
            <w:i/>
            <w:iCs/>
            <w:sz w:val="24"/>
            <w:szCs w:val="24"/>
            <w:lang w:val="en-US"/>
          </w:rPr>
          <w:t>@tuni.fi</w:t>
        </w:r>
      </w:hyperlink>
    </w:p>
    <w:p w14:paraId="62348F96" w14:textId="77777777" w:rsidR="00A12758" w:rsidRPr="00A12758" w:rsidRDefault="00A12758" w:rsidP="00881281">
      <w:pPr>
        <w:rPr>
          <w:rFonts w:ascii="Avenir Next LT Pro" w:hAnsi="Avenir Next LT Pro"/>
          <w:b/>
          <w:bCs/>
          <w:sz w:val="28"/>
          <w:szCs w:val="28"/>
          <w:lang w:val="en-US"/>
        </w:rPr>
      </w:pPr>
    </w:p>
    <w:p w14:paraId="001F119D" w14:textId="77777777" w:rsidR="00881281" w:rsidRPr="008C2F50" w:rsidRDefault="00881281" w:rsidP="000B50A5">
      <w:pPr>
        <w:pStyle w:val="ListParagraph"/>
        <w:numPr>
          <w:ilvl w:val="0"/>
          <w:numId w:val="1"/>
        </w:numPr>
        <w:jc w:val="both"/>
        <w:rPr>
          <w:rFonts w:ascii="Avenir Next LT Pro" w:hAnsi="Avenir Next LT Pro"/>
          <w:b/>
          <w:bCs/>
          <w:lang w:val="en-US"/>
        </w:rPr>
      </w:pPr>
      <w:r w:rsidRPr="000B50A5">
        <w:rPr>
          <w:rFonts w:ascii="Avenir Next LT Pro" w:hAnsi="Avenir Next LT Pro"/>
          <w:b/>
          <w:bCs/>
          <w:color w:val="4472C4" w:themeColor="accent1"/>
          <w:lang w:val="en-US"/>
        </w:rPr>
        <w:t>Introduction</w:t>
      </w:r>
      <w:r w:rsidRPr="008C2F50">
        <w:rPr>
          <w:rFonts w:ascii="Avenir Next LT Pro" w:hAnsi="Avenir Next LT Pro"/>
          <w:b/>
          <w:bCs/>
          <w:lang w:val="en-US"/>
        </w:rPr>
        <w:t>:</w:t>
      </w:r>
    </w:p>
    <w:p w14:paraId="42F35707" w14:textId="77777777" w:rsidR="00881281" w:rsidRDefault="00881281" w:rsidP="000B50A5">
      <w:pPr>
        <w:ind w:left="360"/>
        <w:jc w:val="both"/>
        <w:rPr>
          <w:rFonts w:ascii="Avenir Next LT Pro" w:hAnsi="Avenir Next LT Pro"/>
          <w:lang w:val="en-US"/>
        </w:rPr>
      </w:pPr>
      <w:r w:rsidRPr="008C2F50">
        <w:rPr>
          <w:rFonts w:ascii="Avenir Next LT Pro" w:hAnsi="Avenir Next LT Pro"/>
          <w:lang w:val="en-US"/>
        </w:rPr>
        <w:t>Colonizing-</w:t>
      </w:r>
      <w:proofErr w:type="spellStart"/>
      <w:r w:rsidRPr="008C2F50">
        <w:rPr>
          <w:rFonts w:ascii="Avenir Next LT Pro" w:hAnsi="Avenir Next LT Pro"/>
          <w:lang w:val="en-US"/>
        </w:rPr>
        <w:t>Pirkanmaa</w:t>
      </w:r>
      <w:proofErr w:type="spellEnd"/>
      <w:r w:rsidRPr="008C2F50">
        <w:rPr>
          <w:rFonts w:ascii="Avenir Next LT Pro" w:hAnsi="Avenir Next LT Pro"/>
          <w:lang w:val="en-US"/>
        </w:rPr>
        <w:t xml:space="preserve"> game is a course project given in TIE-02408. The game is based on an existing board game and the course staffs</w:t>
      </w:r>
      <w:r>
        <w:rPr>
          <w:rFonts w:ascii="Avenir Next LT Pro" w:hAnsi="Avenir Next LT Pro"/>
          <w:lang w:val="en-US"/>
        </w:rPr>
        <w:t xml:space="preserve"> provided base classes for building, tile and worker as well as other core functionalities. The task of our team is to implement the graphical user interface, defines details of game play and implement them.</w:t>
      </w:r>
    </w:p>
    <w:p w14:paraId="0C5E7AB8" w14:textId="77777777" w:rsidR="00881281" w:rsidRDefault="00881281" w:rsidP="000B50A5">
      <w:pPr>
        <w:ind w:left="360"/>
        <w:jc w:val="both"/>
        <w:rPr>
          <w:rFonts w:ascii="Avenir Next LT Pro" w:hAnsi="Avenir Next LT Pro"/>
          <w:lang w:val="en-US"/>
        </w:rPr>
      </w:pPr>
      <w:r>
        <w:rPr>
          <w:rFonts w:ascii="Avenir Next LT Pro" w:hAnsi="Avenir Next LT Pro"/>
          <w:lang w:val="en-US"/>
        </w:rPr>
        <w:t>Our team has implemented the minimum and intermediate requirements, as well as two additional features and some extra works qualified for bonus points. Section 2 describes the software architecture and details the classes implemented by our team. Section 3 describes the implementation of extra features in our game and extra works. Section 4 provides information about the workload division. Sections 5 details the gameplay implement by our team. Section 6 concludes the documentations.</w:t>
      </w:r>
    </w:p>
    <w:p w14:paraId="1F96982C" w14:textId="77777777" w:rsidR="00881281" w:rsidRDefault="00881281" w:rsidP="000B50A5">
      <w:pPr>
        <w:ind w:left="360"/>
        <w:jc w:val="both"/>
        <w:rPr>
          <w:rFonts w:ascii="Avenir Next LT Pro" w:hAnsi="Avenir Next LT Pro"/>
          <w:lang w:val="en-US"/>
        </w:rPr>
      </w:pPr>
    </w:p>
    <w:p w14:paraId="6F5893B8" w14:textId="77777777" w:rsidR="00881281" w:rsidRPr="000B50A5" w:rsidRDefault="00881281" w:rsidP="000B50A5">
      <w:pPr>
        <w:pStyle w:val="ListParagraph"/>
        <w:numPr>
          <w:ilvl w:val="0"/>
          <w:numId w:val="1"/>
        </w:numPr>
        <w:jc w:val="both"/>
        <w:rPr>
          <w:rFonts w:ascii="Avenir Next LT Pro" w:hAnsi="Avenir Next LT Pro"/>
          <w:b/>
          <w:bCs/>
          <w:color w:val="4472C4" w:themeColor="accent1"/>
          <w:lang w:val="en-US"/>
        </w:rPr>
      </w:pPr>
      <w:r w:rsidRPr="000B50A5">
        <w:rPr>
          <w:rFonts w:ascii="Avenir Next LT Pro" w:hAnsi="Avenir Next LT Pro"/>
          <w:b/>
          <w:bCs/>
          <w:color w:val="4472C4" w:themeColor="accent1"/>
          <w:lang w:val="en-US"/>
        </w:rPr>
        <w:t>Software Architecture:</w:t>
      </w:r>
    </w:p>
    <w:p w14:paraId="3427DB7A" w14:textId="77777777" w:rsidR="00881281" w:rsidRDefault="00881281" w:rsidP="000B50A5">
      <w:pPr>
        <w:ind w:left="360"/>
        <w:jc w:val="both"/>
        <w:rPr>
          <w:rFonts w:ascii="Avenir Next LT Pro" w:hAnsi="Avenir Next LT Pro"/>
          <w:lang w:val="en-US"/>
        </w:rPr>
      </w:pPr>
      <w:r>
        <w:rPr>
          <w:rFonts w:ascii="Avenir Next LT Pro" w:hAnsi="Avenir Next LT Pro"/>
          <w:lang w:val="en-US"/>
        </w:rPr>
        <w:t xml:space="preserve">The game is implemented by both our team and course staffs. Details workload implemented by course staff can be found via the following link: </w:t>
      </w:r>
    </w:p>
    <w:p w14:paraId="781BA4DE" w14:textId="746B40DC" w:rsidR="00881281" w:rsidRDefault="00881281" w:rsidP="000B50A5">
      <w:pPr>
        <w:ind w:left="360"/>
        <w:jc w:val="both"/>
        <w:rPr>
          <w:rFonts w:ascii="Avenir Next LT Pro" w:hAnsi="Avenir Next LT Pro"/>
          <w:lang w:val="en-US"/>
        </w:rPr>
      </w:pPr>
      <w:r>
        <w:rPr>
          <w:rFonts w:ascii="Avenir Next LT Pro" w:hAnsi="Avenir Next LT Pro"/>
          <w:lang w:val="en-US"/>
        </w:rPr>
        <w:t xml:space="preserve">All the implementations by the course side are in the namespace </w:t>
      </w:r>
      <w:r w:rsidRPr="000B50A5">
        <w:rPr>
          <w:rFonts w:ascii="Avenir Next LT Pro" w:hAnsi="Avenir Next LT Pro"/>
          <w:b/>
          <w:bCs/>
          <w:color w:val="595959" w:themeColor="text1" w:themeTint="A6"/>
          <w:lang w:val="en-US"/>
        </w:rPr>
        <w:t>Course</w:t>
      </w:r>
      <w:r>
        <w:rPr>
          <w:rFonts w:ascii="Avenir Next LT Pro" w:hAnsi="Avenir Next LT Pro"/>
          <w:lang w:val="en-US"/>
        </w:rPr>
        <w:t xml:space="preserve">. Our team implementation resides in two main namespaces </w:t>
      </w:r>
      <w:r w:rsidRPr="000B50A5">
        <w:rPr>
          <w:rFonts w:ascii="Avenir Next LT Pro" w:hAnsi="Avenir Next LT Pro"/>
          <w:b/>
          <w:bCs/>
          <w:color w:val="595959" w:themeColor="text1" w:themeTint="A6"/>
          <w:lang w:val="en-US"/>
        </w:rPr>
        <w:t>Student</w:t>
      </w:r>
      <w:r w:rsidRPr="000B50A5">
        <w:rPr>
          <w:rFonts w:ascii="Avenir Next LT Pro" w:hAnsi="Avenir Next LT Pro"/>
          <w:color w:val="595959" w:themeColor="text1" w:themeTint="A6"/>
          <w:lang w:val="en-US"/>
        </w:rPr>
        <w:t xml:space="preserve"> </w:t>
      </w:r>
      <w:r>
        <w:rPr>
          <w:rFonts w:ascii="Avenir Next LT Pro" w:hAnsi="Avenir Next LT Pro"/>
          <w:lang w:val="en-US"/>
        </w:rPr>
        <w:t xml:space="preserve">and </w:t>
      </w:r>
      <w:r w:rsidRPr="000B50A5">
        <w:rPr>
          <w:rFonts w:ascii="Avenir Next LT Pro" w:hAnsi="Avenir Next LT Pro"/>
          <w:b/>
          <w:bCs/>
          <w:color w:val="595959" w:themeColor="text1" w:themeTint="A6"/>
          <w:lang w:val="en-US"/>
        </w:rPr>
        <w:t>Ui</w:t>
      </w:r>
      <w:r>
        <w:rPr>
          <w:rFonts w:ascii="Avenir Next LT Pro" w:hAnsi="Avenir Next LT Pro"/>
          <w:lang w:val="en-US"/>
        </w:rPr>
        <w:t>.</w:t>
      </w:r>
    </w:p>
    <w:p w14:paraId="51A437F9" w14:textId="653DDF12" w:rsidR="00881281" w:rsidRPr="003439AB" w:rsidRDefault="000B50A5" w:rsidP="000B50A5">
      <w:pPr>
        <w:ind w:left="360"/>
        <w:jc w:val="both"/>
        <w:rPr>
          <w:rFonts w:ascii="Avenir Next LT Pro" w:hAnsi="Avenir Next LT Pro"/>
          <w:i/>
          <w:iCs/>
          <w:lang w:val="en-US"/>
        </w:rPr>
      </w:pPr>
      <w:r>
        <w:rPr>
          <w:rFonts w:ascii="Avenir Next LT Pro" w:hAnsi="Avenir Next LT Pro"/>
          <w:i/>
          <w:iCs/>
          <w:lang w:val="en-US"/>
        </w:rPr>
        <w:t>THE PROJECT STRUCTURE OF CLASSES IMPLEMENTED BY COURSE STAFF</w:t>
      </w:r>
    </w:p>
    <w:p w14:paraId="2EB716ED"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Building</w:t>
      </w:r>
    </w:p>
    <w:p w14:paraId="40F758A4" w14:textId="0BF11D48" w:rsidR="00881281" w:rsidRPr="008819D6" w:rsidRDefault="00881281" w:rsidP="000B50A5">
      <w:pPr>
        <w:pStyle w:val="ListParagraph"/>
        <w:numPr>
          <w:ilvl w:val="0"/>
          <w:numId w:val="4"/>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BuildingBase</w:t>
      </w:r>
      <w:proofErr w:type="spellEnd"/>
      <w:r>
        <w:rPr>
          <w:rFonts w:ascii="Avenir Next LT Pro" w:hAnsi="Avenir Next LT Pro"/>
          <w:lang w:val="en-US"/>
        </w:rPr>
        <w:t>: represents base-class for different buildings in the game</w:t>
      </w:r>
    </w:p>
    <w:p w14:paraId="6C105D8C" w14:textId="5B88921D" w:rsidR="00881281" w:rsidRDefault="00881281" w:rsidP="000B50A5">
      <w:pPr>
        <w:pStyle w:val="ListParagraph"/>
        <w:numPr>
          <w:ilvl w:val="0"/>
          <w:numId w:val="4"/>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Farm</w:t>
      </w:r>
      <w:r w:rsidRPr="008819D6">
        <w:rPr>
          <w:rFonts w:ascii="Avenir Next LT Pro" w:hAnsi="Avenir Next LT Pro"/>
          <w:lang w:val="en-US"/>
        </w:rPr>
        <w:t>: represent</w:t>
      </w:r>
      <w:r>
        <w:rPr>
          <w:rFonts w:ascii="Avenir Next LT Pro" w:hAnsi="Avenir Next LT Pro"/>
          <w:lang w:val="en-US"/>
        </w:rPr>
        <w:t xml:space="preserve"> farm</w:t>
      </w:r>
      <w:r w:rsidRPr="008819D6">
        <w:rPr>
          <w:rFonts w:ascii="Avenir Next LT Pro" w:hAnsi="Avenir Next LT Pro"/>
          <w:lang w:val="en-US"/>
        </w:rPr>
        <w:t xml:space="preserve"> production buildings in the game, which create resources for the player.</w:t>
      </w:r>
    </w:p>
    <w:p w14:paraId="215A48F7" w14:textId="278EC3DE" w:rsidR="00881281" w:rsidRPr="008819D6" w:rsidRDefault="00881281" w:rsidP="000B50A5">
      <w:pPr>
        <w:pStyle w:val="ListParagraph"/>
        <w:numPr>
          <w:ilvl w:val="0"/>
          <w:numId w:val="4"/>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Outpost</w:t>
      </w:r>
      <w:r w:rsidRPr="00881281">
        <w:rPr>
          <w:rFonts w:ascii="Avenir Next LT Pro" w:hAnsi="Avenir Next LT Pro"/>
          <w:lang w:val="en-US"/>
        </w:rPr>
        <w:t>:</w:t>
      </w:r>
      <w:r>
        <w:rPr>
          <w:rFonts w:ascii="Avenir Next LT Pro" w:hAnsi="Avenir Next LT Pro"/>
          <w:lang w:val="en-US"/>
        </w:rPr>
        <w:t xml:space="preserve"> represent outpost building, which the player can buy to claim ownership of neighborhood tiles.</w:t>
      </w:r>
    </w:p>
    <w:p w14:paraId="4AE1B91F"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Core</w:t>
      </w:r>
    </w:p>
    <w:p w14:paraId="5E194C17" w14:textId="69A2BEE5"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Player</w:t>
      </w:r>
      <w:r w:rsidRPr="000B50A5">
        <w:rPr>
          <w:rFonts w:ascii="Avenir Next LT Pro" w:hAnsi="Avenir Next LT Pro"/>
          <w:b/>
          <w:bCs/>
          <w:color w:val="595959" w:themeColor="text1" w:themeTint="A6"/>
          <w:lang w:val="en-US"/>
        </w:rPr>
        <w:t>Base</w:t>
      </w:r>
      <w:proofErr w:type="spellEnd"/>
      <w:r>
        <w:rPr>
          <w:rFonts w:ascii="Avenir Next LT Pro" w:hAnsi="Avenir Next LT Pro"/>
          <w:lang w:val="en-US"/>
        </w:rPr>
        <w:t xml:space="preserve">: represents </w:t>
      </w:r>
      <w:r>
        <w:rPr>
          <w:rFonts w:ascii="Avenir Next LT Pro" w:hAnsi="Avenir Next LT Pro"/>
          <w:lang w:val="en-US"/>
        </w:rPr>
        <w:t>base class for Player class.</w:t>
      </w:r>
    </w:p>
    <w:p w14:paraId="23824138" w14:textId="1B07C898"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PlaceableGameObject</w:t>
      </w:r>
      <w:proofErr w:type="spellEnd"/>
      <w:r>
        <w:rPr>
          <w:rFonts w:ascii="Avenir Next LT Pro" w:hAnsi="Avenir Next LT Pro"/>
          <w:lang w:val="en-US"/>
        </w:rPr>
        <w:t xml:space="preserve">: represent </w:t>
      </w:r>
      <w:proofErr w:type="spellStart"/>
      <w:r>
        <w:rPr>
          <w:rFonts w:ascii="Avenir Next LT Pro" w:hAnsi="Avenir Next LT Pro"/>
          <w:lang w:val="en-US"/>
        </w:rPr>
        <w:t>Gameobject</w:t>
      </w:r>
      <w:proofErr w:type="spellEnd"/>
      <w:r>
        <w:rPr>
          <w:rFonts w:ascii="Avenir Next LT Pro" w:hAnsi="Avenir Next LT Pro"/>
          <w:lang w:val="en-US"/>
        </w:rPr>
        <w:t xml:space="preserve"> that can be placed on Tile</w:t>
      </w:r>
    </w:p>
    <w:p w14:paraId="62D6A6A4" w14:textId="665E3C83"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lastRenderedPageBreak/>
        <w:t>Gameobject</w:t>
      </w:r>
      <w:proofErr w:type="spellEnd"/>
      <w:r>
        <w:rPr>
          <w:rFonts w:ascii="Avenir Next LT Pro" w:hAnsi="Avenir Next LT Pro"/>
          <w:lang w:val="en-US"/>
        </w:rPr>
        <w:t xml:space="preserve">: a base-class that </w:t>
      </w:r>
      <w:proofErr w:type="spellStart"/>
      <w:r>
        <w:rPr>
          <w:rFonts w:ascii="Avenir Next LT Pro" w:hAnsi="Avenir Next LT Pro"/>
          <w:lang w:val="en-US"/>
        </w:rPr>
        <w:t>contain’s</w:t>
      </w:r>
      <w:proofErr w:type="spellEnd"/>
      <w:r>
        <w:rPr>
          <w:rFonts w:ascii="Avenir Next LT Pro" w:hAnsi="Avenir Next LT Pro"/>
          <w:lang w:val="en-US"/>
        </w:rPr>
        <w:t xml:space="preserve"> general information on different objects in the game</w:t>
      </w:r>
    </w:p>
    <w:p w14:paraId="48444854" w14:textId="37B6285C" w:rsidR="00881281" w:rsidRP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BasicResource</w:t>
      </w:r>
      <w:proofErr w:type="spellEnd"/>
      <w:r w:rsidRPr="00881281">
        <w:rPr>
          <w:rFonts w:ascii="Avenir Next LT Pro" w:hAnsi="Avenir Next LT Pro"/>
          <w:lang w:val="en-US"/>
        </w:rPr>
        <w:t>:</w:t>
      </w:r>
      <w:r>
        <w:rPr>
          <w:rFonts w:ascii="Avenir Next LT Pro" w:hAnsi="Avenir Next LT Pro"/>
          <w:lang w:val="en-US"/>
        </w:rPr>
        <w:t xml:space="preserve"> implement resource operations and structure in the game</w:t>
      </w:r>
    </w:p>
    <w:p w14:paraId="21E9D9D5" w14:textId="27EBBB6B" w:rsidR="008811AE"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Exception</w:t>
      </w:r>
    </w:p>
    <w:p w14:paraId="1981B6E3" w14:textId="1A51D2D2" w:rsidR="008811AE" w:rsidRPr="008811AE" w:rsidRDefault="008811AE" w:rsidP="000B50A5">
      <w:pPr>
        <w:pStyle w:val="ListParagraph"/>
        <w:numPr>
          <w:ilvl w:val="0"/>
          <w:numId w:val="12"/>
        </w:numPr>
        <w:jc w:val="both"/>
        <w:rPr>
          <w:rFonts w:ascii="Avenir Next LT Pro" w:hAnsi="Avenir Next LT Pro"/>
          <w:b/>
          <w:bCs/>
          <w:lang w:val="en-US"/>
        </w:rPr>
      </w:pPr>
      <w:r>
        <w:rPr>
          <w:rFonts w:ascii="Avenir Next LT Pro" w:hAnsi="Avenir Next LT Pro"/>
          <w:lang w:val="en-US"/>
        </w:rPr>
        <w:t xml:space="preserve">Implementation of the following exception in the game: </w:t>
      </w:r>
      <w:proofErr w:type="spellStart"/>
      <w:r>
        <w:rPr>
          <w:rFonts w:ascii="Avenir Next LT Pro" w:hAnsi="Avenir Next LT Pro"/>
          <w:lang w:val="en-US"/>
        </w:rPr>
        <w:t>illegalaction</w:t>
      </w:r>
      <w:proofErr w:type="spellEnd"/>
      <w:r>
        <w:rPr>
          <w:rFonts w:ascii="Avenir Next LT Pro" w:hAnsi="Avenir Next LT Pro"/>
          <w:lang w:val="en-US"/>
        </w:rPr>
        <w:t xml:space="preserve">, </w:t>
      </w:r>
      <w:proofErr w:type="spellStart"/>
      <w:r>
        <w:rPr>
          <w:rFonts w:ascii="Avenir Next LT Pro" w:hAnsi="Avenir Next LT Pro"/>
          <w:lang w:val="en-US"/>
        </w:rPr>
        <w:t>invalidpointer</w:t>
      </w:r>
      <w:proofErr w:type="spellEnd"/>
      <w:r>
        <w:rPr>
          <w:rFonts w:ascii="Avenir Next LT Pro" w:hAnsi="Avenir Next LT Pro"/>
          <w:lang w:val="en-US"/>
        </w:rPr>
        <w:t xml:space="preserve">, </w:t>
      </w:r>
      <w:proofErr w:type="spellStart"/>
      <w:r>
        <w:rPr>
          <w:rFonts w:ascii="Avenir Next LT Pro" w:hAnsi="Avenir Next LT Pro"/>
          <w:lang w:val="en-US"/>
        </w:rPr>
        <w:t>keyerror</w:t>
      </w:r>
      <w:proofErr w:type="spellEnd"/>
      <w:r>
        <w:rPr>
          <w:rFonts w:ascii="Avenir Next LT Pro" w:hAnsi="Avenir Next LT Pro"/>
          <w:lang w:val="en-US"/>
        </w:rPr>
        <w:t xml:space="preserve">, </w:t>
      </w:r>
      <w:proofErr w:type="spellStart"/>
      <w:r>
        <w:rPr>
          <w:rFonts w:ascii="Avenir Next LT Pro" w:hAnsi="Avenir Next LT Pro"/>
          <w:lang w:val="en-US"/>
        </w:rPr>
        <w:t>noteenoughspace</w:t>
      </w:r>
      <w:proofErr w:type="spellEnd"/>
      <w:r>
        <w:rPr>
          <w:rFonts w:ascii="Avenir Next LT Pro" w:hAnsi="Avenir Next LT Pro"/>
          <w:lang w:val="en-US"/>
        </w:rPr>
        <w:t xml:space="preserve">, </w:t>
      </w:r>
      <w:proofErr w:type="spellStart"/>
      <w:r>
        <w:rPr>
          <w:rFonts w:ascii="Avenir Next LT Pro" w:hAnsi="Avenir Next LT Pro"/>
          <w:lang w:val="en-US"/>
        </w:rPr>
        <w:t>ownerconflict</w:t>
      </w:r>
      <w:proofErr w:type="spellEnd"/>
    </w:p>
    <w:p w14:paraId="77475FC9"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Tile</w:t>
      </w:r>
    </w:p>
    <w:p w14:paraId="0832A30D" w14:textId="33D8A0B9" w:rsidR="00881281" w:rsidRDefault="008811AE"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Forest</w:t>
      </w:r>
      <w:r w:rsidR="00881281">
        <w:rPr>
          <w:rFonts w:ascii="Avenir Next LT Pro" w:hAnsi="Avenir Next LT Pro"/>
          <w:lang w:val="en-US"/>
        </w:rPr>
        <w:t xml:space="preserve">: represent </w:t>
      </w:r>
      <w:r>
        <w:rPr>
          <w:rFonts w:ascii="Avenir Next LT Pro" w:hAnsi="Avenir Next LT Pro"/>
          <w:lang w:val="en-US"/>
        </w:rPr>
        <w:t>Forest</w:t>
      </w:r>
      <w:r w:rsidR="00881281">
        <w:rPr>
          <w:rFonts w:ascii="Avenir Next LT Pro" w:hAnsi="Avenir Next LT Pro"/>
          <w:lang w:val="en-US"/>
        </w:rPr>
        <w:t xml:space="preserve"> Tile in the </w:t>
      </w:r>
      <w:proofErr w:type="spellStart"/>
      <w:r w:rsidR="00881281">
        <w:rPr>
          <w:rFonts w:ascii="Avenir Next LT Pro" w:hAnsi="Avenir Next LT Pro"/>
          <w:lang w:val="en-US"/>
        </w:rPr>
        <w:t>gameworld</w:t>
      </w:r>
      <w:proofErr w:type="spellEnd"/>
      <w:r w:rsidR="00881281">
        <w:rPr>
          <w:rFonts w:ascii="Avenir Next LT Pro" w:hAnsi="Avenir Next LT Pro"/>
          <w:lang w:val="en-US"/>
        </w:rPr>
        <w:t>.</w:t>
      </w:r>
    </w:p>
    <w:p w14:paraId="19A5D51C" w14:textId="7465C8E9" w:rsidR="00881281" w:rsidRDefault="008811AE"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Grassland</w:t>
      </w:r>
      <w:r w:rsidR="00881281">
        <w:rPr>
          <w:rFonts w:ascii="Avenir Next LT Pro" w:hAnsi="Avenir Next LT Pro"/>
          <w:lang w:val="en-US"/>
        </w:rPr>
        <w:t xml:space="preserve">: represent </w:t>
      </w:r>
      <w:r>
        <w:rPr>
          <w:rFonts w:ascii="Avenir Next LT Pro" w:hAnsi="Avenir Next LT Pro"/>
          <w:lang w:val="en-US"/>
        </w:rPr>
        <w:t>Grassland</w:t>
      </w:r>
      <w:r w:rsidR="00881281">
        <w:rPr>
          <w:rFonts w:ascii="Avenir Next LT Pro" w:hAnsi="Avenir Next LT Pro"/>
          <w:lang w:val="en-US"/>
        </w:rPr>
        <w:t xml:space="preserve"> Tile in the </w:t>
      </w:r>
      <w:proofErr w:type="spellStart"/>
      <w:r w:rsidR="00881281">
        <w:rPr>
          <w:rFonts w:ascii="Avenir Next LT Pro" w:hAnsi="Avenir Next LT Pro"/>
          <w:lang w:val="en-US"/>
        </w:rPr>
        <w:t>gameworld</w:t>
      </w:r>
      <w:proofErr w:type="spellEnd"/>
      <w:r w:rsidR="00881281">
        <w:rPr>
          <w:rFonts w:ascii="Avenir Next LT Pro" w:hAnsi="Avenir Next LT Pro"/>
          <w:lang w:val="en-US"/>
        </w:rPr>
        <w:t>.</w:t>
      </w:r>
    </w:p>
    <w:p w14:paraId="09ED4D2C" w14:textId="34BF5F72" w:rsidR="00881281" w:rsidRDefault="008811AE" w:rsidP="000B50A5">
      <w:pPr>
        <w:pStyle w:val="ListParagraph"/>
        <w:numPr>
          <w:ilvl w:val="0"/>
          <w:numId w:val="5"/>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TileBase</w:t>
      </w:r>
      <w:proofErr w:type="spellEnd"/>
      <w:r w:rsidR="00881281" w:rsidRPr="000B50A5">
        <w:rPr>
          <w:rFonts w:ascii="Avenir Next LT Pro" w:hAnsi="Avenir Next LT Pro"/>
          <w:color w:val="595959" w:themeColor="text1" w:themeTint="A6"/>
          <w:lang w:val="en-US"/>
        </w:rPr>
        <w:t xml:space="preserve"> </w:t>
      </w:r>
      <w:r w:rsidR="00881281">
        <w:rPr>
          <w:rFonts w:ascii="Avenir Next LT Pro" w:hAnsi="Avenir Next LT Pro"/>
          <w:lang w:val="en-US"/>
        </w:rPr>
        <w:t>represent</w:t>
      </w:r>
      <w:r>
        <w:rPr>
          <w:rFonts w:ascii="Avenir Next LT Pro" w:hAnsi="Avenir Next LT Pro"/>
          <w:lang w:val="en-US"/>
        </w:rPr>
        <w:t xml:space="preserve"> base-class for all different tile-classes in the game.</w:t>
      </w:r>
    </w:p>
    <w:p w14:paraId="6FB634B9"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Workers</w:t>
      </w:r>
    </w:p>
    <w:p w14:paraId="04C0C936" w14:textId="3B495E9B" w:rsidR="003439AB" w:rsidRDefault="008811AE" w:rsidP="000B50A5">
      <w:pPr>
        <w:pStyle w:val="ListParagraph"/>
        <w:numPr>
          <w:ilvl w:val="0"/>
          <w:numId w:val="5"/>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WorkerBase</w:t>
      </w:r>
      <w:proofErr w:type="spellEnd"/>
      <w:r>
        <w:rPr>
          <w:rFonts w:ascii="Avenir Next LT Pro" w:hAnsi="Avenir Next LT Pro"/>
          <w:lang w:val="en-US"/>
        </w:rPr>
        <w:t xml:space="preserve">: represent </w:t>
      </w:r>
      <w:r w:rsidR="003439AB">
        <w:rPr>
          <w:rFonts w:ascii="Avenir Next LT Pro" w:hAnsi="Avenir Next LT Pro"/>
          <w:lang w:val="en-US"/>
        </w:rPr>
        <w:t>abstract base-class for all worker-objects.</w:t>
      </w:r>
    </w:p>
    <w:p w14:paraId="08BF3761" w14:textId="77777777" w:rsidR="003439AB" w:rsidRPr="003439AB" w:rsidRDefault="003439AB" w:rsidP="000B50A5">
      <w:pPr>
        <w:pStyle w:val="ListParagraph"/>
        <w:ind w:left="1440"/>
        <w:jc w:val="both"/>
        <w:rPr>
          <w:rFonts w:ascii="Avenir Next LT Pro" w:hAnsi="Avenir Next LT Pro"/>
          <w:lang w:val="en-US"/>
        </w:rPr>
      </w:pPr>
    </w:p>
    <w:p w14:paraId="5790D8C6" w14:textId="2BCCE8EA" w:rsidR="00881281" w:rsidRPr="003439AB" w:rsidRDefault="000B50A5" w:rsidP="000B50A5">
      <w:pPr>
        <w:ind w:left="360"/>
        <w:jc w:val="both"/>
        <w:rPr>
          <w:rFonts w:ascii="Avenir Next LT Pro" w:hAnsi="Avenir Next LT Pro"/>
          <w:i/>
          <w:iCs/>
          <w:lang w:val="en-US"/>
        </w:rPr>
      </w:pPr>
      <w:r>
        <w:rPr>
          <w:rFonts w:ascii="Avenir Next LT Pro" w:hAnsi="Avenir Next LT Pro"/>
          <w:i/>
          <w:iCs/>
          <w:lang w:val="en-US"/>
        </w:rPr>
        <w:t>THE PROJECT STRUCTURE OF CLASSES IMPLEMENTED BY US</w:t>
      </w:r>
    </w:p>
    <w:p w14:paraId="6AD91525"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Building</w:t>
      </w:r>
    </w:p>
    <w:p w14:paraId="250D17E4" w14:textId="77777777" w:rsidR="00881281" w:rsidRPr="008819D6" w:rsidRDefault="00881281" w:rsidP="000B50A5">
      <w:pPr>
        <w:pStyle w:val="ListParagraph"/>
        <w:numPr>
          <w:ilvl w:val="0"/>
          <w:numId w:val="4"/>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HousingBase</w:t>
      </w:r>
      <w:proofErr w:type="spellEnd"/>
      <w:r w:rsidRPr="000B50A5">
        <w:rPr>
          <w:rFonts w:ascii="Avenir Next LT Pro" w:hAnsi="Avenir Next LT Pro"/>
          <w:color w:val="595959" w:themeColor="text1" w:themeTint="A6"/>
          <w:lang w:val="en-US"/>
        </w:rPr>
        <w:t xml:space="preserve"> </w:t>
      </w:r>
      <w:r w:rsidRPr="008819D6">
        <w:rPr>
          <w:rFonts w:ascii="Avenir Next LT Pro" w:hAnsi="Avenir Next LT Pro"/>
          <w:lang w:val="en-US"/>
        </w:rPr>
        <w:t xml:space="preserve">(and other derived classes from </w:t>
      </w:r>
      <w:proofErr w:type="spellStart"/>
      <w:r w:rsidRPr="000B50A5">
        <w:rPr>
          <w:rFonts w:ascii="Avenir Next LT Pro" w:hAnsi="Avenir Next LT Pro"/>
          <w:b/>
          <w:bCs/>
          <w:color w:val="595959" w:themeColor="text1" w:themeTint="A6"/>
          <w:lang w:val="en-US"/>
        </w:rPr>
        <w:t>HousingBase</w:t>
      </w:r>
      <w:proofErr w:type="spellEnd"/>
      <w:r w:rsidRPr="000B50A5">
        <w:rPr>
          <w:rFonts w:ascii="Avenir Next LT Pro" w:hAnsi="Avenir Next LT Pro"/>
          <w:color w:val="595959" w:themeColor="text1" w:themeTint="A6"/>
          <w:lang w:val="en-US"/>
        </w:rPr>
        <w:t xml:space="preserve"> – </w:t>
      </w:r>
      <w:proofErr w:type="spellStart"/>
      <w:r w:rsidRPr="000B50A5">
        <w:rPr>
          <w:rFonts w:ascii="Avenir Next LT Pro" w:hAnsi="Avenir Next LT Pro"/>
          <w:b/>
          <w:bCs/>
          <w:color w:val="595959" w:themeColor="text1" w:themeTint="A6"/>
          <w:lang w:val="en-US"/>
        </w:rPr>
        <w:t>ApartmentBlock</w:t>
      </w:r>
      <w:proofErr w:type="spellEnd"/>
      <w:r w:rsidRPr="000B50A5">
        <w:rPr>
          <w:rFonts w:ascii="Avenir Next LT Pro" w:hAnsi="Avenir Next LT Pro"/>
          <w:b/>
          <w:bCs/>
          <w:color w:val="595959" w:themeColor="text1" w:themeTint="A6"/>
          <w:lang w:val="en-US"/>
        </w:rPr>
        <w:t xml:space="preserve">, </w:t>
      </w:r>
      <w:proofErr w:type="spellStart"/>
      <w:r w:rsidRPr="000B50A5">
        <w:rPr>
          <w:rFonts w:ascii="Avenir Next LT Pro" w:hAnsi="Avenir Next LT Pro"/>
          <w:b/>
          <w:bCs/>
          <w:color w:val="595959" w:themeColor="text1" w:themeTint="A6"/>
          <w:lang w:val="en-US"/>
        </w:rPr>
        <w:t>LargeHouse</w:t>
      </w:r>
      <w:proofErr w:type="spellEnd"/>
      <w:r w:rsidRPr="000B50A5">
        <w:rPr>
          <w:rFonts w:ascii="Avenir Next LT Pro" w:hAnsi="Avenir Next LT Pro"/>
          <w:b/>
          <w:bCs/>
          <w:color w:val="595959" w:themeColor="text1" w:themeTint="A6"/>
          <w:lang w:val="en-US"/>
        </w:rPr>
        <w:t xml:space="preserve">, </w:t>
      </w:r>
      <w:proofErr w:type="spellStart"/>
      <w:r w:rsidRPr="000B50A5">
        <w:rPr>
          <w:rFonts w:ascii="Avenir Next LT Pro" w:hAnsi="Avenir Next LT Pro"/>
          <w:b/>
          <w:bCs/>
          <w:color w:val="595959" w:themeColor="text1" w:themeTint="A6"/>
          <w:lang w:val="en-US"/>
        </w:rPr>
        <w:t>SmallHouse</w:t>
      </w:r>
      <w:proofErr w:type="spellEnd"/>
      <w:r w:rsidRPr="000B50A5">
        <w:rPr>
          <w:rFonts w:ascii="Avenir Next LT Pro" w:hAnsi="Avenir Next LT Pro"/>
          <w:b/>
          <w:bCs/>
          <w:color w:val="595959" w:themeColor="text1" w:themeTint="A6"/>
          <w:lang w:val="en-US"/>
        </w:rPr>
        <w:t>, Skyscraper</w:t>
      </w:r>
      <w:r w:rsidRPr="008819D6">
        <w:rPr>
          <w:rFonts w:ascii="Avenir Next LT Pro" w:hAnsi="Avenir Next LT Pro"/>
          <w:lang w:val="en-US"/>
        </w:rPr>
        <w:t>): represents housing building in the game, which add different number of workers to the player.</w:t>
      </w:r>
    </w:p>
    <w:p w14:paraId="025A4B97" w14:textId="77777777" w:rsidR="00881281" w:rsidRPr="008819D6" w:rsidRDefault="00881281" w:rsidP="000B50A5">
      <w:pPr>
        <w:pStyle w:val="ListParagraph"/>
        <w:numPr>
          <w:ilvl w:val="0"/>
          <w:numId w:val="4"/>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Mine</w:t>
      </w:r>
      <w:r w:rsidRPr="000B50A5">
        <w:rPr>
          <w:rFonts w:ascii="Avenir Next LT Pro" w:hAnsi="Avenir Next LT Pro"/>
          <w:color w:val="595959" w:themeColor="text1" w:themeTint="A6"/>
          <w:lang w:val="en-US"/>
        </w:rPr>
        <w:t xml:space="preserve"> </w:t>
      </w:r>
      <w:r w:rsidRPr="008819D6">
        <w:rPr>
          <w:rFonts w:ascii="Avenir Next LT Pro" w:hAnsi="Avenir Next LT Pro"/>
          <w:lang w:val="en-US"/>
        </w:rPr>
        <w:t xml:space="preserve">and </w:t>
      </w:r>
      <w:r w:rsidRPr="000B50A5">
        <w:rPr>
          <w:rFonts w:ascii="Avenir Next LT Pro" w:hAnsi="Avenir Next LT Pro"/>
          <w:b/>
          <w:bCs/>
          <w:color w:val="595959" w:themeColor="text1" w:themeTint="A6"/>
          <w:lang w:val="en-US"/>
        </w:rPr>
        <w:t>Sawmill</w:t>
      </w:r>
      <w:r w:rsidRPr="008819D6">
        <w:rPr>
          <w:rFonts w:ascii="Avenir Next LT Pro" w:hAnsi="Avenir Next LT Pro"/>
          <w:lang w:val="en-US"/>
        </w:rPr>
        <w:t>: represent production buildings in the game, which create resources for the player.</w:t>
      </w:r>
    </w:p>
    <w:p w14:paraId="5D129773"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Core</w:t>
      </w:r>
    </w:p>
    <w:p w14:paraId="2D490E71" w14:textId="77777777" w:rsidR="00881281" w:rsidRPr="008819D6"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GameEventHandler</w:t>
      </w:r>
      <w:proofErr w:type="spellEnd"/>
      <w:r>
        <w:rPr>
          <w:rFonts w:ascii="Avenir Next LT Pro" w:hAnsi="Avenir Next LT Pro"/>
          <w:lang w:val="en-US"/>
        </w:rPr>
        <w:t xml:space="preserve">: handles events happening in the </w:t>
      </w:r>
      <w:proofErr w:type="spellStart"/>
      <w:r w:rsidRPr="008819D6">
        <w:rPr>
          <w:rFonts w:ascii="Avenir Next LT Pro" w:hAnsi="Avenir Next LT Pro"/>
          <w:lang w:val="en-US"/>
        </w:rPr>
        <w:t>Mapwindow</w:t>
      </w:r>
      <w:proofErr w:type="spellEnd"/>
      <w:r>
        <w:rPr>
          <w:rFonts w:ascii="Avenir Next LT Pro" w:hAnsi="Avenir Next LT Pro"/>
          <w:b/>
          <w:bCs/>
          <w:lang w:val="en-US"/>
        </w:rPr>
        <w:t xml:space="preserve"> </w:t>
      </w:r>
      <w:r>
        <w:rPr>
          <w:rFonts w:ascii="Avenir Next LT Pro" w:hAnsi="Avenir Next LT Pro"/>
          <w:lang w:val="en-US"/>
        </w:rPr>
        <w:t>such as create players in the beginning, assign workers from the player to a tile, check if a player has won.</w:t>
      </w:r>
    </w:p>
    <w:p w14:paraId="66BBD299" w14:textId="77777777"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Gamescene</w:t>
      </w:r>
      <w:proofErr w:type="spellEnd"/>
      <w:r>
        <w:rPr>
          <w:rFonts w:ascii="Avenir Next LT Pro" w:hAnsi="Avenir Next LT Pro"/>
          <w:lang w:val="en-US"/>
        </w:rPr>
        <w:t>:</w:t>
      </w:r>
    </w:p>
    <w:p w14:paraId="4E8B37B5" w14:textId="77777777"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ObjectManager</w:t>
      </w:r>
      <w:proofErr w:type="spellEnd"/>
      <w:r>
        <w:rPr>
          <w:rFonts w:ascii="Avenir Next LT Pro" w:hAnsi="Avenir Next LT Pro"/>
          <w:lang w:val="en-US"/>
        </w:rPr>
        <w:t>:</w:t>
      </w:r>
    </w:p>
    <w:p w14:paraId="4DE50BD2" w14:textId="77777777" w:rsidR="00881281" w:rsidRDefault="00881281" w:rsidP="000B50A5">
      <w:pPr>
        <w:pStyle w:val="ListParagraph"/>
        <w:numPr>
          <w:ilvl w:val="0"/>
          <w:numId w:val="3"/>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Player</w:t>
      </w:r>
      <w:r>
        <w:rPr>
          <w:rFonts w:ascii="Avenir Next LT Pro" w:hAnsi="Avenir Next LT Pro"/>
          <w:lang w:val="en-US"/>
        </w:rPr>
        <w:t xml:space="preserve">: represents a player in the game, which is used to store and access </w:t>
      </w:r>
      <w:proofErr w:type="spellStart"/>
      <w:r w:rsidRPr="008819D6">
        <w:rPr>
          <w:rFonts w:ascii="Avenir Next LT Pro" w:hAnsi="Avenir Next LT Pro"/>
          <w:lang w:val="en-US"/>
        </w:rPr>
        <w:t>NewBasicWorker</w:t>
      </w:r>
      <w:proofErr w:type="spellEnd"/>
      <w:r>
        <w:rPr>
          <w:rFonts w:ascii="Avenir Next LT Pro" w:hAnsi="Avenir Next LT Pro"/>
          <w:lang w:val="en-US"/>
        </w:rPr>
        <w:t xml:space="preserve"> object and </w:t>
      </w:r>
      <w:r w:rsidRPr="008819D6">
        <w:rPr>
          <w:rFonts w:ascii="Avenir Next LT Pro" w:hAnsi="Avenir Next LT Pro"/>
          <w:lang w:val="en-US"/>
        </w:rPr>
        <w:t>Tile</w:t>
      </w:r>
      <w:r>
        <w:rPr>
          <w:rFonts w:ascii="Avenir Next LT Pro" w:hAnsi="Avenir Next LT Pro"/>
          <w:lang w:val="en-US"/>
        </w:rPr>
        <w:t xml:space="preserve"> object and keep track the Resources and Workers the player has in the game.</w:t>
      </w:r>
    </w:p>
    <w:p w14:paraId="670354CC"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Exception</w:t>
      </w:r>
    </w:p>
    <w:p w14:paraId="05D90A54" w14:textId="77777777" w:rsidR="00881281" w:rsidRPr="008819D6" w:rsidRDefault="00881281" w:rsidP="000B50A5">
      <w:pPr>
        <w:pStyle w:val="ListParagraph"/>
        <w:numPr>
          <w:ilvl w:val="0"/>
          <w:numId w:val="5"/>
        </w:numPr>
        <w:ind w:left="1440"/>
        <w:jc w:val="both"/>
        <w:rPr>
          <w:rFonts w:ascii="Avenir Next LT Pro" w:hAnsi="Avenir Next LT Pro"/>
          <w:b/>
          <w:bCs/>
          <w:lang w:val="en-US"/>
        </w:rPr>
      </w:pPr>
      <w:proofErr w:type="spellStart"/>
      <w:r>
        <w:rPr>
          <w:rFonts w:ascii="Avenir Next LT Pro" w:hAnsi="Avenir Next LT Pro"/>
          <w:lang w:val="en-US"/>
        </w:rPr>
        <w:t>NoOwner</w:t>
      </w:r>
      <w:proofErr w:type="spellEnd"/>
      <w:r>
        <w:rPr>
          <w:rFonts w:ascii="Avenir Next LT Pro" w:hAnsi="Avenir Next LT Pro"/>
          <w:lang w:val="en-US"/>
        </w:rPr>
        <w:t>:</w:t>
      </w:r>
    </w:p>
    <w:p w14:paraId="726DE16C"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Graphics</w:t>
      </w:r>
    </w:p>
    <w:p w14:paraId="7C6DF32D" w14:textId="77777777" w:rsidR="00881281" w:rsidRPr="00532104"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AssignDialog</w:t>
      </w:r>
      <w:proofErr w:type="spellEnd"/>
      <w:r>
        <w:rPr>
          <w:rFonts w:ascii="Avenir Next LT Pro" w:hAnsi="Avenir Next LT Pro"/>
          <w:lang w:val="en-US"/>
        </w:rPr>
        <w:t>: implement a dialog to take the number of workers the player wants to assign to the selected Tile.</w:t>
      </w:r>
    </w:p>
    <w:p w14:paraId="21170ACC"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HighScoreDialog</w:t>
      </w:r>
      <w:proofErr w:type="spellEnd"/>
      <w:r>
        <w:rPr>
          <w:rFonts w:ascii="Avenir Next LT Pro" w:hAnsi="Avenir Next LT Pro"/>
          <w:lang w:val="en-US"/>
        </w:rPr>
        <w:t>: implement a dialog to show the top 5 scores of all time. Score is the number of turns the player takes to get 5000 resources total and 50 workers in total.</w:t>
      </w:r>
    </w:p>
    <w:p w14:paraId="0C05FAEC"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Mapitem</w:t>
      </w:r>
      <w:proofErr w:type="spellEnd"/>
      <w:r>
        <w:rPr>
          <w:rFonts w:ascii="Avenir Next LT Pro" w:hAnsi="Avenir Next LT Pro"/>
          <w:lang w:val="en-US"/>
        </w:rPr>
        <w:t>:</w:t>
      </w:r>
    </w:p>
    <w:p w14:paraId="5C77D5CC"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Mapwindow</w:t>
      </w:r>
      <w:proofErr w:type="spellEnd"/>
      <w:r>
        <w:rPr>
          <w:rFonts w:ascii="Avenir Next LT Pro" w:hAnsi="Avenir Next LT Pro"/>
          <w:lang w:val="en-US"/>
        </w:rPr>
        <w:t xml:space="preserve">: implement the main GUI of the game, where the players do actions on. This class gets the handler </w:t>
      </w:r>
    </w:p>
    <w:p w14:paraId="7C51D76F"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RulesDialog</w:t>
      </w:r>
      <w:proofErr w:type="spellEnd"/>
      <w:r>
        <w:rPr>
          <w:rFonts w:ascii="Avenir Next LT Pro" w:hAnsi="Avenir Next LT Pro"/>
          <w:lang w:val="en-US"/>
        </w:rPr>
        <w:t>: implement a dialog to show the players instruction on how to play the game.</w:t>
      </w:r>
    </w:p>
    <w:p w14:paraId="6AC2C5D7"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lastRenderedPageBreak/>
        <w:t>SetPlayerDialog</w:t>
      </w:r>
      <w:proofErr w:type="spellEnd"/>
      <w:r>
        <w:rPr>
          <w:rFonts w:ascii="Avenir Next LT Pro" w:hAnsi="Avenir Next LT Pro"/>
          <w:lang w:val="en-US"/>
        </w:rPr>
        <w:t>: implement a dialog to take the number of players in the game.</w:t>
      </w:r>
    </w:p>
    <w:p w14:paraId="4D2CC782"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StartDialog</w:t>
      </w:r>
      <w:proofErr w:type="spellEnd"/>
      <w:r>
        <w:rPr>
          <w:rFonts w:ascii="Avenir Next LT Pro" w:hAnsi="Avenir Next LT Pro"/>
          <w:lang w:val="en-US"/>
        </w:rPr>
        <w:t xml:space="preserve">: implement a dialog to show in the beginning of the game, where the players can go to </w:t>
      </w:r>
      <w:proofErr w:type="spellStart"/>
      <w:r>
        <w:rPr>
          <w:rFonts w:ascii="Avenir Next LT Pro" w:hAnsi="Avenir Next LT Pro"/>
          <w:lang w:val="en-US"/>
        </w:rPr>
        <w:t>RuleDialog</w:t>
      </w:r>
      <w:proofErr w:type="spellEnd"/>
      <w:r>
        <w:rPr>
          <w:rFonts w:ascii="Avenir Next LT Pro" w:hAnsi="Avenir Next LT Pro"/>
          <w:lang w:val="en-US"/>
        </w:rPr>
        <w:t xml:space="preserve"> to see the instructions or start the game and go to </w:t>
      </w:r>
      <w:proofErr w:type="spellStart"/>
      <w:r>
        <w:rPr>
          <w:rFonts w:ascii="Avenir Next LT Pro" w:hAnsi="Avenir Next LT Pro"/>
          <w:lang w:val="en-US"/>
        </w:rPr>
        <w:t>Mapwindow</w:t>
      </w:r>
      <w:proofErr w:type="spellEnd"/>
      <w:r>
        <w:rPr>
          <w:rFonts w:ascii="Avenir Next LT Pro" w:hAnsi="Avenir Next LT Pro"/>
          <w:lang w:val="en-US"/>
        </w:rPr>
        <w:t>.</w:t>
      </w:r>
    </w:p>
    <w:p w14:paraId="49EEB079"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UnAssignDialog</w:t>
      </w:r>
      <w:proofErr w:type="spellEnd"/>
      <w:r>
        <w:rPr>
          <w:rFonts w:ascii="Avenir Next LT Pro" w:hAnsi="Avenir Next LT Pro"/>
          <w:lang w:val="en-US"/>
        </w:rPr>
        <w:t>: implement a dialog to take the number of workers the player wants to unassign from the selected Tile.</w:t>
      </w:r>
    </w:p>
    <w:p w14:paraId="39FBA7B3" w14:textId="48C862EF" w:rsidR="00881281"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WinDialog</w:t>
      </w:r>
      <w:proofErr w:type="spellEnd"/>
      <w:r>
        <w:rPr>
          <w:rFonts w:ascii="Avenir Next LT Pro" w:hAnsi="Avenir Next LT Pro"/>
          <w:lang w:val="en-US"/>
        </w:rPr>
        <w:t>: implement a dialog to display winning message after a player has won, asking if the players want to play again or exit the game</w:t>
      </w:r>
      <w:r>
        <w:rPr>
          <w:rFonts w:ascii="Avenir Next LT Pro" w:hAnsi="Avenir Next LT Pro"/>
          <w:lang w:val="en-US"/>
        </w:rPr>
        <w:t>.</w:t>
      </w:r>
    </w:p>
    <w:p w14:paraId="21E8FFFD" w14:textId="52D7531B"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Tile</w:t>
      </w:r>
    </w:p>
    <w:p w14:paraId="4A8839F3" w14:textId="118496AB" w:rsid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Rock</w:t>
      </w:r>
      <w:r>
        <w:rPr>
          <w:rFonts w:ascii="Avenir Next LT Pro" w:hAnsi="Avenir Next LT Pro"/>
          <w:lang w:val="en-US"/>
        </w:rPr>
        <w:t xml:space="preserve">: represent Rock Tile in the </w:t>
      </w:r>
      <w:proofErr w:type="spellStart"/>
      <w:r>
        <w:rPr>
          <w:rFonts w:ascii="Avenir Next LT Pro" w:hAnsi="Avenir Next LT Pro"/>
          <w:lang w:val="en-US"/>
        </w:rPr>
        <w:t>gameworld</w:t>
      </w:r>
      <w:proofErr w:type="spellEnd"/>
      <w:r>
        <w:rPr>
          <w:rFonts w:ascii="Avenir Next LT Pro" w:hAnsi="Avenir Next LT Pro"/>
          <w:lang w:val="en-US"/>
        </w:rPr>
        <w:t>.</w:t>
      </w:r>
    </w:p>
    <w:p w14:paraId="28C01A81" w14:textId="0E34B5E5" w:rsid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Sand</w:t>
      </w:r>
      <w:r>
        <w:rPr>
          <w:rFonts w:ascii="Avenir Next LT Pro" w:hAnsi="Avenir Next LT Pro"/>
          <w:lang w:val="en-US"/>
        </w:rPr>
        <w:t xml:space="preserve">: represent Sand Tile in the </w:t>
      </w:r>
      <w:proofErr w:type="spellStart"/>
      <w:r>
        <w:rPr>
          <w:rFonts w:ascii="Avenir Next LT Pro" w:hAnsi="Avenir Next LT Pro"/>
          <w:lang w:val="en-US"/>
        </w:rPr>
        <w:t>gameworld</w:t>
      </w:r>
      <w:proofErr w:type="spellEnd"/>
      <w:r>
        <w:rPr>
          <w:rFonts w:ascii="Avenir Next LT Pro" w:hAnsi="Avenir Next LT Pro"/>
          <w:lang w:val="en-US"/>
        </w:rPr>
        <w:t>.</w:t>
      </w:r>
    </w:p>
    <w:p w14:paraId="22A37B1F" w14:textId="464E2206" w:rsid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Water</w:t>
      </w:r>
      <w:r>
        <w:rPr>
          <w:rFonts w:ascii="Avenir Next LT Pro" w:hAnsi="Avenir Next LT Pro"/>
          <w:lang w:val="en-US"/>
        </w:rPr>
        <w:t xml:space="preserve">: represent Water Tile in the </w:t>
      </w:r>
      <w:proofErr w:type="spellStart"/>
      <w:r>
        <w:rPr>
          <w:rFonts w:ascii="Avenir Next LT Pro" w:hAnsi="Avenir Next LT Pro"/>
          <w:lang w:val="en-US"/>
        </w:rPr>
        <w:t>gameworld</w:t>
      </w:r>
      <w:proofErr w:type="spellEnd"/>
      <w:r>
        <w:rPr>
          <w:rFonts w:ascii="Avenir Next LT Pro" w:hAnsi="Avenir Next LT Pro"/>
          <w:lang w:val="en-US"/>
        </w:rPr>
        <w:t>.</w:t>
      </w:r>
    </w:p>
    <w:p w14:paraId="1FD94678" w14:textId="5C5C9D18"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Workers</w:t>
      </w:r>
      <w:bookmarkStart w:id="0" w:name="_GoBack"/>
      <w:bookmarkEnd w:id="0"/>
    </w:p>
    <w:p w14:paraId="7D01D61D" w14:textId="211547B4" w:rsidR="00881281" w:rsidRDefault="00881281" w:rsidP="000B50A5">
      <w:pPr>
        <w:pStyle w:val="ListParagraph"/>
        <w:numPr>
          <w:ilvl w:val="0"/>
          <w:numId w:val="5"/>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NewBasicWorker</w:t>
      </w:r>
      <w:proofErr w:type="spellEnd"/>
      <w:r>
        <w:rPr>
          <w:rFonts w:ascii="Avenir Next LT Pro" w:hAnsi="Avenir Next LT Pro"/>
          <w:lang w:val="en-US"/>
        </w:rPr>
        <w:t>: represents new basic worker in the game, which the players can only acquire by buying housing-type building.</w:t>
      </w:r>
    </w:p>
    <w:p w14:paraId="2AB22896" w14:textId="798E7635" w:rsidR="00881281" w:rsidRP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Farmer</w:t>
      </w:r>
      <w:r>
        <w:rPr>
          <w:rFonts w:ascii="Avenir Next LT Pro" w:hAnsi="Avenir Next LT Pro"/>
          <w:lang w:val="en-US"/>
        </w:rPr>
        <w:t>,</w:t>
      </w:r>
      <w:r>
        <w:rPr>
          <w:rFonts w:ascii="Avenir Next LT Pro" w:hAnsi="Avenir Next LT Pro"/>
          <w:b/>
          <w:bCs/>
          <w:lang w:val="en-US"/>
        </w:rPr>
        <w:t xml:space="preserve"> </w:t>
      </w:r>
      <w:r w:rsidRPr="000B50A5">
        <w:rPr>
          <w:rFonts w:ascii="Avenir Next LT Pro" w:hAnsi="Avenir Next LT Pro"/>
          <w:b/>
          <w:bCs/>
          <w:color w:val="595959" w:themeColor="text1" w:themeTint="A6"/>
          <w:lang w:val="en-US"/>
        </w:rPr>
        <w:t xml:space="preserve">Logger </w:t>
      </w:r>
      <w:r>
        <w:rPr>
          <w:rFonts w:ascii="Avenir Next LT Pro" w:hAnsi="Avenir Next LT Pro"/>
          <w:lang w:val="en-US"/>
        </w:rPr>
        <w:t xml:space="preserve">and </w:t>
      </w:r>
      <w:r w:rsidRPr="000B50A5">
        <w:rPr>
          <w:rFonts w:ascii="Avenir Next LT Pro" w:hAnsi="Avenir Next LT Pro"/>
          <w:b/>
          <w:bCs/>
          <w:color w:val="595959" w:themeColor="text1" w:themeTint="A6"/>
          <w:lang w:val="en-US"/>
        </w:rPr>
        <w:t>Miner</w:t>
      </w:r>
      <w:r>
        <w:rPr>
          <w:rFonts w:ascii="Avenir Next LT Pro" w:hAnsi="Avenir Next LT Pro"/>
          <w:lang w:val="en-US"/>
        </w:rPr>
        <w:t>: represent farmer, logger and miner worker in the game, each has different efficiency and production-focus.</w:t>
      </w:r>
    </w:p>
    <w:p w14:paraId="3E7C0C4F" w14:textId="77777777" w:rsidR="00881281" w:rsidRPr="00881281" w:rsidRDefault="00881281" w:rsidP="000B50A5">
      <w:pPr>
        <w:jc w:val="both"/>
        <w:rPr>
          <w:rFonts w:ascii="Avenir Next LT Pro" w:hAnsi="Avenir Next LT Pro"/>
          <w:lang w:val="en-US"/>
        </w:rPr>
      </w:pPr>
    </w:p>
    <w:sectPr w:rsidR="00881281" w:rsidRPr="00881281" w:rsidSect="0014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E45"/>
    <w:multiLevelType w:val="hybridMultilevel"/>
    <w:tmpl w:val="B6BCD9B4"/>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FC7092"/>
    <w:multiLevelType w:val="hybridMultilevel"/>
    <w:tmpl w:val="1852543E"/>
    <w:lvl w:ilvl="0" w:tplc="54BE8D26">
      <w:start w:val="1"/>
      <w:numFmt w:val="decimal"/>
      <w:lvlText w:val="%1."/>
      <w:lvlJc w:val="left"/>
      <w:pPr>
        <w:ind w:left="720" w:hanging="360"/>
      </w:pPr>
      <w:rPr>
        <w:rFonts w:hint="default"/>
        <w:color w:val="4472C4" w:themeColor="accen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3E43E3E"/>
    <w:multiLevelType w:val="hybridMultilevel"/>
    <w:tmpl w:val="5150E0BA"/>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656096D"/>
    <w:multiLevelType w:val="hybridMultilevel"/>
    <w:tmpl w:val="40487682"/>
    <w:lvl w:ilvl="0" w:tplc="0409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2135E67"/>
    <w:multiLevelType w:val="hybridMultilevel"/>
    <w:tmpl w:val="B15487C4"/>
    <w:lvl w:ilvl="0" w:tplc="2EFE3842">
      <w:start w:val="1"/>
      <w:numFmt w:val="bullet"/>
      <w:lvlText w:val=""/>
      <w:lvlJc w:val="left"/>
      <w:pPr>
        <w:ind w:left="1224" w:firstLine="216"/>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1DB5D0C"/>
    <w:multiLevelType w:val="hybridMultilevel"/>
    <w:tmpl w:val="476EC8D6"/>
    <w:lvl w:ilvl="0" w:tplc="8E168CE8">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CBB7444"/>
    <w:multiLevelType w:val="hybridMultilevel"/>
    <w:tmpl w:val="5AE4639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1641118"/>
    <w:multiLevelType w:val="hybridMultilevel"/>
    <w:tmpl w:val="D1E498B4"/>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62F17352"/>
    <w:multiLevelType w:val="hybridMultilevel"/>
    <w:tmpl w:val="E13EB6F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A370C68"/>
    <w:multiLevelType w:val="hybridMultilevel"/>
    <w:tmpl w:val="D924BB18"/>
    <w:lvl w:ilvl="0" w:tplc="4E6293F6">
      <w:start w:val="1"/>
      <w:numFmt w:val="bullet"/>
      <w:suff w:val="space"/>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6130B9D"/>
    <w:multiLevelType w:val="hybridMultilevel"/>
    <w:tmpl w:val="811C9452"/>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7936505F"/>
    <w:multiLevelType w:val="hybridMultilevel"/>
    <w:tmpl w:val="499AFDF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7"/>
  </w:num>
  <w:num w:numId="4">
    <w:abstractNumId w:val="3"/>
  </w:num>
  <w:num w:numId="5">
    <w:abstractNumId w:val="2"/>
  </w:num>
  <w:num w:numId="6">
    <w:abstractNumId w:val="8"/>
  </w:num>
  <w:num w:numId="7">
    <w:abstractNumId w:val="11"/>
  </w:num>
  <w:num w:numId="8">
    <w:abstractNumId w:val="5"/>
  </w:num>
  <w:num w:numId="9">
    <w:abstractNumId w:val="4"/>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81"/>
    <w:rsid w:val="000B50A5"/>
    <w:rsid w:val="00141932"/>
    <w:rsid w:val="003439AB"/>
    <w:rsid w:val="008811AE"/>
    <w:rsid w:val="00881281"/>
    <w:rsid w:val="00885C26"/>
    <w:rsid w:val="00A12758"/>
    <w:rsid w:val="00FD3B26"/>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8FDE"/>
  <w15:chartTrackingRefBased/>
  <w15:docId w15:val="{1166F7CE-03EA-4929-A08A-75177677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281"/>
    <w:rPr>
      <w:color w:val="0563C1" w:themeColor="hyperlink"/>
      <w:u w:val="single"/>
    </w:rPr>
  </w:style>
  <w:style w:type="paragraph" w:styleId="ListParagraph">
    <w:name w:val="List Paragraph"/>
    <w:basedOn w:val="Normal"/>
    <w:uiPriority w:val="34"/>
    <w:qFormat/>
    <w:rsid w:val="00881281"/>
    <w:pPr>
      <w:ind w:left="720"/>
      <w:contextualSpacing/>
    </w:pPr>
  </w:style>
  <w:style w:type="character" w:styleId="UnresolvedMention">
    <w:name w:val="Unresolved Mention"/>
    <w:basedOn w:val="DefaultParagraphFont"/>
    <w:uiPriority w:val="99"/>
    <w:semiHidden/>
    <w:unhideWhenUsed/>
    <w:rsid w:val="00A1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jamin.kavanagh@tuni.fi" TargetMode="External"/><Relationship Id="rId5" Type="http://schemas.openxmlformats.org/officeDocument/2006/relationships/hyperlink" Target="mailto:hoanh.le@tuni.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Hoanh Le</dc:creator>
  <cp:keywords/>
  <dc:description/>
  <cp:lastModifiedBy>Tran Hoanh Le</cp:lastModifiedBy>
  <cp:revision>4</cp:revision>
  <dcterms:created xsi:type="dcterms:W3CDTF">2019-12-01T16:21:00Z</dcterms:created>
  <dcterms:modified xsi:type="dcterms:W3CDTF">2019-12-01T17:49:00Z</dcterms:modified>
</cp:coreProperties>
</file>