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3BC2" w14:textId="77777777" w:rsidR="00AB4685" w:rsidRDefault="00BB540B">
      <w:r>
        <w:t>Ben Kenigsberg</w:t>
      </w:r>
    </w:p>
    <w:p w14:paraId="48624596" w14:textId="77777777" w:rsidR="00BB540B" w:rsidRDefault="00BB540B">
      <w:r>
        <w:t>Reassessing LaGuardia’s Perimeter Rule</w:t>
      </w:r>
    </w:p>
    <w:p w14:paraId="7D146999" w14:textId="77777777" w:rsidR="00BB540B" w:rsidRDefault="00BB540B">
      <w:r>
        <w:t xml:space="preserve">Read </w:t>
      </w:r>
      <w:proofErr w:type="gramStart"/>
      <w:r>
        <w:t>Me</w:t>
      </w:r>
      <w:proofErr w:type="gramEnd"/>
      <w:r>
        <w:t xml:space="preserve"> file</w:t>
      </w:r>
    </w:p>
    <w:p w14:paraId="1324182F" w14:textId="77777777" w:rsidR="00BB540B" w:rsidRDefault="00BB540B">
      <w:r>
        <w:t>December 15, 2016</w:t>
      </w:r>
    </w:p>
    <w:p w14:paraId="6AC07174" w14:textId="77777777" w:rsidR="00BB540B" w:rsidRDefault="00BB540B"/>
    <w:p w14:paraId="73CD59B0" w14:textId="77777777" w:rsidR="00BB540B" w:rsidRDefault="00BB540B">
      <w:r>
        <w:rPr>
          <w:b/>
        </w:rPr>
        <w:t>Overview</w:t>
      </w:r>
    </w:p>
    <w:p w14:paraId="27F69A04" w14:textId="6994EF8A" w:rsidR="00BB540B" w:rsidRDefault="00BB540B">
      <w:r>
        <w:t>To assess the impact of a change to the longstanding “perimeter rule” at LaGuardia Airport, data was acquired from the Bureau of Transportation Statistics, which maintains records of all U.S.</w:t>
      </w:r>
      <w:r w:rsidR="009E1E88">
        <w:t xml:space="preserve"> domestic flights</w:t>
      </w:r>
      <w:r>
        <w:t xml:space="preserve"> at </w:t>
      </w:r>
      <w:r w:rsidRPr="00BB540B">
        <w:t>transtats.bts.gov/DL_SelectFields.asp</w:t>
      </w:r>
      <w:proofErr w:type="gramStart"/>
      <w:r w:rsidRPr="00BB540B">
        <w:t>?Table</w:t>
      </w:r>
      <w:proofErr w:type="gramEnd"/>
      <w:r w:rsidRPr="00BB540B">
        <w:t>_ID=236&amp;DB_Short_Name=On-Time</w:t>
      </w:r>
      <w:r>
        <w:t>.</w:t>
      </w:r>
    </w:p>
    <w:p w14:paraId="3A7F66A4" w14:textId="77777777" w:rsidR="00BB540B" w:rsidRDefault="00BB540B"/>
    <w:p w14:paraId="44917D97" w14:textId="77777777" w:rsidR="00BB540B" w:rsidRPr="00BB540B" w:rsidRDefault="00BB540B">
      <w:r>
        <w:t>Data can be customized and downloaded as .</w:t>
      </w:r>
      <w:proofErr w:type="spellStart"/>
      <w:r>
        <w:t>csv</w:t>
      </w:r>
      <w:proofErr w:type="spellEnd"/>
      <w:r>
        <w:t xml:space="preserve"> files by month. This study assembled data from the last 20 years, beginning with October 1996 and ending with September 2016, the most recent data available at the time of research. It then </w:t>
      </w:r>
      <w:proofErr w:type="spellStart"/>
      <w:r>
        <w:t>subsetting</w:t>
      </w:r>
      <w:proofErr w:type="spellEnd"/>
      <w:r>
        <w:t xml:space="preserve"> those files to focus on the three main New York airports—LaGuardia, John F. Kennedy International, and Newark Liberty International—and bound those files into a master data set called </w:t>
      </w:r>
      <w:proofErr w:type="spellStart"/>
      <w:r>
        <w:rPr>
          <w:i/>
        </w:rPr>
        <w:t>nycflights</w:t>
      </w:r>
      <w:proofErr w:type="spellEnd"/>
      <w:r>
        <w:t>. The graphs that resulted showed the most common destinations from each airport and the airlines that most utilized each airport over a 20-year period.</w:t>
      </w:r>
    </w:p>
    <w:p w14:paraId="1C8BE5CC" w14:textId="77777777" w:rsidR="00BB540B" w:rsidRDefault="00BB540B"/>
    <w:p w14:paraId="3DFB71B7" w14:textId="77777777" w:rsidR="00BB540B" w:rsidRDefault="00BB540B">
      <w:r>
        <w:t xml:space="preserve">The data was analyzed using R Studio, </w:t>
      </w:r>
      <w:r w:rsidRPr="00BB540B">
        <w:t>Version 0.99.903</w:t>
      </w:r>
      <w:r>
        <w:t>.</w:t>
      </w:r>
    </w:p>
    <w:p w14:paraId="72465291" w14:textId="77777777" w:rsidR="00BB540B" w:rsidRDefault="00BB540B"/>
    <w:p w14:paraId="0EDA83C2" w14:textId="77777777" w:rsidR="00BB540B" w:rsidRDefault="00BB540B"/>
    <w:p w14:paraId="6FFD5F59" w14:textId="77777777" w:rsidR="00BB540B" w:rsidRDefault="00BB540B">
      <w:r>
        <w:rPr>
          <w:b/>
        </w:rPr>
        <w:t>Data</w:t>
      </w:r>
    </w:p>
    <w:p w14:paraId="663FCA2C" w14:textId="77777777" w:rsidR="00BB540B" w:rsidRDefault="00BB540B">
      <w:r>
        <w:t xml:space="preserve">All downloaded files came from </w:t>
      </w:r>
      <w:r w:rsidRPr="00BB540B">
        <w:t>transtats.bts.gov/DL_SelectFields.asp</w:t>
      </w:r>
      <w:proofErr w:type="gramStart"/>
      <w:r w:rsidRPr="00BB540B">
        <w:t>?Table</w:t>
      </w:r>
      <w:proofErr w:type="gramEnd"/>
      <w:r w:rsidRPr="00BB540B">
        <w:t>_ID=236&amp;DB_Short_Name=On-Time</w:t>
      </w:r>
      <w:r>
        <w:t xml:space="preserve"> and were customized to include the following information (notations are BTS’s):</w:t>
      </w:r>
    </w:p>
    <w:p w14:paraId="383BE91B" w14:textId="77777777" w:rsidR="00BB540B" w:rsidRDefault="00BB540B"/>
    <w:p w14:paraId="6D6A7298" w14:textId="77777777" w:rsidR="00BB540B" w:rsidRDefault="00BB540B">
      <w:pPr>
        <w:rPr>
          <w:rFonts w:eastAsia="Times New Roman" w:cs="Times New Roman"/>
        </w:rPr>
      </w:pPr>
      <w:r>
        <w:rPr>
          <w:rFonts w:eastAsia="Times New Roman" w:cs="Times New Roman"/>
        </w:rPr>
        <w:t>Year</w:t>
      </w:r>
    </w:p>
    <w:p w14:paraId="27BB1D7E" w14:textId="77777777" w:rsidR="00BB540B" w:rsidRDefault="00BB540B">
      <w:pPr>
        <w:rPr>
          <w:rFonts w:eastAsia="Times New Roman" w:cs="Times New Roman"/>
        </w:rPr>
      </w:pPr>
      <w:r>
        <w:rPr>
          <w:rFonts w:eastAsia="Times New Roman" w:cs="Times New Roman"/>
        </w:rPr>
        <w:t>Quarter</w:t>
      </w:r>
    </w:p>
    <w:p w14:paraId="50673062" w14:textId="77777777" w:rsidR="00BB540B" w:rsidRDefault="00BB540B">
      <w:pPr>
        <w:rPr>
          <w:rFonts w:eastAsia="Times New Roman" w:cs="Times New Roman"/>
        </w:rPr>
      </w:pPr>
      <w:r>
        <w:rPr>
          <w:rFonts w:eastAsia="Times New Roman" w:cs="Times New Roman"/>
        </w:rPr>
        <w:t>Month</w:t>
      </w:r>
    </w:p>
    <w:p w14:paraId="21B7EFA1" w14:textId="77777777" w:rsidR="00BB540B" w:rsidRDefault="00BB540B">
      <w:proofErr w:type="spellStart"/>
      <w:r>
        <w:t>DayOfMonth</w:t>
      </w:r>
      <w:proofErr w:type="spellEnd"/>
    </w:p>
    <w:p w14:paraId="2870A6AB" w14:textId="77777777" w:rsidR="00BB540B" w:rsidRDefault="00BB540B">
      <w:proofErr w:type="spellStart"/>
      <w:r>
        <w:t>DayOfWeek</w:t>
      </w:r>
      <w:proofErr w:type="spellEnd"/>
    </w:p>
    <w:p w14:paraId="04B6A3EC" w14:textId="77777777" w:rsidR="00BB540B" w:rsidRDefault="00BB540B">
      <w:proofErr w:type="spellStart"/>
      <w:r>
        <w:t>FlightDate</w:t>
      </w:r>
      <w:proofErr w:type="spellEnd"/>
    </w:p>
    <w:p w14:paraId="6DBB583E" w14:textId="77777777" w:rsidR="00BB540B" w:rsidRDefault="00BB540B">
      <w:proofErr w:type="spellStart"/>
      <w:r>
        <w:t>UniqueCar</w:t>
      </w:r>
      <w:r w:rsidR="000E385D">
        <w:t>rier</w:t>
      </w:r>
      <w:proofErr w:type="spellEnd"/>
      <w:r w:rsidR="000E385D">
        <w:t xml:space="preserve"> [indicates the actual operating airline, as opposed to a codeshare]</w:t>
      </w:r>
    </w:p>
    <w:p w14:paraId="4735359D" w14:textId="77777777" w:rsidR="00BB540B" w:rsidRDefault="00BB540B">
      <w:proofErr w:type="spellStart"/>
      <w:r>
        <w:t>AirlineID</w:t>
      </w:r>
      <w:proofErr w:type="spellEnd"/>
    </w:p>
    <w:p w14:paraId="5F56A1DF" w14:textId="77777777" w:rsidR="00BB540B" w:rsidRDefault="00BB540B">
      <w:proofErr w:type="spellStart"/>
      <w:r>
        <w:t>TailNum</w:t>
      </w:r>
      <w:proofErr w:type="spellEnd"/>
      <w:r>
        <w:t xml:space="preserve"> [tail number </w:t>
      </w:r>
      <w:r w:rsidR="000E385D">
        <w:t>helps identify unique planes rather than flights; one plane can land multiple times</w:t>
      </w:r>
      <w:r>
        <w:t>]</w:t>
      </w:r>
    </w:p>
    <w:p w14:paraId="198CE00D" w14:textId="77777777" w:rsidR="00BB540B" w:rsidRDefault="00BB540B">
      <w:proofErr w:type="spellStart"/>
      <w:r>
        <w:t>FlightNum</w:t>
      </w:r>
      <w:proofErr w:type="spellEnd"/>
    </w:p>
    <w:p w14:paraId="4C7C05C0" w14:textId="77777777" w:rsidR="00BB540B" w:rsidRDefault="000E385D">
      <w:pPr>
        <w:rPr>
          <w:rFonts w:eastAsia="Times New Roman" w:cs="Times New Roman"/>
        </w:rPr>
      </w:pPr>
      <w:proofErr w:type="spellStart"/>
      <w:r>
        <w:rPr>
          <w:rFonts w:eastAsia="Times New Roman" w:cs="Times New Roman"/>
        </w:rPr>
        <w:t>OriginAirportID</w:t>
      </w:r>
      <w:proofErr w:type="spellEnd"/>
    </w:p>
    <w:p w14:paraId="4CF564FA" w14:textId="77777777" w:rsidR="000E385D" w:rsidRDefault="000E385D">
      <w:pPr>
        <w:rPr>
          <w:rFonts w:eastAsia="Times New Roman" w:cs="Times New Roman"/>
        </w:rPr>
      </w:pPr>
      <w:proofErr w:type="spellStart"/>
      <w:r>
        <w:rPr>
          <w:rFonts w:eastAsia="Times New Roman" w:cs="Times New Roman"/>
        </w:rPr>
        <w:t>OriginAirportSeqID</w:t>
      </w:r>
      <w:proofErr w:type="spellEnd"/>
    </w:p>
    <w:p w14:paraId="7D2F9692" w14:textId="77777777" w:rsidR="000E385D" w:rsidRDefault="000E385D">
      <w:pPr>
        <w:rPr>
          <w:rFonts w:eastAsia="Times New Roman" w:cs="Times New Roman"/>
        </w:rPr>
      </w:pPr>
      <w:proofErr w:type="spellStart"/>
      <w:r>
        <w:rPr>
          <w:rFonts w:eastAsia="Times New Roman" w:cs="Times New Roman"/>
        </w:rPr>
        <w:t>OriginCityMarketID</w:t>
      </w:r>
      <w:proofErr w:type="spellEnd"/>
    </w:p>
    <w:p w14:paraId="25B05162" w14:textId="77777777" w:rsidR="000E385D" w:rsidRDefault="000E385D">
      <w:pPr>
        <w:rPr>
          <w:rFonts w:eastAsia="Times New Roman" w:cs="Times New Roman"/>
        </w:rPr>
      </w:pPr>
      <w:r>
        <w:rPr>
          <w:rFonts w:eastAsia="Times New Roman" w:cs="Times New Roman"/>
        </w:rPr>
        <w:t>Origin</w:t>
      </w:r>
    </w:p>
    <w:p w14:paraId="782ED744" w14:textId="77777777" w:rsidR="000E385D" w:rsidRDefault="000E385D">
      <w:pPr>
        <w:rPr>
          <w:rFonts w:eastAsia="Times New Roman" w:cs="Times New Roman"/>
        </w:rPr>
      </w:pPr>
      <w:proofErr w:type="spellStart"/>
      <w:r>
        <w:rPr>
          <w:rFonts w:eastAsia="Times New Roman" w:cs="Times New Roman"/>
        </w:rPr>
        <w:t>OriginCityName</w:t>
      </w:r>
      <w:proofErr w:type="spellEnd"/>
    </w:p>
    <w:p w14:paraId="38055486" w14:textId="77777777" w:rsidR="000E385D" w:rsidRDefault="000E385D">
      <w:pPr>
        <w:rPr>
          <w:rFonts w:eastAsia="Times New Roman" w:cs="Times New Roman"/>
        </w:rPr>
      </w:pPr>
      <w:proofErr w:type="spellStart"/>
      <w:r>
        <w:rPr>
          <w:rFonts w:eastAsia="Times New Roman" w:cs="Times New Roman"/>
        </w:rPr>
        <w:t>OriginState</w:t>
      </w:r>
      <w:proofErr w:type="spellEnd"/>
    </w:p>
    <w:p w14:paraId="3F88663B" w14:textId="77777777" w:rsidR="000E385D" w:rsidRDefault="000E385D">
      <w:proofErr w:type="spellStart"/>
      <w:r>
        <w:rPr>
          <w:rFonts w:eastAsia="Times New Roman" w:cs="Times New Roman"/>
        </w:rPr>
        <w:t>OriginStateFips</w:t>
      </w:r>
      <w:proofErr w:type="spellEnd"/>
      <w:r>
        <w:rPr>
          <w:rFonts w:eastAsia="Times New Roman" w:cs="Times New Roman"/>
        </w:rPr>
        <w:t xml:space="preserve"> [a numeric code for each state]</w:t>
      </w:r>
    </w:p>
    <w:p w14:paraId="6EC6BF32" w14:textId="77777777" w:rsidR="00BB540B" w:rsidRDefault="000E385D">
      <w:pPr>
        <w:rPr>
          <w:rFonts w:eastAsia="Times New Roman" w:cs="Times New Roman"/>
        </w:rPr>
      </w:pPr>
      <w:proofErr w:type="spellStart"/>
      <w:r>
        <w:rPr>
          <w:rFonts w:eastAsia="Times New Roman" w:cs="Times New Roman"/>
        </w:rPr>
        <w:t>OriginStateName</w:t>
      </w:r>
      <w:proofErr w:type="spellEnd"/>
    </w:p>
    <w:p w14:paraId="59A1D23B" w14:textId="77777777" w:rsidR="000E385D" w:rsidRDefault="000E385D">
      <w:pPr>
        <w:rPr>
          <w:rFonts w:eastAsia="Times New Roman" w:cs="Times New Roman"/>
        </w:rPr>
      </w:pPr>
      <w:proofErr w:type="spellStart"/>
      <w:r>
        <w:rPr>
          <w:rFonts w:eastAsia="Times New Roman" w:cs="Times New Roman"/>
        </w:rPr>
        <w:lastRenderedPageBreak/>
        <w:t>OriginWac</w:t>
      </w:r>
      <w:proofErr w:type="spellEnd"/>
      <w:r>
        <w:rPr>
          <w:rFonts w:eastAsia="Times New Roman" w:cs="Times New Roman"/>
        </w:rPr>
        <w:t xml:space="preserve"> [</w:t>
      </w:r>
      <w:proofErr w:type="spellStart"/>
      <w:r>
        <w:rPr>
          <w:rFonts w:eastAsia="Times New Roman" w:cs="Times New Roman"/>
        </w:rPr>
        <w:t>Fips</w:t>
      </w:r>
      <w:proofErr w:type="spellEnd"/>
      <w:r>
        <w:rPr>
          <w:rFonts w:eastAsia="Times New Roman" w:cs="Times New Roman"/>
        </w:rPr>
        <w:t xml:space="preserve"> codes + numeric codes for U.S. territories]</w:t>
      </w:r>
    </w:p>
    <w:p w14:paraId="300AFF05" w14:textId="77777777" w:rsidR="000E385D" w:rsidRDefault="000E385D">
      <w:pPr>
        <w:rPr>
          <w:rFonts w:eastAsia="Times New Roman" w:cs="Times New Roman"/>
        </w:rPr>
      </w:pPr>
      <w:proofErr w:type="spellStart"/>
      <w:r>
        <w:rPr>
          <w:rFonts w:eastAsia="Times New Roman" w:cs="Times New Roman"/>
        </w:rPr>
        <w:t>DestAirportID</w:t>
      </w:r>
      <w:proofErr w:type="spellEnd"/>
    </w:p>
    <w:p w14:paraId="30E637A3" w14:textId="77777777" w:rsidR="000E385D" w:rsidRDefault="000E385D">
      <w:pPr>
        <w:rPr>
          <w:rFonts w:eastAsia="Times New Roman" w:cs="Times New Roman"/>
        </w:rPr>
      </w:pPr>
      <w:proofErr w:type="spellStart"/>
      <w:r>
        <w:rPr>
          <w:rFonts w:eastAsia="Times New Roman" w:cs="Times New Roman"/>
        </w:rPr>
        <w:t>DestAirportSeqID</w:t>
      </w:r>
      <w:proofErr w:type="spellEnd"/>
      <w:r>
        <w:rPr>
          <w:rFonts w:eastAsia="Times New Roman" w:cs="Times New Roman"/>
        </w:rPr>
        <w:t xml:space="preserve"> [destination airport, coded]</w:t>
      </w:r>
    </w:p>
    <w:p w14:paraId="0AF1335F" w14:textId="77777777" w:rsidR="000E385D" w:rsidRDefault="000E385D">
      <w:pPr>
        <w:rPr>
          <w:rFonts w:eastAsia="Times New Roman" w:cs="Times New Roman"/>
        </w:rPr>
      </w:pPr>
      <w:proofErr w:type="spellStart"/>
      <w:r>
        <w:rPr>
          <w:rFonts w:eastAsia="Times New Roman" w:cs="Times New Roman"/>
        </w:rPr>
        <w:t>DestCityMarketID</w:t>
      </w:r>
      <w:proofErr w:type="spellEnd"/>
      <w:r>
        <w:rPr>
          <w:rFonts w:eastAsia="Times New Roman" w:cs="Times New Roman"/>
        </w:rPr>
        <w:t xml:space="preserve"> [destination airport, coded differently]</w:t>
      </w:r>
    </w:p>
    <w:p w14:paraId="624C7E1B" w14:textId="77777777" w:rsidR="000E385D" w:rsidRDefault="000E385D">
      <w:pPr>
        <w:rPr>
          <w:rFonts w:eastAsia="Times New Roman" w:cs="Times New Roman"/>
        </w:rPr>
      </w:pPr>
      <w:proofErr w:type="spellStart"/>
      <w:r>
        <w:rPr>
          <w:rFonts w:eastAsia="Times New Roman" w:cs="Times New Roman"/>
        </w:rPr>
        <w:t>Dest</w:t>
      </w:r>
      <w:proofErr w:type="spellEnd"/>
      <w:r>
        <w:rPr>
          <w:rFonts w:eastAsia="Times New Roman" w:cs="Times New Roman"/>
        </w:rPr>
        <w:t xml:space="preserve"> [airport name]</w:t>
      </w:r>
    </w:p>
    <w:p w14:paraId="2B8EAD4C" w14:textId="77777777" w:rsidR="000E385D" w:rsidRDefault="000E385D">
      <w:pPr>
        <w:rPr>
          <w:rFonts w:eastAsia="Times New Roman" w:cs="Times New Roman"/>
        </w:rPr>
      </w:pPr>
      <w:proofErr w:type="spellStart"/>
      <w:r>
        <w:rPr>
          <w:rFonts w:eastAsia="Times New Roman" w:cs="Times New Roman"/>
        </w:rPr>
        <w:t>DestCityName</w:t>
      </w:r>
      <w:proofErr w:type="spellEnd"/>
    </w:p>
    <w:p w14:paraId="1B9B0E22" w14:textId="77777777" w:rsidR="000E385D" w:rsidRDefault="000E385D">
      <w:pPr>
        <w:rPr>
          <w:rFonts w:eastAsia="Times New Roman" w:cs="Times New Roman"/>
        </w:rPr>
      </w:pPr>
      <w:proofErr w:type="spellStart"/>
      <w:r>
        <w:rPr>
          <w:rFonts w:eastAsia="Times New Roman" w:cs="Times New Roman"/>
        </w:rPr>
        <w:t>DestState</w:t>
      </w:r>
      <w:proofErr w:type="spellEnd"/>
    </w:p>
    <w:p w14:paraId="2679F9CE" w14:textId="77777777" w:rsidR="000E385D" w:rsidRDefault="000E385D">
      <w:pPr>
        <w:rPr>
          <w:rFonts w:eastAsia="Times New Roman" w:cs="Times New Roman"/>
        </w:rPr>
      </w:pPr>
      <w:proofErr w:type="spellStart"/>
      <w:r>
        <w:rPr>
          <w:rFonts w:eastAsia="Times New Roman" w:cs="Times New Roman"/>
        </w:rPr>
        <w:t>DestStateFips</w:t>
      </w:r>
      <w:proofErr w:type="spellEnd"/>
      <w:r>
        <w:rPr>
          <w:rFonts w:eastAsia="Times New Roman" w:cs="Times New Roman"/>
        </w:rPr>
        <w:t xml:space="preserve"> [state numeric code]</w:t>
      </w:r>
    </w:p>
    <w:p w14:paraId="30712A4E" w14:textId="77777777" w:rsidR="000E385D" w:rsidRDefault="000E385D">
      <w:pPr>
        <w:rPr>
          <w:rFonts w:eastAsia="Times New Roman" w:cs="Times New Roman"/>
        </w:rPr>
      </w:pPr>
      <w:proofErr w:type="spellStart"/>
      <w:r>
        <w:rPr>
          <w:rFonts w:eastAsia="Times New Roman" w:cs="Times New Roman"/>
        </w:rPr>
        <w:t>DestStateName</w:t>
      </w:r>
      <w:proofErr w:type="spellEnd"/>
    </w:p>
    <w:p w14:paraId="0070BD58" w14:textId="77777777" w:rsidR="000E385D" w:rsidRDefault="000E385D">
      <w:pPr>
        <w:rPr>
          <w:rFonts w:eastAsia="Times New Roman" w:cs="Times New Roman"/>
        </w:rPr>
      </w:pPr>
      <w:proofErr w:type="spellStart"/>
      <w:r>
        <w:rPr>
          <w:rFonts w:eastAsia="Times New Roman" w:cs="Times New Roman"/>
        </w:rPr>
        <w:t>DestWac</w:t>
      </w:r>
      <w:proofErr w:type="spellEnd"/>
      <w:r>
        <w:rPr>
          <w:rFonts w:eastAsia="Times New Roman" w:cs="Times New Roman"/>
        </w:rPr>
        <w:t xml:space="preserve"> [state and territory numeric codes]</w:t>
      </w:r>
    </w:p>
    <w:p w14:paraId="001C85A1" w14:textId="77777777" w:rsidR="000E385D" w:rsidRDefault="000E385D">
      <w:pPr>
        <w:rPr>
          <w:rFonts w:eastAsia="Times New Roman" w:cs="Times New Roman"/>
        </w:rPr>
      </w:pPr>
    </w:p>
    <w:p w14:paraId="613F2EDB" w14:textId="77777777" w:rsidR="000E385D" w:rsidRDefault="000E385D">
      <w:pPr>
        <w:rPr>
          <w:rFonts w:eastAsia="Times New Roman" w:cs="Times New Roman"/>
        </w:rPr>
      </w:pPr>
      <w:r>
        <w:rPr>
          <w:rFonts w:eastAsia="Times New Roman" w:cs="Times New Roman"/>
        </w:rPr>
        <w:t>The 240 .</w:t>
      </w:r>
      <w:proofErr w:type="spellStart"/>
      <w:r>
        <w:rPr>
          <w:rFonts w:eastAsia="Times New Roman" w:cs="Times New Roman"/>
        </w:rPr>
        <w:t>csv</w:t>
      </w:r>
      <w:proofErr w:type="spellEnd"/>
      <w:r>
        <w:rPr>
          <w:rFonts w:eastAsia="Times New Roman" w:cs="Times New Roman"/>
        </w:rPr>
        <w:t xml:space="preserve"> files, each representing one month’s flight data between 1996 and 2016, were renamed as, e.g., </w:t>
      </w:r>
      <w:r>
        <w:rPr>
          <w:rFonts w:eastAsia="Times New Roman" w:cs="Times New Roman"/>
          <w:i/>
        </w:rPr>
        <w:t xml:space="preserve">oct96.csv </w:t>
      </w:r>
      <w:r>
        <w:rPr>
          <w:rFonts w:eastAsia="Times New Roman" w:cs="Times New Roman"/>
        </w:rPr>
        <w:t xml:space="preserve">to represent October 1996 flights </w:t>
      </w:r>
      <w:r w:rsidRPr="000E385D">
        <w:rPr>
          <w:rFonts w:eastAsia="Times New Roman" w:cs="Times New Roman"/>
        </w:rPr>
        <w:t>and</w:t>
      </w:r>
      <w:r>
        <w:rPr>
          <w:rFonts w:eastAsia="Times New Roman" w:cs="Times New Roman"/>
        </w:rPr>
        <w:t xml:space="preserve"> read into R with the following conventions:</w:t>
      </w:r>
    </w:p>
    <w:p w14:paraId="4FF563D5" w14:textId="77777777" w:rsidR="000E385D" w:rsidRDefault="000E385D">
      <w:pPr>
        <w:rPr>
          <w:rFonts w:eastAsia="Times New Roman" w:cs="Times New Roman"/>
        </w:rPr>
      </w:pPr>
    </w:p>
    <w:p w14:paraId="1403AF68" w14:textId="77777777" w:rsidR="000E385D" w:rsidRPr="000E385D" w:rsidRDefault="000E385D" w:rsidP="000E385D">
      <w:pPr>
        <w:rPr>
          <w:rFonts w:eastAsia="Times New Roman" w:cs="Times New Roman"/>
        </w:rPr>
      </w:pPr>
      <w:proofErr w:type="gramStart"/>
      <w:r w:rsidRPr="000E385D">
        <w:rPr>
          <w:rFonts w:eastAsia="Times New Roman" w:cs="Times New Roman"/>
        </w:rPr>
        <w:t>oct96</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("oct96.csv")</w:t>
      </w:r>
    </w:p>
    <w:p w14:paraId="6C6CF821" w14:textId="77777777" w:rsidR="000E385D" w:rsidRPr="000E385D" w:rsidRDefault="000E385D" w:rsidP="000E385D">
      <w:pPr>
        <w:rPr>
          <w:rFonts w:eastAsia="Times New Roman" w:cs="Times New Roman"/>
        </w:rPr>
      </w:pPr>
      <w:proofErr w:type="gramStart"/>
      <w:r w:rsidRPr="000E385D">
        <w:rPr>
          <w:rFonts w:eastAsia="Times New Roman" w:cs="Times New Roman"/>
        </w:rPr>
        <w:t>nov96</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("nov96.csv")</w:t>
      </w:r>
    </w:p>
    <w:p w14:paraId="2B77F18A" w14:textId="77777777" w:rsidR="000E385D" w:rsidRPr="000E385D" w:rsidRDefault="000E385D" w:rsidP="000E385D">
      <w:pPr>
        <w:rPr>
          <w:rFonts w:eastAsia="Times New Roman" w:cs="Times New Roman"/>
        </w:rPr>
      </w:pPr>
      <w:proofErr w:type="gramStart"/>
      <w:r w:rsidRPr="000E385D">
        <w:rPr>
          <w:rFonts w:eastAsia="Times New Roman" w:cs="Times New Roman"/>
        </w:rPr>
        <w:t>dec96</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("dec96.csv")</w:t>
      </w:r>
    </w:p>
    <w:p w14:paraId="337A162C" w14:textId="77777777" w:rsidR="000E385D" w:rsidRPr="000E385D" w:rsidRDefault="000E385D" w:rsidP="000E385D">
      <w:pPr>
        <w:rPr>
          <w:rFonts w:eastAsia="Times New Roman" w:cs="Times New Roman"/>
        </w:rPr>
      </w:pPr>
      <w:proofErr w:type="gramStart"/>
      <w:r w:rsidRPr="000E385D">
        <w:rPr>
          <w:rFonts w:eastAsia="Times New Roman" w:cs="Times New Roman"/>
        </w:rPr>
        <w:t>jan97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("jan97.csv")</w:t>
      </w:r>
    </w:p>
    <w:p w14:paraId="6DB1640F" w14:textId="77777777" w:rsidR="000E385D" w:rsidRPr="000E385D" w:rsidRDefault="000E385D" w:rsidP="000E385D">
      <w:pPr>
        <w:rPr>
          <w:rFonts w:eastAsia="Times New Roman" w:cs="Times New Roman"/>
        </w:rPr>
      </w:pPr>
      <w:proofErr w:type="gramStart"/>
      <w:r w:rsidRPr="000E385D">
        <w:rPr>
          <w:rFonts w:eastAsia="Times New Roman" w:cs="Times New Roman"/>
        </w:rPr>
        <w:t>feb97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("feb97.csv")</w:t>
      </w:r>
    </w:p>
    <w:p w14:paraId="495877A1" w14:textId="77777777" w:rsidR="000E385D" w:rsidRPr="000E385D" w:rsidRDefault="000E385D" w:rsidP="000E385D">
      <w:pPr>
        <w:rPr>
          <w:rFonts w:eastAsia="Times New Roman" w:cs="Times New Roman"/>
        </w:rPr>
      </w:pPr>
      <w:proofErr w:type="gramStart"/>
      <w:r w:rsidRPr="000E385D">
        <w:rPr>
          <w:rFonts w:eastAsia="Times New Roman" w:cs="Times New Roman"/>
        </w:rPr>
        <w:t>mar97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("mar97.csv")</w:t>
      </w:r>
    </w:p>
    <w:p w14:paraId="61F22FC8" w14:textId="77777777" w:rsidR="000E385D" w:rsidRPr="000E385D" w:rsidRDefault="000E385D" w:rsidP="000E385D">
      <w:pPr>
        <w:rPr>
          <w:rFonts w:eastAsia="Times New Roman" w:cs="Times New Roman"/>
        </w:rPr>
      </w:pPr>
      <w:proofErr w:type="gramStart"/>
      <w:r w:rsidRPr="000E385D">
        <w:rPr>
          <w:rFonts w:eastAsia="Times New Roman" w:cs="Times New Roman"/>
        </w:rPr>
        <w:t>apr97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("apr97.csv")</w:t>
      </w:r>
    </w:p>
    <w:p w14:paraId="231FF2C2" w14:textId="77777777" w:rsidR="000E385D" w:rsidRPr="000E385D" w:rsidRDefault="000E385D" w:rsidP="000E385D">
      <w:pPr>
        <w:rPr>
          <w:rFonts w:eastAsia="Times New Roman" w:cs="Times New Roman"/>
        </w:rPr>
      </w:pPr>
      <w:proofErr w:type="gramStart"/>
      <w:r w:rsidRPr="000E385D">
        <w:rPr>
          <w:rFonts w:eastAsia="Times New Roman" w:cs="Times New Roman"/>
        </w:rPr>
        <w:t>may97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("may97.csv")</w:t>
      </w:r>
    </w:p>
    <w:p w14:paraId="1BB0D3EC" w14:textId="77777777" w:rsidR="000E385D" w:rsidRPr="000E385D" w:rsidRDefault="000E385D" w:rsidP="000E385D">
      <w:pPr>
        <w:rPr>
          <w:rFonts w:eastAsia="Times New Roman" w:cs="Times New Roman"/>
        </w:rPr>
      </w:pPr>
      <w:proofErr w:type="gramStart"/>
      <w:r w:rsidRPr="000E385D">
        <w:rPr>
          <w:rFonts w:eastAsia="Times New Roman" w:cs="Times New Roman"/>
        </w:rPr>
        <w:t>jun97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("jun97.csv")</w:t>
      </w:r>
    </w:p>
    <w:p w14:paraId="69BEB73C" w14:textId="77777777" w:rsidR="000E385D" w:rsidRPr="000E385D" w:rsidRDefault="000E385D" w:rsidP="000E385D">
      <w:pPr>
        <w:rPr>
          <w:rFonts w:eastAsia="Times New Roman" w:cs="Times New Roman"/>
        </w:rPr>
      </w:pPr>
      <w:proofErr w:type="gramStart"/>
      <w:r w:rsidRPr="000E385D">
        <w:rPr>
          <w:rFonts w:eastAsia="Times New Roman" w:cs="Times New Roman"/>
        </w:rPr>
        <w:t>jul97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("jul97.csv")</w:t>
      </w:r>
    </w:p>
    <w:p w14:paraId="548862F8" w14:textId="77777777" w:rsidR="000E385D" w:rsidRPr="000E385D" w:rsidRDefault="000E385D" w:rsidP="000E385D">
      <w:pPr>
        <w:rPr>
          <w:rFonts w:eastAsia="Times New Roman" w:cs="Times New Roman"/>
        </w:rPr>
      </w:pPr>
      <w:proofErr w:type="gramStart"/>
      <w:r w:rsidRPr="000E385D">
        <w:rPr>
          <w:rFonts w:eastAsia="Times New Roman" w:cs="Times New Roman"/>
        </w:rPr>
        <w:t>aug97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("aug97.csv")</w:t>
      </w:r>
    </w:p>
    <w:p w14:paraId="0F49ACB2" w14:textId="77777777" w:rsidR="000E385D" w:rsidRDefault="000E385D" w:rsidP="000E385D">
      <w:pPr>
        <w:rPr>
          <w:rFonts w:eastAsia="Times New Roman" w:cs="Times New Roman"/>
        </w:rPr>
      </w:pPr>
      <w:proofErr w:type="gramStart"/>
      <w:r w:rsidRPr="000E385D">
        <w:rPr>
          <w:rFonts w:eastAsia="Times New Roman" w:cs="Times New Roman"/>
        </w:rPr>
        <w:t>sep97</w:t>
      </w:r>
      <w:proofErr w:type="gramEnd"/>
      <w:r w:rsidRPr="000E385D">
        <w:rPr>
          <w:rFonts w:eastAsia="Times New Roman" w:cs="Times New Roman"/>
        </w:rPr>
        <w:t xml:space="preserve"> &lt;- </w:t>
      </w:r>
      <w:proofErr w:type="spellStart"/>
      <w:r w:rsidRPr="000E385D">
        <w:rPr>
          <w:rFonts w:eastAsia="Times New Roman" w:cs="Times New Roman"/>
        </w:rPr>
        <w:t>read_csv</w:t>
      </w:r>
      <w:proofErr w:type="spellEnd"/>
      <w:r w:rsidRPr="000E385D">
        <w:rPr>
          <w:rFonts w:eastAsia="Times New Roman" w:cs="Times New Roman"/>
        </w:rPr>
        <w:t>("sep97.csv")</w:t>
      </w:r>
    </w:p>
    <w:p w14:paraId="1872F206" w14:textId="77777777" w:rsidR="000E385D" w:rsidRDefault="000E385D" w:rsidP="000E385D">
      <w:pPr>
        <w:rPr>
          <w:rFonts w:eastAsia="Times New Roman" w:cs="Times New Roman"/>
        </w:rPr>
      </w:pPr>
      <w:r>
        <w:rPr>
          <w:rFonts w:eastAsia="Times New Roman" w:cs="Times New Roman"/>
        </w:rPr>
        <w:t>…</w:t>
      </w:r>
    </w:p>
    <w:p w14:paraId="0CBB7CFE" w14:textId="194320E9" w:rsidR="000E385D" w:rsidRDefault="000E385D" w:rsidP="000E385D">
      <w:pPr>
        <w:rPr>
          <w:rFonts w:eastAsia="Times New Roman" w:cs="Times New Roman"/>
        </w:rPr>
      </w:pPr>
      <w:proofErr w:type="gramStart"/>
      <w:r>
        <w:rPr>
          <w:rFonts w:eastAsia="Times New Roman" w:cs="Times New Roman"/>
        </w:rPr>
        <w:t>sep16</w:t>
      </w:r>
      <w:proofErr w:type="gramEnd"/>
      <w:r>
        <w:rPr>
          <w:rFonts w:eastAsia="Times New Roman" w:cs="Times New Roman"/>
        </w:rPr>
        <w:t xml:space="preserve"> &lt;- </w:t>
      </w:r>
      <w:proofErr w:type="spellStart"/>
      <w:r>
        <w:rPr>
          <w:rFonts w:eastAsia="Times New Roman" w:cs="Times New Roman"/>
        </w:rPr>
        <w:t>read_csv</w:t>
      </w:r>
      <w:proofErr w:type="spellEnd"/>
      <w:r>
        <w:rPr>
          <w:rFonts w:eastAsia="Times New Roman" w:cs="Times New Roman"/>
        </w:rPr>
        <w:t>(</w:t>
      </w:r>
      <w:r w:rsidR="0046388C" w:rsidRPr="000E385D">
        <w:rPr>
          <w:rFonts w:eastAsia="Times New Roman" w:cs="Times New Roman"/>
        </w:rPr>
        <w:t>"</w:t>
      </w:r>
      <w:r>
        <w:rPr>
          <w:rFonts w:eastAsia="Times New Roman" w:cs="Times New Roman"/>
        </w:rPr>
        <w:t>sep16.csv</w:t>
      </w:r>
      <w:r w:rsidR="0046388C" w:rsidRPr="000E385D">
        <w:rPr>
          <w:rFonts w:eastAsia="Times New Roman" w:cs="Times New Roman"/>
        </w:rPr>
        <w:t>"</w:t>
      </w:r>
      <w:r>
        <w:rPr>
          <w:rFonts w:eastAsia="Times New Roman" w:cs="Times New Roman"/>
        </w:rPr>
        <w:t>)</w:t>
      </w:r>
    </w:p>
    <w:p w14:paraId="52CB4471" w14:textId="77777777" w:rsidR="007269CB" w:rsidRDefault="007269CB" w:rsidP="000E385D">
      <w:pPr>
        <w:rPr>
          <w:rFonts w:eastAsia="Times New Roman" w:cs="Times New Roman"/>
        </w:rPr>
      </w:pPr>
    </w:p>
    <w:p w14:paraId="27688510" w14:textId="69AFB87C" w:rsidR="0046388C" w:rsidRDefault="0046388C" w:rsidP="000E385D">
      <w:pPr>
        <w:rPr>
          <w:rFonts w:eastAsia="Times New Roman" w:cs="Times New Roman"/>
        </w:rPr>
      </w:pPr>
      <w:r>
        <w:rPr>
          <w:rFonts w:eastAsia="Times New Roman" w:cs="Times New Roman"/>
        </w:rPr>
        <w:t xml:space="preserve">I’ve uploaded one </w:t>
      </w:r>
      <w:r w:rsidR="001D2E36">
        <w:rPr>
          <w:rFonts w:eastAsia="Times New Roman" w:cs="Times New Roman"/>
        </w:rPr>
        <w:t xml:space="preserve">representative </w:t>
      </w:r>
      <w:r>
        <w:rPr>
          <w:rFonts w:eastAsia="Times New Roman" w:cs="Times New Roman"/>
        </w:rPr>
        <w:t>sample file</w:t>
      </w:r>
      <w:r w:rsidR="003B337D">
        <w:rPr>
          <w:rFonts w:eastAsia="Times New Roman" w:cs="Times New Roman"/>
        </w:rPr>
        <w:t>, from April 2001,</w:t>
      </w:r>
      <w:r>
        <w:rPr>
          <w:rFonts w:eastAsia="Times New Roman" w:cs="Times New Roman"/>
        </w:rPr>
        <w:t xml:space="preserve"> as </w:t>
      </w:r>
      <w:r w:rsidRPr="000E385D">
        <w:rPr>
          <w:rFonts w:eastAsia="Times New Roman" w:cs="Times New Roman"/>
        </w:rPr>
        <w:t>"</w:t>
      </w:r>
      <w:r>
        <w:rPr>
          <w:rFonts w:eastAsia="Times New Roman" w:cs="Times New Roman"/>
        </w:rPr>
        <w:t>sampleflightdata.csv.</w:t>
      </w:r>
      <w:r w:rsidRPr="000E385D">
        <w:rPr>
          <w:rFonts w:eastAsia="Times New Roman" w:cs="Times New Roman"/>
        </w:rPr>
        <w:t>"</w:t>
      </w:r>
    </w:p>
    <w:p w14:paraId="0F49C09D" w14:textId="77777777" w:rsidR="0046388C" w:rsidRDefault="0046388C" w:rsidP="000E385D">
      <w:pPr>
        <w:rPr>
          <w:rFonts w:eastAsia="Times New Roman" w:cs="Times New Roman"/>
        </w:rPr>
      </w:pPr>
    </w:p>
    <w:p w14:paraId="05F7FA52" w14:textId="77777777" w:rsidR="007269CB" w:rsidRDefault="007269CB" w:rsidP="000E385D">
      <w:pPr>
        <w:rPr>
          <w:rFonts w:eastAsia="Times New Roman" w:cs="Times New Roman"/>
          <w:b/>
        </w:rPr>
      </w:pPr>
    </w:p>
    <w:p w14:paraId="5B0D8A4D" w14:textId="317F915A" w:rsidR="007269CB" w:rsidRPr="00B92108" w:rsidRDefault="007269CB" w:rsidP="000E385D">
      <w:pPr>
        <w:rPr>
          <w:rFonts w:eastAsia="Times New Roman" w:cs="Times New Roman"/>
        </w:rPr>
      </w:pPr>
      <w:r w:rsidRPr="00B92108">
        <w:rPr>
          <w:rFonts w:eastAsia="Times New Roman" w:cs="Times New Roman"/>
          <w:b/>
        </w:rPr>
        <w:t>Code</w:t>
      </w:r>
    </w:p>
    <w:p w14:paraId="0FB6C137" w14:textId="03103090" w:rsidR="000E385D" w:rsidRPr="00B92108" w:rsidRDefault="007269CB">
      <w:r w:rsidRPr="00B92108">
        <w:t xml:space="preserve">1. </w:t>
      </w:r>
      <w:proofErr w:type="spellStart"/>
      <w:proofErr w:type="gramStart"/>
      <w:r w:rsidRPr="00B92108">
        <w:t>lga.rmd</w:t>
      </w:r>
      <w:proofErr w:type="spellEnd"/>
      <w:proofErr w:type="gramEnd"/>
      <w:r w:rsidRPr="00B92108">
        <w:t>: Aggregates</w:t>
      </w:r>
      <w:r w:rsidR="00B92108" w:rsidRPr="00B92108">
        <w:t xml:space="preserve"> and cleans flight data from BTS and reduces it to New York City–specific data.</w:t>
      </w:r>
    </w:p>
    <w:p w14:paraId="2793D63C" w14:textId="77777777" w:rsidR="007269CB" w:rsidRPr="007269CB" w:rsidRDefault="007269CB">
      <w:pPr>
        <w:rPr>
          <w:highlight w:val="green"/>
        </w:rPr>
      </w:pPr>
    </w:p>
    <w:p w14:paraId="6D8E914A" w14:textId="1168A764" w:rsidR="007269CB" w:rsidRPr="00B92108" w:rsidRDefault="007269CB">
      <w:r w:rsidRPr="00B92108">
        <w:rPr>
          <w:b/>
        </w:rPr>
        <w:t>Presentation</w:t>
      </w:r>
    </w:p>
    <w:p w14:paraId="76EA6331" w14:textId="6C9C8C1B" w:rsidR="007269CB" w:rsidRDefault="007269CB">
      <w:r w:rsidRPr="00B92108">
        <w:t xml:space="preserve">1. </w:t>
      </w:r>
      <w:proofErr w:type="gramStart"/>
      <w:r w:rsidR="000364B7">
        <w:t>nycairports2016</w:t>
      </w:r>
      <w:bookmarkStart w:id="0" w:name="_GoBack"/>
      <w:bookmarkEnd w:id="0"/>
      <w:r w:rsidRPr="00B92108">
        <w:t>.pptx</w:t>
      </w:r>
      <w:proofErr w:type="gramEnd"/>
      <w:r w:rsidRPr="00B92108">
        <w:t xml:space="preserve">: </w:t>
      </w:r>
      <w:r w:rsidR="00B92108" w:rsidRPr="00B92108">
        <w:t>Presents graphs showing the most common destinations at the three airports in Sept. 2016</w:t>
      </w:r>
      <w:r w:rsidR="000364B7">
        <w:t>.</w:t>
      </w:r>
    </w:p>
    <w:p w14:paraId="30E4C813" w14:textId="77777777" w:rsidR="007269CB" w:rsidRDefault="007269CB"/>
    <w:p w14:paraId="53DC5FFC" w14:textId="6DD90666" w:rsidR="007269CB" w:rsidRDefault="007269CB">
      <w:pPr>
        <w:rPr>
          <w:b/>
        </w:rPr>
      </w:pPr>
      <w:r>
        <w:rPr>
          <w:b/>
        </w:rPr>
        <w:t>More information</w:t>
      </w:r>
    </w:p>
    <w:p w14:paraId="17611021" w14:textId="77777777" w:rsidR="007269CB" w:rsidRDefault="007269CB">
      <w:r>
        <w:t xml:space="preserve">For more background on the perimeter rule: </w:t>
      </w:r>
    </w:p>
    <w:p w14:paraId="3092B7C7" w14:textId="1A6172F2" w:rsidR="007269CB" w:rsidRPr="007269CB" w:rsidRDefault="007269CB">
      <w:r>
        <w:t xml:space="preserve">“Why You Can’t Get There From La Guardia?” </w:t>
      </w:r>
      <w:proofErr w:type="gramStart"/>
      <w:r w:rsidRPr="007269CB">
        <w:rPr>
          <w:i/>
        </w:rPr>
        <w:t xml:space="preserve">The </w:t>
      </w:r>
      <w:r>
        <w:rPr>
          <w:i/>
        </w:rPr>
        <w:t>New York Times</w:t>
      </w:r>
      <w:r>
        <w:t>.</w:t>
      </w:r>
      <w:proofErr w:type="gramEnd"/>
      <w:r>
        <w:t xml:space="preserve"> Editorial. August 13, 2015.</w:t>
      </w:r>
    </w:p>
    <w:p w14:paraId="5B463CAE" w14:textId="77777777" w:rsidR="007269CB" w:rsidRDefault="007269CB">
      <w:pPr>
        <w:rPr>
          <w:b/>
        </w:rPr>
      </w:pPr>
    </w:p>
    <w:p w14:paraId="1677B9CC" w14:textId="14E62A04" w:rsidR="007269CB" w:rsidRDefault="007269CB">
      <w:r w:rsidRPr="007269CB">
        <w:t>Cont</w:t>
      </w:r>
      <w:r>
        <w:t>act information:</w:t>
      </w:r>
    </w:p>
    <w:p w14:paraId="7701A364" w14:textId="1827E28B" w:rsidR="007269CB" w:rsidRDefault="007269CB">
      <w:r>
        <w:t>Ben Kenigsberg</w:t>
      </w:r>
    </w:p>
    <w:p w14:paraId="7A3540DD" w14:textId="56E03535" w:rsidR="007269CB" w:rsidRDefault="007269CB">
      <w:r>
        <w:t>Master’s of Public Policy Candidate, May 2017</w:t>
      </w:r>
    </w:p>
    <w:p w14:paraId="6F381DE8" w14:textId="726609B1" w:rsidR="007269CB" w:rsidRDefault="007269CB">
      <w:r>
        <w:t>University of California, Berkeley</w:t>
      </w:r>
    </w:p>
    <w:p w14:paraId="4F8ECA87" w14:textId="4DFD243E" w:rsidR="007269CB" w:rsidRPr="007269CB" w:rsidRDefault="007269CB">
      <w:r>
        <w:t>benkenigsberg@berkeley.edu</w:t>
      </w:r>
    </w:p>
    <w:sectPr w:rsidR="007269CB" w:rsidRPr="007269CB" w:rsidSect="00A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F5F"/>
    <w:rsid w:val="000364B7"/>
    <w:rsid w:val="000E385D"/>
    <w:rsid w:val="001D2E36"/>
    <w:rsid w:val="003B337D"/>
    <w:rsid w:val="0046388C"/>
    <w:rsid w:val="007269CB"/>
    <w:rsid w:val="00745F5F"/>
    <w:rsid w:val="0083772C"/>
    <w:rsid w:val="009E1E88"/>
    <w:rsid w:val="00AB4685"/>
    <w:rsid w:val="00B92108"/>
    <w:rsid w:val="00BB5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22B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9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475</Words>
  <Characters>2709</Characters>
  <Application>Microsoft Macintosh Word</Application>
  <DocSecurity>0</DocSecurity>
  <Lines>22</Lines>
  <Paragraphs>6</Paragraphs>
  <ScaleCrop>false</ScaleCrop>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Kenigsberg</dc:creator>
  <cp:keywords/>
  <dc:description/>
  <cp:lastModifiedBy>Ben Kenigsberg</cp:lastModifiedBy>
  <cp:revision>11</cp:revision>
  <dcterms:created xsi:type="dcterms:W3CDTF">2016-12-15T13:34:00Z</dcterms:created>
  <dcterms:modified xsi:type="dcterms:W3CDTF">2016-12-15T20:02:00Z</dcterms:modified>
</cp:coreProperties>
</file>