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0B6" w:rsidRDefault="003940B6" w:rsidP="003940B6">
      <w:pPr>
        <w:spacing w:before="100" w:beforeAutospacing="1" w:after="100" w:afterAutospacing="1"/>
        <w:rPr>
          <w:rFonts w:ascii="Times New Roman" w:eastAsia="Times New Roman" w:hAnsi="Times New Roman" w:cs="Times New Roman"/>
        </w:rPr>
      </w:pPr>
    </w:p>
    <w:p w:rsidR="003940B6" w:rsidRPr="003940B6" w:rsidRDefault="003940B6" w:rsidP="0039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940B6">
        <w:rPr>
          <w:rFonts w:ascii="Courier New" w:eastAsia="Times New Roman" w:hAnsi="Courier New" w:cs="Courier New"/>
          <w:sz w:val="20"/>
          <w:szCs w:val="20"/>
        </w:rPr>
        <w:t>Umba will be the neobank of choice for young professionals living in emerging</w:t>
      </w:r>
    </w:p>
    <w:p w:rsidR="003940B6" w:rsidRPr="003940B6" w:rsidRDefault="003940B6" w:rsidP="0039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940B6">
        <w:rPr>
          <w:rFonts w:ascii="Courier New" w:eastAsia="Times New Roman" w:hAnsi="Courier New" w:cs="Courier New"/>
          <w:sz w:val="20"/>
          <w:szCs w:val="20"/>
        </w:rPr>
        <w:t>markets by providing the most comprehensive offering of financial services</w:t>
      </w:r>
    </w:p>
    <w:p w:rsidR="003940B6" w:rsidRPr="003940B6" w:rsidRDefault="003940B6" w:rsidP="0039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940B6">
        <w:rPr>
          <w:rFonts w:ascii="Courier New" w:eastAsia="Times New Roman" w:hAnsi="Courier New" w:cs="Courier New"/>
          <w:sz w:val="20"/>
          <w:szCs w:val="20"/>
        </w:rPr>
        <w:t>through convenient &amp; accessible channels</w:t>
      </w:r>
    </w:p>
    <w:p w:rsidR="003940B6" w:rsidRPr="003940B6" w:rsidRDefault="003940B6" w:rsidP="003940B6">
      <w:pPr>
        <w:spacing w:before="100" w:beforeAutospacing="1" w:after="100" w:afterAutospacing="1"/>
        <w:rPr>
          <w:rFonts w:ascii="Times New Roman" w:eastAsia="Times New Roman" w:hAnsi="Times New Roman" w:cs="Times New Roman"/>
        </w:rPr>
      </w:pPr>
      <w:r w:rsidRPr="003940B6">
        <w:rPr>
          <w:rFonts w:ascii="Times New Roman" w:eastAsia="Times New Roman" w:hAnsi="Times New Roman" w:cs="Times New Roman"/>
        </w:rPr>
        <w:t>Umba's current product set includes a peer-2-peer money transfer service, digital lending, and bill payments service.</w:t>
      </w:r>
    </w:p>
    <w:p w:rsidR="003940B6" w:rsidRPr="003940B6" w:rsidRDefault="003940B6" w:rsidP="003940B6">
      <w:pPr>
        <w:spacing w:before="100" w:beforeAutospacing="1" w:after="100" w:afterAutospacing="1"/>
        <w:rPr>
          <w:rFonts w:ascii="Times New Roman" w:eastAsia="Times New Roman" w:hAnsi="Times New Roman" w:cs="Times New Roman"/>
        </w:rPr>
      </w:pPr>
      <w:r w:rsidRPr="003940B6">
        <w:rPr>
          <w:rFonts w:ascii="Times New Roman" w:eastAsia="Times New Roman" w:hAnsi="Times New Roman" w:cs="Times New Roman"/>
          <w:b/>
          <w:bCs/>
        </w:rPr>
        <w:t>The Challenge:</w:t>
      </w:r>
    </w:p>
    <w:p w:rsidR="003940B6" w:rsidRDefault="003940B6" w:rsidP="003940B6">
      <w:pPr>
        <w:spacing w:before="100" w:beforeAutospacing="1" w:after="100" w:afterAutospacing="1"/>
        <w:rPr>
          <w:rFonts w:ascii="Times New Roman" w:eastAsia="Times New Roman" w:hAnsi="Times New Roman" w:cs="Times New Roman"/>
        </w:rPr>
      </w:pPr>
      <w:r w:rsidRPr="003940B6">
        <w:rPr>
          <w:rFonts w:ascii="Times New Roman" w:eastAsia="Times New Roman" w:hAnsi="Times New Roman" w:cs="Times New Roman"/>
        </w:rPr>
        <w:t>Identify two growth strategies to be implemented to grow Umba's activation 20% month-over-</w:t>
      </w:r>
      <w:r w:rsidR="008A69A5">
        <w:rPr>
          <w:rFonts w:ascii="Times New Roman" w:eastAsia="Times New Roman" w:hAnsi="Times New Roman" w:cs="Times New Roman"/>
        </w:rPr>
        <w:t>-</w:t>
      </w:r>
      <w:r w:rsidRPr="003940B6">
        <w:rPr>
          <w:rFonts w:ascii="Times New Roman" w:eastAsia="Times New Roman" w:hAnsi="Times New Roman" w:cs="Times New Roman"/>
        </w:rPr>
        <w:t>month (400 words max).</w:t>
      </w:r>
    </w:p>
    <w:p w:rsidR="00791C2F" w:rsidRDefault="007F6F3F" w:rsidP="00791C2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b/>
        <w:t>Umba targets African users from all walks of life: from young urban professionals living in big cities like Lagos or Nairobi, small business owners looking for easy access to capital, or previously unbanked individuals wanting to build their life savings</w:t>
      </w:r>
      <w:r w:rsidR="00C70019">
        <w:rPr>
          <w:rFonts w:ascii="Times New Roman" w:eastAsia="Times New Roman" w:hAnsi="Times New Roman" w:cs="Times New Roman"/>
        </w:rPr>
        <w:t>. In order to grow Umbas activation from month-to-month, the app</w:t>
      </w:r>
      <w:r w:rsidR="00FA4B90">
        <w:rPr>
          <w:rFonts w:ascii="Times New Roman" w:eastAsia="Times New Roman" w:hAnsi="Times New Roman" w:cs="Times New Roman"/>
        </w:rPr>
        <w:t xml:space="preserve"> should provide banking services tailored to the </w:t>
      </w:r>
      <w:r w:rsidR="00C70019">
        <w:rPr>
          <w:rFonts w:ascii="Times New Roman" w:eastAsia="Times New Roman" w:hAnsi="Times New Roman" w:cs="Times New Roman"/>
        </w:rPr>
        <w:t>user’s</w:t>
      </w:r>
      <w:r w:rsidR="00FA4B90">
        <w:rPr>
          <w:rFonts w:ascii="Times New Roman" w:eastAsia="Times New Roman" w:hAnsi="Times New Roman" w:cs="Times New Roman"/>
        </w:rPr>
        <w:t xml:space="preserve"> demographic characteristics. Understanding the types of users as well as their financial behaviors allows for Umba to customized products and services that in the long run would help spur growth. </w:t>
      </w:r>
      <w:r w:rsidR="00791C2F">
        <w:rPr>
          <w:rFonts w:ascii="Times New Roman" w:eastAsia="Times New Roman" w:hAnsi="Times New Roman" w:cs="Times New Roman"/>
        </w:rPr>
        <w:t xml:space="preserve"> For </w:t>
      </w:r>
      <w:r w:rsidR="00C70019">
        <w:rPr>
          <w:rFonts w:ascii="Times New Roman" w:eastAsia="Times New Roman" w:hAnsi="Times New Roman" w:cs="Times New Roman"/>
        </w:rPr>
        <w:t>example, a</w:t>
      </w:r>
      <w:r w:rsidR="00791C2F">
        <w:rPr>
          <w:rFonts w:ascii="Times New Roman" w:eastAsia="Times New Roman" w:hAnsi="Times New Roman" w:cs="Times New Roman"/>
        </w:rPr>
        <w:t xml:space="preserve"> small business owner would be more likely to apply for a loan via Umba to cover operational costs or purchase inventory. Umba could implement customized features for small business owners that can help keep track of cash-</w:t>
      </w:r>
      <w:r w:rsidR="00C70019">
        <w:rPr>
          <w:rFonts w:ascii="Times New Roman" w:eastAsia="Times New Roman" w:hAnsi="Times New Roman" w:cs="Times New Roman"/>
        </w:rPr>
        <w:t>flows or</w:t>
      </w:r>
      <w:r w:rsidR="00791C2F">
        <w:rPr>
          <w:rFonts w:ascii="Times New Roman" w:eastAsia="Times New Roman" w:hAnsi="Times New Roman" w:cs="Times New Roman"/>
        </w:rPr>
        <w:t xml:space="preserve"> customized loan repayment schedules or interest rates based on business</w:t>
      </w:r>
      <w:r w:rsidR="00C70019">
        <w:rPr>
          <w:rFonts w:ascii="Times New Roman" w:eastAsia="Times New Roman" w:hAnsi="Times New Roman" w:cs="Times New Roman"/>
        </w:rPr>
        <w:t xml:space="preserve"> revenue</w:t>
      </w:r>
      <w:r w:rsidR="00791C2F">
        <w:rPr>
          <w:rFonts w:ascii="Times New Roman" w:eastAsia="Times New Roman" w:hAnsi="Times New Roman" w:cs="Times New Roman"/>
        </w:rPr>
        <w:t xml:space="preserve"> data.  For young professionals living in big cities, </w:t>
      </w:r>
      <w:r w:rsidR="00340BE5">
        <w:rPr>
          <w:rFonts w:ascii="Times New Roman" w:eastAsia="Times New Roman" w:hAnsi="Times New Roman" w:cs="Times New Roman"/>
        </w:rPr>
        <w:t xml:space="preserve">data might suggest that </w:t>
      </w:r>
      <w:r w:rsidR="00C70019">
        <w:rPr>
          <w:rFonts w:ascii="Times New Roman" w:eastAsia="Times New Roman" w:hAnsi="Times New Roman" w:cs="Times New Roman"/>
        </w:rPr>
        <w:t>these types of users</w:t>
      </w:r>
      <w:r w:rsidR="00736394">
        <w:rPr>
          <w:rFonts w:ascii="Times New Roman" w:eastAsia="Times New Roman" w:hAnsi="Times New Roman" w:cs="Times New Roman"/>
        </w:rPr>
        <w:t xml:space="preserve"> </w:t>
      </w:r>
      <w:r w:rsidR="00340BE5">
        <w:rPr>
          <w:rFonts w:ascii="Times New Roman" w:eastAsia="Times New Roman" w:hAnsi="Times New Roman" w:cs="Times New Roman"/>
        </w:rPr>
        <w:t>are more likely to use Umba to grow their savings accounts</w:t>
      </w:r>
      <w:r w:rsidR="00736394">
        <w:rPr>
          <w:rFonts w:ascii="Times New Roman" w:eastAsia="Times New Roman" w:hAnsi="Times New Roman" w:cs="Times New Roman"/>
        </w:rPr>
        <w:t>. In this case</w:t>
      </w:r>
      <w:r w:rsidR="00340BE5">
        <w:rPr>
          <w:rFonts w:ascii="Times New Roman" w:eastAsia="Times New Roman" w:hAnsi="Times New Roman" w:cs="Times New Roman"/>
        </w:rPr>
        <w:t xml:space="preserve">, customized features such as money withdrawal limits/notifications and other budgeting tools would help users accomplish this goal. In sum, by tailoring Umba to match what users are looking for in a financial product, trust and retention levels could grow over time. This strategy involves finding out what </w:t>
      </w:r>
      <w:r w:rsidR="00C70019">
        <w:rPr>
          <w:rFonts w:ascii="Times New Roman" w:eastAsia="Times New Roman" w:hAnsi="Times New Roman" w:cs="Times New Roman"/>
        </w:rPr>
        <w:t>users’</w:t>
      </w:r>
      <w:r w:rsidR="00340BE5">
        <w:rPr>
          <w:rFonts w:ascii="Times New Roman" w:eastAsia="Times New Roman" w:hAnsi="Times New Roman" w:cs="Times New Roman"/>
        </w:rPr>
        <w:t xml:space="preserve"> types are, what sectors of the economy they work in, their levels of income, </w:t>
      </w:r>
      <w:r w:rsidR="00736394">
        <w:rPr>
          <w:rFonts w:ascii="Times New Roman" w:eastAsia="Times New Roman" w:hAnsi="Times New Roman" w:cs="Times New Roman"/>
        </w:rPr>
        <w:t>age</w:t>
      </w:r>
      <w:r w:rsidR="00340BE5">
        <w:rPr>
          <w:rFonts w:ascii="Times New Roman" w:eastAsia="Times New Roman" w:hAnsi="Times New Roman" w:cs="Times New Roman"/>
        </w:rPr>
        <w:t>, and a slew of other demographic characteristics</w:t>
      </w:r>
      <w:r w:rsidR="00736394">
        <w:rPr>
          <w:rFonts w:ascii="Times New Roman" w:eastAsia="Times New Roman" w:hAnsi="Times New Roman" w:cs="Times New Roman"/>
        </w:rPr>
        <w:t>.</w:t>
      </w:r>
      <w:r w:rsidR="00C70019">
        <w:rPr>
          <w:rFonts w:ascii="Times New Roman" w:eastAsia="Times New Roman" w:hAnsi="Times New Roman" w:cs="Times New Roman"/>
        </w:rPr>
        <w:t xml:space="preserve"> Are these users looking for</w:t>
      </w:r>
      <w:r w:rsidR="00736394">
        <w:rPr>
          <w:rFonts w:ascii="Times New Roman" w:eastAsia="Times New Roman" w:hAnsi="Times New Roman" w:cs="Times New Roman"/>
        </w:rPr>
        <w:t xml:space="preserve"> convenience or security? Are </w:t>
      </w:r>
      <w:r w:rsidR="00C70019">
        <w:rPr>
          <w:rFonts w:ascii="Times New Roman" w:eastAsia="Times New Roman" w:hAnsi="Times New Roman" w:cs="Times New Roman"/>
        </w:rPr>
        <w:t>they</w:t>
      </w:r>
      <w:r w:rsidR="00736394">
        <w:rPr>
          <w:rFonts w:ascii="Times New Roman" w:eastAsia="Times New Roman" w:hAnsi="Times New Roman" w:cs="Times New Roman"/>
        </w:rPr>
        <w:t xml:space="preserve"> looking to primarily build savings or obtain easy access to credit?</w:t>
      </w:r>
    </w:p>
    <w:p w:rsidR="005B3283" w:rsidRDefault="005B3283" w:rsidP="00791C2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b/>
        <w:t xml:space="preserve">Apart from understanding user intentions and user types, another important </w:t>
      </w:r>
      <w:r w:rsidR="00C70019">
        <w:rPr>
          <w:rFonts w:ascii="Times New Roman" w:eastAsia="Times New Roman" w:hAnsi="Times New Roman" w:cs="Times New Roman"/>
        </w:rPr>
        <w:t xml:space="preserve">growth strategy </w:t>
      </w:r>
      <w:r>
        <w:rPr>
          <w:rFonts w:ascii="Times New Roman" w:eastAsia="Times New Roman" w:hAnsi="Times New Roman" w:cs="Times New Roman"/>
        </w:rPr>
        <w:t>would be to implement incentive schemes to reward retention. This is really important since user retention is typically much less costly than customer acquisition. Research done by Reichheld of Bain &amp; Company finds that increasing customer retention rates by 5% can increase profitability by 25%-95%. There are many ways that Umba can maintain user retention</w:t>
      </w:r>
      <w:r w:rsidR="00B52080">
        <w:rPr>
          <w:rFonts w:ascii="Times New Roman" w:eastAsia="Times New Roman" w:hAnsi="Times New Roman" w:cs="Times New Roman"/>
        </w:rPr>
        <w:t xml:space="preserve"> but one important strategy to consider is implementing features in the app that rewards users for retention in the form of cash-back awards.  The app could implement cash back rewards such as </w:t>
      </w:r>
      <w:r w:rsidR="00C70019">
        <w:rPr>
          <w:rFonts w:ascii="Times New Roman" w:eastAsia="Times New Roman" w:hAnsi="Times New Roman" w:cs="Times New Roman"/>
        </w:rPr>
        <w:t xml:space="preserve">a </w:t>
      </w:r>
      <w:r w:rsidR="00B52080">
        <w:rPr>
          <w:rFonts w:ascii="Times New Roman" w:eastAsia="Times New Roman" w:hAnsi="Times New Roman" w:cs="Times New Roman"/>
        </w:rPr>
        <w:t xml:space="preserve">5% off discounts for purchases or </w:t>
      </w:r>
      <w:r w:rsidR="00C70019">
        <w:rPr>
          <w:rFonts w:ascii="Times New Roman" w:eastAsia="Times New Roman" w:hAnsi="Times New Roman" w:cs="Times New Roman"/>
        </w:rPr>
        <w:t xml:space="preserve">a </w:t>
      </w:r>
      <w:r w:rsidR="00B52080">
        <w:rPr>
          <w:rFonts w:ascii="Times New Roman" w:eastAsia="Times New Roman" w:hAnsi="Times New Roman" w:cs="Times New Roman"/>
        </w:rPr>
        <w:t xml:space="preserve">5% cash-back rewards for money transfers made through the app. Another incentive scheme could involve granting users lower interest rates or granting more flexible repayment schedules for future loans after paying back their first loan via Umba. </w:t>
      </w:r>
      <w:bookmarkStart w:id="0" w:name="_GoBack"/>
      <w:bookmarkEnd w:id="0"/>
    </w:p>
    <w:p w:rsidR="005B3283" w:rsidRDefault="005B3283" w:rsidP="00791C2F">
      <w:pPr>
        <w:spacing w:before="100" w:beforeAutospacing="1" w:after="100" w:afterAutospacing="1"/>
        <w:rPr>
          <w:rFonts w:ascii="Times New Roman" w:eastAsia="Times New Roman" w:hAnsi="Times New Roman" w:cs="Times New Roman"/>
        </w:rPr>
      </w:pPr>
    </w:p>
    <w:p w:rsidR="003940B6" w:rsidRDefault="003940B6"/>
    <w:sectPr w:rsidR="003940B6" w:rsidSect="00C95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D5346"/>
    <w:multiLevelType w:val="hybridMultilevel"/>
    <w:tmpl w:val="AE208EA2"/>
    <w:lvl w:ilvl="0" w:tplc="8EAE42B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786705"/>
    <w:multiLevelType w:val="multilevel"/>
    <w:tmpl w:val="EC30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4B3E64"/>
    <w:multiLevelType w:val="hybridMultilevel"/>
    <w:tmpl w:val="4FACE114"/>
    <w:lvl w:ilvl="0" w:tplc="35CC23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035291"/>
    <w:multiLevelType w:val="multilevel"/>
    <w:tmpl w:val="7A1A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E709D9"/>
    <w:multiLevelType w:val="hybridMultilevel"/>
    <w:tmpl w:val="445C093E"/>
    <w:lvl w:ilvl="0" w:tplc="8B2828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0B6"/>
    <w:rsid w:val="00191E33"/>
    <w:rsid w:val="001B664B"/>
    <w:rsid w:val="00213EAE"/>
    <w:rsid w:val="00340BE5"/>
    <w:rsid w:val="003940B6"/>
    <w:rsid w:val="004F332A"/>
    <w:rsid w:val="00516DD6"/>
    <w:rsid w:val="0059590E"/>
    <w:rsid w:val="005969D5"/>
    <w:rsid w:val="005B3283"/>
    <w:rsid w:val="0065241B"/>
    <w:rsid w:val="006E4A66"/>
    <w:rsid w:val="00736394"/>
    <w:rsid w:val="00791C2F"/>
    <w:rsid w:val="007D553A"/>
    <w:rsid w:val="007E013C"/>
    <w:rsid w:val="007F6F3F"/>
    <w:rsid w:val="008A69A5"/>
    <w:rsid w:val="009E477B"/>
    <w:rsid w:val="00AD0CCF"/>
    <w:rsid w:val="00B52080"/>
    <w:rsid w:val="00C70019"/>
    <w:rsid w:val="00C723BC"/>
    <w:rsid w:val="00C95C14"/>
    <w:rsid w:val="00D75BC3"/>
    <w:rsid w:val="00DA3886"/>
    <w:rsid w:val="00E91F15"/>
    <w:rsid w:val="00EB1EE1"/>
    <w:rsid w:val="00EC0024"/>
    <w:rsid w:val="00FA39F9"/>
    <w:rsid w:val="00FA4B90"/>
    <w:rsid w:val="00FF2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6F9D2A"/>
  <w15:chartTrackingRefBased/>
  <w15:docId w15:val="{FD1E3E0C-ED3D-6A44-ACC3-1785FCE86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940B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40B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0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40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940B6"/>
    <w:pPr>
      <w:spacing w:before="100" w:beforeAutospacing="1" w:after="100" w:afterAutospacing="1"/>
    </w:pPr>
    <w:rPr>
      <w:rFonts w:ascii="Times New Roman" w:eastAsia="Times New Roman" w:hAnsi="Times New Roman" w:cs="Times New Roman"/>
    </w:rPr>
  </w:style>
  <w:style w:type="paragraph" w:customStyle="1" w:styleId="paywall">
    <w:name w:val="paywall"/>
    <w:basedOn w:val="Normal"/>
    <w:rsid w:val="003940B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940B6"/>
    <w:rPr>
      <w:color w:val="0000FF"/>
      <w:u w:val="single"/>
    </w:rPr>
  </w:style>
  <w:style w:type="paragraph" w:customStyle="1" w:styleId="news-rsf-contact-author">
    <w:name w:val="news-rsf-contact-author"/>
    <w:basedOn w:val="Normal"/>
    <w:rsid w:val="003940B6"/>
    <w:pPr>
      <w:spacing w:before="100" w:beforeAutospacing="1" w:after="100" w:afterAutospacing="1"/>
    </w:pPr>
    <w:rPr>
      <w:rFonts w:ascii="Times New Roman" w:eastAsia="Times New Roman" w:hAnsi="Times New Roman" w:cs="Times New Roman"/>
    </w:rPr>
  </w:style>
  <w:style w:type="paragraph" w:customStyle="1" w:styleId="news-rsf-contact-editor">
    <w:name w:val="news-rsf-contact-editor"/>
    <w:basedOn w:val="Normal"/>
    <w:rsid w:val="003940B6"/>
    <w:pPr>
      <w:spacing w:before="100" w:beforeAutospacing="1" w:after="100" w:afterAutospacing="1"/>
    </w:pPr>
    <w:rPr>
      <w:rFonts w:ascii="Times New Roman" w:eastAsia="Times New Roman" w:hAnsi="Times New Roman" w:cs="Times New Roman"/>
    </w:rPr>
  </w:style>
  <w:style w:type="character" w:customStyle="1" w:styleId="disqus-modulecount">
    <w:name w:val="disqus-module__count"/>
    <w:basedOn w:val="DefaultParagraphFont"/>
    <w:rsid w:val="003940B6"/>
  </w:style>
  <w:style w:type="paragraph" w:customStyle="1" w:styleId="recirc-opinionlist-item">
    <w:name w:val="recirc-opinion__list-item"/>
    <w:basedOn w:val="Normal"/>
    <w:rsid w:val="003940B6"/>
    <w:pPr>
      <w:spacing w:before="100" w:beforeAutospacing="1" w:after="100" w:afterAutospacing="1"/>
    </w:pPr>
    <w:rPr>
      <w:rFonts w:ascii="Times New Roman" w:eastAsia="Times New Roman" w:hAnsi="Times New Roman" w:cs="Times New Roman"/>
    </w:rPr>
  </w:style>
  <w:style w:type="paragraph" w:styleId="HTMLAddress">
    <w:name w:val="HTML Address"/>
    <w:basedOn w:val="Normal"/>
    <w:link w:val="HTMLAddressChar"/>
    <w:uiPriority w:val="99"/>
    <w:semiHidden/>
    <w:unhideWhenUsed/>
    <w:rsid w:val="003940B6"/>
    <w:rPr>
      <w:rFonts w:ascii="Times New Roman" w:eastAsia="Times New Roman" w:hAnsi="Times New Roman" w:cs="Times New Roman"/>
      <w:i/>
      <w:iCs/>
    </w:rPr>
  </w:style>
  <w:style w:type="character" w:customStyle="1" w:styleId="HTMLAddressChar">
    <w:name w:val="HTML Address Char"/>
    <w:basedOn w:val="DefaultParagraphFont"/>
    <w:link w:val="HTMLAddress"/>
    <w:uiPriority w:val="99"/>
    <w:semiHidden/>
    <w:rsid w:val="003940B6"/>
    <w:rPr>
      <w:rFonts w:ascii="Times New Roman" w:eastAsia="Times New Roman" w:hAnsi="Times New Roman" w:cs="Times New Roman"/>
      <w:i/>
      <w:iCs/>
    </w:rPr>
  </w:style>
  <w:style w:type="character" w:customStyle="1" w:styleId="lede-small-image-v2credit">
    <w:name w:val="lede-small-image-v2__credit"/>
    <w:basedOn w:val="DefaultParagraphFont"/>
    <w:rsid w:val="003940B6"/>
  </w:style>
  <w:style w:type="character" w:customStyle="1" w:styleId="name345e666a">
    <w:name w:val="name__345e666a"/>
    <w:basedOn w:val="DefaultParagraphFont"/>
    <w:rsid w:val="003940B6"/>
  </w:style>
  <w:style w:type="character" w:customStyle="1" w:styleId="link3d1a967505">
    <w:name w:val="link__3d1a967505"/>
    <w:basedOn w:val="DefaultParagraphFont"/>
    <w:rsid w:val="003940B6"/>
  </w:style>
  <w:style w:type="character" w:customStyle="1" w:styleId="pricechange35c7f2a303">
    <w:name w:val="pricechange__35c7f2a303"/>
    <w:basedOn w:val="DefaultParagraphFont"/>
    <w:rsid w:val="003940B6"/>
  </w:style>
  <w:style w:type="character" w:customStyle="1" w:styleId="percentchange7bf966dc1b">
    <w:name w:val="percentchange__7bf966dc1b"/>
    <w:basedOn w:val="DefaultParagraphFont"/>
    <w:rsid w:val="003940B6"/>
  </w:style>
  <w:style w:type="character" w:styleId="Emphasis">
    <w:name w:val="Emphasis"/>
    <w:basedOn w:val="DefaultParagraphFont"/>
    <w:uiPriority w:val="20"/>
    <w:qFormat/>
    <w:rsid w:val="003940B6"/>
    <w:rPr>
      <w:i/>
      <w:iCs/>
    </w:rPr>
  </w:style>
  <w:style w:type="paragraph" w:styleId="HTMLPreformatted">
    <w:name w:val="HTML Preformatted"/>
    <w:basedOn w:val="Normal"/>
    <w:link w:val="HTMLPreformattedChar"/>
    <w:uiPriority w:val="99"/>
    <w:semiHidden/>
    <w:unhideWhenUsed/>
    <w:rsid w:val="0039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40B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40B6"/>
    <w:rPr>
      <w:rFonts w:ascii="Courier New" w:eastAsia="Times New Roman" w:hAnsi="Courier New" w:cs="Courier New"/>
      <w:sz w:val="20"/>
      <w:szCs w:val="20"/>
    </w:rPr>
  </w:style>
  <w:style w:type="character" w:styleId="Strong">
    <w:name w:val="Strong"/>
    <w:basedOn w:val="DefaultParagraphFont"/>
    <w:uiPriority w:val="22"/>
    <w:qFormat/>
    <w:rsid w:val="003940B6"/>
    <w:rPr>
      <w:b/>
      <w:bCs/>
    </w:rPr>
  </w:style>
  <w:style w:type="paragraph" w:styleId="ListParagraph">
    <w:name w:val="List Paragraph"/>
    <w:basedOn w:val="Normal"/>
    <w:uiPriority w:val="34"/>
    <w:qFormat/>
    <w:rsid w:val="006E4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43248">
      <w:bodyDiv w:val="1"/>
      <w:marLeft w:val="0"/>
      <w:marRight w:val="0"/>
      <w:marTop w:val="0"/>
      <w:marBottom w:val="0"/>
      <w:divBdr>
        <w:top w:val="none" w:sz="0" w:space="0" w:color="auto"/>
        <w:left w:val="none" w:sz="0" w:space="0" w:color="auto"/>
        <w:bottom w:val="none" w:sz="0" w:space="0" w:color="auto"/>
        <w:right w:val="none" w:sz="0" w:space="0" w:color="auto"/>
      </w:divBdr>
      <w:divsChild>
        <w:div w:id="908541728">
          <w:marLeft w:val="0"/>
          <w:marRight w:val="0"/>
          <w:marTop w:val="0"/>
          <w:marBottom w:val="0"/>
          <w:divBdr>
            <w:top w:val="none" w:sz="0" w:space="0" w:color="auto"/>
            <w:left w:val="none" w:sz="0" w:space="0" w:color="auto"/>
            <w:bottom w:val="none" w:sz="0" w:space="0" w:color="auto"/>
            <w:right w:val="none" w:sz="0" w:space="0" w:color="auto"/>
          </w:divBdr>
          <w:divsChild>
            <w:div w:id="204291755">
              <w:marLeft w:val="0"/>
              <w:marRight w:val="0"/>
              <w:marTop w:val="0"/>
              <w:marBottom w:val="0"/>
              <w:divBdr>
                <w:top w:val="none" w:sz="0" w:space="0" w:color="auto"/>
                <w:left w:val="none" w:sz="0" w:space="0" w:color="auto"/>
                <w:bottom w:val="none" w:sz="0" w:space="0" w:color="auto"/>
                <w:right w:val="none" w:sz="0" w:space="0" w:color="auto"/>
              </w:divBdr>
              <w:divsChild>
                <w:div w:id="1252857945">
                  <w:marLeft w:val="0"/>
                  <w:marRight w:val="0"/>
                  <w:marTop w:val="100"/>
                  <w:marBottom w:val="100"/>
                  <w:divBdr>
                    <w:top w:val="none" w:sz="0" w:space="0" w:color="auto"/>
                    <w:left w:val="none" w:sz="0" w:space="0" w:color="auto"/>
                    <w:bottom w:val="none" w:sz="0" w:space="0" w:color="auto"/>
                    <w:right w:val="none" w:sz="0" w:space="0" w:color="auto"/>
                  </w:divBdr>
                  <w:divsChild>
                    <w:div w:id="68235090">
                      <w:marLeft w:val="0"/>
                      <w:marRight w:val="0"/>
                      <w:marTop w:val="450"/>
                      <w:marBottom w:val="0"/>
                      <w:divBdr>
                        <w:top w:val="none" w:sz="0" w:space="0" w:color="auto"/>
                        <w:left w:val="none" w:sz="0" w:space="0" w:color="auto"/>
                        <w:bottom w:val="none" w:sz="0" w:space="0" w:color="auto"/>
                        <w:right w:val="none" w:sz="0" w:space="0" w:color="auto"/>
                      </w:divBdr>
                      <w:divsChild>
                        <w:div w:id="1037926272">
                          <w:marLeft w:val="0"/>
                          <w:marRight w:val="0"/>
                          <w:marTop w:val="0"/>
                          <w:marBottom w:val="0"/>
                          <w:divBdr>
                            <w:top w:val="none" w:sz="0" w:space="0" w:color="auto"/>
                            <w:left w:val="none" w:sz="0" w:space="0" w:color="auto"/>
                            <w:bottom w:val="none" w:sz="0" w:space="0" w:color="auto"/>
                            <w:right w:val="none" w:sz="0" w:space="0" w:color="auto"/>
                          </w:divBdr>
                          <w:divsChild>
                            <w:div w:id="1029451090">
                              <w:marLeft w:val="0"/>
                              <w:marRight w:val="0"/>
                              <w:marTop w:val="0"/>
                              <w:marBottom w:val="0"/>
                              <w:divBdr>
                                <w:top w:val="none" w:sz="0" w:space="0" w:color="auto"/>
                                <w:left w:val="none" w:sz="0" w:space="0" w:color="auto"/>
                                <w:bottom w:val="none" w:sz="0" w:space="0" w:color="auto"/>
                                <w:right w:val="none" w:sz="0" w:space="0" w:color="auto"/>
                              </w:divBdr>
                              <w:divsChild>
                                <w:div w:id="1430201348">
                                  <w:marLeft w:val="0"/>
                                  <w:marRight w:val="0"/>
                                  <w:marTop w:val="0"/>
                                  <w:marBottom w:val="0"/>
                                  <w:divBdr>
                                    <w:top w:val="none" w:sz="0" w:space="0" w:color="auto"/>
                                    <w:left w:val="none" w:sz="0" w:space="0" w:color="auto"/>
                                    <w:bottom w:val="none" w:sz="0" w:space="0" w:color="auto"/>
                                    <w:right w:val="none" w:sz="0" w:space="0" w:color="auto"/>
                                  </w:divBdr>
                                  <w:divsChild>
                                    <w:div w:id="1102606361">
                                      <w:marLeft w:val="180"/>
                                      <w:marRight w:val="180"/>
                                      <w:marTop w:val="105"/>
                                      <w:marBottom w:val="60"/>
                                      <w:divBdr>
                                        <w:top w:val="none" w:sz="0" w:space="0" w:color="auto"/>
                                        <w:left w:val="none" w:sz="0" w:space="0" w:color="auto"/>
                                        <w:bottom w:val="none" w:sz="0" w:space="0" w:color="auto"/>
                                        <w:right w:val="none" w:sz="0" w:space="0" w:color="auto"/>
                                      </w:divBdr>
                                    </w:div>
                                    <w:div w:id="75636240">
                                      <w:marLeft w:val="0"/>
                                      <w:marRight w:val="0"/>
                                      <w:marTop w:val="0"/>
                                      <w:marBottom w:val="0"/>
                                      <w:divBdr>
                                        <w:top w:val="none" w:sz="0" w:space="0" w:color="auto"/>
                                        <w:left w:val="none" w:sz="0" w:space="0" w:color="auto"/>
                                        <w:bottom w:val="none" w:sz="0" w:space="0" w:color="auto"/>
                                        <w:right w:val="none" w:sz="0" w:space="0" w:color="auto"/>
                                      </w:divBdr>
                                      <w:divsChild>
                                        <w:div w:id="1333996502">
                                          <w:marLeft w:val="180"/>
                                          <w:marRight w:val="180"/>
                                          <w:marTop w:val="180"/>
                                          <w:marBottom w:val="180"/>
                                          <w:divBdr>
                                            <w:top w:val="none" w:sz="0" w:space="0" w:color="auto"/>
                                            <w:left w:val="none" w:sz="0" w:space="0" w:color="auto"/>
                                            <w:bottom w:val="single" w:sz="6" w:space="8" w:color="000000"/>
                                            <w:right w:val="none" w:sz="0" w:space="0" w:color="auto"/>
                                          </w:divBdr>
                                          <w:divsChild>
                                            <w:div w:id="317654942">
                                              <w:marLeft w:val="0"/>
                                              <w:marRight w:val="0"/>
                                              <w:marTop w:val="0"/>
                                              <w:marBottom w:val="0"/>
                                              <w:divBdr>
                                                <w:top w:val="none" w:sz="0" w:space="0" w:color="auto"/>
                                                <w:left w:val="none" w:sz="0" w:space="0" w:color="auto"/>
                                                <w:bottom w:val="none" w:sz="0" w:space="0" w:color="auto"/>
                                                <w:right w:val="none" w:sz="0" w:space="0" w:color="auto"/>
                                              </w:divBdr>
                                            </w:div>
                                          </w:divsChild>
                                        </w:div>
                                        <w:div w:id="1398092445">
                                          <w:marLeft w:val="180"/>
                                          <w:marRight w:val="180"/>
                                          <w:marTop w:val="180"/>
                                          <w:marBottom w:val="180"/>
                                          <w:divBdr>
                                            <w:top w:val="none" w:sz="0" w:space="0" w:color="auto"/>
                                            <w:left w:val="none" w:sz="0" w:space="0" w:color="auto"/>
                                            <w:bottom w:val="single" w:sz="6" w:space="8" w:color="000000"/>
                                            <w:right w:val="none" w:sz="0" w:space="0" w:color="auto"/>
                                          </w:divBdr>
                                          <w:divsChild>
                                            <w:div w:id="1003164255">
                                              <w:marLeft w:val="0"/>
                                              <w:marRight w:val="0"/>
                                              <w:marTop w:val="0"/>
                                              <w:marBottom w:val="0"/>
                                              <w:divBdr>
                                                <w:top w:val="none" w:sz="0" w:space="0" w:color="auto"/>
                                                <w:left w:val="none" w:sz="0" w:space="0" w:color="auto"/>
                                                <w:bottom w:val="none" w:sz="0" w:space="0" w:color="auto"/>
                                                <w:right w:val="none" w:sz="0" w:space="0" w:color="auto"/>
                                              </w:divBdr>
                                            </w:div>
                                          </w:divsChild>
                                        </w:div>
                                        <w:div w:id="882131879">
                                          <w:marLeft w:val="180"/>
                                          <w:marRight w:val="180"/>
                                          <w:marTop w:val="180"/>
                                          <w:marBottom w:val="180"/>
                                          <w:divBdr>
                                            <w:top w:val="none" w:sz="0" w:space="0" w:color="auto"/>
                                            <w:left w:val="none" w:sz="0" w:space="0" w:color="auto"/>
                                            <w:bottom w:val="single" w:sz="6" w:space="8" w:color="000000"/>
                                            <w:right w:val="none" w:sz="0" w:space="0" w:color="auto"/>
                                          </w:divBdr>
                                          <w:divsChild>
                                            <w:div w:id="931209323">
                                              <w:marLeft w:val="0"/>
                                              <w:marRight w:val="0"/>
                                              <w:marTop w:val="0"/>
                                              <w:marBottom w:val="0"/>
                                              <w:divBdr>
                                                <w:top w:val="none" w:sz="0" w:space="0" w:color="auto"/>
                                                <w:left w:val="none" w:sz="0" w:space="0" w:color="auto"/>
                                                <w:bottom w:val="none" w:sz="0" w:space="0" w:color="auto"/>
                                                <w:right w:val="none" w:sz="0" w:space="0" w:color="auto"/>
                                              </w:divBdr>
                                            </w:div>
                                          </w:divsChild>
                                        </w:div>
                                        <w:div w:id="1775049623">
                                          <w:marLeft w:val="180"/>
                                          <w:marRight w:val="180"/>
                                          <w:marTop w:val="180"/>
                                          <w:marBottom w:val="180"/>
                                          <w:divBdr>
                                            <w:top w:val="none" w:sz="0" w:space="0" w:color="auto"/>
                                            <w:left w:val="none" w:sz="0" w:space="0" w:color="auto"/>
                                            <w:bottom w:val="none" w:sz="0" w:space="0" w:color="auto"/>
                                            <w:right w:val="none" w:sz="0" w:space="0" w:color="auto"/>
                                          </w:divBdr>
                                          <w:divsChild>
                                            <w:div w:id="213470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89381">
                                      <w:marLeft w:val="0"/>
                                      <w:marRight w:val="0"/>
                                      <w:marTop w:val="0"/>
                                      <w:marBottom w:val="225"/>
                                      <w:divBdr>
                                        <w:top w:val="none" w:sz="0" w:space="0" w:color="auto"/>
                                        <w:left w:val="none" w:sz="0" w:space="0" w:color="auto"/>
                                        <w:bottom w:val="none" w:sz="0" w:space="0" w:color="auto"/>
                                        <w:right w:val="none" w:sz="0" w:space="0" w:color="auto"/>
                                      </w:divBdr>
                                      <w:divsChild>
                                        <w:div w:id="55787669">
                                          <w:marLeft w:val="0"/>
                                          <w:marRight w:val="0"/>
                                          <w:marTop w:val="0"/>
                                          <w:marBottom w:val="0"/>
                                          <w:divBdr>
                                            <w:top w:val="none" w:sz="0" w:space="0" w:color="auto"/>
                                            <w:left w:val="none" w:sz="0" w:space="0" w:color="auto"/>
                                            <w:bottom w:val="none" w:sz="0" w:space="0" w:color="auto"/>
                                            <w:right w:val="none" w:sz="0" w:space="0" w:color="auto"/>
                                          </w:divBdr>
                                        </w:div>
                                      </w:divsChild>
                                    </w:div>
                                    <w:div w:id="981427036">
                                      <w:marLeft w:val="0"/>
                                      <w:marRight w:val="0"/>
                                      <w:marTop w:val="0"/>
                                      <w:marBottom w:val="300"/>
                                      <w:divBdr>
                                        <w:top w:val="single" w:sz="6" w:space="5" w:color="000000"/>
                                        <w:left w:val="single" w:sz="6" w:space="5" w:color="000000"/>
                                        <w:bottom w:val="single" w:sz="6" w:space="5" w:color="000000"/>
                                        <w:right w:val="single" w:sz="6" w:space="5" w:color="000000"/>
                                      </w:divBdr>
                                    </w:div>
                                    <w:div w:id="752052273">
                                      <w:marLeft w:val="0"/>
                                      <w:marRight w:val="0"/>
                                      <w:marTop w:val="0"/>
                                      <w:marBottom w:val="0"/>
                                      <w:divBdr>
                                        <w:top w:val="none" w:sz="0" w:space="0" w:color="auto"/>
                                        <w:left w:val="none" w:sz="0" w:space="0" w:color="auto"/>
                                        <w:bottom w:val="none" w:sz="0" w:space="0" w:color="auto"/>
                                        <w:right w:val="none" w:sz="0" w:space="0" w:color="auto"/>
                                      </w:divBdr>
                                      <w:divsChild>
                                        <w:div w:id="17445293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25426952">
                              <w:marLeft w:val="0"/>
                              <w:marRight w:val="0"/>
                              <w:marTop w:val="0"/>
                              <w:marBottom w:val="0"/>
                              <w:divBdr>
                                <w:top w:val="none" w:sz="0" w:space="0" w:color="auto"/>
                                <w:left w:val="none" w:sz="0" w:space="0" w:color="auto"/>
                                <w:bottom w:val="none" w:sz="0" w:space="0" w:color="auto"/>
                                <w:right w:val="none" w:sz="0" w:space="0" w:color="auto"/>
                              </w:divBdr>
                              <w:divsChild>
                                <w:div w:id="1473525780">
                                  <w:marLeft w:val="0"/>
                                  <w:marRight w:val="0"/>
                                  <w:marTop w:val="0"/>
                                  <w:marBottom w:val="0"/>
                                  <w:divBdr>
                                    <w:top w:val="single" w:sz="6" w:space="11" w:color="000000"/>
                                    <w:left w:val="none" w:sz="0" w:space="0" w:color="auto"/>
                                    <w:bottom w:val="single" w:sz="6" w:space="8" w:color="000000"/>
                                    <w:right w:val="none" w:sz="0" w:space="0" w:color="auto"/>
                                  </w:divBdr>
                                  <w:divsChild>
                                    <w:div w:id="1243177809">
                                      <w:marLeft w:val="0"/>
                                      <w:marRight w:val="0"/>
                                      <w:marTop w:val="0"/>
                                      <w:marBottom w:val="0"/>
                                      <w:divBdr>
                                        <w:top w:val="none" w:sz="0" w:space="0" w:color="auto"/>
                                        <w:left w:val="none" w:sz="0" w:space="0" w:color="auto"/>
                                        <w:bottom w:val="none" w:sz="0" w:space="0" w:color="auto"/>
                                        <w:right w:val="none" w:sz="0" w:space="0" w:color="auto"/>
                                      </w:divBdr>
                                    </w:div>
                                    <w:div w:id="109124482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27421719">
                              <w:marLeft w:val="0"/>
                              <w:marRight w:val="0"/>
                              <w:marTop w:val="0"/>
                              <w:marBottom w:val="0"/>
                              <w:divBdr>
                                <w:top w:val="none" w:sz="0" w:space="0" w:color="auto"/>
                                <w:left w:val="none" w:sz="0" w:space="0" w:color="auto"/>
                                <w:bottom w:val="none" w:sz="0" w:space="0" w:color="auto"/>
                                <w:right w:val="none" w:sz="0" w:space="0" w:color="auto"/>
                              </w:divBdr>
                              <w:divsChild>
                                <w:div w:id="263656847">
                                  <w:marLeft w:val="0"/>
                                  <w:marRight w:val="0"/>
                                  <w:marTop w:val="450"/>
                                  <w:marBottom w:val="225"/>
                                  <w:divBdr>
                                    <w:top w:val="none" w:sz="0" w:space="0" w:color="auto"/>
                                    <w:left w:val="none" w:sz="0" w:space="0" w:color="auto"/>
                                    <w:bottom w:val="none" w:sz="0" w:space="0" w:color="auto"/>
                                    <w:right w:val="none" w:sz="0" w:space="0" w:color="auto"/>
                                  </w:divBdr>
                                </w:div>
                              </w:divsChild>
                            </w:div>
                          </w:divsChild>
                        </w:div>
                      </w:divsChild>
                    </w:div>
                    <w:div w:id="171729655">
                      <w:marLeft w:val="0"/>
                      <w:marRight w:val="0"/>
                      <w:marTop w:val="0"/>
                      <w:marBottom w:val="0"/>
                      <w:divBdr>
                        <w:top w:val="none" w:sz="0" w:space="0" w:color="auto"/>
                        <w:left w:val="none" w:sz="0" w:space="0" w:color="auto"/>
                        <w:bottom w:val="none" w:sz="0" w:space="0" w:color="auto"/>
                        <w:right w:val="none" w:sz="0" w:space="0" w:color="auto"/>
                      </w:divBdr>
                      <w:divsChild>
                        <w:div w:id="891885956">
                          <w:marLeft w:val="0"/>
                          <w:marRight w:val="0"/>
                          <w:marTop w:val="0"/>
                          <w:marBottom w:val="375"/>
                          <w:divBdr>
                            <w:top w:val="none" w:sz="0" w:space="0" w:color="auto"/>
                            <w:left w:val="none" w:sz="0" w:space="0" w:color="auto"/>
                            <w:bottom w:val="none" w:sz="0" w:space="0" w:color="auto"/>
                            <w:right w:val="none" w:sz="0" w:space="0" w:color="auto"/>
                          </w:divBdr>
                          <w:divsChild>
                            <w:div w:id="1783526264">
                              <w:marLeft w:val="0"/>
                              <w:marRight w:val="0"/>
                              <w:marTop w:val="0"/>
                              <w:marBottom w:val="0"/>
                              <w:divBdr>
                                <w:top w:val="none" w:sz="0" w:space="0" w:color="auto"/>
                                <w:left w:val="none" w:sz="0" w:space="0" w:color="auto"/>
                                <w:bottom w:val="none" w:sz="0" w:space="0" w:color="auto"/>
                                <w:right w:val="none" w:sz="0" w:space="0" w:color="auto"/>
                              </w:divBdr>
                              <w:divsChild>
                                <w:div w:id="20696934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96457604">
                          <w:marLeft w:val="0"/>
                          <w:marRight w:val="0"/>
                          <w:marTop w:val="0"/>
                          <w:marBottom w:val="0"/>
                          <w:divBdr>
                            <w:top w:val="single" w:sz="48" w:space="0" w:color="000000"/>
                            <w:left w:val="single" w:sz="6" w:space="15" w:color="000000"/>
                            <w:bottom w:val="single" w:sz="6" w:space="9" w:color="000000"/>
                            <w:right w:val="single" w:sz="6" w:space="15" w:color="000000"/>
                          </w:divBdr>
                          <w:divsChild>
                            <w:div w:id="701249301">
                              <w:marLeft w:val="0"/>
                              <w:marRight w:val="0"/>
                              <w:marTop w:val="0"/>
                              <w:marBottom w:val="105"/>
                              <w:divBdr>
                                <w:top w:val="none" w:sz="0" w:space="0" w:color="auto"/>
                                <w:left w:val="none" w:sz="0" w:space="0" w:color="auto"/>
                                <w:bottom w:val="none" w:sz="0" w:space="0" w:color="auto"/>
                                <w:right w:val="none" w:sz="0" w:space="0" w:color="auto"/>
                              </w:divBdr>
                            </w:div>
                            <w:div w:id="839588005">
                              <w:marLeft w:val="0"/>
                              <w:marRight w:val="0"/>
                              <w:marTop w:val="0"/>
                              <w:marBottom w:val="0"/>
                              <w:divBdr>
                                <w:top w:val="none" w:sz="0" w:space="0" w:color="auto"/>
                                <w:left w:val="none" w:sz="0" w:space="0" w:color="auto"/>
                                <w:bottom w:val="none" w:sz="0" w:space="0" w:color="auto"/>
                                <w:right w:val="none" w:sz="0" w:space="0" w:color="auto"/>
                              </w:divBdr>
                            </w:div>
                            <w:div w:id="2022311718">
                              <w:marLeft w:val="0"/>
                              <w:marRight w:val="0"/>
                              <w:marTop w:val="0"/>
                              <w:marBottom w:val="105"/>
                              <w:divBdr>
                                <w:top w:val="none" w:sz="0" w:space="0" w:color="auto"/>
                                <w:left w:val="none" w:sz="0" w:space="0" w:color="auto"/>
                                <w:bottom w:val="none" w:sz="0" w:space="0" w:color="auto"/>
                                <w:right w:val="none" w:sz="0" w:space="0" w:color="auto"/>
                              </w:divBdr>
                            </w:div>
                            <w:div w:id="1371799980">
                              <w:marLeft w:val="0"/>
                              <w:marRight w:val="0"/>
                              <w:marTop w:val="0"/>
                              <w:marBottom w:val="0"/>
                              <w:divBdr>
                                <w:top w:val="none" w:sz="0" w:space="0" w:color="auto"/>
                                <w:left w:val="none" w:sz="0" w:space="0" w:color="auto"/>
                                <w:bottom w:val="none" w:sz="0" w:space="0" w:color="auto"/>
                                <w:right w:val="none" w:sz="0" w:space="0" w:color="auto"/>
                              </w:divBdr>
                            </w:div>
                            <w:div w:id="728067513">
                              <w:marLeft w:val="0"/>
                              <w:marRight w:val="0"/>
                              <w:marTop w:val="0"/>
                              <w:marBottom w:val="105"/>
                              <w:divBdr>
                                <w:top w:val="none" w:sz="0" w:space="0" w:color="auto"/>
                                <w:left w:val="none" w:sz="0" w:space="0" w:color="auto"/>
                                <w:bottom w:val="none" w:sz="0" w:space="0" w:color="auto"/>
                                <w:right w:val="none" w:sz="0" w:space="0" w:color="auto"/>
                              </w:divBdr>
                            </w:div>
                            <w:div w:id="19784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107027">
          <w:marLeft w:val="0"/>
          <w:marRight w:val="0"/>
          <w:marTop w:val="0"/>
          <w:marBottom w:val="0"/>
          <w:divBdr>
            <w:top w:val="dotted" w:sz="6" w:space="0" w:color="000000"/>
            <w:left w:val="none" w:sz="0" w:space="0" w:color="auto"/>
            <w:bottom w:val="none" w:sz="0" w:space="0" w:color="auto"/>
            <w:right w:val="none" w:sz="0" w:space="0" w:color="auto"/>
          </w:divBdr>
          <w:divsChild>
            <w:div w:id="415975868">
              <w:marLeft w:val="0"/>
              <w:marRight w:val="0"/>
              <w:marTop w:val="0"/>
              <w:marBottom w:val="0"/>
              <w:divBdr>
                <w:top w:val="none" w:sz="0" w:space="0" w:color="auto"/>
                <w:left w:val="none" w:sz="0" w:space="0" w:color="auto"/>
                <w:bottom w:val="none" w:sz="0" w:space="0" w:color="auto"/>
                <w:right w:val="none" w:sz="0" w:space="0" w:color="auto"/>
              </w:divBdr>
              <w:divsChild>
                <w:div w:id="1601448628">
                  <w:marLeft w:val="0"/>
                  <w:marRight w:val="0"/>
                  <w:marTop w:val="0"/>
                  <w:marBottom w:val="0"/>
                  <w:divBdr>
                    <w:top w:val="none" w:sz="0" w:space="0" w:color="auto"/>
                    <w:left w:val="none" w:sz="0" w:space="0" w:color="auto"/>
                    <w:bottom w:val="none" w:sz="0" w:space="0" w:color="auto"/>
                    <w:right w:val="none" w:sz="0" w:space="0" w:color="auto"/>
                  </w:divBdr>
                  <w:divsChild>
                    <w:div w:id="427308749">
                      <w:marLeft w:val="0"/>
                      <w:marRight w:val="0"/>
                      <w:marTop w:val="0"/>
                      <w:marBottom w:val="0"/>
                      <w:divBdr>
                        <w:top w:val="none" w:sz="0" w:space="0" w:color="auto"/>
                        <w:left w:val="none" w:sz="0" w:space="0" w:color="auto"/>
                        <w:bottom w:val="none" w:sz="0" w:space="0" w:color="auto"/>
                        <w:right w:val="none" w:sz="0" w:space="0" w:color="auto"/>
                      </w:divBdr>
                      <w:divsChild>
                        <w:div w:id="1946886847">
                          <w:marLeft w:val="0"/>
                          <w:marRight w:val="0"/>
                          <w:marTop w:val="300"/>
                          <w:marBottom w:val="270"/>
                          <w:divBdr>
                            <w:top w:val="none" w:sz="0" w:space="0" w:color="auto"/>
                            <w:left w:val="none" w:sz="0" w:space="0" w:color="auto"/>
                            <w:bottom w:val="none" w:sz="0" w:space="0" w:color="auto"/>
                            <w:right w:val="none" w:sz="0" w:space="0" w:color="auto"/>
                          </w:divBdr>
                          <w:divsChild>
                            <w:div w:id="484472166">
                              <w:marLeft w:val="0"/>
                              <w:marRight w:val="0"/>
                              <w:marTop w:val="0"/>
                              <w:marBottom w:val="0"/>
                              <w:divBdr>
                                <w:top w:val="none" w:sz="0" w:space="0" w:color="auto"/>
                                <w:left w:val="none" w:sz="0" w:space="0" w:color="auto"/>
                                <w:bottom w:val="none" w:sz="0" w:space="0" w:color="auto"/>
                                <w:right w:val="none" w:sz="0" w:space="0" w:color="auto"/>
                              </w:divBdr>
                              <w:divsChild>
                                <w:div w:id="965935186">
                                  <w:marLeft w:val="0"/>
                                  <w:marRight w:val="0"/>
                                  <w:marTop w:val="0"/>
                                  <w:marBottom w:val="75"/>
                                  <w:divBdr>
                                    <w:top w:val="none" w:sz="0" w:space="0" w:color="auto"/>
                                    <w:left w:val="none" w:sz="0" w:space="0" w:color="auto"/>
                                    <w:bottom w:val="none" w:sz="0" w:space="0" w:color="auto"/>
                                    <w:right w:val="none" w:sz="0" w:space="0" w:color="auto"/>
                                  </w:divBdr>
                                </w:div>
                                <w:div w:id="1097753275">
                                  <w:marLeft w:val="0"/>
                                  <w:marRight w:val="0"/>
                                  <w:marTop w:val="0"/>
                                  <w:marBottom w:val="150"/>
                                  <w:divBdr>
                                    <w:top w:val="none" w:sz="0" w:space="0" w:color="auto"/>
                                    <w:left w:val="none" w:sz="0" w:space="0" w:color="auto"/>
                                    <w:bottom w:val="dotted" w:sz="6" w:space="17" w:color="000000"/>
                                    <w:right w:val="none" w:sz="0" w:space="0" w:color="auto"/>
                                  </w:divBdr>
                                </w:div>
                                <w:div w:id="1091581316">
                                  <w:marLeft w:val="0"/>
                                  <w:marRight w:val="0"/>
                                  <w:marTop w:val="0"/>
                                  <w:marBottom w:val="0"/>
                                  <w:divBdr>
                                    <w:top w:val="none" w:sz="0" w:space="0" w:color="auto"/>
                                    <w:left w:val="none" w:sz="0" w:space="0" w:color="auto"/>
                                    <w:bottom w:val="none" w:sz="0" w:space="0" w:color="auto"/>
                                    <w:right w:val="none" w:sz="0" w:space="0" w:color="auto"/>
                                  </w:divBdr>
                                </w:div>
                                <w:div w:id="70058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89653">
                  <w:marLeft w:val="0"/>
                  <w:marRight w:val="0"/>
                  <w:marTop w:val="100"/>
                  <w:marBottom w:val="100"/>
                  <w:divBdr>
                    <w:top w:val="none" w:sz="0" w:space="0" w:color="auto"/>
                    <w:left w:val="none" w:sz="0" w:space="0" w:color="auto"/>
                    <w:bottom w:val="none" w:sz="0" w:space="0" w:color="auto"/>
                    <w:right w:val="none" w:sz="0" w:space="0" w:color="auto"/>
                  </w:divBdr>
                  <w:divsChild>
                    <w:div w:id="744185798">
                      <w:marLeft w:val="0"/>
                      <w:marRight w:val="0"/>
                      <w:marTop w:val="0"/>
                      <w:marBottom w:val="0"/>
                      <w:divBdr>
                        <w:top w:val="none" w:sz="0" w:space="0" w:color="auto"/>
                        <w:left w:val="none" w:sz="0" w:space="0" w:color="auto"/>
                        <w:bottom w:val="none" w:sz="0" w:space="0" w:color="auto"/>
                        <w:right w:val="none" w:sz="0" w:space="0" w:color="auto"/>
                      </w:divBdr>
                      <w:divsChild>
                        <w:div w:id="1067066752">
                          <w:marLeft w:val="0"/>
                          <w:marRight w:val="0"/>
                          <w:marTop w:val="0"/>
                          <w:marBottom w:val="0"/>
                          <w:divBdr>
                            <w:top w:val="none" w:sz="0" w:space="0" w:color="auto"/>
                            <w:left w:val="none" w:sz="0" w:space="0" w:color="auto"/>
                            <w:bottom w:val="none" w:sz="0" w:space="0" w:color="auto"/>
                            <w:right w:val="none" w:sz="0" w:space="0" w:color="auto"/>
                          </w:divBdr>
                        </w:div>
                      </w:divsChild>
                    </w:div>
                    <w:div w:id="550926624">
                      <w:marLeft w:val="0"/>
                      <w:marRight w:val="0"/>
                      <w:marTop w:val="450"/>
                      <w:marBottom w:val="0"/>
                      <w:divBdr>
                        <w:top w:val="none" w:sz="0" w:space="0" w:color="auto"/>
                        <w:left w:val="none" w:sz="0" w:space="0" w:color="auto"/>
                        <w:bottom w:val="none" w:sz="0" w:space="0" w:color="auto"/>
                        <w:right w:val="none" w:sz="0" w:space="0" w:color="auto"/>
                      </w:divBdr>
                      <w:divsChild>
                        <w:div w:id="1049695351">
                          <w:marLeft w:val="0"/>
                          <w:marRight w:val="0"/>
                          <w:marTop w:val="0"/>
                          <w:marBottom w:val="0"/>
                          <w:divBdr>
                            <w:top w:val="none" w:sz="0" w:space="0" w:color="auto"/>
                            <w:left w:val="none" w:sz="0" w:space="0" w:color="auto"/>
                            <w:bottom w:val="none" w:sz="0" w:space="0" w:color="auto"/>
                            <w:right w:val="none" w:sz="0" w:space="0" w:color="auto"/>
                          </w:divBdr>
                          <w:divsChild>
                            <w:div w:id="1329553838">
                              <w:marLeft w:val="0"/>
                              <w:marRight w:val="0"/>
                              <w:marTop w:val="0"/>
                              <w:marBottom w:val="0"/>
                              <w:divBdr>
                                <w:top w:val="none" w:sz="0" w:space="0" w:color="auto"/>
                                <w:left w:val="none" w:sz="0" w:space="0" w:color="auto"/>
                                <w:bottom w:val="none" w:sz="0" w:space="0" w:color="auto"/>
                                <w:right w:val="none" w:sz="0" w:space="0" w:color="auto"/>
                              </w:divBdr>
                              <w:divsChild>
                                <w:div w:id="1648824152">
                                  <w:marLeft w:val="0"/>
                                  <w:marRight w:val="0"/>
                                  <w:marTop w:val="0"/>
                                  <w:marBottom w:val="0"/>
                                  <w:divBdr>
                                    <w:top w:val="none" w:sz="0" w:space="0" w:color="auto"/>
                                    <w:left w:val="none" w:sz="0" w:space="0" w:color="auto"/>
                                    <w:bottom w:val="single" w:sz="6" w:space="0" w:color="000000"/>
                                    <w:right w:val="none" w:sz="0" w:space="0" w:color="auto"/>
                                  </w:divBdr>
                                  <w:divsChild>
                                    <w:div w:id="1714772871">
                                      <w:marLeft w:val="0"/>
                                      <w:marRight w:val="0"/>
                                      <w:marTop w:val="0"/>
                                      <w:marBottom w:val="0"/>
                                      <w:divBdr>
                                        <w:top w:val="none" w:sz="0" w:space="0" w:color="auto"/>
                                        <w:left w:val="none" w:sz="0" w:space="0" w:color="auto"/>
                                        <w:bottom w:val="none" w:sz="0" w:space="0" w:color="auto"/>
                                        <w:right w:val="none" w:sz="0" w:space="0" w:color="auto"/>
                                      </w:divBdr>
                                      <w:divsChild>
                                        <w:div w:id="2066948685">
                                          <w:marLeft w:val="0"/>
                                          <w:marRight w:val="0"/>
                                          <w:marTop w:val="0"/>
                                          <w:marBottom w:val="0"/>
                                          <w:divBdr>
                                            <w:top w:val="none" w:sz="0" w:space="0" w:color="auto"/>
                                            <w:left w:val="none" w:sz="0" w:space="0" w:color="auto"/>
                                            <w:bottom w:val="none" w:sz="0" w:space="0" w:color="auto"/>
                                            <w:right w:val="none" w:sz="0" w:space="0" w:color="auto"/>
                                          </w:divBdr>
                                          <w:divsChild>
                                            <w:div w:id="119951118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684769">
                                  <w:marLeft w:val="0"/>
                                  <w:marRight w:val="0"/>
                                  <w:marTop w:val="0"/>
                                  <w:marBottom w:val="0"/>
                                  <w:divBdr>
                                    <w:top w:val="none" w:sz="0" w:space="8" w:color="auto"/>
                                    <w:left w:val="none" w:sz="0" w:space="0" w:color="auto"/>
                                    <w:bottom w:val="single" w:sz="6" w:space="10" w:color="000000"/>
                                    <w:right w:val="none" w:sz="0" w:space="0" w:color="auto"/>
                                  </w:divBdr>
                                  <w:divsChild>
                                    <w:div w:id="624433000">
                                      <w:marLeft w:val="90"/>
                                      <w:marRight w:val="0"/>
                                      <w:marTop w:val="15"/>
                                      <w:marBottom w:val="0"/>
                                      <w:divBdr>
                                        <w:top w:val="none" w:sz="0" w:space="0" w:color="auto"/>
                                        <w:left w:val="none" w:sz="0" w:space="0" w:color="auto"/>
                                        <w:bottom w:val="none" w:sz="0" w:space="0" w:color="auto"/>
                                        <w:right w:val="none" w:sz="0" w:space="0" w:color="auto"/>
                                      </w:divBdr>
                                    </w:div>
                                  </w:divsChild>
                                </w:div>
                                <w:div w:id="859903129">
                                  <w:marLeft w:val="0"/>
                                  <w:marRight w:val="0"/>
                                  <w:marTop w:val="0"/>
                                  <w:marBottom w:val="0"/>
                                  <w:divBdr>
                                    <w:top w:val="none" w:sz="0" w:space="11" w:color="auto"/>
                                    <w:left w:val="none" w:sz="0" w:space="0" w:color="auto"/>
                                    <w:bottom w:val="single" w:sz="6" w:space="8" w:color="000000"/>
                                    <w:right w:val="none" w:sz="0" w:space="0" w:color="auto"/>
                                  </w:divBdr>
                                  <w:divsChild>
                                    <w:div w:id="469639398">
                                      <w:marLeft w:val="0"/>
                                      <w:marRight w:val="0"/>
                                      <w:marTop w:val="150"/>
                                      <w:marBottom w:val="0"/>
                                      <w:divBdr>
                                        <w:top w:val="none" w:sz="0" w:space="0" w:color="auto"/>
                                        <w:left w:val="none" w:sz="0" w:space="0" w:color="auto"/>
                                        <w:bottom w:val="none" w:sz="0" w:space="0" w:color="auto"/>
                                        <w:right w:val="none" w:sz="0" w:space="0" w:color="auto"/>
                                      </w:divBdr>
                                      <w:divsChild>
                                        <w:div w:id="3380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4365">
                                  <w:marLeft w:val="0"/>
                                  <w:marRight w:val="0"/>
                                  <w:marTop w:val="0"/>
                                  <w:marBottom w:val="300"/>
                                  <w:divBdr>
                                    <w:top w:val="none" w:sz="0" w:space="11" w:color="auto"/>
                                    <w:left w:val="none" w:sz="0" w:space="0" w:color="auto"/>
                                    <w:bottom w:val="single" w:sz="6" w:space="8" w:color="000000"/>
                                    <w:right w:val="none" w:sz="0" w:space="0" w:color="auto"/>
                                  </w:divBdr>
                                  <w:divsChild>
                                    <w:div w:id="1470627">
                                      <w:marLeft w:val="0"/>
                                      <w:marRight w:val="0"/>
                                      <w:marTop w:val="0"/>
                                      <w:marBottom w:val="0"/>
                                      <w:divBdr>
                                        <w:top w:val="none" w:sz="0" w:space="0" w:color="auto"/>
                                        <w:left w:val="none" w:sz="0" w:space="0" w:color="auto"/>
                                        <w:bottom w:val="none" w:sz="0" w:space="0" w:color="auto"/>
                                        <w:right w:val="none" w:sz="0" w:space="0" w:color="auto"/>
                                      </w:divBdr>
                                    </w:div>
                                  </w:divsChild>
                                </w:div>
                                <w:div w:id="1134297127">
                                  <w:marLeft w:val="0"/>
                                  <w:marRight w:val="0"/>
                                  <w:marTop w:val="0"/>
                                  <w:marBottom w:val="0"/>
                                  <w:divBdr>
                                    <w:top w:val="none" w:sz="0" w:space="0" w:color="auto"/>
                                    <w:left w:val="none" w:sz="0" w:space="0" w:color="auto"/>
                                    <w:bottom w:val="none" w:sz="0" w:space="0" w:color="auto"/>
                                    <w:right w:val="none" w:sz="0" w:space="0" w:color="auto"/>
                                  </w:divBdr>
                                  <w:divsChild>
                                    <w:div w:id="509834273">
                                      <w:marLeft w:val="0"/>
                                      <w:marRight w:val="0"/>
                                      <w:marTop w:val="0"/>
                                      <w:marBottom w:val="0"/>
                                      <w:divBdr>
                                        <w:top w:val="none" w:sz="0" w:space="0" w:color="auto"/>
                                        <w:left w:val="none" w:sz="0" w:space="0" w:color="auto"/>
                                        <w:bottom w:val="none" w:sz="0" w:space="0" w:color="auto"/>
                                        <w:right w:val="none" w:sz="0" w:space="0" w:color="auto"/>
                                      </w:divBdr>
                                      <w:divsChild>
                                        <w:div w:id="1365860213">
                                          <w:marLeft w:val="0"/>
                                          <w:marRight w:val="0"/>
                                          <w:marTop w:val="0"/>
                                          <w:marBottom w:val="0"/>
                                          <w:divBdr>
                                            <w:top w:val="none" w:sz="0" w:space="0" w:color="auto"/>
                                            <w:left w:val="none" w:sz="0" w:space="0" w:color="auto"/>
                                            <w:bottom w:val="none" w:sz="0" w:space="0" w:color="auto"/>
                                            <w:right w:val="none" w:sz="0" w:space="0" w:color="auto"/>
                                          </w:divBdr>
                                          <w:divsChild>
                                            <w:div w:id="1520313419">
                                              <w:marLeft w:val="0"/>
                                              <w:marRight w:val="0"/>
                                              <w:marTop w:val="0"/>
                                              <w:marBottom w:val="0"/>
                                              <w:divBdr>
                                                <w:top w:val="none" w:sz="0" w:space="0" w:color="auto"/>
                                                <w:left w:val="none" w:sz="0" w:space="0" w:color="auto"/>
                                                <w:bottom w:val="none" w:sz="0" w:space="0" w:color="auto"/>
                                                <w:right w:val="none" w:sz="0" w:space="0" w:color="auto"/>
                                              </w:divBdr>
                                              <w:divsChild>
                                                <w:div w:id="1051225972">
                                                  <w:marLeft w:val="0"/>
                                                  <w:marRight w:val="0"/>
                                                  <w:marTop w:val="0"/>
                                                  <w:marBottom w:val="0"/>
                                                  <w:divBdr>
                                                    <w:top w:val="none" w:sz="0" w:space="8" w:color="auto"/>
                                                    <w:left w:val="single" w:sz="36" w:space="8" w:color="FFE1E1"/>
                                                    <w:bottom w:val="none" w:sz="0" w:space="8" w:color="auto"/>
                                                    <w:right w:val="none" w:sz="0" w:space="0" w:color="auto"/>
                                                  </w:divBdr>
                                                  <w:divsChild>
                                                    <w:div w:id="1817064334">
                                                      <w:marLeft w:val="0"/>
                                                      <w:marRight w:val="0"/>
                                                      <w:marTop w:val="0"/>
                                                      <w:marBottom w:val="0"/>
                                                      <w:divBdr>
                                                        <w:top w:val="none" w:sz="0" w:space="0" w:color="auto"/>
                                                        <w:left w:val="none" w:sz="0" w:space="0" w:color="auto"/>
                                                        <w:bottom w:val="none" w:sz="0" w:space="0" w:color="auto"/>
                                                        <w:right w:val="none" w:sz="0" w:space="0" w:color="auto"/>
                                                      </w:divBdr>
                                                    </w:div>
                                                    <w:div w:id="969287023">
                                                      <w:marLeft w:val="0"/>
                                                      <w:marRight w:val="0"/>
                                                      <w:marTop w:val="0"/>
                                                      <w:marBottom w:val="0"/>
                                                      <w:divBdr>
                                                        <w:top w:val="none" w:sz="0" w:space="0" w:color="auto"/>
                                                        <w:left w:val="none" w:sz="0" w:space="0" w:color="auto"/>
                                                        <w:bottom w:val="none" w:sz="0" w:space="0" w:color="auto"/>
                                                        <w:right w:val="none" w:sz="0" w:space="0" w:color="auto"/>
                                                      </w:divBdr>
                                                    </w:div>
                                                    <w:div w:id="935942523">
                                                      <w:marLeft w:val="0"/>
                                                      <w:marRight w:val="0"/>
                                                      <w:marTop w:val="0"/>
                                                      <w:marBottom w:val="0"/>
                                                      <w:divBdr>
                                                        <w:top w:val="none" w:sz="0" w:space="0" w:color="auto"/>
                                                        <w:left w:val="none" w:sz="0" w:space="0" w:color="auto"/>
                                                        <w:bottom w:val="none" w:sz="0" w:space="0" w:color="auto"/>
                                                        <w:right w:val="none" w:sz="0" w:space="0" w:color="auto"/>
                                                      </w:divBdr>
                                                    </w:div>
                                                    <w:div w:id="262349764">
                                                      <w:marLeft w:val="0"/>
                                                      <w:marRight w:val="0"/>
                                                      <w:marTop w:val="0"/>
                                                      <w:marBottom w:val="0"/>
                                                      <w:divBdr>
                                                        <w:top w:val="none" w:sz="0" w:space="0" w:color="auto"/>
                                                        <w:left w:val="none" w:sz="0" w:space="0" w:color="auto"/>
                                                        <w:bottom w:val="none" w:sz="0" w:space="0" w:color="auto"/>
                                                        <w:right w:val="none" w:sz="0" w:space="0" w:color="auto"/>
                                                      </w:divBdr>
                                                    </w:div>
                                                    <w:div w:id="614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75157">
                              <w:marLeft w:val="0"/>
                              <w:marRight w:val="0"/>
                              <w:marTop w:val="0"/>
                              <w:marBottom w:val="0"/>
                              <w:divBdr>
                                <w:top w:val="none" w:sz="0" w:space="0" w:color="auto"/>
                                <w:left w:val="none" w:sz="0" w:space="0" w:color="auto"/>
                                <w:bottom w:val="none" w:sz="0" w:space="0" w:color="auto"/>
                                <w:right w:val="none" w:sz="0" w:space="0" w:color="auto"/>
                              </w:divBdr>
                              <w:divsChild>
                                <w:div w:id="575869710">
                                  <w:marLeft w:val="0"/>
                                  <w:marRight w:val="0"/>
                                  <w:marTop w:val="0"/>
                                  <w:marBottom w:val="0"/>
                                  <w:divBdr>
                                    <w:top w:val="none" w:sz="0" w:space="0" w:color="auto"/>
                                    <w:left w:val="none" w:sz="0" w:space="0" w:color="auto"/>
                                    <w:bottom w:val="none" w:sz="0" w:space="0" w:color="auto"/>
                                    <w:right w:val="none" w:sz="0" w:space="0" w:color="auto"/>
                                  </w:divBdr>
                                  <w:divsChild>
                                    <w:div w:id="1392576290">
                                      <w:marLeft w:val="180"/>
                                      <w:marRight w:val="180"/>
                                      <w:marTop w:val="105"/>
                                      <w:marBottom w:val="60"/>
                                      <w:divBdr>
                                        <w:top w:val="none" w:sz="0" w:space="0" w:color="auto"/>
                                        <w:left w:val="none" w:sz="0" w:space="0" w:color="auto"/>
                                        <w:bottom w:val="none" w:sz="0" w:space="0" w:color="auto"/>
                                        <w:right w:val="none" w:sz="0" w:space="0" w:color="auto"/>
                                      </w:divBdr>
                                    </w:div>
                                    <w:div w:id="792862824">
                                      <w:marLeft w:val="0"/>
                                      <w:marRight w:val="0"/>
                                      <w:marTop w:val="0"/>
                                      <w:marBottom w:val="0"/>
                                      <w:divBdr>
                                        <w:top w:val="none" w:sz="0" w:space="0" w:color="auto"/>
                                        <w:left w:val="none" w:sz="0" w:space="0" w:color="auto"/>
                                        <w:bottom w:val="none" w:sz="0" w:space="0" w:color="auto"/>
                                        <w:right w:val="none" w:sz="0" w:space="0" w:color="auto"/>
                                      </w:divBdr>
                                      <w:divsChild>
                                        <w:div w:id="1550991435">
                                          <w:marLeft w:val="180"/>
                                          <w:marRight w:val="180"/>
                                          <w:marTop w:val="180"/>
                                          <w:marBottom w:val="180"/>
                                          <w:divBdr>
                                            <w:top w:val="none" w:sz="0" w:space="0" w:color="auto"/>
                                            <w:left w:val="none" w:sz="0" w:space="0" w:color="auto"/>
                                            <w:bottom w:val="single" w:sz="6" w:space="8" w:color="000000"/>
                                            <w:right w:val="none" w:sz="0" w:space="0" w:color="auto"/>
                                          </w:divBdr>
                                          <w:divsChild>
                                            <w:div w:id="702634910">
                                              <w:marLeft w:val="0"/>
                                              <w:marRight w:val="0"/>
                                              <w:marTop w:val="0"/>
                                              <w:marBottom w:val="0"/>
                                              <w:divBdr>
                                                <w:top w:val="none" w:sz="0" w:space="0" w:color="auto"/>
                                                <w:left w:val="none" w:sz="0" w:space="0" w:color="auto"/>
                                                <w:bottom w:val="none" w:sz="0" w:space="0" w:color="auto"/>
                                                <w:right w:val="none" w:sz="0" w:space="0" w:color="auto"/>
                                              </w:divBdr>
                                            </w:div>
                                          </w:divsChild>
                                        </w:div>
                                        <w:div w:id="1731728881">
                                          <w:marLeft w:val="180"/>
                                          <w:marRight w:val="180"/>
                                          <w:marTop w:val="180"/>
                                          <w:marBottom w:val="180"/>
                                          <w:divBdr>
                                            <w:top w:val="none" w:sz="0" w:space="0" w:color="auto"/>
                                            <w:left w:val="none" w:sz="0" w:space="0" w:color="auto"/>
                                            <w:bottom w:val="single" w:sz="6" w:space="8" w:color="000000"/>
                                            <w:right w:val="none" w:sz="0" w:space="0" w:color="auto"/>
                                          </w:divBdr>
                                          <w:divsChild>
                                            <w:div w:id="377322097">
                                              <w:marLeft w:val="0"/>
                                              <w:marRight w:val="0"/>
                                              <w:marTop w:val="0"/>
                                              <w:marBottom w:val="0"/>
                                              <w:divBdr>
                                                <w:top w:val="none" w:sz="0" w:space="0" w:color="auto"/>
                                                <w:left w:val="none" w:sz="0" w:space="0" w:color="auto"/>
                                                <w:bottom w:val="none" w:sz="0" w:space="0" w:color="auto"/>
                                                <w:right w:val="none" w:sz="0" w:space="0" w:color="auto"/>
                                              </w:divBdr>
                                            </w:div>
                                          </w:divsChild>
                                        </w:div>
                                        <w:div w:id="1051804476">
                                          <w:marLeft w:val="180"/>
                                          <w:marRight w:val="180"/>
                                          <w:marTop w:val="180"/>
                                          <w:marBottom w:val="180"/>
                                          <w:divBdr>
                                            <w:top w:val="none" w:sz="0" w:space="0" w:color="auto"/>
                                            <w:left w:val="none" w:sz="0" w:space="0" w:color="auto"/>
                                            <w:bottom w:val="single" w:sz="6" w:space="8" w:color="000000"/>
                                            <w:right w:val="none" w:sz="0" w:space="0" w:color="auto"/>
                                          </w:divBdr>
                                          <w:divsChild>
                                            <w:div w:id="1163005437">
                                              <w:marLeft w:val="0"/>
                                              <w:marRight w:val="0"/>
                                              <w:marTop w:val="0"/>
                                              <w:marBottom w:val="0"/>
                                              <w:divBdr>
                                                <w:top w:val="none" w:sz="0" w:space="0" w:color="auto"/>
                                                <w:left w:val="none" w:sz="0" w:space="0" w:color="auto"/>
                                                <w:bottom w:val="none" w:sz="0" w:space="0" w:color="auto"/>
                                                <w:right w:val="none" w:sz="0" w:space="0" w:color="auto"/>
                                              </w:divBdr>
                                            </w:div>
                                          </w:divsChild>
                                        </w:div>
                                        <w:div w:id="1143083067">
                                          <w:marLeft w:val="180"/>
                                          <w:marRight w:val="180"/>
                                          <w:marTop w:val="180"/>
                                          <w:marBottom w:val="180"/>
                                          <w:divBdr>
                                            <w:top w:val="none" w:sz="0" w:space="0" w:color="auto"/>
                                            <w:left w:val="none" w:sz="0" w:space="0" w:color="auto"/>
                                            <w:bottom w:val="none" w:sz="0" w:space="0" w:color="auto"/>
                                            <w:right w:val="none" w:sz="0" w:space="0" w:color="auto"/>
                                          </w:divBdr>
                                          <w:divsChild>
                                            <w:div w:id="329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90023">
                                      <w:marLeft w:val="0"/>
                                      <w:marRight w:val="0"/>
                                      <w:marTop w:val="0"/>
                                      <w:marBottom w:val="225"/>
                                      <w:divBdr>
                                        <w:top w:val="none" w:sz="0" w:space="0" w:color="auto"/>
                                        <w:left w:val="none" w:sz="0" w:space="0" w:color="auto"/>
                                        <w:bottom w:val="none" w:sz="0" w:space="0" w:color="auto"/>
                                        <w:right w:val="none" w:sz="0" w:space="0" w:color="auto"/>
                                      </w:divBdr>
                                      <w:divsChild>
                                        <w:div w:id="895049019">
                                          <w:marLeft w:val="0"/>
                                          <w:marRight w:val="0"/>
                                          <w:marTop w:val="0"/>
                                          <w:marBottom w:val="0"/>
                                          <w:divBdr>
                                            <w:top w:val="none" w:sz="0" w:space="0" w:color="auto"/>
                                            <w:left w:val="none" w:sz="0" w:space="0" w:color="auto"/>
                                            <w:bottom w:val="none" w:sz="0" w:space="0" w:color="auto"/>
                                            <w:right w:val="none" w:sz="0" w:space="0" w:color="auto"/>
                                          </w:divBdr>
                                        </w:div>
                                      </w:divsChild>
                                    </w:div>
                                    <w:div w:id="1266035236">
                                      <w:marLeft w:val="0"/>
                                      <w:marRight w:val="0"/>
                                      <w:marTop w:val="0"/>
                                      <w:marBottom w:val="300"/>
                                      <w:divBdr>
                                        <w:top w:val="single" w:sz="6" w:space="5" w:color="000000"/>
                                        <w:left w:val="single" w:sz="6" w:space="5" w:color="000000"/>
                                        <w:bottom w:val="single" w:sz="6" w:space="5" w:color="000000"/>
                                        <w:right w:val="single" w:sz="6" w:space="5" w:color="000000"/>
                                      </w:divBdr>
                                    </w:div>
                                    <w:div w:id="1629628646">
                                      <w:marLeft w:val="0"/>
                                      <w:marRight w:val="0"/>
                                      <w:marTop w:val="0"/>
                                      <w:marBottom w:val="0"/>
                                      <w:divBdr>
                                        <w:top w:val="none" w:sz="0" w:space="0" w:color="auto"/>
                                        <w:left w:val="none" w:sz="0" w:space="0" w:color="auto"/>
                                        <w:bottom w:val="none" w:sz="0" w:space="0" w:color="auto"/>
                                        <w:right w:val="none" w:sz="0" w:space="0" w:color="auto"/>
                                      </w:divBdr>
                                      <w:divsChild>
                                        <w:div w:id="11434306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8299660">
                              <w:marLeft w:val="0"/>
                              <w:marRight w:val="0"/>
                              <w:marTop w:val="0"/>
                              <w:marBottom w:val="0"/>
                              <w:divBdr>
                                <w:top w:val="none" w:sz="0" w:space="0" w:color="auto"/>
                                <w:left w:val="none" w:sz="0" w:space="0" w:color="auto"/>
                                <w:bottom w:val="none" w:sz="0" w:space="0" w:color="auto"/>
                                <w:right w:val="none" w:sz="0" w:space="0" w:color="auto"/>
                              </w:divBdr>
                              <w:divsChild>
                                <w:div w:id="1141070071">
                                  <w:marLeft w:val="0"/>
                                  <w:marRight w:val="0"/>
                                  <w:marTop w:val="450"/>
                                  <w:marBottom w:val="225"/>
                                  <w:divBdr>
                                    <w:top w:val="none" w:sz="0" w:space="0" w:color="auto"/>
                                    <w:left w:val="none" w:sz="0" w:space="0" w:color="auto"/>
                                    <w:bottom w:val="none" w:sz="0" w:space="0" w:color="auto"/>
                                    <w:right w:val="none" w:sz="0" w:space="0" w:color="auto"/>
                                  </w:divBdr>
                                </w:div>
                              </w:divsChild>
                            </w:div>
                          </w:divsChild>
                        </w:div>
                      </w:divsChild>
                    </w:div>
                    <w:div w:id="324281934">
                      <w:marLeft w:val="0"/>
                      <w:marRight w:val="0"/>
                      <w:marTop w:val="0"/>
                      <w:marBottom w:val="0"/>
                      <w:divBdr>
                        <w:top w:val="none" w:sz="0" w:space="0" w:color="auto"/>
                        <w:left w:val="none" w:sz="0" w:space="0" w:color="auto"/>
                        <w:bottom w:val="none" w:sz="0" w:space="0" w:color="auto"/>
                        <w:right w:val="none" w:sz="0" w:space="0" w:color="auto"/>
                      </w:divBdr>
                      <w:divsChild>
                        <w:div w:id="33626619">
                          <w:marLeft w:val="0"/>
                          <w:marRight w:val="0"/>
                          <w:marTop w:val="0"/>
                          <w:marBottom w:val="375"/>
                          <w:divBdr>
                            <w:top w:val="none" w:sz="0" w:space="0" w:color="auto"/>
                            <w:left w:val="none" w:sz="0" w:space="0" w:color="auto"/>
                            <w:bottom w:val="none" w:sz="0" w:space="0" w:color="auto"/>
                            <w:right w:val="none" w:sz="0" w:space="0" w:color="auto"/>
                          </w:divBdr>
                          <w:divsChild>
                            <w:div w:id="1718969542">
                              <w:marLeft w:val="0"/>
                              <w:marRight w:val="0"/>
                              <w:marTop w:val="0"/>
                              <w:marBottom w:val="0"/>
                              <w:divBdr>
                                <w:top w:val="none" w:sz="0" w:space="0" w:color="auto"/>
                                <w:left w:val="none" w:sz="0" w:space="0" w:color="auto"/>
                                <w:bottom w:val="none" w:sz="0" w:space="0" w:color="auto"/>
                                <w:right w:val="none" w:sz="0" w:space="0" w:color="auto"/>
                              </w:divBdr>
                              <w:divsChild>
                                <w:div w:id="15367675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45960767">
                          <w:marLeft w:val="0"/>
                          <w:marRight w:val="0"/>
                          <w:marTop w:val="0"/>
                          <w:marBottom w:val="0"/>
                          <w:divBdr>
                            <w:top w:val="single" w:sz="48" w:space="0" w:color="000000"/>
                            <w:left w:val="single" w:sz="6" w:space="0" w:color="000000"/>
                            <w:bottom w:val="single" w:sz="6" w:space="0" w:color="000000"/>
                            <w:right w:val="single" w:sz="6" w:space="0" w:color="000000"/>
                          </w:divBdr>
                          <w:divsChild>
                            <w:div w:id="1914849577">
                              <w:marLeft w:val="0"/>
                              <w:marRight w:val="0"/>
                              <w:marTop w:val="0"/>
                              <w:marBottom w:val="105"/>
                              <w:divBdr>
                                <w:top w:val="none" w:sz="0" w:space="0" w:color="auto"/>
                                <w:left w:val="none" w:sz="0" w:space="0" w:color="auto"/>
                                <w:bottom w:val="none" w:sz="0" w:space="0" w:color="auto"/>
                                <w:right w:val="none" w:sz="0" w:space="0" w:color="auto"/>
                              </w:divBdr>
                            </w:div>
                            <w:div w:id="1211383187">
                              <w:marLeft w:val="0"/>
                              <w:marRight w:val="0"/>
                              <w:marTop w:val="0"/>
                              <w:marBottom w:val="0"/>
                              <w:divBdr>
                                <w:top w:val="none" w:sz="0" w:space="0" w:color="auto"/>
                                <w:left w:val="none" w:sz="0" w:space="0" w:color="auto"/>
                                <w:bottom w:val="none" w:sz="0" w:space="0" w:color="auto"/>
                                <w:right w:val="none" w:sz="0" w:space="0" w:color="auto"/>
                              </w:divBdr>
                            </w:div>
                            <w:div w:id="937520560">
                              <w:marLeft w:val="0"/>
                              <w:marRight w:val="0"/>
                              <w:marTop w:val="0"/>
                              <w:marBottom w:val="105"/>
                              <w:divBdr>
                                <w:top w:val="none" w:sz="0" w:space="0" w:color="auto"/>
                                <w:left w:val="none" w:sz="0" w:space="0" w:color="auto"/>
                                <w:bottom w:val="none" w:sz="0" w:space="0" w:color="auto"/>
                                <w:right w:val="none" w:sz="0" w:space="0" w:color="auto"/>
                              </w:divBdr>
                            </w:div>
                            <w:div w:id="586496248">
                              <w:marLeft w:val="0"/>
                              <w:marRight w:val="0"/>
                              <w:marTop w:val="0"/>
                              <w:marBottom w:val="0"/>
                              <w:divBdr>
                                <w:top w:val="none" w:sz="0" w:space="0" w:color="auto"/>
                                <w:left w:val="none" w:sz="0" w:space="0" w:color="auto"/>
                                <w:bottom w:val="none" w:sz="0" w:space="0" w:color="auto"/>
                                <w:right w:val="none" w:sz="0" w:space="0" w:color="auto"/>
                              </w:divBdr>
                            </w:div>
                            <w:div w:id="500586981">
                              <w:marLeft w:val="0"/>
                              <w:marRight w:val="0"/>
                              <w:marTop w:val="0"/>
                              <w:marBottom w:val="105"/>
                              <w:divBdr>
                                <w:top w:val="none" w:sz="0" w:space="0" w:color="auto"/>
                                <w:left w:val="none" w:sz="0" w:space="0" w:color="auto"/>
                                <w:bottom w:val="none" w:sz="0" w:space="0" w:color="auto"/>
                                <w:right w:val="none" w:sz="0" w:space="0" w:color="auto"/>
                              </w:divBdr>
                            </w:div>
                            <w:div w:id="148866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817975">
      <w:bodyDiv w:val="1"/>
      <w:marLeft w:val="0"/>
      <w:marRight w:val="0"/>
      <w:marTop w:val="0"/>
      <w:marBottom w:val="0"/>
      <w:divBdr>
        <w:top w:val="none" w:sz="0" w:space="0" w:color="auto"/>
        <w:left w:val="none" w:sz="0" w:space="0" w:color="auto"/>
        <w:bottom w:val="none" w:sz="0" w:space="0" w:color="auto"/>
        <w:right w:val="none" w:sz="0" w:space="0" w:color="auto"/>
      </w:divBdr>
    </w:div>
    <w:div w:id="409087563">
      <w:bodyDiv w:val="1"/>
      <w:marLeft w:val="0"/>
      <w:marRight w:val="0"/>
      <w:marTop w:val="0"/>
      <w:marBottom w:val="0"/>
      <w:divBdr>
        <w:top w:val="none" w:sz="0" w:space="0" w:color="auto"/>
        <w:left w:val="none" w:sz="0" w:space="0" w:color="auto"/>
        <w:bottom w:val="none" w:sz="0" w:space="0" w:color="auto"/>
        <w:right w:val="none" w:sz="0" w:space="0" w:color="auto"/>
      </w:divBdr>
    </w:div>
    <w:div w:id="944925981">
      <w:bodyDiv w:val="1"/>
      <w:marLeft w:val="0"/>
      <w:marRight w:val="0"/>
      <w:marTop w:val="0"/>
      <w:marBottom w:val="0"/>
      <w:divBdr>
        <w:top w:val="none" w:sz="0" w:space="0" w:color="auto"/>
        <w:left w:val="none" w:sz="0" w:space="0" w:color="auto"/>
        <w:bottom w:val="none" w:sz="0" w:space="0" w:color="auto"/>
        <w:right w:val="none" w:sz="0" w:space="0" w:color="auto"/>
      </w:divBdr>
    </w:div>
    <w:div w:id="95586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Kern</dc:creator>
  <cp:keywords/>
  <dc:description/>
  <cp:lastModifiedBy>Bruce Kern</cp:lastModifiedBy>
  <cp:revision>3</cp:revision>
  <dcterms:created xsi:type="dcterms:W3CDTF">2021-05-26T19:47:00Z</dcterms:created>
  <dcterms:modified xsi:type="dcterms:W3CDTF">2021-05-27T05:43:00Z</dcterms:modified>
</cp:coreProperties>
</file>