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Hello Leo,</w:t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Monday is fine for discussion.</w:t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There is no material links to the problem.  The best way to think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about it is from a security standpoint.  Someone (a malicious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character) wishes to hack a system and figures an approach would be to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embed malicious code in the radio astronomy recorded data from a a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single dish.  It could be M5B formatted data, or VDIF formatted data.</w:t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Being the recorded data is Gaussian white noise, is it possible to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determine the embedded (non-Gaussian) data within a frame or multiple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frames and how can you detect it.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The key is to verify if data is bad, you would have to correlate the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data and get a report back that bad frames existed, is there another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way and then?</w:t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1) can an algorithm be determined,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2) how long would it take to determine it from the recorded channels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w/o running it thru correlation (so how long algorithmically would it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take per scan, the order)</w:t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There is no data that exists to even start with or memos.</w:t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Kind regards, Chet.</w:t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=======================</w:t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Hi Chet,</w:t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(1) I have created a demonstration script to show the method to test the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hypothesis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"With confidence 95%, the data set is sampled from a normally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distributed data source".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This is a standard Pearson chi^2 test, and the confidence level can be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varied. The data set numbers are binned to form a distribution to be fit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to the standard normal PDF. The total deviation from standard is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assessed by еру chi^2 criterion.</w:t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The script generates an array of normally distributed float numbers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(say, N=10000), tests it for normality, and saves its plot with testing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result in a multipage pdf file. This is done in a loop with randomly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chosen means and std-s in each iteration. Here I attach several pdf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files with the results, both positive and negative, for the three bin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sizes, 0.5, 0.25, and 0.125. I also attach a couple of svg files with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individual plots.</w:t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(2) To continue the work, I need metadata for the m5b file you gave me.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I cannot read it correctly with the python baseband package without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knowing exact date, channel number etc. of the m5b file.</w:t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I need access to many M5B or/and VDIF files to make fast normality</w:t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testing on multi-core graphic processors (GPU).</w:t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Have a nice weekend!</w:t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Leo.</w:t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==============================</w:t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Hi Chet,</w:t>
      </w:r>
      <w:r>
        <w:rPr/>
        <w:b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As we discussed earlier, I read an m5b file in 2504-word frames, 4-word header + 2500-word data array, np.array(2500, dtype=uint32). For example, from each uint32 word I extract two-bit numbers, say, the first two bits for the XX chan. 0. It forms the 2-bit signal stream, which I need to check for the normal distribution.</w:t>
      </w:r>
      <w:r>
        <w:rPr/>
        <w:b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(Question 1:) With only 2 thresholds (say, -V and V) of quantization, how can I test for the Gaussianity of the data? Well, I can assume two levels around the zero, -0.5V and +0.5V. But what level can I assume for the intervals (-Inf .. -V) and (V .. +Inf) ? There must be some specialized methods of which I do not know. Can you suggest some literature, or, maybe, people who could know?</w:t>
      </w:r>
      <w:r>
        <w:rPr/>
        <w:b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This is a histogram for frame 0, chan 0, horiz. pol, from file</w:t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rd1910_wz_268-1811.m5b. I voluntarily assigned levels as:</w:t>
      </w:r>
    </w:p>
    <w:p>
      <w:pPr>
        <w:pStyle w:val="Normal"/>
        <w:widowControl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0b00 -&gt; -1.5, 0b01 -&gt; -0.5, 0b10 -&gt; 0.5, 0b11 -&gt; 1.5.</w:t>
      </w:r>
    </w:p>
    <w:p>
      <w:pPr>
        <w:pStyle w:val="Normal"/>
        <w:widowControl/>
        <w:ind w:left="0" w:right="0" w:hanging="0"/>
        <w:rPr/>
      </w:pPr>
      <w:r>
        <w:rP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But I doubt it is a correct way.</w:t>
      </w:r>
      <w:r>
        <w:rPr/>
        <w:br/>
      </w:r>
      <w:r>
        <w:rPr/>
        <w:drawing>
          <wp:inline distT="0" distB="0" distL="0" distR="0">
            <wp:extent cx="718820" cy="35941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b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(Question 2:) What is the meaning of the four possible states, 00, 01, 10, and 11?</w:t>
      </w:r>
      <w:r>
        <w:rPr/>
        <w:b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While writing this email, I found the answer in the documents. Please, just say, should I follow the tables below?</w:t>
      </w:r>
      <w:r>
        <w:rPr/>
        <w:b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I tried to find a description of the signal coding ("quantization") in the literature on Mark-5B. I found a document on Mark-5C:</w:t>
      </w:r>
      <w:r>
        <w:rPr/>
        <w:b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Mark 5C Data-Frame Specification</w:t>
      </w:r>
      <w:r>
        <w:rPr/>
        <w:br/>
      </w:r>
      <w:hyperlink r:id="rId3" w:tgtFrame="_blank">
        <w:r>
          <w:rPr>
            <w:rStyle w:val="InternetLink"/>
            <w:rFonts w:ascii="Segoe UI;Segoe WP;Segoe UI WPC;Tahoma;Arial;sans-serif" w:hAnsi="Segoe UI;Segoe WP;Segoe UI WPC;Tahoma;Arial;sans-serif"/>
            <w:b w:val="false"/>
            <w:i w:val="false"/>
            <w:caps w:val="false"/>
            <w:smallCaps w:val="false"/>
            <w:spacing w:val="0"/>
            <w:sz w:val="23"/>
          </w:rPr>
          <w:t>https://www.haystack.mit.edu/wp-content/uploads/2020/07/memo_mark-5_058.pdf</w:t>
        </w:r>
      </w:hyperlink>
      <w:r>
        <w:rPr/>
        <w:b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In Section 4. Mark 5B-Emulation Data Frame Format, at page 5 I found  Table 13: Sample codes for Mark 5B emulation mode:</w:t>
      </w:r>
      <w:r>
        <w:rPr/>
        <w:br/>
        <w:br/>
      </w:r>
      <w:r>
        <w:rPr/>
        <w:drawing>
          <wp:inline distT="0" distB="0" distL="0" distR="0">
            <wp:extent cx="718820" cy="35941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Just now, in the document "Mark 5B design specifications",</w:t>
      </w:r>
      <w:r>
        <w:rPr/>
        <w:b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I found the table:</w:t>
      </w:r>
      <w:r>
        <w:rPr/>
        <w:br/>
      </w:r>
      <w:r>
        <w:rPr/>
        <w:drawing>
          <wp:inline distT="0" distB="0" distL="0" distR="0">
            <wp:extent cx="718820" cy="35941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So I know now that the threshold is 220 mV.</w:t>
      </w:r>
      <w:r>
        <w:rPr/>
        <w:br/>
        <w:b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(Question 3:) By the way, they write: "The Mark 5B fill-pattern word is (0x11223344)". Probably, you made a mistake giving me the fill-pattern 0x00112233. Is it the case? For me it is important -- not to accidentally treat it as valid data.</w:t>
      </w:r>
      <w:r>
        <w:rPr/>
        <w:b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Best,</w:t>
      </w:r>
      <w:r>
        <w:rPr/>
        <w:b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Leo.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altName w:val="Segoe WP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owa.exchange.mit.edu/owa/service.svc/s/GetFileAttachment?id=AAMkADZkZmEwMmZhLTc1NjktNDJlZC05OTQxLTczZjg2YTVmNGQ4ZQBGAAAAAABkI1%2FTyWvXQLpHsH64RUWBBwBZlX9aOhtmSIDvTi%2BgZ2UCAAFRc9WHAABZlX9aOhtmSIDvTi%2BgZ2UCAAIiSu2JAAABEgAQADjRP%2BaaKw1FnXPWDCctVfs%3D&amp;X-OWA-CANARY=725qeu09T0mwl_6S53XFSgawC2iWfNoI7ejwFHEAje2lsr3bKgVJoL4pi0OLEOgebRqFMSkzMKQ." TargetMode="External"/><Relationship Id="rId3" Type="http://schemas.openxmlformats.org/officeDocument/2006/relationships/hyperlink" Target="https://www.haystack.mit.edu/wp-content/uploads/2020/07/memo_mark-5_058.pdf" TargetMode="External"/><Relationship Id="rId4" Type="http://schemas.openxmlformats.org/officeDocument/2006/relationships/image" Target="https://owa.exchange.mit.edu/owa/service.svc/s/GetFileAttachment?id=AAMkADZkZmEwMmZhLTc1NjktNDJlZC05OTQxLTczZjg2YTVmNGQ4ZQBGAAAAAABkI1%2FTyWvXQLpHsH64RUWBBwBZlX9aOhtmSIDvTi%2BgZ2UCAAFRc9WHAABZlX9aOhtmSIDvTi%2BgZ2UCAAIiSu2JAAABEgAQAOngn2n66XxEkRvKwaGjgpQ%3D&amp;X-OWA-CANARY=725qeu09T0mwl_6S53XFSgawC2iWfNoI7ejwFHEAje2lsr3bKgVJoL4pi0OLEOgebRqFMSkzMKQ." TargetMode="External"/><Relationship Id="rId5" Type="http://schemas.openxmlformats.org/officeDocument/2006/relationships/image" Target="https://owa.exchange.mit.edu/owa/service.svc/s/GetFileAttachment?id=AAMkADZkZmEwMmZhLTc1NjktNDJlZC05OTQxLTczZjg2YTVmNGQ4ZQBGAAAAAABkI1%2FTyWvXQLpHsH64RUWBBwBZlX9aOhtmSIDvTi%2BgZ2UCAAFRc9WHAABZlX9aOhtmSIDvTi%2BgZ2UCAAIiSu2JAAABEgAQAKgw7uLN875AgTqa8533h9U%3D&amp;X-OWA-CANARY=725qeu09T0mwl_6S53XFSgawC2iWfNoI7ejwFHEAje2lsr3bKgVJoL4pi0OLEOgebRqFMSkzMKQ.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LibreOffice/5.3.6.1$Linux_X86_64 LibreOffice_project/30$Build-1</Application>
  <Pages>3</Pages>
  <Words>711</Words>
  <Characters>3376</Characters>
  <CharactersWithSpaces>4065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2022-08-12T15:11:24Z</dcterms:created>
  <dc:creator/>
  <dc:description/>
  <dc:language>ru-RU</dc:language>
  <cp:lastModifiedBy/>
  <dcterms:modified xsi:type="dcterms:W3CDTF">2022-08-12T16:20:45Z</dcterms:modified>
  <cp:revision>1</cp:revision>
  <dc:subject/>
  <dc:title/>
</cp:coreProperties>
</file>