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  <w:t>gcc         -fno-strict-aliasing         -DNDEBUG         -O2         -g         -pipe         -Wformat         -Werror=format-security   -Wp,-D_FORTIFY_SOURCE=2   -fexceptions   -fstack-protector   --param=ssp-buffer-size=4   -fomit-frame-pointer   -march=i586   -mtune=generic   -fasynchronous-unwind-tables   -g   -fPIC   -I/usr/include/python2.6   -c   rtcore/advance_beam.c   -o   build/temp.linux-i686-2.6/rtcore/advance_beam.o</w:t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  <w:t>gcc   -fno-strict-aliasing   -DNDEBUG   -O2   -g   -pipe   -Wformat   -Werror=format-security   -Wp,-D_FORTIFY_SOURCE=2   -fexceptions   -fstack-protector   --param=ssp-buffer-size=4   -fomit-frame-pointer   -march=i586   -mtune=generic   -fasynchronous-unwind-tables   -g   -fPIC   -I/usr/include/python2.6   -c   rtcore/physmath_constants.c   -o   build/temp.linux-i686-2.6/rtcore/physmath_constants.o</w:t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  <w:t>gcc   -fno-strict-aliasing   -DNDEBUG   -O2   -g   -pipe   -Wformat   -Werror=format-security   -Wp,-D_FORTIFY_SOURCE=2   -fexceptions   -fstack-protector   --param=ssp-buffer-size=4   -fomit-frame-pointer   -march=i586   -mtune=generic   -fasynchronous-unwind-tables   -g   -fPIC   -I/usr/include/python2.6   -c   rtcore/plasma_density_Saito_streamer.c   -o   build/temp.linux-i686-2.6/rtcore/plasma_density_Saito_streamer.o</w:t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</w:r>
    </w:p>
    <w:p>
      <w:pPr>
        <w:pStyle w:val="Normal"/>
        <w:spacing w:lineRule="auto" w:line="360"/>
        <w:rPr>
          <w:rFonts w:ascii="DejaVu Serif" w:hAnsi="DejaVu Serif" w:cs="DejaVu Serif"/>
        </w:rPr>
      </w:pPr>
      <w:r>
        <w:rPr>
          <w:rFonts w:cs="DejaVu Serif" w:ascii="DejaVu Serif" w:hAnsi="DejaVu Serif"/>
        </w:rPr>
        <w:t>gcc   -shared   build/temp.linux-i686-2.6/rtcore/rtcoremodule.o   build/temp.linux-i686-2.6/rtcore/advance_beam.o   build/temp.linux-i686-2.6/rtcore/physmath_constants.o   build/temp.linux-i686-2.6/rtcore/plasma_density_Saito_streamer.o   -Lrtcore/lib   -L/usr/lib   -lm   -lmxv   -lpython2.6   -o   build/lib.linux-i686-2.6/rtcore.so</w: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erif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ejaVu Sans" w:cs="DejaVu Sans"/>
      <w:color w:val="auto"/>
      <w:kern w:val="2"/>
      <w:sz w:val="24"/>
      <w:szCs w:val="24"/>
      <w:lang w:val="en-US" w:eastAsia="zxx" w:bidi="zxx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85</Words>
  <Characters>1319</Characters>
  <CharactersWithSpaces>1595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2011-04-04T10:43:44Z</dcterms:created>
  <dc:creator/>
  <dc:description/>
  <dc:language>en-US</dc:language>
  <cp:lastModifiedBy/>
  <cp:revision>0</cp:revision>
  <dc:subject/>
  <dc:title/>
</cp:coreProperties>
</file>