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FB864" w14:textId="77777777" w:rsidR="008E3D06" w:rsidRDefault="008E3D06" w:rsidP="008E3D06">
      <w:pPr>
        <w:jc w:val="center"/>
        <w:rPr>
          <w:sz w:val="36"/>
          <w:szCs w:val="36"/>
        </w:rPr>
      </w:pPr>
      <w:r w:rsidRPr="00A02A99">
        <w:rPr>
          <w:sz w:val="36"/>
          <w:szCs w:val="36"/>
        </w:rPr>
        <w:t>System Design</w:t>
      </w:r>
    </w:p>
    <w:p w14:paraId="0D290C90" w14:textId="278E588A" w:rsidR="006B76F3" w:rsidRDefault="00900CF2" w:rsidP="008E3D06">
      <w:pPr>
        <w:jc w:val="center"/>
        <w:rPr>
          <w:sz w:val="36"/>
          <w:szCs w:val="36"/>
        </w:rPr>
      </w:pPr>
      <w:r>
        <w:rPr>
          <w:sz w:val="36"/>
          <w:szCs w:val="36"/>
        </w:rPr>
        <w:t>with</w:t>
      </w:r>
    </w:p>
    <w:p w14:paraId="6EF2782B" w14:textId="2284A1F9" w:rsidR="00296AB0" w:rsidRDefault="00E972E6" w:rsidP="00E55DFA">
      <w:pPr>
        <w:jc w:val="center"/>
        <w:rPr>
          <w:sz w:val="36"/>
          <w:szCs w:val="36"/>
        </w:rPr>
      </w:pPr>
      <w:r w:rsidRPr="00A02A99">
        <w:rPr>
          <w:sz w:val="36"/>
          <w:szCs w:val="36"/>
        </w:rPr>
        <w:t xml:space="preserve">Computational Thinking </w:t>
      </w:r>
    </w:p>
    <w:p w14:paraId="7010B9A4" w14:textId="4CAEB84C" w:rsidR="007173C7" w:rsidRDefault="007173C7" w:rsidP="00E55DFA">
      <w:pPr>
        <w:jc w:val="center"/>
        <w:rPr>
          <w:sz w:val="28"/>
          <w:szCs w:val="28"/>
        </w:rPr>
      </w:pPr>
      <w:r w:rsidRPr="00E00603">
        <w:rPr>
          <w:sz w:val="28"/>
          <w:szCs w:val="28"/>
        </w:rPr>
        <w:t>Ben Koo</w:t>
      </w:r>
    </w:p>
    <w:p w14:paraId="2F84AA39" w14:textId="0F830A60" w:rsidR="006444F2" w:rsidRPr="006444F2" w:rsidRDefault="006444F2" w:rsidP="00E55DFA">
      <w:pPr>
        <w:jc w:val="center"/>
        <w:rPr>
          <w:sz w:val="22"/>
          <w:szCs w:val="28"/>
        </w:rPr>
      </w:pPr>
      <w:r w:rsidRPr="006444F2">
        <w:rPr>
          <w:sz w:val="22"/>
          <w:szCs w:val="28"/>
        </w:rPr>
        <w:t>benkoo@tsinghua.edu.dn</w:t>
      </w:r>
    </w:p>
    <w:p w14:paraId="57FCE4CA" w14:textId="5E4BA5E8" w:rsidR="00E00603" w:rsidRPr="00E00603" w:rsidRDefault="006444F2" w:rsidP="00E55DFA">
      <w:pPr>
        <w:jc w:val="center"/>
        <w:rPr>
          <w:sz w:val="28"/>
          <w:szCs w:val="28"/>
        </w:rPr>
      </w:pPr>
      <w:r>
        <w:rPr>
          <w:sz w:val="28"/>
          <w:szCs w:val="28"/>
        </w:rPr>
        <w:t xml:space="preserve">iCenter, </w:t>
      </w:r>
      <w:r w:rsidR="00E00603">
        <w:rPr>
          <w:sz w:val="28"/>
          <w:szCs w:val="28"/>
        </w:rPr>
        <w:t>Tsinghua University</w:t>
      </w:r>
    </w:p>
    <w:p w14:paraId="7737C0A5" w14:textId="77777777" w:rsidR="00E972E6" w:rsidRDefault="00E972E6"/>
    <w:p w14:paraId="4E91D840" w14:textId="4C21DD1A" w:rsidR="00D52FFB" w:rsidRPr="00D52FFB" w:rsidRDefault="00D52FFB" w:rsidP="00D52FFB">
      <w:pPr>
        <w:rPr>
          <w:rFonts w:ascii="Arial Black" w:hAnsi="Arial Black"/>
        </w:rPr>
      </w:pPr>
      <w:r w:rsidRPr="00D52FFB">
        <w:rPr>
          <w:rFonts w:ascii="Arial Black" w:hAnsi="Arial Black"/>
        </w:rPr>
        <w:t>Motivation</w:t>
      </w:r>
    </w:p>
    <w:p w14:paraId="72F626CC" w14:textId="77777777" w:rsidR="00BC459E" w:rsidRDefault="007D701D" w:rsidP="00B0575D">
      <w:pPr>
        <w:ind w:firstLine="720"/>
      </w:pPr>
      <w:r>
        <w:t xml:space="preserve">Digitally networked resources are enabling modern makers </w:t>
      </w:r>
      <w:r w:rsidR="00E32996">
        <w:t>to perform wonders with little private physical resources</w:t>
      </w:r>
      <w:r w:rsidR="0049071A">
        <w:t xml:space="preserve">. This great amplification of resource utilization comes from the fact that clever makers know where and how to identify ideas, technologies, and potential applications. However, compiling </w:t>
      </w:r>
      <w:r w:rsidR="00DD3B0B">
        <w:t>these assortments</w:t>
      </w:r>
      <w:r w:rsidR="0049071A">
        <w:t xml:space="preserve"> of </w:t>
      </w:r>
      <w:r w:rsidR="00BA27C3">
        <w:t>opportunities</w:t>
      </w:r>
      <w:r w:rsidR="0049071A">
        <w:t xml:space="preserve"> take an overwhelming amount of efforts. </w:t>
      </w:r>
      <w:r w:rsidR="00DF0E48">
        <w:t xml:space="preserve">To </w:t>
      </w:r>
      <w:r w:rsidR="00AA1B38">
        <w:t>overcome</w:t>
      </w:r>
      <w:r w:rsidR="00DF0E48">
        <w:t xml:space="preserve"> this </w:t>
      </w:r>
      <w:r w:rsidR="00530217">
        <w:t>dilemma</w:t>
      </w:r>
      <w:r w:rsidR="00DF0E48">
        <w:t xml:space="preserve">, </w:t>
      </w:r>
      <w:r w:rsidR="00693CA9">
        <w:t xml:space="preserve">this </w:t>
      </w:r>
      <w:r w:rsidR="00875256">
        <w:t xml:space="preserve">16-week </w:t>
      </w:r>
      <w:r w:rsidR="00693CA9">
        <w:t>course guides</w:t>
      </w:r>
      <w:r w:rsidR="00657489">
        <w:t xml:space="preserve"> </w:t>
      </w:r>
      <w:r w:rsidR="00C37AF2">
        <w:t>novice and veteran makers</w:t>
      </w:r>
      <w:r w:rsidR="00657489">
        <w:t xml:space="preserve"> to </w:t>
      </w:r>
      <w:r w:rsidR="00EC5F69">
        <w:t>“computationally” implement</w:t>
      </w:r>
      <w:r w:rsidR="00C37AF2">
        <w:t xml:space="preserve"> </w:t>
      </w:r>
      <w:r w:rsidR="00EC5F69">
        <w:t>every-layer</w:t>
      </w:r>
      <w:r w:rsidR="00C37AF2">
        <w:t xml:space="preserve"> of </w:t>
      </w:r>
      <w:r w:rsidR="00657489">
        <w:t xml:space="preserve">a </w:t>
      </w:r>
      <w:r w:rsidR="00C37AF2">
        <w:t xml:space="preserve">networked </w:t>
      </w:r>
      <w:r w:rsidR="00657489">
        <w:t xml:space="preserve">computing system </w:t>
      </w:r>
      <w:r w:rsidR="009A7A35">
        <w:t xml:space="preserve">with </w:t>
      </w:r>
      <w:r w:rsidR="007A283E">
        <w:t xml:space="preserve">an </w:t>
      </w:r>
      <w:r w:rsidR="009A7A35">
        <w:t>inter-related hardware</w:t>
      </w:r>
      <w:r w:rsidR="00C37AF2">
        <w:t xml:space="preserve"> and software hands-on projects, so that makers would acquire a consistent, yet </w:t>
      </w:r>
      <w:r w:rsidR="00E84315">
        <w:t>sufficiently rich</w:t>
      </w:r>
      <w:r w:rsidR="00C37AF2">
        <w:t xml:space="preserve"> vocabulary and </w:t>
      </w:r>
      <w:r w:rsidR="001A576E">
        <w:t xml:space="preserve">engineering principles </w:t>
      </w:r>
      <w:r w:rsidR="00E84315">
        <w:t xml:space="preserve">to implement and test their ideas. These implementation skills and technical principles </w:t>
      </w:r>
      <w:r w:rsidR="00C37AF2">
        <w:t>would usually take years to</w:t>
      </w:r>
      <w:r w:rsidR="00B126EA">
        <w:t xml:space="preserve"> </w:t>
      </w:r>
      <w:r w:rsidR="004C36BD">
        <w:t>learn</w:t>
      </w:r>
      <w:r w:rsidR="00B126EA">
        <w:t xml:space="preserve"> if</w:t>
      </w:r>
      <w:r w:rsidR="00C37AF2">
        <w:t xml:space="preserve"> </w:t>
      </w:r>
      <w:r w:rsidR="00FF7D01">
        <w:t>taught by tra</w:t>
      </w:r>
      <w:r w:rsidR="00B4556E">
        <w:t>ditional courses</w:t>
      </w:r>
      <w:r w:rsidR="00B126EA">
        <w:t xml:space="preserve"> separately</w:t>
      </w:r>
      <w:r w:rsidR="00C37AF2">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787FBC9"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w:t>
      </w:r>
      <w:r w:rsidR="00F9735C">
        <w:rPr>
          <w:lang w:eastAsia="zh-CN"/>
        </w:rPr>
        <w:t>designer</w:t>
      </w:r>
      <w:r>
        <w:rPr>
          <w:lang w:eastAsia="zh-CN"/>
        </w:rPr>
        <w:t xml:space="preserve"> is welcome. </w:t>
      </w:r>
      <w:r w:rsidR="008E64D3">
        <w:rPr>
          <w:lang w:eastAsia="zh-CN"/>
        </w:rPr>
        <w:t>This course will present</w:t>
      </w:r>
      <w:r w:rsidR="00932739">
        <w:rPr>
          <w:lang w:eastAsia="zh-CN"/>
        </w:rPr>
        <w:t xml:space="preserve"> the vocabulary and compositional rules that enables you to perform system design tasks using ideas starting from digital logic to digital network applications.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212DB286" w14:textId="77777777" w:rsidR="00DD22D0" w:rsidRDefault="00DD22D0" w:rsidP="00562193">
      <w:pPr>
        <w:ind w:firstLine="720"/>
        <w:rPr>
          <w:lang w:eastAsia="zh-CN"/>
        </w:rPr>
      </w:pPr>
    </w:p>
    <w:p w14:paraId="1EE93700" w14:textId="2F969A5E" w:rsidR="00871F56" w:rsidRPr="00D52FFB" w:rsidRDefault="00871F56" w:rsidP="00871F56">
      <w:pPr>
        <w:rPr>
          <w:rFonts w:ascii="Arial Black" w:hAnsi="Arial Black"/>
          <w:lang w:eastAsia="zh-CN"/>
        </w:rPr>
      </w:pPr>
      <w:r>
        <w:rPr>
          <w:rFonts w:ascii="Arial Black" w:hAnsi="Arial Black" w:hint="eastAsia"/>
          <w:lang w:eastAsia="zh-CN"/>
        </w:rPr>
        <w:t xml:space="preserve">Who </w:t>
      </w:r>
      <w:r>
        <w:rPr>
          <w:rFonts w:ascii="Arial Black" w:hAnsi="Arial Black"/>
          <w:lang w:eastAsia="zh-CN"/>
        </w:rPr>
        <w:t>qualify</w:t>
      </w:r>
      <w:r>
        <w:rPr>
          <w:rFonts w:ascii="Arial Black" w:hAnsi="Arial Black" w:hint="eastAsia"/>
          <w:lang w:eastAsia="zh-CN"/>
        </w:rPr>
        <w:t xml:space="preserve"> </w:t>
      </w:r>
      <w:r w:rsidR="00F511C4">
        <w:rPr>
          <w:rFonts w:ascii="Arial Black" w:hAnsi="Arial Black"/>
          <w:lang w:eastAsia="zh-CN"/>
        </w:rPr>
        <w:t xml:space="preserve">to </w:t>
      </w:r>
      <w:r>
        <w:rPr>
          <w:rFonts w:ascii="Arial Black" w:hAnsi="Arial Black" w:hint="eastAsia"/>
          <w:lang w:eastAsia="zh-CN"/>
        </w:rPr>
        <w:t xml:space="preserve">take this </w:t>
      </w:r>
      <w:r>
        <w:rPr>
          <w:rFonts w:ascii="Arial Black" w:hAnsi="Arial Black"/>
          <w:lang w:eastAsia="zh-CN"/>
        </w:rPr>
        <w:t>course</w:t>
      </w:r>
      <w:r>
        <w:rPr>
          <w:rFonts w:ascii="Arial Black" w:hAnsi="Arial Black" w:hint="eastAsia"/>
          <w:lang w:eastAsia="zh-CN"/>
        </w:rPr>
        <w:t>?</w:t>
      </w:r>
    </w:p>
    <w:p w14:paraId="73EFCE51" w14:textId="5AF352B0" w:rsidR="00871F56" w:rsidRDefault="00645200" w:rsidP="00871F56">
      <w:pPr>
        <w:ind w:firstLine="720"/>
        <w:rPr>
          <w:lang w:eastAsia="zh-CN"/>
        </w:rPr>
      </w:pPr>
      <w:r>
        <w:t>Like any subject matter, to lear</w:t>
      </w:r>
      <w:r w:rsidR="00207D09">
        <w:t xml:space="preserve">n something well </w:t>
      </w:r>
      <w:r>
        <w:t xml:space="preserve">requires focus and willingness to adopt new habits. </w:t>
      </w:r>
      <w:r w:rsidR="0072125F">
        <w:t xml:space="preserve">Although we have verified that most people with little prior knowledge can learn </w:t>
      </w:r>
      <w:r w:rsidR="00207D09">
        <w:t>this</w:t>
      </w:r>
      <w:r w:rsidR="0072125F">
        <w:t xml:space="preserve"> material, we will still prefer our </w:t>
      </w:r>
      <w:r w:rsidR="00953427">
        <w:t>main</w:t>
      </w:r>
      <w:r w:rsidR="0072125F">
        <w:t xml:space="preserve"> student</w:t>
      </w:r>
      <w:r w:rsidR="00953427">
        <w:t xml:space="preserve"> body</w:t>
      </w:r>
      <w:r w:rsidR="0072125F">
        <w:t xml:space="preserve"> can </w:t>
      </w:r>
      <w:r w:rsidR="00953427">
        <w:t xml:space="preserve">dedicate </w:t>
      </w:r>
      <w:r w:rsidR="0072125F">
        <w:t xml:space="preserve">concentrated and continuous efforts </w:t>
      </w:r>
      <w:r w:rsidR="00953427">
        <w:t xml:space="preserve">to finish the relevant homework in a synchronized matter. </w:t>
      </w:r>
      <w:r w:rsidR="0072125F">
        <w:t xml:space="preserve">Students who register for our course will have to take some pre-class tests by reading some suggested reading materials and some videos and websites, so that we can verify that registered students are </w:t>
      </w:r>
      <w:r w:rsidR="00821898">
        <w:t>capable, yet independent learners</w:t>
      </w:r>
      <w:r w:rsidR="00C55105">
        <w:rPr>
          <w:lang w:eastAsia="zh-CN"/>
        </w:rPr>
        <w:t xml:space="preserve">, so that we can get participants </w:t>
      </w:r>
      <w:r w:rsidR="00D05C81">
        <w:rPr>
          <w:lang w:eastAsia="zh-CN"/>
        </w:rPr>
        <w:t xml:space="preserve">who have the potential </w:t>
      </w:r>
      <w:r w:rsidR="00C55105">
        <w:rPr>
          <w:lang w:eastAsia="zh-CN"/>
        </w:rPr>
        <w:t xml:space="preserve">to contribute </w:t>
      </w:r>
      <w:r w:rsidR="001B44CD">
        <w:rPr>
          <w:lang w:eastAsia="zh-CN"/>
        </w:rPr>
        <w:t xml:space="preserve">original thoughts </w:t>
      </w:r>
      <w:r w:rsidR="00C55105">
        <w:rPr>
          <w:lang w:eastAsia="zh-CN"/>
        </w:rPr>
        <w:t>to the class</w:t>
      </w:r>
      <w:r w:rsidR="0072125F">
        <w:rPr>
          <w:lang w:eastAsia="zh-CN"/>
        </w:rPr>
        <w:t>.</w:t>
      </w:r>
      <w:r w:rsidR="00C72145">
        <w:rPr>
          <w:lang w:eastAsia="zh-CN"/>
        </w:rPr>
        <w:t xml:space="preserve"> We also welcome </w:t>
      </w:r>
      <w:r w:rsidR="008D0AED">
        <w:rPr>
          <w:lang w:eastAsia="zh-CN"/>
        </w:rPr>
        <w:t>auditors</w:t>
      </w:r>
      <w:r w:rsidR="00C72145">
        <w:rPr>
          <w:lang w:eastAsia="zh-CN"/>
        </w:rPr>
        <w:t xml:space="preserve"> who </w:t>
      </w:r>
      <w:r w:rsidR="00996FDB">
        <w:rPr>
          <w:lang w:eastAsia="zh-CN"/>
        </w:rPr>
        <w:t>need</w:t>
      </w:r>
      <w:r w:rsidR="00E64C01">
        <w:rPr>
          <w:lang w:eastAsia="zh-CN"/>
        </w:rPr>
        <w:t xml:space="preserve"> assistance while learning. Auditors may</w:t>
      </w:r>
      <w:r w:rsidR="00C72145">
        <w:rPr>
          <w:lang w:eastAsia="zh-CN"/>
        </w:rPr>
        <w:t xml:space="preserve"> learn it on their own pace, and they can form study groups that do not interfere with </w:t>
      </w:r>
      <w:r w:rsidR="009B1ACB">
        <w:rPr>
          <w:lang w:eastAsia="zh-CN"/>
        </w:rPr>
        <w:t>the progre</w:t>
      </w:r>
      <w:r w:rsidR="008D6715">
        <w:rPr>
          <w:lang w:eastAsia="zh-CN"/>
        </w:rPr>
        <w:t xml:space="preserve">ss of </w:t>
      </w:r>
      <w:r w:rsidR="00C72145">
        <w:rPr>
          <w:lang w:eastAsia="zh-CN"/>
        </w:rPr>
        <w:t>our main class.</w:t>
      </w:r>
    </w:p>
    <w:p w14:paraId="1FF541C7" w14:textId="77777777" w:rsidR="00871F56" w:rsidRDefault="00871F56" w:rsidP="00562193">
      <w:pPr>
        <w:ind w:firstLine="720"/>
        <w:rPr>
          <w:lang w:eastAsia="zh-CN"/>
        </w:rPr>
      </w:pPr>
    </w:p>
    <w:p w14:paraId="74119242" w14:textId="5CFE96B9" w:rsidR="002E3C2C" w:rsidRPr="002E3C2C" w:rsidRDefault="009F4005" w:rsidP="002E3C2C">
      <w:pPr>
        <w:rPr>
          <w:rFonts w:ascii="Arial Black" w:hAnsi="Arial Black"/>
          <w:lang w:eastAsia="zh-CN"/>
        </w:rPr>
      </w:pPr>
      <w:r>
        <w:rPr>
          <w:rFonts w:ascii="Arial Black" w:hAnsi="Arial Black"/>
          <w:lang w:eastAsia="zh-CN"/>
        </w:rPr>
        <w:t>Core Concepts delivered through</w:t>
      </w:r>
      <w:r w:rsidR="009E3355">
        <w:rPr>
          <w:rFonts w:ascii="Arial Black" w:hAnsi="Arial Black"/>
          <w:lang w:eastAsia="zh-CN"/>
        </w:rPr>
        <w:t xml:space="preserve"> this course</w:t>
      </w:r>
    </w:p>
    <w:p w14:paraId="6CF02370" w14:textId="2A59A6E4" w:rsidR="00DD22D0" w:rsidRDefault="00DD22D0" w:rsidP="00290E53">
      <w:pPr>
        <w:ind w:firstLine="720"/>
      </w:pPr>
      <w:r>
        <w:t>Th</w:t>
      </w:r>
      <w:r w:rsidR="009524FF">
        <w:t>is course explain</w:t>
      </w:r>
      <w:r w:rsidR="00A3721C">
        <w:t>s</w:t>
      </w:r>
      <w:r>
        <w:t xml:space="preserve"> </w:t>
      </w:r>
      <w:r w:rsidR="000D7AC0">
        <w:t>both individual and collective thought</w:t>
      </w:r>
      <w:r w:rsidR="00FB0837">
        <w:t xml:space="preserve"> processes</w:t>
      </w:r>
      <w:r w:rsidR="00081C44">
        <w:t xml:space="preserve"> </w:t>
      </w:r>
      <w:r w:rsidR="009524FF">
        <w:t xml:space="preserve">in </w:t>
      </w:r>
      <w:r w:rsidR="00861FF4">
        <w:t xml:space="preserve">the language of </w:t>
      </w:r>
      <w:r>
        <w:t>computation</w:t>
      </w:r>
      <w:r w:rsidR="00861FF4">
        <w:t xml:space="preserve">. </w:t>
      </w:r>
      <w:r w:rsidR="00F170BC">
        <w:t>In the other hand</w:t>
      </w:r>
      <w:r w:rsidR="00861FF4">
        <w:t>, computation</w:t>
      </w:r>
      <w:r>
        <w:t xml:space="preserve"> is a </w:t>
      </w:r>
      <w:r w:rsidR="00827FB2">
        <w:t>tangible</w:t>
      </w:r>
      <w:r w:rsidR="00F170BC">
        <w:t xml:space="preserve"> and</w:t>
      </w:r>
      <w:r w:rsidR="00D526B5">
        <w:t xml:space="preserve"> measurable</w:t>
      </w:r>
      <w:r w:rsidR="00FD165C">
        <w:t xml:space="preserve"> cognitive mechanism</w:t>
      </w:r>
      <w:r>
        <w:t xml:space="preserve">. </w:t>
      </w:r>
      <w:r w:rsidR="00E622E1">
        <w:t xml:space="preserve">We want to show that our rationality is </w:t>
      </w:r>
      <w:r w:rsidR="00E622E1">
        <w:lastRenderedPageBreak/>
        <w:t xml:space="preserve">bounded by our ability </w:t>
      </w:r>
      <w:r w:rsidR="00680494">
        <w:t>to process</w:t>
      </w:r>
      <w:r w:rsidR="004D6FB0">
        <w:t xml:space="preserve"> information into </w:t>
      </w:r>
      <w:r>
        <w:t>decisions</w:t>
      </w:r>
      <w:r w:rsidR="00E622E1">
        <w:t>. The ability is also limited by the</w:t>
      </w:r>
      <w:r>
        <w:t xml:space="preserve"> require </w:t>
      </w:r>
      <w:r w:rsidR="00E622E1">
        <w:t xml:space="preserve">amount of </w:t>
      </w:r>
      <w:r w:rsidR="00903CDE">
        <w:t xml:space="preserve">computing </w:t>
      </w:r>
      <w:r>
        <w:t xml:space="preserve">time, </w:t>
      </w:r>
      <w:r w:rsidR="00903CDE">
        <w:t xml:space="preserve">memory </w:t>
      </w:r>
      <w:r>
        <w:t xml:space="preserve">space, and </w:t>
      </w:r>
      <w:r w:rsidR="005B646E">
        <w:t>physical</w:t>
      </w:r>
      <w:r w:rsidR="00903CDE">
        <w:t xml:space="preserve"> </w:t>
      </w:r>
      <w:r>
        <w:t xml:space="preserve">energy. </w:t>
      </w:r>
      <w:r w:rsidR="00B94165">
        <w:t xml:space="preserve">A series of tools are introduced to students to show how each layer of computational abstraction is managed, and computational experimented. Students will accomplish certain design tasks to realize how computation can be reduced to different representation, but </w:t>
      </w:r>
      <w:r w:rsidR="0074113A">
        <w:t xml:space="preserve">all relying upon the </w:t>
      </w:r>
      <w:r w:rsidR="00B94165">
        <w:t xml:space="preserve">same </w:t>
      </w:r>
      <w:r w:rsidR="00E11F4B">
        <w:t xml:space="preserve">logical </w:t>
      </w:r>
      <w:r w:rsidR="00B94165">
        <w:t xml:space="preserve">substrate. </w:t>
      </w:r>
      <w:r w:rsidR="00E561F8">
        <w:t xml:space="preserve">To </w:t>
      </w:r>
      <w:r w:rsidR="00290E53">
        <w:t xml:space="preserve">better </w:t>
      </w:r>
      <w:r w:rsidR="00DF70F8">
        <w:t>relate the mental model of computation</w:t>
      </w:r>
      <w:r w:rsidR="00290E53">
        <w:t xml:space="preserve"> in a wide variety of application contexts,</w:t>
      </w:r>
      <w:r w:rsidR="00E561F8">
        <w:t xml:space="preserve"> we</w:t>
      </w:r>
      <w:r w:rsidR="00D37F06">
        <w:t xml:space="preserve"> will also study the history of personalities, institutions, and technology developmental paths of computing, </w:t>
      </w:r>
      <w:r w:rsidR="001A1C27">
        <w:t>so that students can relate computational thoughts to many more potential areas.</w:t>
      </w:r>
    </w:p>
    <w:p w14:paraId="69E94D76" w14:textId="77777777" w:rsidR="00562193" w:rsidRDefault="00562193" w:rsidP="00CB5F8B">
      <w:pPr>
        <w:rPr>
          <w:rFonts w:ascii="Arial Black" w:hAnsi="Arial Black"/>
          <w:lang w:eastAsia="zh-CN"/>
        </w:rPr>
      </w:pPr>
    </w:p>
    <w:p w14:paraId="43C22724" w14:textId="50E0FDF3" w:rsidR="005C5C88" w:rsidRPr="00D52FFB" w:rsidRDefault="005C5C88" w:rsidP="005C5C88">
      <w:pPr>
        <w:rPr>
          <w:rFonts w:ascii="Arial Black" w:hAnsi="Arial Black"/>
          <w:lang w:eastAsia="zh-CN"/>
        </w:rPr>
      </w:pPr>
      <w:r>
        <w:rPr>
          <w:rFonts w:ascii="Arial Black" w:hAnsi="Arial Black"/>
          <w:lang w:eastAsia="zh-CN"/>
        </w:rPr>
        <w:t>Learning Objectives</w:t>
      </w:r>
    </w:p>
    <w:p w14:paraId="3E8029B2" w14:textId="3E7F73CB" w:rsidR="00BE4F09" w:rsidRDefault="008875EE" w:rsidP="0058342F">
      <w:pPr>
        <w:ind w:firstLine="720"/>
      </w:pPr>
      <w:r>
        <w:t>Given that our students can believe i</w:t>
      </w:r>
      <w:r w:rsidR="00A51C7C">
        <w:t>n the above statement, they should achieve the following objectives:</w:t>
      </w:r>
    </w:p>
    <w:p w14:paraId="6B02626E" w14:textId="05E41774" w:rsidR="008A0751" w:rsidRDefault="00B65CEB" w:rsidP="00C533AE">
      <w:pPr>
        <w:pStyle w:val="ListParagraph"/>
        <w:numPr>
          <w:ilvl w:val="0"/>
          <w:numId w:val="2"/>
        </w:numPr>
      </w:pPr>
      <w:r>
        <w:t>Value Identification and Standards formulation:</w:t>
      </w:r>
      <w:r w:rsidR="00991A74">
        <w:t xml:space="preserve"> </w:t>
      </w:r>
      <w:r w:rsidR="001E3F04">
        <w:t xml:space="preserve">Understand how to frame the question of value proposition in the historical context of computing industry. Learn about the historical trends, major industry standards, and meet up </w:t>
      </w:r>
      <w:r w:rsidR="00332ADB">
        <w:t>and discuss the industry tre</w:t>
      </w:r>
      <w:r w:rsidR="0049045A">
        <w:t>n</w:t>
      </w:r>
      <w:r w:rsidR="00332ADB">
        <w:t xml:space="preserve">ds </w:t>
      </w:r>
      <w:r w:rsidR="001E3F04">
        <w:t>with critical personalities in person and in their direct descendants.</w:t>
      </w:r>
      <w:r w:rsidR="000B745C">
        <w:t xml:space="preserve"> Students are expected to create a Strategy Analysis Report (SAR) at the end of the study.</w:t>
      </w:r>
    </w:p>
    <w:p w14:paraId="548EC9B0" w14:textId="6997FABC" w:rsidR="00C533AE" w:rsidRDefault="00991A74" w:rsidP="00C533AE">
      <w:pPr>
        <w:pStyle w:val="ListParagraph"/>
        <w:numPr>
          <w:ilvl w:val="0"/>
          <w:numId w:val="2"/>
        </w:numPr>
      </w:pPr>
      <w:r>
        <w:t xml:space="preserve">Technological Vocabulary and </w:t>
      </w:r>
      <w:r w:rsidR="000123D0">
        <w:t>Compositional Rules</w:t>
      </w:r>
      <w:r w:rsidR="00C533AE">
        <w:t xml:space="preserve">: </w:t>
      </w:r>
      <w:r w:rsidR="00E2779E">
        <w:t xml:space="preserve">Learn to use MediaWiki, Git, GitHub, Wolfram|Alpha, </w:t>
      </w:r>
      <w:r w:rsidR="00FB1157">
        <w:t xml:space="preserve">Docker, Raspberry Pi, </w:t>
      </w:r>
      <w:bookmarkStart w:id="0" w:name="_GoBack"/>
      <w:bookmarkEnd w:id="0"/>
      <w:r w:rsidR="00E2779E">
        <w:t xml:space="preserve">and other open-sourced computational services and tools for vocabulary management. </w:t>
      </w:r>
      <w:r w:rsidR="00D775B0">
        <w:t xml:space="preserve">Understand </w:t>
      </w:r>
      <w:r w:rsidR="001B7C27">
        <w:rPr>
          <w:rFonts w:hint="eastAsia"/>
          <w:lang w:eastAsia="zh-CN"/>
        </w:rPr>
        <w:t>the</w:t>
      </w:r>
      <w:r w:rsidR="001B7C27">
        <w:rPr>
          <w:lang w:eastAsia="zh-CN"/>
        </w:rPr>
        <w:t xml:space="preserve"> </w:t>
      </w:r>
      <w:r w:rsidR="001442F8">
        <w:rPr>
          <w:lang w:eastAsia="zh-CN"/>
        </w:rPr>
        <w:t>combinatorial</w:t>
      </w:r>
      <w:r w:rsidR="001B7C27">
        <w:rPr>
          <w:lang w:eastAsia="zh-CN"/>
        </w:rPr>
        <w:t xml:space="preserve"> possibilities of </w:t>
      </w:r>
      <w:r w:rsidR="009B0DA3">
        <w:t>the known spectrum of</w:t>
      </w:r>
      <w:r w:rsidR="00D775B0">
        <w:t xml:space="preserve"> </w:t>
      </w:r>
      <w:r w:rsidR="001B7C27">
        <w:t>computational</w:t>
      </w:r>
      <w:r w:rsidR="004F52DE">
        <w:t xml:space="preserve"> </w:t>
      </w:r>
      <w:r w:rsidR="00D775B0">
        <w:t>models</w:t>
      </w:r>
      <w:r w:rsidR="005B5F2A">
        <w:t xml:space="preserve">, </w:t>
      </w:r>
      <w:r w:rsidR="001B7C27">
        <w:t xml:space="preserve">software </w:t>
      </w:r>
      <w:r w:rsidR="005B5F2A">
        <w:t xml:space="preserve">tools, </w:t>
      </w:r>
      <w:r w:rsidR="001B7C27">
        <w:t xml:space="preserve">hardware technologies, </w:t>
      </w:r>
      <w:r w:rsidR="005B5F2A">
        <w:t>and service providers</w:t>
      </w:r>
      <w:r w:rsidR="00D775B0">
        <w:t xml:space="preserve"> of computation. How different symbolic systems can be put together to analyze, predict or control certain systems.  </w:t>
      </w:r>
      <w:r w:rsidR="006665A9">
        <w:t>At the same time, we will learn</w:t>
      </w:r>
      <w:r w:rsidR="00B16071">
        <w:t xml:space="preserve"> about the basic notion of the Correctness of System Design, </w:t>
      </w:r>
      <w:r w:rsidR="006665A9">
        <w:t xml:space="preserve">Design by Contract, Algebra of Computer Programs, </w:t>
      </w:r>
      <w:r w:rsidR="00392882">
        <w:t>the Composition of Distributed and Centralized Computing, and present computation results using Human-Machine Interface Technologies.</w:t>
      </w:r>
      <w:r w:rsidR="00C533AE">
        <w:t xml:space="preserve"> </w:t>
      </w:r>
      <w:r w:rsidR="00A93FDC">
        <w:t>Students are expected to produce a Computational Resource Analysis Report (CAR) at the end of study.</w:t>
      </w:r>
    </w:p>
    <w:p w14:paraId="6D29788B" w14:textId="1028D265" w:rsidR="008A0751" w:rsidRDefault="008A0751" w:rsidP="008A0751">
      <w:pPr>
        <w:pStyle w:val="ListParagraph"/>
        <w:numPr>
          <w:ilvl w:val="0"/>
          <w:numId w:val="2"/>
        </w:numPr>
      </w:pPr>
      <w:r>
        <w:t>Application Context:</w:t>
      </w:r>
      <w:r w:rsidR="000B745C">
        <w:t xml:space="preserve"> Given the personal interests and group decisions, students will identify up-to-date applications of computational thinking to their selected subjects. These applications will follow the reasoning framework of computational thinking and documented using </w:t>
      </w:r>
      <w:r w:rsidR="00585CB1">
        <w:t>computable languages</w:t>
      </w:r>
      <w:r w:rsidR="000B745C">
        <w:t xml:space="preserve">. </w:t>
      </w:r>
      <w:r w:rsidR="00585CB1">
        <w:t>Students are expected to product an Industry Analysis Report (IAR) at the end of study.</w:t>
      </w:r>
    </w:p>
    <w:p w14:paraId="1DE4CA16" w14:textId="77777777" w:rsidR="008A0751" w:rsidRDefault="008A0751" w:rsidP="008A0751">
      <w:pPr>
        <w:pStyle w:val="ListParagraph"/>
        <w:ind w:left="1680"/>
      </w:pPr>
    </w:p>
    <w:p w14:paraId="7B895C9E" w14:textId="77777777" w:rsidR="00340E33" w:rsidRDefault="00340E33" w:rsidP="00340E33">
      <w:pPr>
        <w:pStyle w:val="ListParagraph"/>
        <w:ind w:left="1680"/>
      </w:pPr>
    </w:p>
    <w:p w14:paraId="29F7BE9E" w14:textId="4C6C29FE" w:rsidR="001E6122" w:rsidRDefault="001E6122" w:rsidP="001E6122">
      <w:pPr>
        <w:ind w:left="720"/>
      </w:pPr>
      <w:r>
        <w:t xml:space="preserve">The learning outcomes </w:t>
      </w:r>
      <w:r w:rsidR="00E25528">
        <w:t xml:space="preserve">should be integrated using a digital publishing process. Students will be collecting their ideas using a MediaWiki-like workflow, to capture their ideas, and publish their thought processes after each learning session. Then, the three main threads of this study will produce three respective reports (SAR, CAR, and IAR). Each project is considered to have an incremental contribution, after a complete report is being edited, refined, and authorized to publish. </w:t>
      </w:r>
      <w:r w:rsidR="006255AF">
        <w:t>SAR should contain testable statements or test cases to help verify and validate computational models or industry-specific applications. CAR is a report that articulate how to perform the computation using existing tools and services. IAR is the specific report explaining how an industry would utilize computational thinking and what are the known and expected results.</w:t>
      </w:r>
      <w:r w:rsidR="00CE2A85">
        <w:t xml:space="preserve"> Students’ learning outcomes will be judged based on their contribution and the quality of the </w:t>
      </w:r>
      <w:r w:rsidR="00F973FE">
        <w:t>three</w:t>
      </w:r>
      <w:r w:rsidR="00CE2A85">
        <w:t xml:space="preserve"> reports.</w:t>
      </w:r>
    </w:p>
    <w:p w14:paraId="494BAD86" w14:textId="77777777" w:rsidR="005C5C88" w:rsidRDefault="005C5C88" w:rsidP="00CB5F8B">
      <w:pPr>
        <w:rPr>
          <w:rFonts w:ascii="Arial Black" w:hAnsi="Arial Black"/>
        </w:rPr>
      </w:pPr>
    </w:p>
    <w:p w14:paraId="024C96A2" w14:textId="4F3B84D7" w:rsidR="00CB5F8B" w:rsidRPr="00CB5F8B" w:rsidRDefault="00CB5F8B" w:rsidP="00CB5F8B">
      <w:pPr>
        <w:rPr>
          <w:rFonts w:ascii="Arial Black" w:hAnsi="Arial Black"/>
        </w:rPr>
      </w:pPr>
      <w:r w:rsidRPr="00CB5F8B">
        <w:rPr>
          <w:rFonts w:ascii="Arial Black" w:hAnsi="Arial Black"/>
        </w:rPr>
        <w:t>Content Outline</w:t>
      </w:r>
    </w:p>
    <w:p w14:paraId="024D2AC6" w14:textId="0F7470EC" w:rsidR="00C44E85" w:rsidRDefault="00C44E85" w:rsidP="00B0575D">
      <w:pPr>
        <w:ind w:firstLine="720"/>
      </w:pPr>
      <w:r>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66FA2612" w14:textId="4E529C0C" w:rsidR="00916779" w:rsidRDefault="00916779" w:rsidP="00C7211C">
      <w:pPr>
        <w:pStyle w:val="ListParagraph"/>
        <w:numPr>
          <w:ilvl w:val="0"/>
          <w:numId w:val="1"/>
        </w:numPr>
      </w:pPr>
      <w:r>
        <w:t>Classic literature and electronic media that best present the essence of field and industry of computation</w:t>
      </w:r>
      <w:r w:rsidR="00DD134E">
        <w:t>.</w:t>
      </w:r>
    </w:p>
    <w:p w14:paraId="5DD6AB3F" w14:textId="346E63EE" w:rsidR="00391541" w:rsidRDefault="00795833" w:rsidP="00C7211C">
      <w:pPr>
        <w:pStyle w:val="ListParagraph"/>
        <w:numPr>
          <w:ilvl w:val="0"/>
          <w:numId w:val="1"/>
        </w:numPr>
      </w:pPr>
      <w:r>
        <w:t xml:space="preserve">Learn to use </w:t>
      </w:r>
      <w:r w:rsidR="00ED6FC2">
        <w:t>Collective</w:t>
      </w:r>
      <w:r w:rsidR="00391541">
        <w:t xml:space="preserve"> </w:t>
      </w:r>
      <w:r w:rsidR="00A41A61">
        <w:t xml:space="preserve">Knowledge Management </w:t>
      </w:r>
      <w:r>
        <w:t xml:space="preserve">tools </w:t>
      </w:r>
      <w:r w:rsidR="00C7211C">
        <w:t>(Mediawiki, Git</w:t>
      </w:r>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Mediawiki and GitLab/GitHub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Git, and write appropriate learning reports in MediaWiki. This requirement is to build a habit of writing for novice makers. </w:t>
      </w:r>
      <w:r w:rsidR="004E7E96">
        <w:t>Clearly, to build this program, relevant software and hardware infrastructures must be prepared for all participating students. This include a website for Wiki, and a GitLab/GitHub compatible local file synchronization system, and other related project management software, and public social media services, such as WeChat and Youtube-like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12F15B54" w:rsidR="001D6AB7" w:rsidRDefault="001D6AB7" w:rsidP="004E7E96">
      <w:r>
        <w:t>Therefore, be</w:t>
      </w:r>
      <w:r w:rsidR="003D1236">
        <w:t xml:space="preserve">fore </w:t>
      </w:r>
      <w:r>
        <w:t>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00BB9E53" w:rsidR="00BC2439" w:rsidRDefault="00087F1C" w:rsidP="00BC12A5">
            <w:r>
              <w:t>Read the syllabus carefully, and sign up to GitHub, GitLab, Wikipedia.com</w:t>
            </w:r>
            <w:r w:rsidR="00F429A3">
              <w:t>, and local MediaWiki website</w:t>
            </w:r>
            <w:r w:rsidR="00134204">
              <w:t>, submit an application to take this course.</w:t>
            </w:r>
            <w:r w:rsidR="002C149A">
              <w:t xml:space="preserve"> Watch a few videos on Com</w:t>
            </w:r>
            <w:r w:rsidR="00BC12A5">
              <w:t>putational Thinking, and Cognitive Sciences.</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r>
              <w:t>Git and Wiki Worshop</w:t>
            </w:r>
          </w:p>
        </w:tc>
        <w:tc>
          <w:tcPr>
            <w:tcW w:w="5303" w:type="dxa"/>
          </w:tcPr>
          <w:p w14:paraId="1FC27232" w14:textId="3DE7251A" w:rsidR="00E23F50" w:rsidRDefault="00E23F50" w:rsidP="007173C7">
            <w:r>
              <w:t>Demonstrate the best practices of Git and Wiki. Give a short test to see if students know how to use Git</w:t>
            </w:r>
            <w:r w:rsidR="00D863A3">
              <w:t>, Read Social Physics and Wikinomics</w:t>
            </w:r>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Students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xml:space="preserve">, Design by Contract (DbC)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25833B9E" w:rsidR="00FF4BA2" w:rsidRDefault="00FF4BA2" w:rsidP="007173C7">
            <w:r>
              <w:t>Numerical and Logic Operations</w:t>
            </w:r>
            <w:r w:rsidR="00A817BA">
              <w:t xml:space="preserve">, the Definition of </w:t>
            </w:r>
            <w:r w:rsidR="00900929">
              <w:t xml:space="preserve">Computable </w:t>
            </w:r>
            <w:r w:rsidR="00A817BA">
              <w:t>Functions</w:t>
            </w:r>
          </w:p>
        </w:tc>
        <w:tc>
          <w:tcPr>
            <w:tcW w:w="5303" w:type="dxa"/>
          </w:tcPr>
          <w:p w14:paraId="3CB59992" w14:textId="2CB361CF" w:rsidR="00FF4BA2" w:rsidRDefault="00FF4BA2" w:rsidP="007173C7">
            <w:r>
              <w:t>Number encoding system, Half/Full Adder Circuit, Combinatorial Logic, The Workhorse of CPU: Arithmetic Logic Unit</w:t>
            </w:r>
            <w:r w:rsidR="00B906C7">
              <w:t>, What is a Function?</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r>
              <w:t xml:space="preserve">Assembler :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Virtual Machine II</w:t>
            </w:r>
            <w:r w:rsidR="00837D69">
              <w:t xml:space="preserve"> :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Input/Output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taking both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teams’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based on Git and Wiki data.</w:t>
            </w:r>
          </w:p>
        </w:tc>
        <w:tc>
          <w:tcPr>
            <w:tcW w:w="5303" w:type="dxa"/>
          </w:tcPr>
          <w:p w14:paraId="587F623A" w14:textId="6145B14F" w:rsidR="006F7419" w:rsidRDefault="00C87591" w:rsidP="007173C7">
            <w:r>
              <w:t>All teams should present their project finding as computational system, using a common set of vocabulary, and review other teams’ knowledge base on wiki and Git.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r w:rsidR="0018514A">
        <w:t>gam</w:t>
      </w:r>
      <w:r w:rsidR="00A16B30">
        <w:t xml:space="preserve">ified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r w:rsidR="003351A1">
        <w:t>Nakamoto</w:t>
      </w:r>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As the course proceed, other personalities will also be included by instructors and students.</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HTML, Bitcoin/Blockchain</w:t>
      </w:r>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r w:rsidR="000A5F55">
        <w:t>tools,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10C3971D" w:rsidR="005C58C9" w:rsidRDefault="00906580" w:rsidP="005C58C9">
      <w:pPr>
        <w:ind w:firstLine="720"/>
      </w:pPr>
      <w:r>
        <w:t>The goal of this course is not to grade students, but to help them learn the secrets of great makers. Therefore, grading is not a focus. However, we will still provide feedback to students by observing whether they have frequently submitted their contributions to Wiki and Git. Moreover, as long as they committed their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w:t>
      </w:r>
      <w:r w:rsidR="005F3610">
        <w:t>e products. The quality of team</w:t>
      </w:r>
      <w:r>
        <w:t xml:space="preserve">work and collaborative effort can also be graded using Wiki and Git track records. However, at the time of this writing, </w:t>
      </w:r>
      <w:r w:rsidR="00356390">
        <w:t>a specific set of</w:t>
      </w:r>
      <w:r>
        <w:t xml:space="preserve"> rules have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p w14:paraId="17C640F6" w14:textId="5805D2DC" w:rsidR="00DE680C" w:rsidRPr="009E7C6B" w:rsidRDefault="00107488" w:rsidP="009E7C6B">
      <w:pPr>
        <w:rPr>
          <w:rFonts w:ascii="Arial Black" w:hAnsi="Arial Black"/>
        </w:rPr>
      </w:pPr>
      <w:r>
        <w:rPr>
          <w:rFonts w:ascii="Arial Black" w:hAnsi="Arial Black"/>
        </w:rPr>
        <w:t>Content Detail</w:t>
      </w:r>
    </w:p>
    <w:p w14:paraId="1ED007A5" w14:textId="77777777" w:rsidR="00DE680C" w:rsidRDefault="00DE680C" w:rsidP="00A40BDA">
      <w:pPr>
        <w:pStyle w:val="ListParagraph"/>
        <w:numPr>
          <w:ilvl w:val="0"/>
          <w:numId w:val="4"/>
        </w:numPr>
      </w:pPr>
      <w:r>
        <w:rPr>
          <w:rFonts w:hint="eastAsia"/>
          <w:lang w:eastAsia="zh-CN"/>
        </w:rPr>
        <w:t>Learn</w:t>
      </w:r>
      <w:r>
        <w:rPr>
          <w:lang w:eastAsia="zh-CN"/>
        </w:rPr>
        <w:t xml:space="preserve"> the foundational principles of computation. Knowing the basic building blocks of a Turing-Complete computational system.</w:t>
      </w:r>
    </w:p>
    <w:p w14:paraId="2DC200D0" w14:textId="77777777" w:rsidR="00DE680C" w:rsidRDefault="00DE680C" w:rsidP="00A40BDA">
      <w:pPr>
        <w:pStyle w:val="ListParagraph"/>
        <w:numPr>
          <w:ilvl w:val="0"/>
          <w:numId w:val="4"/>
        </w:numPr>
      </w:pPr>
      <w:r>
        <w:rPr>
          <w:lang w:eastAsia="zh-CN"/>
        </w:rPr>
        <w:t xml:space="preserve">Learn to classify different models of computation, and realize that given infinite space and time, all these models can emulate the others. The popular models include: </w:t>
      </w:r>
      <w:r>
        <w:rPr>
          <w:rFonts w:hint="eastAsia"/>
          <w:lang w:eastAsia="zh-TW"/>
        </w:rPr>
        <w:t>i</w:t>
      </w:r>
      <w:r>
        <w:rPr>
          <w:lang w:eastAsia="zh-TW"/>
        </w:rPr>
        <w:t xml:space="preserve">mperative model, declarative model, </w:t>
      </w:r>
      <w:r>
        <w:rPr>
          <w:lang w:eastAsia="zh-CN"/>
        </w:rPr>
        <w:t>continuous variable simulation, Bayesian inference, Neural network, PAC Machine Learning, functional programming, Idea Flow, and agent-based modeling, …</w:t>
      </w:r>
    </w:p>
    <w:p w14:paraId="06A5E410" w14:textId="77777777" w:rsidR="00DE680C" w:rsidRDefault="00DE680C" w:rsidP="00A40BDA">
      <w:pPr>
        <w:pStyle w:val="ListParagraph"/>
        <w:numPr>
          <w:ilvl w:val="0"/>
          <w:numId w:val="4"/>
        </w:numPr>
      </w:pPr>
      <w:r>
        <w:rPr>
          <w:lang w:eastAsia="zh-CN"/>
        </w:rPr>
        <w:t>Realize that any functional social organization can be thought of as a computable system. Its constitution, its cultural norms, and its agent-agency interactions can be modeled as computing systems.</w:t>
      </w:r>
    </w:p>
    <w:p w14:paraId="252AEBA4" w14:textId="77777777" w:rsidR="00DE680C" w:rsidRDefault="00DE680C" w:rsidP="00A40BDA">
      <w:pPr>
        <w:pStyle w:val="ListParagraph"/>
        <w:numPr>
          <w:ilvl w:val="0"/>
          <w:numId w:val="4"/>
        </w:numPr>
      </w:pPr>
      <w:r>
        <w:rPr>
          <w:lang w:eastAsia="zh-CN"/>
        </w:rPr>
        <w:t xml:space="preserve">Learn to classify computational systems using a repeatable analytical framework. Define </w:t>
      </w:r>
      <w:r>
        <w:t xml:space="preserve">computational ingredients as: Context, Vocabulary ,Rules </w:t>
      </w:r>
    </w:p>
    <w:p w14:paraId="7A9EC466" w14:textId="77777777" w:rsidR="00DE680C" w:rsidRDefault="00DE680C" w:rsidP="00A40BDA">
      <w:pPr>
        <w:pStyle w:val="ListParagraph"/>
        <w:numPr>
          <w:ilvl w:val="0"/>
          <w:numId w:val="4"/>
        </w:numPr>
      </w:pPr>
      <w:r>
        <w:t>Learn about Idea Flow by Alex Pentland, and use the language of Social Physics to create a computational system by establishing a vocabulary, and continuously manage this vocabulary as a name space using modern name space management tools.</w:t>
      </w:r>
    </w:p>
    <w:p w14:paraId="37E16462" w14:textId="77777777" w:rsidR="00DE680C" w:rsidRDefault="00DE680C" w:rsidP="00A40BDA">
      <w:pPr>
        <w:pStyle w:val="ListParagraph"/>
        <w:numPr>
          <w:ilvl w:val="0"/>
          <w:numId w:val="4"/>
        </w:numPr>
      </w:pPr>
      <w:r>
        <w:t>Know about Virtualization as a popular approach to manage and standardize computation. Including virtual machines, cloud-computing, and Docker-like container approaches.</w:t>
      </w:r>
    </w:p>
    <w:p w14:paraId="5CD4C9A8" w14:textId="77777777" w:rsidR="00DE680C" w:rsidRDefault="00DE680C" w:rsidP="00A40BDA">
      <w:pPr>
        <w:pStyle w:val="ListParagraph"/>
        <w:numPr>
          <w:ilvl w:val="0"/>
          <w:numId w:val="4"/>
        </w:numPr>
      </w:pPr>
      <w:r>
        <w:t xml:space="preserve">Students will also learn about Computer Architectures, natural language processing and Machine Learning Libraries, Symbolic Computation, Data-Intensive Computation, Emotional Computing, and Social computation </w:t>
      </w:r>
    </w:p>
    <w:p w14:paraId="6A492BDD" w14:textId="77777777" w:rsidR="00DE680C" w:rsidRDefault="00DE680C" w:rsidP="00A40BDA">
      <w:pPr>
        <w:pStyle w:val="ListParagraph"/>
        <w:numPr>
          <w:ilvl w:val="0"/>
          <w:numId w:val="4"/>
        </w:numPr>
      </w:pPr>
      <w:r>
        <w:t>Learn to manage an evolvable vocabulary of Data Structures and Algorithms using Wiki-like knowledge management tools.</w:t>
      </w:r>
    </w:p>
    <w:p w14:paraId="1424A477" w14:textId="77777777" w:rsidR="00DE680C" w:rsidRDefault="00DE680C" w:rsidP="00A40BDA">
      <w:pPr>
        <w:pStyle w:val="ListParagraph"/>
        <w:numPr>
          <w:ilvl w:val="0"/>
          <w:numId w:val="4"/>
        </w:numPr>
      </w:pPr>
      <w:r>
        <w:t>Participate in developing and using the Personal Data Stores (OpenPDS), and understand the mechanisms of how personalized data can be protected and traded. Students will also learn to categorize application-specific data to be stored or manipulated in different kinds of abstract data types.</w:t>
      </w:r>
    </w:p>
    <w:p w14:paraId="5CC62147" w14:textId="77777777" w:rsidR="00DE680C" w:rsidRDefault="00DE680C" w:rsidP="00A40BDA">
      <w:pPr>
        <w:pStyle w:val="ListParagraph"/>
        <w:numPr>
          <w:ilvl w:val="0"/>
          <w:numId w:val="4"/>
        </w:numPr>
      </w:pPr>
      <w:r>
        <w:t>Describe the world as a composition of our proposed abstract data types. After taking this course, students should be able to re-organize information content of any kind in terms of well-defined data structures. Information content includes social, economical, and technological data. They should be learn to measure and compare the performance characteristics once they made choices of data types in describing their world. For example, knowing that file systems are often organized in tree-based data structures, Hypertext documents are linked as a dynamic network, Search engines often present results as lists. Relate these classifications to daily objects and organizations, say social, economical, and technological designs.</w:t>
      </w:r>
    </w:p>
    <w:p w14:paraId="37F7758A" w14:textId="77777777" w:rsidR="00DE680C" w:rsidRDefault="00DE680C" w:rsidP="00A40BDA">
      <w:pPr>
        <w:pStyle w:val="ListParagraph"/>
        <w:numPr>
          <w:ilvl w:val="0"/>
          <w:numId w:val="4"/>
        </w:numPr>
      </w:pPr>
      <w:r>
        <w:t>Pragmatic tools, services, and institutions that are providing computing technologies and services. The “who is who” in history and in modern day computing science/engineering arena. The key technological components and technological metrics/barriers in the field of computing.</w:t>
      </w:r>
    </w:p>
    <w:p w14:paraId="2B64F352" w14:textId="77777777" w:rsidR="00DE680C" w:rsidRDefault="00DE680C" w:rsidP="00A40BDA">
      <w:pPr>
        <w:pStyle w:val="ListParagraph"/>
        <w:numPr>
          <w:ilvl w:val="0"/>
          <w:numId w:val="4"/>
        </w:numPr>
      </w:pPr>
      <w:r>
        <w:t>Get access to latest and greatest computing services and construct and test these computing infrastructures in person, using commercially available virtualization tools, including VR and AR</w:t>
      </w:r>
    </w:p>
    <w:p w14:paraId="5AD74F81" w14:textId="77777777" w:rsidR="00DE680C" w:rsidRDefault="00DE680C" w:rsidP="00A40BDA">
      <w:pPr>
        <w:pStyle w:val="ListParagraph"/>
        <w:numPr>
          <w:ilvl w:val="0"/>
          <w:numId w:val="4"/>
        </w:numPr>
        <w:rPr>
          <w:lang w:eastAsia="zh-CN"/>
        </w:rPr>
      </w:pPr>
      <w:r>
        <w:rPr>
          <w:lang w:eastAsia="zh-CN"/>
        </w:rPr>
        <w:t>Make decisions computable, and know what are in-computable.</w:t>
      </w:r>
    </w:p>
    <w:p w14:paraId="1111E2FB" w14:textId="77777777" w:rsidR="00DE680C" w:rsidRDefault="00DE680C" w:rsidP="00A40BDA">
      <w:pPr>
        <w:pStyle w:val="ListParagraph"/>
        <w:numPr>
          <w:ilvl w:val="0"/>
          <w:numId w:val="4"/>
        </w:numPr>
        <w:rPr>
          <w:lang w:eastAsia="zh-CN"/>
        </w:rPr>
      </w:pPr>
      <w:r>
        <w:rPr>
          <w:lang w:eastAsia="zh-CN"/>
        </w:rPr>
        <w:t xml:space="preserve">Work with real people, real projects and real data </w:t>
      </w:r>
    </w:p>
    <w:p w14:paraId="763D65DC" w14:textId="77777777" w:rsidR="00DE680C" w:rsidRDefault="00DE680C" w:rsidP="00A40BDA">
      <w:pPr>
        <w:pStyle w:val="ListParagraph"/>
        <w:numPr>
          <w:ilvl w:val="0"/>
          <w:numId w:val="4"/>
        </w:numPr>
        <w:rPr>
          <w:lang w:eastAsia="zh-CN"/>
        </w:rPr>
      </w:pPr>
      <w:r>
        <w:rPr>
          <w:lang w:eastAsia="zh-CN"/>
        </w:rPr>
        <w:t xml:space="preserve">Construct a set of real computational model and document it, </w:t>
      </w:r>
    </w:p>
    <w:p w14:paraId="2C79AF58" w14:textId="77777777" w:rsidR="00DE680C" w:rsidRDefault="00DE680C" w:rsidP="00A40BDA">
      <w:pPr>
        <w:pStyle w:val="ListParagraph"/>
        <w:numPr>
          <w:ilvl w:val="0"/>
          <w:numId w:val="4"/>
        </w:numPr>
        <w:rPr>
          <w:lang w:eastAsia="zh-CN"/>
        </w:rPr>
      </w:pPr>
      <w:r>
        <w:rPr>
          <w:rFonts w:hint="eastAsia"/>
          <w:lang w:eastAsia="zh-CN"/>
        </w:rPr>
        <w:t>Use</w:t>
      </w:r>
      <w:r>
        <w:rPr>
          <w:lang w:eastAsia="zh-CN"/>
        </w:rPr>
        <w:t xml:space="preserve"> collaborative/networked digital publishing tools to create an Industry Analysis Report for your own product</w:t>
      </w:r>
    </w:p>
    <w:p w14:paraId="2BB6CC80" w14:textId="77777777" w:rsidR="00DE680C" w:rsidRDefault="00DE680C" w:rsidP="00F910A3">
      <w:pPr>
        <w:ind w:firstLine="720"/>
      </w:pPr>
    </w:p>
    <w:sectPr w:rsidR="00DE680C"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67735B" w:rsidRDefault="0067735B" w:rsidP="00D52FFB">
      <w:r>
        <w:separator/>
      </w:r>
    </w:p>
  </w:endnote>
  <w:endnote w:type="continuationSeparator" w:id="0">
    <w:p w14:paraId="122C5F9E" w14:textId="77777777" w:rsidR="0067735B" w:rsidRDefault="0067735B"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67735B" w:rsidRDefault="0067735B" w:rsidP="00D52FFB">
      <w:r>
        <w:separator/>
      </w:r>
    </w:p>
  </w:footnote>
  <w:footnote w:type="continuationSeparator" w:id="0">
    <w:p w14:paraId="0E90D837" w14:textId="77777777" w:rsidR="0067735B" w:rsidRDefault="0067735B"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60B6A"/>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AF56C4"/>
    <w:multiLevelType w:val="hybridMultilevel"/>
    <w:tmpl w:val="8F288062"/>
    <w:lvl w:ilvl="0" w:tplc="D46231BE">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2478DC"/>
    <w:multiLevelType w:val="hybridMultilevel"/>
    <w:tmpl w:val="46B6248C"/>
    <w:lvl w:ilvl="0" w:tplc="459E52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123D0"/>
    <w:rsid w:val="000204AF"/>
    <w:rsid w:val="00033ACA"/>
    <w:rsid w:val="00041A8D"/>
    <w:rsid w:val="00041E84"/>
    <w:rsid w:val="00043630"/>
    <w:rsid w:val="00050C1D"/>
    <w:rsid w:val="00051C90"/>
    <w:rsid w:val="00055486"/>
    <w:rsid w:val="00057C99"/>
    <w:rsid w:val="00081C44"/>
    <w:rsid w:val="00082162"/>
    <w:rsid w:val="00083A2F"/>
    <w:rsid w:val="00087F1C"/>
    <w:rsid w:val="000957AF"/>
    <w:rsid w:val="000A0635"/>
    <w:rsid w:val="000A0F35"/>
    <w:rsid w:val="000A123E"/>
    <w:rsid w:val="000A55B2"/>
    <w:rsid w:val="000A5F55"/>
    <w:rsid w:val="000B20B5"/>
    <w:rsid w:val="000B26E2"/>
    <w:rsid w:val="000B2A15"/>
    <w:rsid w:val="000B3B55"/>
    <w:rsid w:val="000B6689"/>
    <w:rsid w:val="000B740B"/>
    <w:rsid w:val="000B745C"/>
    <w:rsid w:val="000D0091"/>
    <w:rsid w:val="000D1DCA"/>
    <w:rsid w:val="000D7AC0"/>
    <w:rsid w:val="000E056E"/>
    <w:rsid w:val="000E4036"/>
    <w:rsid w:val="000F2D51"/>
    <w:rsid w:val="000F2FFD"/>
    <w:rsid w:val="000F7395"/>
    <w:rsid w:val="000F7831"/>
    <w:rsid w:val="001027A4"/>
    <w:rsid w:val="00107488"/>
    <w:rsid w:val="00114DCB"/>
    <w:rsid w:val="0011546B"/>
    <w:rsid w:val="00134204"/>
    <w:rsid w:val="001442F8"/>
    <w:rsid w:val="00150EE6"/>
    <w:rsid w:val="00157DA6"/>
    <w:rsid w:val="00170466"/>
    <w:rsid w:val="00173F91"/>
    <w:rsid w:val="00177AC7"/>
    <w:rsid w:val="00183065"/>
    <w:rsid w:val="0018514A"/>
    <w:rsid w:val="00196B74"/>
    <w:rsid w:val="0019759A"/>
    <w:rsid w:val="001A0E5E"/>
    <w:rsid w:val="001A1C27"/>
    <w:rsid w:val="001A3690"/>
    <w:rsid w:val="001A576E"/>
    <w:rsid w:val="001B44CD"/>
    <w:rsid w:val="001B5553"/>
    <w:rsid w:val="001B7C27"/>
    <w:rsid w:val="001C302C"/>
    <w:rsid w:val="001D203C"/>
    <w:rsid w:val="001D55B2"/>
    <w:rsid w:val="001D6AB7"/>
    <w:rsid w:val="001E1CBD"/>
    <w:rsid w:val="001E3F04"/>
    <w:rsid w:val="001E6122"/>
    <w:rsid w:val="001F31B1"/>
    <w:rsid w:val="001F5A19"/>
    <w:rsid w:val="001F7197"/>
    <w:rsid w:val="002063CD"/>
    <w:rsid w:val="00207D09"/>
    <w:rsid w:val="0021431A"/>
    <w:rsid w:val="00216CBD"/>
    <w:rsid w:val="00226029"/>
    <w:rsid w:val="00227F2D"/>
    <w:rsid w:val="00230692"/>
    <w:rsid w:val="00241E3A"/>
    <w:rsid w:val="00243E2B"/>
    <w:rsid w:val="00245CD4"/>
    <w:rsid w:val="00246556"/>
    <w:rsid w:val="00262908"/>
    <w:rsid w:val="00263343"/>
    <w:rsid w:val="00266C96"/>
    <w:rsid w:val="00271E83"/>
    <w:rsid w:val="00276CF3"/>
    <w:rsid w:val="002804F7"/>
    <w:rsid w:val="00290E53"/>
    <w:rsid w:val="002963E1"/>
    <w:rsid w:val="00296AB0"/>
    <w:rsid w:val="002A3C2F"/>
    <w:rsid w:val="002B2593"/>
    <w:rsid w:val="002C1089"/>
    <w:rsid w:val="002C149A"/>
    <w:rsid w:val="002D1C64"/>
    <w:rsid w:val="002D4E15"/>
    <w:rsid w:val="002D67AF"/>
    <w:rsid w:val="002E2376"/>
    <w:rsid w:val="002E3C2C"/>
    <w:rsid w:val="002E4D13"/>
    <w:rsid w:val="002F7677"/>
    <w:rsid w:val="00303C47"/>
    <w:rsid w:val="00304DE9"/>
    <w:rsid w:val="00306797"/>
    <w:rsid w:val="00306A86"/>
    <w:rsid w:val="00321287"/>
    <w:rsid w:val="003266FA"/>
    <w:rsid w:val="00332ADB"/>
    <w:rsid w:val="003351A1"/>
    <w:rsid w:val="00336DE7"/>
    <w:rsid w:val="00340E33"/>
    <w:rsid w:val="00346AA1"/>
    <w:rsid w:val="00350A60"/>
    <w:rsid w:val="00350CA0"/>
    <w:rsid w:val="00351B39"/>
    <w:rsid w:val="00351C7C"/>
    <w:rsid w:val="00356390"/>
    <w:rsid w:val="0036202B"/>
    <w:rsid w:val="0037205A"/>
    <w:rsid w:val="00377B0A"/>
    <w:rsid w:val="00385197"/>
    <w:rsid w:val="00391541"/>
    <w:rsid w:val="00392882"/>
    <w:rsid w:val="003B3188"/>
    <w:rsid w:val="003B3DF0"/>
    <w:rsid w:val="003B57B4"/>
    <w:rsid w:val="003D1236"/>
    <w:rsid w:val="003D3770"/>
    <w:rsid w:val="003E07BA"/>
    <w:rsid w:val="003F5F46"/>
    <w:rsid w:val="003F72E0"/>
    <w:rsid w:val="0040194F"/>
    <w:rsid w:val="00410A84"/>
    <w:rsid w:val="00410AD9"/>
    <w:rsid w:val="00411D36"/>
    <w:rsid w:val="00415A27"/>
    <w:rsid w:val="004272A5"/>
    <w:rsid w:val="00440EA0"/>
    <w:rsid w:val="00444621"/>
    <w:rsid w:val="00444E8C"/>
    <w:rsid w:val="00445D9B"/>
    <w:rsid w:val="0044601E"/>
    <w:rsid w:val="00447F96"/>
    <w:rsid w:val="00450AF7"/>
    <w:rsid w:val="00464199"/>
    <w:rsid w:val="004659C6"/>
    <w:rsid w:val="00467421"/>
    <w:rsid w:val="00473A09"/>
    <w:rsid w:val="0049045A"/>
    <w:rsid w:val="0049071A"/>
    <w:rsid w:val="0049188B"/>
    <w:rsid w:val="00496DD1"/>
    <w:rsid w:val="004A7CE5"/>
    <w:rsid w:val="004B076B"/>
    <w:rsid w:val="004B25C1"/>
    <w:rsid w:val="004C1237"/>
    <w:rsid w:val="004C14EA"/>
    <w:rsid w:val="004C3589"/>
    <w:rsid w:val="004C36BD"/>
    <w:rsid w:val="004C58ED"/>
    <w:rsid w:val="004C64CB"/>
    <w:rsid w:val="004D2787"/>
    <w:rsid w:val="004D2D8C"/>
    <w:rsid w:val="004D6FB0"/>
    <w:rsid w:val="004E0C90"/>
    <w:rsid w:val="004E3531"/>
    <w:rsid w:val="004E6A2A"/>
    <w:rsid w:val="004E7E96"/>
    <w:rsid w:val="004F52DE"/>
    <w:rsid w:val="005018A9"/>
    <w:rsid w:val="0050736B"/>
    <w:rsid w:val="005136CD"/>
    <w:rsid w:val="00515547"/>
    <w:rsid w:val="00530217"/>
    <w:rsid w:val="005334C4"/>
    <w:rsid w:val="00536151"/>
    <w:rsid w:val="00537193"/>
    <w:rsid w:val="0053752D"/>
    <w:rsid w:val="00540A7F"/>
    <w:rsid w:val="00552CB9"/>
    <w:rsid w:val="0055331E"/>
    <w:rsid w:val="00560D3E"/>
    <w:rsid w:val="00562193"/>
    <w:rsid w:val="00562FED"/>
    <w:rsid w:val="005655A1"/>
    <w:rsid w:val="0058342F"/>
    <w:rsid w:val="00585CB1"/>
    <w:rsid w:val="0058795D"/>
    <w:rsid w:val="00595AAA"/>
    <w:rsid w:val="005B100D"/>
    <w:rsid w:val="005B14D0"/>
    <w:rsid w:val="005B5F2A"/>
    <w:rsid w:val="005B646E"/>
    <w:rsid w:val="005C0EA1"/>
    <w:rsid w:val="005C58C9"/>
    <w:rsid w:val="005C5C88"/>
    <w:rsid w:val="005C6060"/>
    <w:rsid w:val="005D59A0"/>
    <w:rsid w:val="005D65F3"/>
    <w:rsid w:val="005D7D6C"/>
    <w:rsid w:val="005F3610"/>
    <w:rsid w:val="00604133"/>
    <w:rsid w:val="00605B84"/>
    <w:rsid w:val="00614DFD"/>
    <w:rsid w:val="0061708F"/>
    <w:rsid w:val="00620F61"/>
    <w:rsid w:val="006244D6"/>
    <w:rsid w:val="006255AF"/>
    <w:rsid w:val="006349BF"/>
    <w:rsid w:val="00636E53"/>
    <w:rsid w:val="006444F2"/>
    <w:rsid w:val="00645200"/>
    <w:rsid w:val="006504B7"/>
    <w:rsid w:val="00657489"/>
    <w:rsid w:val="006616A1"/>
    <w:rsid w:val="00662013"/>
    <w:rsid w:val="006665A9"/>
    <w:rsid w:val="00672CE4"/>
    <w:rsid w:val="00673256"/>
    <w:rsid w:val="0067735B"/>
    <w:rsid w:val="00680494"/>
    <w:rsid w:val="00680F16"/>
    <w:rsid w:val="00683F6E"/>
    <w:rsid w:val="00693CA9"/>
    <w:rsid w:val="006A0B25"/>
    <w:rsid w:val="006A3645"/>
    <w:rsid w:val="006A4253"/>
    <w:rsid w:val="006B64D0"/>
    <w:rsid w:val="006B65AA"/>
    <w:rsid w:val="006B76F3"/>
    <w:rsid w:val="006C38CA"/>
    <w:rsid w:val="006D31BD"/>
    <w:rsid w:val="006D6AE5"/>
    <w:rsid w:val="006E4F3F"/>
    <w:rsid w:val="006E6F79"/>
    <w:rsid w:val="006F44F7"/>
    <w:rsid w:val="006F7419"/>
    <w:rsid w:val="006F79F1"/>
    <w:rsid w:val="00700B82"/>
    <w:rsid w:val="00701D34"/>
    <w:rsid w:val="00701E9F"/>
    <w:rsid w:val="00705F89"/>
    <w:rsid w:val="0071235C"/>
    <w:rsid w:val="007133B5"/>
    <w:rsid w:val="007173C7"/>
    <w:rsid w:val="00720472"/>
    <w:rsid w:val="0072125F"/>
    <w:rsid w:val="0074113A"/>
    <w:rsid w:val="0075078C"/>
    <w:rsid w:val="007706EA"/>
    <w:rsid w:val="00772B68"/>
    <w:rsid w:val="007737DC"/>
    <w:rsid w:val="00780CC5"/>
    <w:rsid w:val="0078289E"/>
    <w:rsid w:val="00791341"/>
    <w:rsid w:val="007931EB"/>
    <w:rsid w:val="00795833"/>
    <w:rsid w:val="00796842"/>
    <w:rsid w:val="00796DE2"/>
    <w:rsid w:val="007A0252"/>
    <w:rsid w:val="007A283E"/>
    <w:rsid w:val="007A30DD"/>
    <w:rsid w:val="007A736E"/>
    <w:rsid w:val="007B136A"/>
    <w:rsid w:val="007C52A1"/>
    <w:rsid w:val="007D701D"/>
    <w:rsid w:val="007E7CD5"/>
    <w:rsid w:val="007F47C5"/>
    <w:rsid w:val="00806224"/>
    <w:rsid w:val="008112B8"/>
    <w:rsid w:val="00811C6D"/>
    <w:rsid w:val="00821898"/>
    <w:rsid w:val="00822B25"/>
    <w:rsid w:val="008238D3"/>
    <w:rsid w:val="00827FB2"/>
    <w:rsid w:val="00830C11"/>
    <w:rsid w:val="00837D69"/>
    <w:rsid w:val="008539F6"/>
    <w:rsid w:val="008544F8"/>
    <w:rsid w:val="00861FF4"/>
    <w:rsid w:val="00871F56"/>
    <w:rsid w:val="00875256"/>
    <w:rsid w:val="008753F6"/>
    <w:rsid w:val="00875B65"/>
    <w:rsid w:val="0088269D"/>
    <w:rsid w:val="00882C69"/>
    <w:rsid w:val="00884FCD"/>
    <w:rsid w:val="008875EE"/>
    <w:rsid w:val="008A0052"/>
    <w:rsid w:val="008A0751"/>
    <w:rsid w:val="008A58DE"/>
    <w:rsid w:val="008B466F"/>
    <w:rsid w:val="008B5B43"/>
    <w:rsid w:val="008C3163"/>
    <w:rsid w:val="008C50A3"/>
    <w:rsid w:val="008D0AED"/>
    <w:rsid w:val="008D5D1C"/>
    <w:rsid w:val="008D6715"/>
    <w:rsid w:val="008D6822"/>
    <w:rsid w:val="008E3D06"/>
    <w:rsid w:val="008E64D3"/>
    <w:rsid w:val="008E7D53"/>
    <w:rsid w:val="008F6E7F"/>
    <w:rsid w:val="00900929"/>
    <w:rsid w:val="00900CF2"/>
    <w:rsid w:val="0090143C"/>
    <w:rsid w:val="00902F9D"/>
    <w:rsid w:val="00903CDE"/>
    <w:rsid w:val="00906580"/>
    <w:rsid w:val="00916779"/>
    <w:rsid w:val="00916A48"/>
    <w:rsid w:val="0092189B"/>
    <w:rsid w:val="00932739"/>
    <w:rsid w:val="00941217"/>
    <w:rsid w:val="009427E3"/>
    <w:rsid w:val="009524FF"/>
    <w:rsid w:val="00953427"/>
    <w:rsid w:val="009549C7"/>
    <w:rsid w:val="009706E7"/>
    <w:rsid w:val="00972252"/>
    <w:rsid w:val="009740E9"/>
    <w:rsid w:val="00980D0C"/>
    <w:rsid w:val="009834FC"/>
    <w:rsid w:val="00991A74"/>
    <w:rsid w:val="00993CA8"/>
    <w:rsid w:val="00995F27"/>
    <w:rsid w:val="00996FB3"/>
    <w:rsid w:val="00996FDB"/>
    <w:rsid w:val="0099751D"/>
    <w:rsid w:val="009A004D"/>
    <w:rsid w:val="009A1971"/>
    <w:rsid w:val="009A3CF8"/>
    <w:rsid w:val="009A551E"/>
    <w:rsid w:val="009A7A35"/>
    <w:rsid w:val="009B0DA3"/>
    <w:rsid w:val="009B14AC"/>
    <w:rsid w:val="009B1ACB"/>
    <w:rsid w:val="009B6816"/>
    <w:rsid w:val="009D05A5"/>
    <w:rsid w:val="009D258B"/>
    <w:rsid w:val="009D7E55"/>
    <w:rsid w:val="009E025D"/>
    <w:rsid w:val="009E3355"/>
    <w:rsid w:val="009E5264"/>
    <w:rsid w:val="009E7476"/>
    <w:rsid w:val="009E7C6B"/>
    <w:rsid w:val="009E7E84"/>
    <w:rsid w:val="009F03E6"/>
    <w:rsid w:val="009F1F33"/>
    <w:rsid w:val="009F4005"/>
    <w:rsid w:val="00A01162"/>
    <w:rsid w:val="00A02A99"/>
    <w:rsid w:val="00A0614C"/>
    <w:rsid w:val="00A13BAB"/>
    <w:rsid w:val="00A16B30"/>
    <w:rsid w:val="00A16F50"/>
    <w:rsid w:val="00A20A2E"/>
    <w:rsid w:val="00A2163E"/>
    <w:rsid w:val="00A21E20"/>
    <w:rsid w:val="00A230ED"/>
    <w:rsid w:val="00A24A0B"/>
    <w:rsid w:val="00A257A3"/>
    <w:rsid w:val="00A269DB"/>
    <w:rsid w:val="00A27B01"/>
    <w:rsid w:val="00A27BE0"/>
    <w:rsid w:val="00A356DC"/>
    <w:rsid w:val="00A3721C"/>
    <w:rsid w:val="00A40BDA"/>
    <w:rsid w:val="00A41A61"/>
    <w:rsid w:val="00A47789"/>
    <w:rsid w:val="00A51C7C"/>
    <w:rsid w:val="00A61EB7"/>
    <w:rsid w:val="00A73066"/>
    <w:rsid w:val="00A75820"/>
    <w:rsid w:val="00A817BA"/>
    <w:rsid w:val="00A82EA1"/>
    <w:rsid w:val="00A8364A"/>
    <w:rsid w:val="00A875FE"/>
    <w:rsid w:val="00A93FDC"/>
    <w:rsid w:val="00AA1B38"/>
    <w:rsid w:val="00AA4B83"/>
    <w:rsid w:val="00AA4C9F"/>
    <w:rsid w:val="00AB0D1A"/>
    <w:rsid w:val="00AB619D"/>
    <w:rsid w:val="00AC086F"/>
    <w:rsid w:val="00AD2FB9"/>
    <w:rsid w:val="00AD4382"/>
    <w:rsid w:val="00AD632A"/>
    <w:rsid w:val="00AE14B2"/>
    <w:rsid w:val="00AE2F95"/>
    <w:rsid w:val="00AE4AA8"/>
    <w:rsid w:val="00B00F3E"/>
    <w:rsid w:val="00B011B5"/>
    <w:rsid w:val="00B0575D"/>
    <w:rsid w:val="00B10AC7"/>
    <w:rsid w:val="00B126EA"/>
    <w:rsid w:val="00B16071"/>
    <w:rsid w:val="00B16C28"/>
    <w:rsid w:val="00B17382"/>
    <w:rsid w:val="00B31946"/>
    <w:rsid w:val="00B31F67"/>
    <w:rsid w:val="00B41915"/>
    <w:rsid w:val="00B4556E"/>
    <w:rsid w:val="00B52357"/>
    <w:rsid w:val="00B53C15"/>
    <w:rsid w:val="00B5554F"/>
    <w:rsid w:val="00B65CEB"/>
    <w:rsid w:val="00B66567"/>
    <w:rsid w:val="00B678AC"/>
    <w:rsid w:val="00B7061C"/>
    <w:rsid w:val="00B73169"/>
    <w:rsid w:val="00B76CC9"/>
    <w:rsid w:val="00B771CE"/>
    <w:rsid w:val="00B77D69"/>
    <w:rsid w:val="00B826AA"/>
    <w:rsid w:val="00B82DE9"/>
    <w:rsid w:val="00B84489"/>
    <w:rsid w:val="00B8737A"/>
    <w:rsid w:val="00B906C7"/>
    <w:rsid w:val="00B922CC"/>
    <w:rsid w:val="00B94165"/>
    <w:rsid w:val="00B947F3"/>
    <w:rsid w:val="00BA27C3"/>
    <w:rsid w:val="00BA62C3"/>
    <w:rsid w:val="00BB0DEB"/>
    <w:rsid w:val="00BB3A3E"/>
    <w:rsid w:val="00BB43EF"/>
    <w:rsid w:val="00BB5397"/>
    <w:rsid w:val="00BC12A5"/>
    <w:rsid w:val="00BC2439"/>
    <w:rsid w:val="00BC459E"/>
    <w:rsid w:val="00BD25E5"/>
    <w:rsid w:val="00BE0F28"/>
    <w:rsid w:val="00BE32E9"/>
    <w:rsid w:val="00BE4F09"/>
    <w:rsid w:val="00BF1E53"/>
    <w:rsid w:val="00BF7CEB"/>
    <w:rsid w:val="00C04846"/>
    <w:rsid w:val="00C04F12"/>
    <w:rsid w:val="00C10539"/>
    <w:rsid w:val="00C11A8B"/>
    <w:rsid w:val="00C126DB"/>
    <w:rsid w:val="00C12F52"/>
    <w:rsid w:val="00C219C2"/>
    <w:rsid w:val="00C24C3D"/>
    <w:rsid w:val="00C25E9A"/>
    <w:rsid w:val="00C37AF2"/>
    <w:rsid w:val="00C44E85"/>
    <w:rsid w:val="00C45596"/>
    <w:rsid w:val="00C532D1"/>
    <w:rsid w:val="00C533AE"/>
    <w:rsid w:val="00C55105"/>
    <w:rsid w:val="00C6140A"/>
    <w:rsid w:val="00C70C12"/>
    <w:rsid w:val="00C7211C"/>
    <w:rsid w:val="00C72145"/>
    <w:rsid w:val="00C7312D"/>
    <w:rsid w:val="00C80189"/>
    <w:rsid w:val="00C84F69"/>
    <w:rsid w:val="00C85425"/>
    <w:rsid w:val="00C860AC"/>
    <w:rsid w:val="00C86DE1"/>
    <w:rsid w:val="00C87591"/>
    <w:rsid w:val="00C922B7"/>
    <w:rsid w:val="00CA00A7"/>
    <w:rsid w:val="00CA1D03"/>
    <w:rsid w:val="00CA4A34"/>
    <w:rsid w:val="00CB2A1E"/>
    <w:rsid w:val="00CB3EF9"/>
    <w:rsid w:val="00CB5F8B"/>
    <w:rsid w:val="00CB69FB"/>
    <w:rsid w:val="00CB6B7E"/>
    <w:rsid w:val="00CB731F"/>
    <w:rsid w:val="00CD1E1A"/>
    <w:rsid w:val="00CD6BC9"/>
    <w:rsid w:val="00CE2A85"/>
    <w:rsid w:val="00CE5296"/>
    <w:rsid w:val="00CF727C"/>
    <w:rsid w:val="00D05C81"/>
    <w:rsid w:val="00D112BF"/>
    <w:rsid w:val="00D116FA"/>
    <w:rsid w:val="00D11CEA"/>
    <w:rsid w:val="00D1577E"/>
    <w:rsid w:val="00D239E6"/>
    <w:rsid w:val="00D270D4"/>
    <w:rsid w:val="00D33A3B"/>
    <w:rsid w:val="00D37F06"/>
    <w:rsid w:val="00D45784"/>
    <w:rsid w:val="00D526B5"/>
    <w:rsid w:val="00D52FFB"/>
    <w:rsid w:val="00D653F2"/>
    <w:rsid w:val="00D708F7"/>
    <w:rsid w:val="00D71800"/>
    <w:rsid w:val="00D775B0"/>
    <w:rsid w:val="00D863A3"/>
    <w:rsid w:val="00D923B8"/>
    <w:rsid w:val="00DA3E4F"/>
    <w:rsid w:val="00DA7142"/>
    <w:rsid w:val="00DB08B4"/>
    <w:rsid w:val="00DC0450"/>
    <w:rsid w:val="00DC4657"/>
    <w:rsid w:val="00DC47EE"/>
    <w:rsid w:val="00DD134E"/>
    <w:rsid w:val="00DD22D0"/>
    <w:rsid w:val="00DD3322"/>
    <w:rsid w:val="00DD3B0B"/>
    <w:rsid w:val="00DD4776"/>
    <w:rsid w:val="00DE43AF"/>
    <w:rsid w:val="00DE680C"/>
    <w:rsid w:val="00DF0E48"/>
    <w:rsid w:val="00DF4826"/>
    <w:rsid w:val="00DF70F8"/>
    <w:rsid w:val="00DF77CA"/>
    <w:rsid w:val="00E00603"/>
    <w:rsid w:val="00E061ED"/>
    <w:rsid w:val="00E11F4B"/>
    <w:rsid w:val="00E13E66"/>
    <w:rsid w:val="00E2255F"/>
    <w:rsid w:val="00E23F50"/>
    <w:rsid w:val="00E25528"/>
    <w:rsid w:val="00E2779E"/>
    <w:rsid w:val="00E32296"/>
    <w:rsid w:val="00E32996"/>
    <w:rsid w:val="00E34A75"/>
    <w:rsid w:val="00E41DCD"/>
    <w:rsid w:val="00E45CDF"/>
    <w:rsid w:val="00E55DFA"/>
    <w:rsid w:val="00E561F8"/>
    <w:rsid w:val="00E57B81"/>
    <w:rsid w:val="00E6047A"/>
    <w:rsid w:val="00E607EA"/>
    <w:rsid w:val="00E622E1"/>
    <w:rsid w:val="00E64C01"/>
    <w:rsid w:val="00E65894"/>
    <w:rsid w:val="00E677EC"/>
    <w:rsid w:val="00E7381D"/>
    <w:rsid w:val="00E739AE"/>
    <w:rsid w:val="00E73CF4"/>
    <w:rsid w:val="00E84315"/>
    <w:rsid w:val="00E9048B"/>
    <w:rsid w:val="00E9354B"/>
    <w:rsid w:val="00E972E6"/>
    <w:rsid w:val="00EA4BE7"/>
    <w:rsid w:val="00EB40BA"/>
    <w:rsid w:val="00EB5379"/>
    <w:rsid w:val="00EC473D"/>
    <w:rsid w:val="00EC5F69"/>
    <w:rsid w:val="00EC6B30"/>
    <w:rsid w:val="00EC709C"/>
    <w:rsid w:val="00ED1032"/>
    <w:rsid w:val="00ED6FC2"/>
    <w:rsid w:val="00EE3D96"/>
    <w:rsid w:val="00EE5055"/>
    <w:rsid w:val="00EE7A2D"/>
    <w:rsid w:val="00EF3734"/>
    <w:rsid w:val="00EF3F86"/>
    <w:rsid w:val="00EF6413"/>
    <w:rsid w:val="00F0015D"/>
    <w:rsid w:val="00F00B57"/>
    <w:rsid w:val="00F03DA4"/>
    <w:rsid w:val="00F05545"/>
    <w:rsid w:val="00F06F6F"/>
    <w:rsid w:val="00F108EB"/>
    <w:rsid w:val="00F10F93"/>
    <w:rsid w:val="00F170BC"/>
    <w:rsid w:val="00F2089A"/>
    <w:rsid w:val="00F32C28"/>
    <w:rsid w:val="00F377EB"/>
    <w:rsid w:val="00F414F3"/>
    <w:rsid w:val="00F429A3"/>
    <w:rsid w:val="00F466C3"/>
    <w:rsid w:val="00F51174"/>
    <w:rsid w:val="00F511C4"/>
    <w:rsid w:val="00F5132E"/>
    <w:rsid w:val="00F67E38"/>
    <w:rsid w:val="00F74738"/>
    <w:rsid w:val="00F771C9"/>
    <w:rsid w:val="00F820C6"/>
    <w:rsid w:val="00F857C4"/>
    <w:rsid w:val="00F87FA2"/>
    <w:rsid w:val="00F910A3"/>
    <w:rsid w:val="00F951A0"/>
    <w:rsid w:val="00F9735C"/>
    <w:rsid w:val="00F973FE"/>
    <w:rsid w:val="00FA12F8"/>
    <w:rsid w:val="00FA1D2D"/>
    <w:rsid w:val="00FB0837"/>
    <w:rsid w:val="00FB1157"/>
    <w:rsid w:val="00FB4937"/>
    <w:rsid w:val="00FC4993"/>
    <w:rsid w:val="00FD165C"/>
    <w:rsid w:val="00FD754F"/>
    <w:rsid w:val="00FE10F4"/>
    <w:rsid w:val="00FE5749"/>
    <w:rsid w:val="00FF4BA2"/>
    <w:rsid w:val="00FF5958"/>
    <w:rsid w:val="00FF5E1C"/>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9</Pages>
  <Words>3540</Words>
  <Characters>20179</Characters>
  <Application>Microsoft Macintosh Word</Application>
  <DocSecurity>0</DocSecurity>
  <Lines>168</Lines>
  <Paragraphs>47</Paragraphs>
  <ScaleCrop>false</ScaleCrop>
  <Company/>
  <LinksUpToDate>false</LinksUpToDate>
  <CharactersWithSpaces>23672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285</cp:revision>
  <dcterms:created xsi:type="dcterms:W3CDTF">2016-05-30T07:02:00Z</dcterms:created>
  <dcterms:modified xsi:type="dcterms:W3CDTF">2016-06-12T16:01:00Z</dcterms:modified>
</cp:coreProperties>
</file>