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F2782B" w14:textId="68EE86CA" w:rsidR="00296AB0" w:rsidRDefault="00A0081A" w:rsidP="00E55DFA">
      <w:pPr>
        <w:jc w:val="center"/>
        <w:rPr>
          <w:sz w:val="36"/>
          <w:szCs w:val="36"/>
        </w:rPr>
      </w:pPr>
      <w:r>
        <w:rPr>
          <w:rFonts w:ascii="宋体" w:eastAsia="宋体" w:hAnsi="宋体" w:cs="宋体" w:hint="eastAsia"/>
          <w:sz w:val="36"/>
          <w:szCs w:val="36"/>
          <w:lang w:eastAsia="zh-CN"/>
        </w:rPr>
        <w:t>計算思維與系統設計</w:t>
      </w:r>
    </w:p>
    <w:p w14:paraId="7010B9A4" w14:textId="390C1725" w:rsidR="007173C7" w:rsidRDefault="00BD1647" w:rsidP="00E55DFA">
      <w:pPr>
        <w:jc w:val="center"/>
        <w:rPr>
          <w:sz w:val="28"/>
          <w:szCs w:val="28"/>
          <w:lang w:eastAsia="zh-TW"/>
        </w:rPr>
      </w:pPr>
      <w:r>
        <w:rPr>
          <w:rFonts w:hint="eastAsia"/>
          <w:sz w:val="28"/>
          <w:szCs w:val="28"/>
          <w:lang w:eastAsia="zh-TW"/>
        </w:rPr>
        <w:t>顧學雍</w:t>
      </w:r>
    </w:p>
    <w:p w14:paraId="2F84AA39" w14:textId="0F830A60" w:rsidR="006444F2" w:rsidRPr="006444F2" w:rsidRDefault="006444F2" w:rsidP="00E55DFA">
      <w:pPr>
        <w:jc w:val="center"/>
        <w:rPr>
          <w:sz w:val="22"/>
          <w:szCs w:val="28"/>
        </w:rPr>
      </w:pPr>
      <w:proofErr w:type="spellStart"/>
      <w:r w:rsidRPr="006444F2">
        <w:rPr>
          <w:sz w:val="22"/>
          <w:szCs w:val="28"/>
        </w:rPr>
        <w:t>benkoo@tsinghua.edu.dn</w:t>
      </w:r>
      <w:proofErr w:type="spellEnd"/>
    </w:p>
    <w:p w14:paraId="16621D2A" w14:textId="170B1F7F" w:rsidR="00566BD8" w:rsidRDefault="00566BD8" w:rsidP="00E55DFA">
      <w:pPr>
        <w:jc w:val="center"/>
        <w:rPr>
          <w:sz w:val="28"/>
          <w:szCs w:val="28"/>
          <w:lang w:eastAsia="zh-TW"/>
        </w:rPr>
      </w:pPr>
      <w:r>
        <w:rPr>
          <w:rFonts w:hint="eastAsia"/>
          <w:sz w:val="28"/>
          <w:szCs w:val="28"/>
          <w:lang w:eastAsia="zh-TW"/>
        </w:rPr>
        <w:t>基礎工業訓練中心</w:t>
      </w:r>
    </w:p>
    <w:p w14:paraId="57FCE4CA" w14:textId="2C5EF5F8" w:rsidR="00E00603" w:rsidRPr="00E00603" w:rsidRDefault="00566BD8" w:rsidP="00E55DFA">
      <w:pPr>
        <w:jc w:val="center"/>
        <w:rPr>
          <w:sz w:val="28"/>
          <w:szCs w:val="28"/>
          <w:lang w:eastAsia="zh-TW"/>
        </w:rPr>
      </w:pPr>
      <w:r>
        <w:rPr>
          <w:rFonts w:hint="eastAsia"/>
          <w:sz w:val="28"/>
          <w:szCs w:val="28"/>
          <w:lang w:eastAsia="zh-TW"/>
        </w:rPr>
        <w:t>清華大學</w:t>
      </w:r>
    </w:p>
    <w:p w14:paraId="7737C0A5" w14:textId="77777777" w:rsidR="00E972E6" w:rsidRDefault="00E972E6"/>
    <w:p w14:paraId="4E91D840" w14:textId="4E1BB6AD" w:rsidR="00D52FFB" w:rsidRPr="00D52FFB" w:rsidRDefault="00D066B8" w:rsidP="00D52FFB">
      <w:pPr>
        <w:rPr>
          <w:rFonts w:ascii="Arial Black" w:hAnsi="Arial Black"/>
          <w:lang w:eastAsia="zh-TW"/>
        </w:rPr>
      </w:pPr>
      <w:r>
        <w:rPr>
          <w:rFonts w:ascii="Arial Black" w:hAnsi="Arial Black" w:hint="eastAsia"/>
          <w:lang w:eastAsia="zh-TW"/>
        </w:rPr>
        <w:t>前言</w:t>
      </w:r>
    </w:p>
    <w:p w14:paraId="1FC0AA3F" w14:textId="488B86C3" w:rsidR="00B17146" w:rsidRDefault="0098764E" w:rsidP="00461DCB">
      <w:pPr>
        <w:ind w:firstLine="720"/>
        <w:rPr>
          <w:lang w:eastAsia="zh-TW"/>
        </w:rPr>
      </w:pPr>
      <w:r>
        <w:rPr>
          <w:rFonts w:hint="eastAsia"/>
          <w:lang w:eastAsia="zh-TW"/>
        </w:rPr>
        <w:t>網絡化、數字化的社會創造了許多全新的資源分享與配置的方式，讓懂得如何撬動資源的人群得到了大規模地利用網絡化的各種資源者的新機會。</w:t>
      </w:r>
      <w:r w:rsidR="00157008">
        <w:rPr>
          <w:rFonts w:hint="eastAsia"/>
          <w:lang w:eastAsia="zh-TW"/>
        </w:rPr>
        <w:t xml:space="preserve"> </w:t>
      </w:r>
      <w:r>
        <w:rPr>
          <w:rFonts w:hint="eastAsia"/>
          <w:lang w:eastAsia="zh-TW"/>
        </w:rPr>
        <w:t>如何</w:t>
      </w:r>
      <w:r w:rsidR="00157008">
        <w:rPr>
          <w:rFonts w:hint="eastAsia"/>
          <w:lang w:eastAsia="zh-TW"/>
        </w:rPr>
        <w:t>通</w:t>
      </w:r>
      <w:r w:rsidR="00157008">
        <w:rPr>
          <w:rFonts w:ascii="新細明體" w:eastAsia="新細明體" w:hAnsi="新細明體" w:cs="新細明體" w:hint="eastAsia"/>
          <w:lang w:eastAsia="zh-TW"/>
        </w:rPr>
        <w:t>过</w:t>
      </w:r>
      <w:r w:rsidR="00157008">
        <w:rPr>
          <w:rFonts w:hint="eastAsia"/>
          <w:lang w:eastAsia="zh-TW"/>
        </w:rPr>
        <w:t>客觀而</w:t>
      </w:r>
      <w:r w:rsidR="00157008">
        <w:rPr>
          <w:rFonts w:ascii="新細明體" w:eastAsia="新細明體" w:hAnsi="新細明體" w:cs="新細明體" w:hint="eastAsia"/>
          <w:lang w:eastAsia="zh-TW"/>
        </w:rPr>
        <w:t>简</w:t>
      </w:r>
      <w:r w:rsidR="00157008">
        <w:rPr>
          <w:rFonts w:hint="eastAsia"/>
          <w:lang w:eastAsia="zh-TW"/>
        </w:rPr>
        <w:t>要的指</w:t>
      </w:r>
      <w:r w:rsidR="00157008">
        <w:rPr>
          <w:rFonts w:ascii="新細明體" w:eastAsia="新細明體" w:hAnsi="新細明體" w:cs="新細明體" w:hint="eastAsia"/>
          <w:lang w:eastAsia="zh-TW"/>
        </w:rPr>
        <w:t>导</w:t>
      </w:r>
      <w:r w:rsidR="00157008">
        <w:rPr>
          <w:rFonts w:hint="eastAsia"/>
          <w:lang w:eastAsia="zh-TW"/>
        </w:rPr>
        <w:t>原</w:t>
      </w:r>
      <w:r w:rsidR="00157008">
        <w:rPr>
          <w:rFonts w:ascii="新細明體" w:eastAsia="新細明體" w:hAnsi="新細明體" w:cs="新細明體" w:hint="eastAsia"/>
          <w:lang w:eastAsia="zh-TW"/>
        </w:rPr>
        <w:t>则</w:t>
      </w:r>
      <w:r w:rsidR="00157008">
        <w:rPr>
          <w:rFonts w:hint="eastAsia"/>
          <w:lang w:eastAsia="zh-TW"/>
        </w:rPr>
        <w:t>，</w:t>
      </w:r>
      <w:r w:rsidR="00157008">
        <w:rPr>
          <w:rFonts w:hint="eastAsia"/>
          <w:lang w:eastAsia="zh-TW"/>
        </w:rPr>
        <w:t xml:space="preserve"> </w:t>
      </w:r>
      <w:r>
        <w:rPr>
          <w:rFonts w:hint="eastAsia"/>
          <w:lang w:eastAsia="zh-TW"/>
        </w:rPr>
        <w:t>辨識、規劃、應用、</w:t>
      </w:r>
      <w:r w:rsidR="00157008">
        <w:rPr>
          <w:rFonts w:hint="eastAsia"/>
          <w:lang w:eastAsia="zh-TW"/>
        </w:rPr>
        <w:t>数字化、网</w:t>
      </w:r>
      <w:r w:rsidR="00157008">
        <w:rPr>
          <w:rFonts w:ascii="新細明體" w:eastAsia="新細明體" w:hAnsi="新細明體" w:cs="新細明體" w:hint="eastAsia"/>
          <w:lang w:eastAsia="zh-TW"/>
        </w:rPr>
        <w:t>络</w:t>
      </w:r>
      <w:r w:rsidR="00157008">
        <w:rPr>
          <w:rFonts w:hint="eastAsia"/>
          <w:lang w:eastAsia="zh-TW"/>
        </w:rPr>
        <w:t>化社会中的新</w:t>
      </w:r>
      <w:r w:rsidR="00157008">
        <w:rPr>
          <w:rFonts w:hint="eastAsia"/>
          <w:lang w:eastAsia="zh-TW"/>
        </w:rPr>
        <w:t>機會</w:t>
      </w:r>
      <w:r w:rsidR="00157008">
        <w:rPr>
          <w:rFonts w:hint="eastAsia"/>
          <w:lang w:eastAsia="zh-TW"/>
        </w:rPr>
        <w:t>，是所有</w:t>
      </w:r>
      <w:r w:rsidR="00157008">
        <w:rPr>
          <w:rFonts w:ascii="新細明體" w:eastAsia="新細明體" w:hAnsi="新細明體" w:cs="新細明體" w:hint="eastAsia"/>
          <w:lang w:eastAsia="zh-TW"/>
        </w:rPr>
        <w:t>现</w:t>
      </w:r>
      <w:r w:rsidR="00157008">
        <w:rPr>
          <w:rFonts w:hint="eastAsia"/>
          <w:lang w:eastAsia="zh-TW"/>
        </w:rPr>
        <w:t>代化公民的生存需求。然而</w:t>
      </w:r>
      <w:r>
        <w:rPr>
          <w:rFonts w:hint="eastAsia"/>
          <w:lang w:eastAsia="zh-TW"/>
        </w:rPr>
        <w:t>，</w:t>
      </w:r>
      <w:r w:rsidR="006D1AD6">
        <w:rPr>
          <w:rFonts w:hint="eastAsia"/>
          <w:lang w:eastAsia="zh-TW"/>
        </w:rPr>
        <w:t>我們還沒有找到一個眾所皆知的</w:t>
      </w:r>
      <w:r>
        <w:rPr>
          <w:rFonts w:hint="eastAsia"/>
          <w:lang w:eastAsia="zh-TW"/>
        </w:rPr>
        <w:t>課程體系、或是項目孵化的“加速器”得以從創業達人的感性導引與重複試錯的</w:t>
      </w:r>
      <w:r w:rsidR="006D1AD6">
        <w:rPr>
          <w:rFonts w:hint="eastAsia"/>
          <w:lang w:eastAsia="zh-TW"/>
        </w:rPr>
        <w:t>硬漢模式，進入一套客觀的、科學化的認知與訓練</w:t>
      </w:r>
      <w:r w:rsidR="006D1AD6">
        <w:rPr>
          <w:rFonts w:ascii="新細明體" w:eastAsia="新細明體" w:hAnsi="新細明體" w:cs="新細明體" w:hint="eastAsia"/>
          <w:lang w:eastAsia="zh-TW"/>
        </w:rPr>
        <w:t>內</w:t>
      </w:r>
      <w:r w:rsidR="006D1AD6">
        <w:rPr>
          <w:rFonts w:hint="eastAsia"/>
          <w:lang w:eastAsia="zh-TW"/>
        </w:rPr>
        <w:t>容，像訓練運動選手一般，明確地提升個人或是團隊的創新與創業能力。</w:t>
      </w:r>
      <w:r w:rsidR="00F257A5">
        <w:rPr>
          <w:rFonts w:hint="eastAsia"/>
          <w:lang w:eastAsia="zh-TW"/>
        </w:rPr>
        <w:t>經過</w:t>
      </w:r>
      <w:r w:rsidR="00BE003B">
        <w:rPr>
          <w:rFonts w:hint="eastAsia"/>
          <w:lang w:eastAsia="zh-TW"/>
        </w:rPr>
        <w:t>中</w:t>
      </w:r>
      <w:r w:rsidR="00BE003B">
        <w:rPr>
          <w:rFonts w:ascii="新細明體" w:eastAsia="新細明體" w:hAnsi="新細明體" w:cs="新細明體" w:hint="eastAsia"/>
          <w:lang w:eastAsia="zh-TW"/>
        </w:rPr>
        <w:t>经</w:t>
      </w:r>
      <w:r w:rsidR="00BE003B">
        <w:rPr>
          <w:rFonts w:hint="eastAsia"/>
          <w:lang w:eastAsia="zh-TW"/>
        </w:rPr>
        <w:t>网投</w:t>
      </w:r>
      <w:r w:rsidR="00BE003B">
        <w:rPr>
          <w:rFonts w:ascii="新細明體" w:eastAsia="新細明體" w:hAnsi="新細明體" w:cs="新細明體" w:hint="eastAsia"/>
          <w:lang w:eastAsia="zh-TW"/>
        </w:rPr>
        <w:t>资</w:t>
      </w:r>
      <w:r w:rsidR="00BE003B">
        <w:rPr>
          <w:rFonts w:hint="eastAsia"/>
          <w:lang w:eastAsia="zh-TW"/>
        </w:rPr>
        <w:t>公司的</w:t>
      </w:r>
      <w:r w:rsidR="00BE003B">
        <w:rPr>
          <w:rFonts w:ascii="新細明體" w:eastAsia="新細明體" w:hAnsi="新細明體" w:cs="新細明體" w:hint="eastAsia"/>
          <w:lang w:eastAsia="zh-TW"/>
        </w:rPr>
        <w:t>总经</w:t>
      </w:r>
      <w:r w:rsidR="00BE003B">
        <w:rPr>
          <w:rFonts w:hint="eastAsia"/>
          <w:lang w:eastAsia="zh-TW"/>
        </w:rPr>
        <w:t>理</w:t>
      </w:r>
      <w:r w:rsidR="0092748A">
        <w:rPr>
          <w:rFonts w:ascii="新細明體" w:eastAsia="新細明體" w:hAnsi="新細明體" w:cs="新細明體" w:hint="eastAsia"/>
          <w:lang w:eastAsia="zh-TW"/>
        </w:rPr>
        <w:t>羅佳</w:t>
      </w:r>
      <w:r w:rsidR="00B17146">
        <w:rPr>
          <w:rFonts w:hint="eastAsia"/>
          <w:lang w:eastAsia="zh-TW"/>
        </w:rPr>
        <w:t>聯繫</w:t>
      </w:r>
      <w:r w:rsidR="00F257A5">
        <w:rPr>
          <w:rFonts w:hint="eastAsia"/>
          <w:lang w:eastAsia="zh-TW"/>
        </w:rPr>
        <w:t>資本市場的運營</w:t>
      </w:r>
      <w:r w:rsidR="00F257A5">
        <w:rPr>
          <w:rFonts w:ascii="宋体" w:eastAsia="宋体" w:hAnsi="宋体" w:cs="宋体" w:hint="eastAsia"/>
          <w:lang w:eastAsia="zh-CN"/>
        </w:rPr>
        <w:t>专</w:t>
      </w:r>
      <w:r w:rsidR="00F257A5">
        <w:rPr>
          <w:rFonts w:hint="eastAsia"/>
          <w:lang w:eastAsia="zh-CN"/>
        </w:rPr>
        <w:t>家</w:t>
      </w:r>
      <w:r w:rsidR="00B17146">
        <w:rPr>
          <w:rFonts w:hint="eastAsia"/>
          <w:lang w:eastAsia="zh-CN"/>
        </w:rPr>
        <w:t>鄧建宇</w:t>
      </w:r>
      <w:r w:rsidR="00950B92">
        <w:rPr>
          <w:rFonts w:hint="eastAsia"/>
          <w:lang w:eastAsia="zh-TW"/>
        </w:rPr>
        <w:t>、國際化的創業孵化器</w:t>
      </w:r>
      <w:proofErr w:type="spellStart"/>
      <w:r w:rsidR="00CC3F5F">
        <w:rPr>
          <w:lang w:eastAsia="zh-CN"/>
        </w:rPr>
        <w:t>MadNet</w:t>
      </w:r>
      <w:proofErr w:type="spellEnd"/>
      <w:r w:rsidR="00950B92">
        <w:rPr>
          <w:rFonts w:hint="eastAsia"/>
          <w:lang w:eastAsia="zh-TW"/>
        </w:rPr>
        <w:t>創始人郭強、</w:t>
      </w:r>
      <w:r w:rsidR="00B17146">
        <w:rPr>
          <w:rFonts w:hint="eastAsia"/>
          <w:lang w:eastAsia="zh-TW"/>
        </w:rPr>
        <w:t>清華大學的基礎工業訓練中心的學習過程</w:t>
      </w:r>
      <w:r w:rsidR="00F257A5">
        <w:rPr>
          <w:rFonts w:hint="eastAsia"/>
          <w:lang w:eastAsia="zh-TW"/>
        </w:rPr>
        <w:t>設計者</w:t>
      </w:r>
      <w:r w:rsidR="00B17146">
        <w:rPr>
          <w:rFonts w:hint="eastAsia"/>
          <w:lang w:eastAsia="zh-TW"/>
        </w:rPr>
        <w:t>顧學雍</w:t>
      </w:r>
      <w:r w:rsidR="00950B92">
        <w:rPr>
          <w:rFonts w:hint="eastAsia"/>
          <w:lang w:eastAsia="zh-TW"/>
        </w:rPr>
        <w:t>，和澳大利亞塔州大學計算機工程學院的院長</w:t>
      </w:r>
      <w:r w:rsidR="00006ADA">
        <w:rPr>
          <w:rFonts w:hint="eastAsia"/>
          <w:lang w:eastAsia="zh-TW"/>
        </w:rPr>
        <w:t>杜本麟等五位</w:t>
      </w:r>
      <w:r w:rsidR="0072386D">
        <w:rPr>
          <w:rFonts w:hint="eastAsia"/>
          <w:lang w:eastAsia="zh-TW"/>
        </w:rPr>
        <w:t>不同領域的</w:t>
      </w:r>
      <w:r w:rsidR="0092748A">
        <w:rPr>
          <w:rFonts w:hint="eastAsia"/>
          <w:lang w:eastAsia="zh-TW"/>
        </w:rPr>
        <w:t>系統設計工作者</w:t>
      </w:r>
      <w:r w:rsidR="0072386D">
        <w:rPr>
          <w:rFonts w:hint="eastAsia"/>
          <w:lang w:eastAsia="zh-TW"/>
        </w:rPr>
        <w:t>，</w:t>
      </w:r>
      <w:r w:rsidR="000370E3">
        <w:rPr>
          <w:rFonts w:hint="eastAsia"/>
          <w:lang w:eastAsia="zh-TW"/>
        </w:rPr>
        <w:t>決定聯手開發一套由不同層次的，一起用計算科學的底層認知規律，重新地整理並且紀錄多個不同層次的系統設計與檢驗方法，從而逐步探索出一套針對於調動應用技術、營運資金、政策與政府配套資源的科學論證方法</w:t>
      </w:r>
      <w:r>
        <w:rPr>
          <w:rFonts w:hint="eastAsia"/>
          <w:lang w:eastAsia="zh-TW"/>
        </w:rPr>
        <w:t>。</w:t>
      </w:r>
    </w:p>
    <w:p w14:paraId="51720CAD" w14:textId="77777777" w:rsidR="00BD18EC" w:rsidRDefault="00314603" w:rsidP="00335718">
      <w:pPr>
        <w:ind w:firstLine="720"/>
        <w:rPr>
          <w:rFonts w:hint="eastAsia"/>
          <w:lang w:eastAsia="zh-TW"/>
        </w:rPr>
      </w:pPr>
      <w:r>
        <w:rPr>
          <w:rFonts w:hint="eastAsia"/>
          <w:lang w:eastAsia="zh-TW"/>
        </w:rPr>
        <w:t>這一套論證方法，將三類不同的系統設計</w:t>
      </w:r>
      <w:r w:rsidR="0003221E">
        <w:rPr>
          <w:rFonts w:hint="eastAsia"/>
          <w:lang w:eastAsia="zh-TW"/>
        </w:rPr>
        <w:t>從業人員，從</w:t>
      </w:r>
    </w:p>
    <w:p w14:paraId="72F626CC" w14:textId="603A0C67" w:rsidR="00BC459E" w:rsidRDefault="0003221E" w:rsidP="00335718">
      <w:pPr>
        <w:ind w:firstLine="720"/>
        <w:rPr>
          <w:lang w:eastAsia="zh-TW"/>
        </w:rPr>
      </w:pPr>
      <w:r>
        <w:rPr>
          <w:lang w:eastAsia="zh-CN"/>
        </w:rPr>
        <w:t>(A)</w:t>
      </w:r>
      <w:r>
        <w:rPr>
          <w:rFonts w:hint="eastAsia"/>
          <w:lang w:eastAsia="zh-TW"/>
        </w:rPr>
        <w:t>宏觀的機會辨識、</w:t>
      </w:r>
      <w:r>
        <w:rPr>
          <w:lang w:eastAsia="zh-CN"/>
        </w:rPr>
        <w:t>(B)</w:t>
      </w:r>
      <w:r>
        <w:rPr>
          <w:rFonts w:hint="eastAsia"/>
          <w:lang w:eastAsia="zh-TW"/>
        </w:rPr>
        <w:t>中觀的技術架構、到</w:t>
      </w:r>
      <w:r>
        <w:rPr>
          <w:lang w:eastAsia="zh-CN"/>
        </w:rPr>
        <w:t>(C)</w:t>
      </w:r>
      <w:r>
        <w:rPr>
          <w:rFonts w:hint="eastAsia"/>
          <w:lang w:eastAsia="zh-TW"/>
        </w:rPr>
        <w:t>微觀的具體項目論證，</w:t>
      </w:r>
      <w:r w:rsidR="00094C83">
        <w:rPr>
          <w:rFonts w:hint="eastAsia"/>
          <w:lang w:eastAsia="zh-TW"/>
        </w:rPr>
        <w:t>由</w:t>
      </w:r>
      <w:r w:rsidR="00094C83">
        <w:rPr>
          <w:lang w:eastAsia="zh-CN"/>
        </w:rPr>
        <w:t>(A)</w:t>
      </w:r>
      <w:r w:rsidR="00094C83" w:rsidRPr="00094C83">
        <w:rPr>
          <w:lang w:eastAsia="zh-CN"/>
        </w:rPr>
        <w:t xml:space="preserve"> </w:t>
      </w:r>
      <w:r w:rsidR="00094C83">
        <w:rPr>
          <w:lang w:eastAsia="zh-CN"/>
        </w:rPr>
        <w:t>(</w:t>
      </w:r>
      <w:r w:rsidR="00094C83">
        <w:rPr>
          <w:rFonts w:hint="eastAsia"/>
          <w:lang w:eastAsia="zh-CN"/>
        </w:rPr>
        <w:t>B</w:t>
      </w:r>
      <w:r w:rsidR="00094C83">
        <w:rPr>
          <w:lang w:eastAsia="zh-CN"/>
        </w:rPr>
        <w:t>)</w:t>
      </w:r>
      <w:r w:rsidR="00094C83" w:rsidRPr="00094C83">
        <w:rPr>
          <w:lang w:eastAsia="zh-CN"/>
        </w:rPr>
        <w:t xml:space="preserve"> </w:t>
      </w:r>
      <w:r w:rsidR="00094C83">
        <w:rPr>
          <w:lang w:eastAsia="zh-CN"/>
        </w:rPr>
        <w:t>(</w:t>
      </w:r>
      <w:r w:rsidR="00094C83">
        <w:rPr>
          <w:rFonts w:hint="eastAsia"/>
          <w:lang w:eastAsia="zh-CN"/>
        </w:rPr>
        <w:t>C</w:t>
      </w:r>
      <w:r w:rsidR="00094C83">
        <w:rPr>
          <w:lang w:eastAsia="zh-CN"/>
        </w:rPr>
        <w:t>)</w:t>
      </w:r>
      <w:r w:rsidR="00094C83">
        <w:rPr>
          <w:rFonts w:hint="eastAsia"/>
          <w:lang w:eastAsia="zh-CN"/>
        </w:rPr>
        <w:t>三</w:t>
      </w:r>
      <w:r w:rsidR="00094C83">
        <w:rPr>
          <w:rFonts w:ascii="宋体" w:eastAsia="宋体" w:hAnsi="宋体" w:cs="宋体" w:hint="eastAsia"/>
          <w:lang w:eastAsia="zh-CN"/>
        </w:rPr>
        <w:t>类</w:t>
      </w:r>
      <w:r w:rsidR="00094C83">
        <w:rPr>
          <w:rFonts w:hint="eastAsia"/>
          <w:lang w:eastAsia="zh-CN"/>
        </w:rPr>
        <w:t>学</w:t>
      </w:r>
      <w:r w:rsidR="00094C83">
        <w:rPr>
          <w:rFonts w:ascii="宋体" w:eastAsia="宋体" w:hAnsi="宋体" w:cs="宋体" w:hint="eastAsia"/>
          <w:lang w:eastAsia="zh-CN"/>
        </w:rPr>
        <w:t>员</w:t>
      </w:r>
      <w:r w:rsidR="00094C83">
        <w:rPr>
          <w:rFonts w:hint="eastAsia"/>
          <w:lang w:eastAsia="zh-CN"/>
        </w:rPr>
        <w:t>，共同</w:t>
      </w:r>
      <w:bookmarkStart w:id="0" w:name="_GoBack"/>
      <w:bookmarkEnd w:id="0"/>
      <w:r w:rsidR="001F253D">
        <w:rPr>
          <w:rFonts w:hint="eastAsia"/>
          <w:lang w:eastAsia="zh-TW"/>
        </w:rPr>
        <w:t>圍繞著一個以</w:t>
      </w:r>
      <w:r w:rsidR="001F253D">
        <w:rPr>
          <w:rFonts w:hint="eastAsia"/>
          <w:lang w:eastAsia="zh-TW"/>
        </w:rPr>
        <w:t>4</w:t>
      </w:r>
      <w:r w:rsidR="001F253D">
        <w:rPr>
          <w:rFonts w:hint="eastAsia"/>
          <w:lang w:eastAsia="zh-TW"/>
        </w:rPr>
        <w:t>個月為週期的計算思維課程，配備</w:t>
      </w:r>
      <w:r w:rsidR="00241D1F">
        <w:rPr>
          <w:rFonts w:hint="eastAsia"/>
          <w:lang w:eastAsia="zh-TW"/>
        </w:rPr>
        <w:t>一套</w:t>
      </w:r>
      <w:r w:rsidR="00D066B8">
        <w:rPr>
          <w:rFonts w:hint="eastAsia"/>
          <w:lang w:eastAsia="zh-TW"/>
        </w:rPr>
        <w:t>移動互聯網採集的學習過程行為數據，把</w:t>
      </w:r>
      <w:r w:rsidR="00241D1F">
        <w:rPr>
          <w:rFonts w:hint="eastAsia"/>
          <w:lang w:eastAsia="zh-TW"/>
        </w:rPr>
        <w:t>根據真實市場動態而反應的創造性行為，根據閉環控制與隨機過程規律的信息歸納理論，收納入</w:t>
      </w:r>
      <w:r w:rsidR="00977C91">
        <w:rPr>
          <w:rFonts w:hint="eastAsia"/>
          <w:lang w:eastAsia="zh-TW"/>
        </w:rPr>
        <w:t>通用的知識管理與出版的工具，並將這些學習</w:t>
      </w:r>
      <w:r w:rsidR="009B67DE">
        <w:rPr>
          <w:rFonts w:hint="eastAsia"/>
          <w:lang w:eastAsia="zh-TW"/>
        </w:rPr>
        <w:t>過程中</w:t>
      </w:r>
      <w:r w:rsidR="009B67DE">
        <w:rPr>
          <w:rFonts w:ascii="新細明體" w:eastAsia="新細明體" w:hAnsi="新細明體" w:cs="新細明體" w:hint="eastAsia"/>
          <w:lang w:eastAsia="zh-TW"/>
        </w:rPr>
        <w:t>產</w:t>
      </w:r>
      <w:r w:rsidR="009B67DE">
        <w:rPr>
          <w:rFonts w:hint="eastAsia"/>
          <w:lang w:eastAsia="zh-TW"/>
        </w:rPr>
        <w:t>生</w:t>
      </w:r>
      <w:r w:rsidR="00977C91">
        <w:rPr>
          <w:rFonts w:hint="eastAsia"/>
          <w:lang w:eastAsia="zh-TW"/>
        </w:rPr>
        <w:t>的</w:t>
      </w:r>
      <w:r w:rsidR="009B67DE">
        <w:rPr>
          <w:rFonts w:hint="eastAsia"/>
          <w:lang w:eastAsia="zh-TW"/>
        </w:rPr>
        <w:t>階段性</w:t>
      </w:r>
      <w:r w:rsidR="009B67DE">
        <w:rPr>
          <w:rFonts w:ascii="新細明體" w:eastAsia="新細明體" w:hAnsi="新細明體" w:cs="新細明體" w:hint="eastAsia"/>
          <w:lang w:eastAsia="zh-TW"/>
        </w:rPr>
        <w:t>內</w:t>
      </w:r>
      <w:r w:rsidR="009B67DE">
        <w:rPr>
          <w:rFonts w:hint="eastAsia"/>
          <w:lang w:eastAsia="zh-TW"/>
        </w:rPr>
        <w:t>容</w:t>
      </w:r>
      <w:r w:rsidR="00977C91">
        <w:rPr>
          <w:rFonts w:hint="eastAsia"/>
          <w:lang w:eastAsia="zh-TW"/>
        </w:rPr>
        <w:t>，</w:t>
      </w:r>
      <w:r w:rsidR="001A26F4">
        <w:rPr>
          <w:rFonts w:hint="eastAsia"/>
          <w:lang w:eastAsia="zh-TW"/>
        </w:rPr>
        <w:t>持續</w:t>
      </w:r>
      <w:r w:rsidR="00231E37">
        <w:rPr>
          <w:rFonts w:hint="eastAsia"/>
          <w:lang w:eastAsia="zh-TW"/>
        </w:rPr>
        <w:t>地使用互聯網技術公開</w:t>
      </w:r>
      <w:r w:rsidR="001F253D">
        <w:rPr>
          <w:rFonts w:hint="eastAsia"/>
          <w:lang w:eastAsia="zh-TW"/>
        </w:rPr>
        <w:t>發佈</w:t>
      </w:r>
      <w:r w:rsidR="00231E37">
        <w:rPr>
          <w:rFonts w:hint="eastAsia"/>
          <w:lang w:eastAsia="zh-TW"/>
        </w:rPr>
        <w:t>並</w:t>
      </w:r>
      <w:r w:rsidR="001F253D">
        <w:rPr>
          <w:rFonts w:hint="eastAsia"/>
          <w:lang w:eastAsia="zh-TW"/>
        </w:rPr>
        <w:t>採集回饋</w:t>
      </w:r>
      <w:r w:rsidR="001A26F4">
        <w:rPr>
          <w:rFonts w:hint="eastAsia"/>
          <w:lang w:eastAsia="zh-TW"/>
        </w:rPr>
        <w:t>。而參與這一套知識管理系統開發的</w:t>
      </w:r>
      <w:r w:rsidR="001F253D">
        <w:rPr>
          <w:rFonts w:hint="eastAsia"/>
          <w:lang w:eastAsia="zh-TW"/>
        </w:rPr>
        <w:t>所有</w:t>
      </w:r>
      <w:r w:rsidR="001A26F4">
        <w:rPr>
          <w:rFonts w:hint="eastAsia"/>
          <w:lang w:eastAsia="zh-TW"/>
        </w:rPr>
        <w:t>人員，將</w:t>
      </w:r>
      <w:r w:rsidR="005D4AEE">
        <w:rPr>
          <w:rFonts w:hint="eastAsia"/>
          <w:lang w:eastAsia="zh-TW"/>
        </w:rPr>
        <w:t>依託於</w:t>
      </w:r>
      <w:r w:rsidR="001A26F4">
        <w:rPr>
          <w:rFonts w:hint="eastAsia"/>
          <w:lang w:eastAsia="zh-TW"/>
        </w:rPr>
        <w:t>一</w:t>
      </w:r>
      <w:r w:rsidR="005D4AEE">
        <w:rPr>
          <w:rFonts w:hint="eastAsia"/>
          <w:lang w:eastAsia="zh-TW"/>
        </w:rPr>
        <w:t>個</w:t>
      </w:r>
      <w:r w:rsidR="003D59B4">
        <w:rPr>
          <w:rFonts w:hint="eastAsia"/>
          <w:lang w:eastAsia="zh-TW"/>
        </w:rPr>
        <w:t>定義</w:t>
      </w:r>
      <w:r w:rsidR="005D4AEE">
        <w:rPr>
          <w:rFonts w:hint="eastAsia"/>
          <w:lang w:eastAsia="zh-TW"/>
        </w:rPr>
        <w:t>“</w:t>
      </w:r>
      <w:r w:rsidR="003D59B4">
        <w:rPr>
          <w:rFonts w:hint="eastAsia"/>
          <w:lang w:eastAsia="zh-TW"/>
        </w:rPr>
        <w:t>可</w:t>
      </w:r>
      <w:r w:rsidR="005D4AEE">
        <w:rPr>
          <w:rFonts w:hint="eastAsia"/>
          <w:lang w:eastAsia="zh-TW"/>
        </w:rPr>
        <w:t>計算詞彙”的</w:t>
      </w:r>
      <w:r w:rsidR="00F80D93">
        <w:rPr>
          <w:rFonts w:hint="eastAsia"/>
          <w:lang w:eastAsia="zh-TW"/>
        </w:rPr>
        <w:t>網絡化辭典</w:t>
      </w:r>
      <w:r w:rsidR="002E3736">
        <w:rPr>
          <w:rFonts w:hint="eastAsia"/>
          <w:lang w:eastAsia="zh-CN"/>
        </w:rPr>
        <w:t>（如</w:t>
      </w:r>
      <w:proofErr w:type="spellStart"/>
      <w:r w:rsidR="002E3736">
        <w:rPr>
          <w:rFonts w:hint="eastAsia"/>
          <w:lang w:eastAsia="zh-TW"/>
        </w:rPr>
        <w:t>Media</w:t>
      </w:r>
      <w:r w:rsidR="002E3736">
        <w:rPr>
          <w:rFonts w:hint="eastAsia"/>
          <w:lang w:eastAsia="zh-CN"/>
        </w:rPr>
        <w:t>Wiki</w:t>
      </w:r>
      <w:proofErr w:type="spellEnd"/>
      <w:r w:rsidR="002E3736">
        <w:rPr>
          <w:rFonts w:hint="eastAsia"/>
          <w:lang w:eastAsia="zh-CN"/>
        </w:rPr>
        <w:t>）</w:t>
      </w:r>
      <w:r w:rsidR="00F80D93">
        <w:rPr>
          <w:rFonts w:hint="eastAsia"/>
          <w:lang w:eastAsia="zh-TW"/>
        </w:rPr>
        <w:t>的</w:t>
      </w:r>
      <w:r w:rsidR="005D4AEE">
        <w:rPr>
          <w:rFonts w:hint="eastAsia"/>
          <w:lang w:eastAsia="zh-TW"/>
        </w:rPr>
        <w:t>編</w:t>
      </w:r>
      <w:r w:rsidR="00F80D93">
        <w:rPr>
          <w:rFonts w:hint="eastAsia"/>
          <w:lang w:eastAsia="zh-TW"/>
        </w:rPr>
        <w:t>撰</w:t>
      </w:r>
      <w:r w:rsidR="00F55FC6">
        <w:rPr>
          <w:rFonts w:hint="eastAsia"/>
          <w:lang w:eastAsia="zh-TW"/>
        </w:rPr>
        <w:t>流程</w:t>
      </w:r>
      <w:r w:rsidR="005D4AEE">
        <w:rPr>
          <w:rFonts w:hint="eastAsia"/>
          <w:lang w:eastAsia="zh-TW"/>
        </w:rPr>
        <w:t>，以及</w:t>
      </w:r>
      <w:r w:rsidR="003D59B4">
        <w:rPr>
          <w:rFonts w:hint="eastAsia"/>
          <w:lang w:eastAsia="zh-TW"/>
        </w:rPr>
        <w:t>現有的</w:t>
      </w:r>
      <w:r w:rsidR="00B8566D">
        <w:rPr>
          <w:rFonts w:hint="eastAsia"/>
          <w:lang w:eastAsia="zh-TW"/>
        </w:rPr>
        <w:t>多模態</w:t>
      </w:r>
      <w:r w:rsidR="00BE65A5">
        <w:rPr>
          <w:rFonts w:hint="eastAsia"/>
          <w:lang w:eastAsia="zh-TW"/>
        </w:rPr>
        <w:t>“</w:t>
      </w:r>
      <w:r w:rsidR="003D79A5">
        <w:rPr>
          <w:rFonts w:hint="eastAsia"/>
          <w:lang w:eastAsia="zh-TW"/>
        </w:rPr>
        <w:t>形式化</w:t>
      </w:r>
      <w:r w:rsidR="00BE65A5">
        <w:rPr>
          <w:rFonts w:hint="eastAsia"/>
          <w:lang w:eastAsia="zh-TW"/>
        </w:rPr>
        <w:t>語言”</w:t>
      </w:r>
      <w:r w:rsidR="00F55FC6">
        <w:rPr>
          <w:rFonts w:hint="eastAsia"/>
          <w:lang w:eastAsia="zh-CN"/>
        </w:rPr>
        <w:t>（如</w:t>
      </w:r>
      <w:proofErr w:type="spellStart"/>
      <w:r w:rsidR="00F55FC6">
        <w:rPr>
          <w:rFonts w:hint="eastAsia"/>
          <w:lang w:eastAsia="zh-TW"/>
        </w:rPr>
        <w:t>NetLogo</w:t>
      </w:r>
      <w:proofErr w:type="spellEnd"/>
      <w:r w:rsidR="00F55FC6">
        <w:rPr>
          <w:rFonts w:hint="eastAsia"/>
          <w:lang w:eastAsia="zh-CN"/>
        </w:rPr>
        <w:t>）</w:t>
      </w:r>
      <w:r w:rsidR="00BE65A5">
        <w:rPr>
          <w:rFonts w:hint="eastAsia"/>
          <w:lang w:eastAsia="zh-TW"/>
        </w:rPr>
        <w:t>的</w:t>
      </w:r>
      <w:r w:rsidR="00F55FC6">
        <w:rPr>
          <w:rFonts w:hint="eastAsia"/>
          <w:lang w:eastAsia="zh-TW"/>
        </w:rPr>
        <w:t>可計算信息的</w:t>
      </w:r>
      <w:r w:rsidR="003D59B4">
        <w:rPr>
          <w:rFonts w:hint="eastAsia"/>
          <w:lang w:eastAsia="zh-TW"/>
        </w:rPr>
        <w:t>編碼格式</w:t>
      </w:r>
      <w:r w:rsidR="00845AEE">
        <w:rPr>
          <w:rFonts w:hint="eastAsia"/>
          <w:lang w:eastAsia="zh-TW"/>
        </w:rPr>
        <w:t>，</w:t>
      </w:r>
      <w:r w:rsidR="00F55FC6">
        <w:rPr>
          <w:rFonts w:hint="eastAsia"/>
          <w:lang w:eastAsia="zh-TW"/>
        </w:rPr>
        <w:t>為</w:t>
      </w:r>
      <w:r w:rsidR="003D59B4">
        <w:rPr>
          <w:rFonts w:hint="eastAsia"/>
          <w:lang w:eastAsia="zh-TW"/>
        </w:rPr>
        <w:t>不同</w:t>
      </w:r>
      <w:r w:rsidR="00845AEE">
        <w:rPr>
          <w:rFonts w:hint="eastAsia"/>
          <w:lang w:eastAsia="zh-TW"/>
        </w:rPr>
        <w:t>具體項目</w:t>
      </w:r>
      <w:r w:rsidR="00E215F8">
        <w:rPr>
          <w:rFonts w:hint="eastAsia"/>
          <w:lang w:eastAsia="zh-TW"/>
        </w:rPr>
        <w:t>案例</w:t>
      </w:r>
      <w:r w:rsidR="00845AEE">
        <w:rPr>
          <w:rFonts w:hint="eastAsia"/>
          <w:lang w:eastAsia="zh-TW"/>
        </w:rPr>
        <w:t>和規模化經濟行為</w:t>
      </w:r>
      <w:r w:rsidR="002D0849">
        <w:rPr>
          <w:rFonts w:hint="eastAsia"/>
          <w:lang w:eastAsia="zh-TW"/>
        </w:rPr>
        <w:t>的應用場景</w:t>
      </w:r>
      <w:r w:rsidR="00845AEE">
        <w:rPr>
          <w:rFonts w:hint="eastAsia"/>
          <w:lang w:eastAsia="zh-TW"/>
        </w:rPr>
        <w:t>，</w:t>
      </w:r>
      <w:r w:rsidR="00F55FC6">
        <w:rPr>
          <w:rFonts w:hint="eastAsia"/>
          <w:lang w:eastAsia="zh-TW"/>
        </w:rPr>
        <w:t>提出一套系統設計</w:t>
      </w:r>
      <w:r w:rsidR="0064559E">
        <w:rPr>
          <w:rFonts w:hint="eastAsia"/>
          <w:lang w:eastAsia="zh-TW"/>
        </w:rPr>
        <w:t>任務</w:t>
      </w:r>
      <w:r w:rsidR="003D59B4">
        <w:rPr>
          <w:rFonts w:hint="eastAsia"/>
          <w:lang w:eastAsia="zh-TW"/>
        </w:rPr>
        <w:t>的</w:t>
      </w:r>
      <w:r w:rsidR="0064559E">
        <w:rPr>
          <w:rFonts w:hint="eastAsia"/>
          <w:lang w:eastAsia="zh-TW"/>
        </w:rPr>
        <w:t>信息</w:t>
      </w:r>
      <w:r w:rsidR="003D59B4">
        <w:rPr>
          <w:rFonts w:hint="eastAsia"/>
          <w:lang w:eastAsia="zh-TW"/>
        </w:rPr>
        <w:t>分類標準</w:t>
      </w:r>
      <w:r w:rsidR="00845AEE">
        <w:rPr>
          <w:rFonts w:hint="eastAsia"/>
          <w:lang w:eastAsia="zh-TW"/>
        </w:rPr>
        <w:t>。</w:t>
      </w:r>
      <w:r w:rsidR="00461DCB">
        <w:rPr>
          <w:rFonts w:hint="eastAsia"/>
          <w:lang w:eastAsia="zh-TW"/>
        </w:rPr>
        <w:t>這</w:t>
      </w:r>
      <w:r w:rsidR="00461DCB">
        <w:rPr>
          <w:rFonts w:hint="eastAsia"/>
          <w:lang w:eastAsia="zh-TW"/>
        </w:rPr>
        <w:t>A</w:t>
      </w:r>
      <w:r w:rsidR="00461DCB">
        <w:rPr>
          <w:rFonts w:hint="eastAsia"/>
          <w:lang w:eastAsia="zh-TW"/>
        </w:rPr>
        <w:t>，</w:t>
      </w:r>
      <w:r w:rsidR="00461DCB">
        <w:rPr>
          <w:rFonts w:hint="eastAsia"/>
          <w:lang w:eastAsia="zh-TW"/>
        </w:rPr>
        <w:t>B</w:t>
      </w:r>
      <w:r w:rsidR="00461DCB">
        <w:rPr>
          <w:rFonts w:hint="eastAsia"/>
          <w:lang w:eastAsia="zh-TW"/>
        </w:rPr>
        <w:t>，</w:t>
      </w:r>
      <w:r w:rsidR="00461DCB">
        <w:rPr>
          <w:rFonts w:hint="eastAsia"/>
          <w:lang w:eastAsia="zh-TW"/>
        </w:rPr>
        <w:t>C</w:t>
      </w:r>
      <w:r w:rsidR="00461DCB">
        <w:rPr>
          <w:rFonts w:hint="eastAsia"/>
          <w:lang w:eastAsia="zh-TW"/>
        </w:rPr>
        <w:t>三類系統設計人員的學習任務，</w:t>
      </w:r>
      <w:r w:rsidR="002422A0">
        <w:rPr>
          <w:rFonts w:hint="eastAsia"/>
          <w:lang w:eastAsia="zh-TW"/>
        </w:rPr>
        <w:t>包括全球各地的現場探訪，以及</w:t>
      </w:r>
      <w:r w:rsidR="00461DCB">
        <w:rPr>
          <w:rFonts w:hint="eastAsia"/>
          <w:lang w:eastAsia="zh-TW"/>
        </w:rPr>
        <w:t>根據計算科學的邏輯論證</w:t>
      </w:r>
      <w:r w:rsidR="007A0A60">
        <w:rPr>
          <w:rFonts w:hint="eastAsia"/>
          <w:lang w:eastAsia="zh-TW"/>
        </w:rPr>
        <w:t>方式</w:t>
      </w:r>
      <w:r w:rsidR="00E271F8">
        <w:rPr>
          <w:rFonts w:hint="eastAsia"/>
          <w:lang w:eastAsia="zh-TW"/>
        </w:rPr>
        <w:t>，重新審視</w:t>
      </w:r>
      <w:r w:rsidR="006A6A08">
        <w:rPr>
          <w:rFonts w:hint="eastAsia"/>
          <w:lang w:eastAsia="zh-TW"/>
        </w:rPr>
        <w:t>並總結</w:t>
      </w:r>
      <w:r w:rsidR="00E271F8">
        <w:rPr>
          <w:rFonts w:hint="eastAsia"/>
          <w:lang w:eastAsia="zh-TW"/>
        </w:rPr>
        <w:t>技術、市場、政策、與媒體傳播</w:t>
      </w:r>
      <w:r w:rsidR="00461DCB">
        <w:rPr>
          <w:rFonts w:hint="eastAsia"/>
          <w:lang w:eastAsia="zh-TW"/>
        </w:rPr>
        <w:t>機會的</w:t>
      </w:r>
      <w:r w:rsidR="00BB3FAD">
        <w:rPr>
          <w:rFonts w:hint="eastAsia"/>
          <w:lang w:eastAsia="zh-TW"/>
        </w:rPr>
        <w:t>編碼與</w:t>
      </w:r>
      <w:r w:rsidR="00461DCB">
        <w:rPr>
          <w:rFonts w:hint="eastAsia"/>
          <w:lang w:eastAsia="zh-TW"/>
        </w:rPr>
        <w:t>計算方法。</w:t>
      </w:r>
      <w:r w:rsidR="00A8360E">
        <w:rPr>
          <w:rFonts w:hint="eastAsia"/>
          <w:lang w:eastAsia="zh-TW"/>
        </w:rPr>
        <w:t>三類人員的</w:t>
      </w:r>
      <w:r w:rsidR="00E358DF">
        <w:rPr>
          <w:rFonts w:hint="eastAsia"/>
          <w:lang w:eastAsia="zh-TW"/>
        </w:rPr>
        <w:t>協同</w:t>
      </w:r>
      <w:r w:rsidR="00A8360E">
        <w:rPr>
          <w:rFonts w:hint="eastAsia"/>
          <w:lang w:eastAsia="zh-TW"/>
        </w:rPr>
        <w:t>學習成果，就是持續地使用可超越時空界限的信息搜尋、</w:t>
      </w:r>
      <w:r w:rsidR="00461DCB">
        <w:rPr>
          <w:rFonts w:hint="eastAsia"/>
          <w:lang w:eastAsia="zh-TW"/>
        </w:rPr>
        <w:t>編撰</w:t>
      </w:r>
      <w:r w:rsidR="00F26991">
        <w:rPr>
          <w:rFonts w:hint="eastAsia"/>
          <w:lang w:eastAsia="zh-TW"/>
        </w:rPr>
        <w:t>、出版工具，將真實</w:t>
      </w:r>
      <w:r w:rsidR="00042CFF">
        <w:rPr>
          <w:rFonts w:hint="eastAsia"/>
          <w:lang w:eastAsia="zh-TW"/>
        </w:rPr>
        <w:t>的系統設計項目與資源配置</w:t>
      </w:r>
      <w:r w:rsidR="00F26991">
        <w:rPr>
          <w:rFonts w:hint="eastAsia"/>
          <w:lang w:eastAsia="zh-TW"/>
        </w:rPr>
        <w:t>經</w:t>
      </w:r>
      <w:r w:rsidR="00A8360E">
        <w:rPr>
          <w:rFonts w:hint="eastAsia"/>
          <w:lang w:eastAsia="zh-TW"/>
        </w:rPr>
        <w:t>驗，</w:t>
      </w:r>
      <w:r w:rsidR="00F26991">
        <w:rPr>
          <w:rFonts w:hint="eastAsia"/>
          <w:lang w:eastAsia="zh-TW"/>
        </w:rPr>
        <w:t>轉化為</w:t>
      </w:r>
      <w:r w:rsidR="00A8360E">
        <w:rPr>
          <w:rFonts w:hint="eastAsia"/>
          <w:lang w:eastAsia="zh-TW"/>
        </w:rPr>
        <w:t>如何辨識</w:t>
      </w:r>
      <w:r w:rsidR="00042CFF">
        <w:rPr>
          <w:rFonts w:hint="eastAsia"/>
          <w:lang w:eastAsia="zh-TW"/>
        </w:rPr>
        <w:t>機會、規劃與</w:t>
      </w:r>
      <w:r w:rsidR="00A8360E">
        <w:rPr>
          <w:rFonts w:hint="eastAsia"/>
          <w:lang w:eastAsia="zh-TW"/>
        </w:rPr>
        <w:t>應用資源的</w:t>
      </w:r>
      <w:r w:rsidR="00F721AD">
        <w:rPr>
          <w:rFonts w:hint="eastAsia"/>
          <w:lang w:eastAsia="zh-TW"/>
        </w:rPr>
        <w:t>指導性文件，包括</w:t>
      </w:r>
      <w:r w:rsidR="005529D6">
        <w:rPr>
          <w:rFonts w:hint="eastAsia"/>
          <w:lang w:eastAsia="zh-TW"/>
        </w:rPr>
        <w:t>可</w:t>
      </w:r>
      <w:r w:rsidR="00CC672F">
        <w:rPr>
          <w:rFonts w:hint="eastAsia"/>
          <w:lang w:eastAsia="zh-TW"/>
        </w:rPr>
        <w:t>重複使用的計算</w:t>
      </w:r>
      <w:r w:rsidR="00042CFF">
        <w:rPr>
          <w:rFonts w:hint="eastAsia"/>
          <w:lang w:eastAsia="zh-TW"/>
        </w:rPr>
        <w:t>模型與相關</w:t>
      </w:r>
      <w:r w:rsidR="004B2996">
        <w:rPr>
          <w:rFonts w:hint="eastAsia"/>
          <w:lang w:eastAsia="zh-TW"/>
        </w:rPr>
        <w:t>參考</w:t>
      </w:r>
      <w:r w:rsidR="00042CFF">
        <w:rPr>
          <w:rFonts w:hint="eastAsia"/>
          <w:lang w:eastAsia="zh-TW"/>
        </w:rPr>
        <w:t>數據</w:t>
      </w:r>
      <w:r w:rsidR="005529D6">
        <w:rPr>
          <w:rFonts w:hint="eastAsia"/>
          <w:lang w:eastAsia="zh-TW"/>
        </w:rPr>
        <w:t xml:space="preserve"> </w:t>
      </w:r>
      <w:r w:rsidR="00541A44">
        <w:rPr>
          <w:rFonts w:hint="eastAsia"/>
          <w:lang w:eastAsia="zh-TW"/>
        </w:rPr>
        <w:t>。此</w:t>
      </w:r>
      <w:r w:rsidR="009A679D">
        <w:rPr>
          <w:rFonts w:hint="eastAsia"/>
          <w:lang w:eastAsia="zh-TW"/>
        </w:rPr>
        <w:t>課程的</w:t>
      </w:r>
      <w:r w:rsidR="00AB20BB">
        <w:rPr>
          <w:rFonts w:hint="eastAsia"/>
          <w:lang w:eastAsia="zh-TW"/>
        </w:rPr>
        <w:t>學員</w:t>
      </w:r>
      <w:r w:rsidR="0008696B">
        <w:rPr>
          <w:rFonts w:hint="eastAsia"/>
          <w:lang w:eastAsia="zh-TW"/>
        </w:rPr>
        <w:t>組織方式與</w:t>
      </w:r>
      <w:r w:rsidR="00000A3C">
        <w:rPr>
          <w:rFonts w:hint="eastAsia"/>
          <w:lang w:eastAsia="zh-TW"/>
        </w:rPr>
        <w:t>系統設計</w:t>
      </w:r>
      <w:r w:rsidR="005529D6">
        <w:rPr>
          <w:rFonts w:hint="eastAsia"/>
          <w:lang w:eastAsia="zh-TW"/>
        </w:rPr>
        <w:t>知識的</w:t>
      </w:r>
      <w:r w:rsidR="00FF1316">
        <w:rPr>
          <w:rFonts w:hint="eastAsia"/>
          <w:lang w:eastAsia="zh-TW"/>
        </w:rPr>
        <w:t>編碼格式</w:t>
      </w:r>
      <w:r w:rsidR="000115BD">
        <w:rPr>
          <w:rFonts w:hint="eastAsia"/>
          <w:lang w:eastAsia="zh-TW"/>
        </w:rPr>
        <w:t>，將</w:t>
      </w:r>
      <w:r w:rsidR="00042CFF">
        <w:rPr>
          <w:rFonts w:hint="eastAsia"/>
          <w:lang w:eastAsia="zh-TW"/>
        </w:rPr>
        <w:t>成為一種結合心智模型</w:t>
      </w:r>
      <w:r w:rsidR="007B4939">
        <w:rPr>
          <w:rFonts w:hint="eastAsia"/>
          <w:lang w:eastAsia="zh-TW"/>
        </w:rPr>
        <w:t>與</w:t>
      </w:r>
      <w:r w:rsidR="007A22BE">
        <w:rPr>
          <w:rFonts w:hint="eastAsia"/>
          <w:lang w:eastAsia="zh-TW"/>
        </w:rPr>
        <w:t>網絡化</w:t>
      </w:r>
      <w:r w:rsidR="007B4939">
        <w:rPr>
          <w:rFonts w:hint="eastAsia"/>
          <w:lang w:eastAsia="zh-TW"/>
        </w:rPr>
        <w:t>計算</w:t>
      </w:r>
      <w:r w:rsidR="0064308E">
        <w:rPr>
          <w:rFonts w:hint="eastAsia"/>
          <w:lang w:eastAsia="zh-TW"/>
        </w:rPr>
        <w:t>服務</w:t>
      </w:r>
      <w:r w:rsidR="007B4939">
        <w:rPr>
          <w:rFonts w:hint="eastAsia"/>
          <w:lang w:eastAsia="zh-TW"/>
        </w:rPr>
        <w:t>的</w:t>
      </w:r>
      <w:r w:rsidR="0064308E">
        <w:rPr>
          <w:rFonts w:hint="eastAsia"/>
          <w:lang w:eastAsia="zh-TW"/>
        </w:rPr>
        <w:t>群體意念的</w:t>
      </w:r>
      <w:r w:rsidR="007C4803">
        <w:rPr>
          <w:rFonts w:hint="eastAsia"/>
          <w:lang w:eastAsia="zh-TW"/>
        </w:rPr>
        <w:t>知識管理</w:t>
      </w:r>
      <w:r w:rsidR="007A22BE">
        <w:rPr>
          <w:rFonts w:hint="eastAsia"/>
          <w:lang w:eastAsia="zh-TW"/>
        </w:rPr>
        <w:t>模式</w:t>
      </w:r>
      <w:r w:rsidR="0064308E">
        <w:rPr>
          <w:rFonts w:hint="eastAsia"/>
          <w:lang w:eastAsia="zh-TW"/>
        </w:rPr>
        <w:t>，對技術密集型、知識密集型社會的治理方法，將是一種開拓性的社會實驗</w:t>
      </w:r>
      <w:r w:rsidR="00D4553A">
        <w:rPr>
          <w:rFonts w:hint="eastAsia"/>
          <w:lang w:eastAsia="zh-TW"/>
        </w:rPr>
        <w:t>。</w:t>
      </w:r>
      <w:r w:rsidR="009A7A35">
        <w:t xml:space="preserve"> </w:t>
      </w:r>
    </w:p>
    <w:p w14:paraId="2ABBD0F8" w14:textId="77777777" w:rsidR="00CB5F8B" w:rsidRDefault="00CB5F8B" w:rsidP="00CB5F8B"/>
    <w:p w14:paraId="4BE964E1" w14:textId="77C41F5F" w:rsidR="00562193" w:rsidRPr="00D52FFB" w:rsidRDefault="00604133" w:rsidP="00562193">
      <w:pPr>
        <w:rPr>
          <w:rFonts w:ascii="Arial Black" w:hAnsi="Arial Black"/>
          <w:lang w:eastAsia="zh-CN"/>
        </w:rPr>
      </w:pPr>
      <w:r>
        <w:rPr>
          <w:rFonts w:ascii="Arial Black" w:hAnsi="Arial Black" w:hint="eastAsia"/>
          <w:lang w:eastAsia="zh-CN"/>
        </w:rPr>
        <w:t xml:space="preserve">Who should take this </w:t>
      </w:r>
      <w:r w:rsidR="00FF5958">
        <w:rPr>
          <w:rFonts w:ascii="Arial Black" w:hAnsi="Arial Black"/>
          <w:lang w:eastAsia="zh-CN"/>
        </w:rPr>
        <w:t>course</w:t>
      </w:r>
      <w:r>
        <w:rPr>
          <w:rFonts w:ascii="Arial Black" w:hAnsi="Arial Black" w:hint="eastAsia"/>
          <w:lang w:eastAsia="zh-CN"/>
        </w:rPr>
        <w:t>?</w:t>
      </w:r>
    </w:p>
    <w:p w14:paraId="1D42F8C2" w14:textId="2F590824" w:rsidR="006D6AE5" w:rsidRDefault="007133B5" w:rsidP="00562193">
      <w:pPr>
        <w:ind w:firstLine="720"/>
        <w:rPr>
          <w:lang w:eastAsia="zh-CN"/>
        </w:rPr>
      </w:pPr>
      <w:r>
        <w:t>Anyone</w:t>
      </w:r>
      <w:r>
        <w:rPr>
          <w:rFonts w:hint="eastAsia"/>
          <w:lang w:eastAsia="zh-CN"/>
        </w:rPr>
        <w:t xml:space="preserve"> who</w:t>
      </w:r>
      <w:r>
        <w:rPr>
          <w:lang w:eastAsia="zh-CN"/>
        </w:rPr>
        <w:t xml:space="preserve"> wants</w:t>
      </w:r>
      <w:r w:rsidR="000F2FFD">
        <w:rPr>
          <w:lang w:eastAsia="zh-CN"/>
        </w:rPr>
        <w:t xml:space="preserve"> to become a full-</w:t>
      </w:r>
      <w:r>
        <w:rPr>
          <w:lang w:eastAsia="zh-CN"/>
        </w:rPr>
        <w:t xml:space="preserve">stack digital engineer is welcome. </w:t>
      </w:r>
      <w:r w:rsidR="00DF4826">
        <w:rPr>
          <w:lang w:eastAsia="zh-CN"/>
        </w:rPr>
        <w:t xml:space="preserve">We will guide a novice maker, from knowing almost absolutely nothing, to have a </w:t>
      </w:r>
      <w:r w:rsidR="00DF4826">
        <w:rPr>
          <w:lang w:eastAsia="zh-CN"/>
        </w:rPr>
        <w:lastRenderedPageBreak/>
        <w:t>basic operational skill in creating a functional digital product</w:t>
      </w:r>
      <w:r w:rsidR="006D6AE5">
        <w:rPr>
          <w:lang w:eastAsia="zh-CN"/>
        </w:rPr>
        <w:t xml:space="preserve"> and speak the </w:t>
      </w:r>
      <w:r w:rsidR="00995F27">
        <w:rPr>
          <w:lang w:eastAsia="zh-CN"/>
        </w:rPr>
        <w:t xml:space="preserve">global </w:t>
      </w:r>
      <w:r w:rsidR="006D6AE5">
        <w:rPr>
          <w:lang w:eastAsia="zh-CN"/>
        </w:rPr>
        <w:t>language of maker/hackers.</w:t>
      </w:r>
    </w:p>
    <w:p w14:paraId="69E94D76" w14:textId="77777777" w:rsidR="00562193" w:rsidRDefault="00562193" w:rsidP="00CB5F8B">
      <w:pPr>
        <w:rPr>
          <w:rFonts w:ascii="Arial Black" w:hAnsi="Arial Black"/>
          <w:lang w:eastAsia="zh-CN"/>
        </w:rPr>
      </w:pPr>
    </w:p>
    <w:p w14:paraId="024C96A2" w14:textId="4FC99113" w:rsidR="00CB5F8B" w:rsidRPr="00CB5F8B" w:rsidRDefault="00CB5F8B" w:rsidP="00AC1F47">
      <w:pPr>
        <w:tabs>
          <w:tab w:val="right" w:pos="8300"/>
        </w:tabs>
        <w:rPr>
          <w:rFonts w:ascii="Arial Black" w:hAnsi="Arial Black"/>
        </w:rPr>
      </w:pPr>
      <w:r w:rsidRPr="00CB5F8B">
        <w:rPr>
          <w:rFonts w:ascii="Arial Black" w:hAnsi="Arial Black"/>
        </w:rPr>
        <w:t>Content Outline</w:t>
      </w:r>
      <w:r w:rsidR="00AC1F47">
        <w:rPr>
          <w:rFonts w:ascii="Arial Black" w:hAnsi="Arial Black"/>
        </w:rPr>
        <w:tab/>
      </w:r>
    </w:p>
    <w:p w14:paraId="024D2AC6" w14:textId="0F7470EC" w:rsidR="00C44E85" w:rsidRDefault="00C44E85" w:rsidP="00B0575D">
      <w:pPr>
        <w:ind w:firstLine="720"/>
      </w:pPr>
      <w:r>
        <w:t xml:space="preserve">This course is an integrated web </w:t>
      </w:r>
      <w:r w:rsidR="000F7395">
        <w:t xml:space="preserve">of knowledge </w:t>
      </w:r>
      <w:r>
        <w:t>that</w:t>
      </w:r>
      <w:r w:rsidR="000F7395">
        <w:t xml:space="preserve"> presents a</w:t>
      </w:r>
      <w:r>
        <w:t xml:space="preserve"> bird’s-eye view of the maker technology and cultural landscape. </w:t>
      </w:r>
      <w:r w:rsidR="00391541">
        <w:t>The course contain the following knowledge components:</w:t>
      </w:r>
    </w:p>
    <w:p w14:paraId="5DD6AB3F" w14:textId="291890DC" w:rsidR="00391541" w:rsidRDefault="00ED6FC2" w:rsidP="00C7211C">
      <w:pPr>
        <w:pStyle w:val="ListParagraph"/>
        <w:numPr>
          <w:ilvl w:val="0"/>
          <w:numId w:val="1"/>
        </w:numPr>
      </w:pPr>
      <w:r>
        <w:t>Collective</w:t>
      </w:r>
      <w:r w:rsidR="00391541">
        <w:t xml:space="preserve"> </w:t>
      </w:r>
      <w:r w:rsidR="00A41A61">
        <w:t xml:space="preserve">Knowledge Management </w:t>
      </w:r>
      <w:r w:rsidR="00C7211C">
        <w:t>(</w:t>
      </w:r>
      <w:proofErr w:type="spellStart"/>
      <w:r w:rsidR="00C7211C">
        <w:t>Mediawiki</w:t>
      </w:r>
      <w:proofErr w:type="spellEnd"/>
      <w:r w:rsidR="00C7211C">
        <w:t xml:space="preserve">, </w:t>
      </w:r>
      <w:proofErr w:type="spellStart"/>
      <w:r w:rsidR="00C7211C">
        <w:t>Git</w:t>
      </w:r>
      <w:proofErr w:type="spellEnd"/>
      <w:r w:rsidR="00391541">
        <w:t xml:space="preserve">, </w:t>
      </w:r>
      <w:r w:rsidR="00796842">
        <w:t>Stack Overflow)</w:t>
      </w:r>
    </w:p>
    <w:p w14:paraId="6AA07120" w14:textId="562C9005" w:rsidR="00C7211C" w:rsidRDefault="00A0614C" w:rsidP="00C7211C">
      <w:pPr>
        <w:pStyle w:val="ListParagraph"/>
        <w:numPr>
          <w:ilvl w:val="0"/>
          <w:numId w:val="1"/>
        </w:numPr>
      </w:pPr>
      <w:r>
        <w:t xml:space="preserve">From </w:t>
      </w:r>
      <w:r w:rsidR="00C25E9A">
        <w:t xml:space="preserve">Basic </w:t>
      </w:r>
      <w:r>
        <w:t>Digital Circuits to Software Applications</w:t>
      </w:r>
      <w:r w:rsidR="00C25E9A">
        <w:t xml:space="preserve"> (Nand2Tetris.org)</w:t>
      </w:r>
    </w:p>
    <w:p w14:paraId="310FB11C" w14:textId="38939B3D" w:rsidR="000F7831" w:rsidRDefault="00B41915" w:rsidP="00C7211C">
      <w:pPr>
        <w:pStyle w:val="ListParagraph"/>
        <w:numPr>
          <w:ilvl w:val="0"/>
          <w:numId w:val="1"/>
        </w:numPr>
      </w:pPr>
      <w:r>
        <w:t xml:space="preserve">Key Personalities, Technologies, and </w:t>
      </w:r>
      <w:r w:rsidR="009A3CF8">
        <w:t xml:space="preserve">Historical </w:t>
      </w:r>
      <w:r>
        <w:t>Institutions of the Maker</w:t>
      </w:r>
      <w:r w:rsidR="00306A86">
        <w:t>/Hacker</w:t>
      </w:r>
      <w:r>
        <w:t xml:space="preserve"> Community</w:t>
      </w:r>
    </w:p>
    <w:p w14:paraId="051E71CB" w14:textId="77777777" w:rsidR="002963E1" w:rsidRDefault="002963E1" w:rsidP="002963E1">
      <w:pPr>
        <w:ind w:left="720"/>
      </w:pPr>
    </w:p>
    <w:p w14:paraId="4D441835" w14:textId="7BAC0B93" w:rsidR="002963E1" w:rsidRDefault="002963E1" w:rsidP="005D59A0">
      <w:pPr>
        <w:ind w:firstLine="720"/>
      </w:pPr>
      <w:r>
        <w:t xml:space="preserve">We </w:t>
      </w:r>
      <w:r w:rsidR="006A3645">
        <w:t>created</w:t>
      </w:r>
      <w:r>
        <w:t xml:space="preserve"> the content </w:t>
      </w:r>
      <w:r w:rsidR="006A3645">
        <w:t>outline</w:t>
      </w:r>
      <w:r>
        <w:t xml:space="preserve"> of this course after </w:t>
      </w:r>
      <w:r w:rsidR="005D59A0">
        <w:t xml:space="preserve">a group of local </w:t>
      </w:r>
      <w:r>
        <w:t xml:space="preserve">makers took the famous </w:t>
      </w:r>
      <w:r w:rsidR="00196B74">
        <w:t>online</w:t>
      </w:r>
      <w:r>
        <w:t xml:space="preserve"> course: “Elements of Computing Systems”</w:t>
      </w:r>
      <w:r w:rsidR="00BB43EF">
        <w:t xml:space="preserve">, (a.k.a. </w:t>
      </w:r>
      <w:hyperlink r:id="rId8" w:history="1">
        <w:r w:rsidR="005D59A0" w:rsidRPr="001B7350">
          <w:rPr>
            <w:rStyle w:val="Hyperlink"/>
          </w:rPr>
          <w:t>http://nand2tetris.org</w:t>
        </w:r>
      </w:hyperlink>
      <w:r w:rsidR="00BB43EF">
        <w:t>)</w:t>
      </w:r>
      <w:r w:rsidR="005D59A0">
        <w:t xml:space="preserve">. We realized that to engage </w:t>
      </w:r>
      <w:r w:rsidR="00EB40BA">
        <w:t>novice maker</w:t>
      </w:r>
      <w:r w:rsidR="005D59A0">
        <w:t xml:space="preserve"> to </w:t>
      </w:r>
      <w:r w:rsidR="00EB40BA">
        <w:t xml:space="preserve">better realize their objectives, just learning technical content or just knowing certain anecdotal stories of famous hackers is not enough. </w:t>
      </w:r>
      <w:r w:rsidR="00A16F50">
        <w:t>E</w:t>
      </w:r>
      <w:r w:rsidR="00EB40BA">
        <w:t>ffective maker</w:t>
      </w:r>
      <w:r w:rsidR="00A16F50">
        <w:t>s</w:t>
      </w:r>
      <w:r w:rsidR="00EB40BA">
        <w:t xml:space="preserve"> must first learn to work together or utilize existing network tools to leverage technologies and resources developed by others, yet keep a good habit in using these tools. Then, they also need to have a good knowledge in mathematical/logical reasoning, and use or at least understand the various kinds of tools for different layers of abstraction. Finally, while they are learning about these ideas, makers need to know who and where these technologies or innovative devices came from. With these inter-related contex</w:t>
      </w:r>
      <w:r w:rsidR="00DC4657">
        <w:t xml:space="preserve">tual knowledge, decision on what to make, and how to make, can be must better supported by a consistent intellectual framework. In other words, this is a </w:t>
      </w:r>
      <w:r w:rsidR="00041E84">
        <w:t xml:space="preserve">digital </w:t>
      </w:r>
      <w:r w:rsidR="009E7476">
        <w:t>technology</w:t>
      </w:r>
      <w:r w:rsidR="00DC4657">
        <w:t xml:space="preserve"> literacy </w:t>
      </w:r>
      <w:r w:rsidR="009E5264">
        <w:t>course designed</w:t>
      </w:r>
      <w:r w:rsidR="00DC4657">
        <w:t xml:space="preserve"> for people who want to </w:t>
      </w:r>
      <w:r w:rsidR="00E65894">
        <w:t>“</w:t>
      </w:r>
      <w:r w:rsidR="00DC4657">
        <w:t>make</w:t>
      </w:r>
      <w:r w:rsidR="00E65894">
        <w:t>”</w:t>
      </w:r>
      <w:r w:rsidR="00EF3734">
        <w:t xml:space="preserve"> in a networked society</w:t>
      </w:r>
      <w:r w:rsidR="00DC4657">
        <w:t>.</w:t>
      </w:r>
    </w:p>
    <w:p w14:paraId="69E80FF7" w14:textId="77777777" w:rsidR="00C860AC" w:rsidRDefault="00C860AC" w:rsidP="00C860AC"/>
    <w:p w14:paraId="06B96FBE" w14:textId="297F7D40" w:rsidR="00C860AC" w:rsidRPr="00D52FFB" w:rsidRDefault="00157DA6" w:rsidP="00C860AC">
      <w:pPr>
        <w:rPr>
          <w:rFonts w:ascii="Arial Black" w:hAnsi="Arial Black"/>
        </w:rPr>
      </w:pPr>
      <w:r w:rsidRPr="00D52FFB">
        <w:rPr>
          <w:rFonts w:ascii="Arial Black" w:hAnsi="Arial Black"/>
        </w:rPr>
        <w:t>Infrastructure Preparation</w:t>
      </w:r>
    </w:p>
    <w:p w14:paraId="45724EC1" w14:textId="77777777" w:rsidR="002963E1" w:rsidRDefault="002963E1" w:rsidP="002963E1">
      <w:pPr>
        <w:ind w:left="720"/>
      </w:pPr>
    </w:p>
    <w:p w14:paraId="5788BDA4" w14:textId="77777777" w:rsidR="004E7E96" w:rsidRDefault="00271E83" w:rsidP="004E7E96">
      <w:r>
        <w:t>T</w:t>
      </w:r>
      <w:r w:rsidR="00BF7CEB">
        <w:t xml:space="preserve">his course </w:t>
      </w:r>
      <w:r w:rsidR="00A20A2E">
        <w:t>first</w:t>
      </w:r>
      <w:r w:rsidR="00BF7CEB">
        <w:t xml:space="preserve"> introduces popular Internet co-creation tools, such as </w:t>
      </w:r>
      <w:proofErr w:type="spellStart"/>
      <w:r w:rsidR="00BF7CEB">
        <w:t>Mediawiki</w:t>
      </w:r>
      <w:proofErr w:type="spellEnd"/>
      <w:r w:rsidR="00BF7CEB">
        <w:t xml:space="preserve"> and </w:t>
      </w:r>
      <w:proofErr w:type="spellStart"/>
      <w:r w:rsidR="00BF7CEB">
        <w:t>GitLab</w:t>
      </w:r>
      <w:proofErr w:type="spellEnd"/>
      <w:r w:rsidR="00BF7CEB">
        <w:t>/</w:t>
      </w:r>
      <w:proofErr w:type="spellStart"/>
      <w:r w:rsidR="00BF7CEB">
        <w:t>GitHub</w:t>
      </w:r>
      <w:proofErr w:type="spellEnd"/>
      <w:r w:rsidR="00BF7CEB">
        <w:t xml:space="preserve"> services as a common protocol for sharing and managing collective knowledge. </w:t>
      </w:r>
      <w:r w:rsidR="004C3589">
        <w:t xml:space="preserve">Novice makers would not just </w:t>
      </w:r>
      <w:r w:rsidR="00351B39">
        <w:t>write code to simulate</w:t>
      </w:r>
      <w:r w:rsidR="000D1DCA">
        <w:t xml:space="preserve"> digital logic circuits, computer architectures, operating systems, programming languages, com</w:t>
      </w:r>
      <w:r w:rsidR="00351B39">
        <w:t>pilers</w:t>
      </w:r>
      <w:r w:rsidR="0040194F">
        <w:t>, etc. they must also frequently store their incremental learning results using</w:t>
      </w:r>
      <w:r w:rsidR="004C3589">
        <w:t xml:space="preserve"> version </w:t>
      </w:r>
      <w:r w:rsidR="0040194F">
        <w:t xml:space="preserve">control systems such as </w:t>
      </w:r>
      <w:proofErr w:type="spellStart"/>
      <w:r w:rsidR="0040194F">
        <w:t>Git</w:t>
      </w:r>
      <w:proofErr w:type="spellEnd"/>
      <w:r w:rsidR="0040194F">
        <w:t xml:space="preserve">, and write appropriate learning reports in </w:t>
      </w:r>
      <w:proofErr w:type="spellStart"/>
      <w:r w:rsidR="0040194F">
        <w:t>MediaWiki</w:t>
      </w:r>
      <w:proofErr w:type="spellEnd"/>
      <w:r w:rsidR="0040194F">
        <w:t xml:space="preserve">. This requirement is to build a habit of writing for novice makers. </w:t>
      </w:r>
      <w:r w:rsidR="004E7E96">
        <w:t xml:space="preserve">Clearly, to build this program, relevant software and hardware infrastructures must be prepared for all participating students. This include a website for Wiki, and a </w:t>
      </w:r>
      <w:proofErr w:type="spellStart"/>
      <w:r w:rsidR="004E7E96">
        <w:t>GitLab</w:t>
      </w:r>
      <w:proofErr w:type="spellEnd"/>
      <w:r w:rsidR="004E7E96">
        <w:t>/</w:t>
      </w:r>
      <w:proofErr w:type="spellStart"/>
      <w:r w:rsidR="004E7E96">
        <w:t>GitHub</w:t>
      </w:r>
      <w:proofErr w:type="spellEnd"/>
      <w:r w:rsidR="004E7E96">
        <w:t xml:space="preserve"> compatible local file synchronization system, and other related project management software, and public social media services, such as </w:t>
      </w:r>
      <w:proofErr w:type="spellStart"/>
      <w:r w:rsidR="004E7E96">
        <w:t>WeChat</w:t>
      </w:r>
      <w:proofErr w:type="spellEnd"/>
      <w:r w:rsidR="004E7E96">
        <w:t xml:space="preserve"> and </w:t>
      </w:r>
      <w:proofErr w:type="spellStart"/>
      <w:r w:rsidR="004E7E96">
        <w:t>Youtube</w:t>
      </w:r>
      <w:proofErr w:type="spellEnd"/>
      <w:r w:rsidR="004E7E96">
        <w:t>-like content sharing platforms. In this course, s</w:t>
      </w:r>
      <w:r w:rsidR="000D1DCA">
        <w:t xml:space="preserve">tudents </w:t>
      </w:r>
      <w:r w:rsidR="0092189B">
        <w:t xml:space="preserve">are organized in teams to create documentation and digitized documentary of their own learning process using </w:t>
      </w:r>
      <w:r w:rsidR="004E7E96">
        <w:t xml:space="preserve">these </w:t>
      </w:r>
      <w:r w:rsidR="00F32C28">
        <w:t>popular</w:t>
      </w:r>
      <w:r w:rsidR="0092189B">
        <w:t xml:space="preserve"> digital knowledge management system</w:t>
      </w:r>
      <w:r w:rsidR="00A73066">
        <w:t>s</w:t>
      </w:r>
      <w:r w:rsidR="004E7E96">
        <w:t>, and they will soon realize that these networked infrastructures</w:t>
      </w:r>
      <w:r w:rsidR="0092189B">
        <w:t xml:space="preserve"> </w:t>
      </w:r>
      <w:r w:rsidR="004E7E96">
        <w:t>are their venues to engage with the global marketplace.</w:t>
      </w:r>
    </w:p>
    <w:p w14:paraId="326848D8" w14:textId="77777777" w:rsidR="00BC2439" w:rsidRDefault="00BC2439" w:rsidP="004E7E96"/>
    <w:p w14:paraId="4259746A" w14:textId="46942499" w:rsidR="001D6AB7" w:rsidRDefault="001D6AB7" w:rsidP="004E7E96">
      <w:r>
        <w:t>Therefore, becoming to this class, students are encouraged to play with the basic tools and know about what will be taught and learned in this course. We will prepare material relevant to this class, and students should start experiencing these tools and concepts before starting this class.</w:t>
      </w:r>
    </w:p>
    <w:tbl>
      <w:tblPr>
        <w:tblStyle w:val="TableGrid"/>
        <w:tblW w:w="0" w:type="auto"/>
        <w:tblLook w:val="04A0" w:firstRow="1" w:lastRow="0" w:firstColumn="1" w:lastColumn="0" w:noHBand="0" w:noVBand="1"/>
      </w:tblPr>
      <w:tblGrid>
        <w:gridCol w:w="956"/>
        <w:gridCol w:w="2129"/>
        <w:gridCol w:w="5303"/>
      </w:tblGrid>
      <w:tr w:rsidR="00BC2439" w14:paraId="15FD935E" w14:textId="77777777" w:rsidTr="007173C7">
        <w:tc>
          <w:tcPr>
            <w:tcW w:w="956" w:type="dxa"/>
          </w:tcPr>
          <w:p w14:paraId="76F609DD" w14:textId="77777777" w:rsidR="00BC2439" w:rsidRDefault="00BC2439" w:rsidP="007173C7">
            <w:pPr>
              <w:jc w:val="center"/>
            </w:pPr>
            <w:r>
              <w:t>Week</w:t>
            </w:r>
          </w:p>
        </w:tc>
        <w:tc>
          <w:tcPr>
            <w:tcW w:w="2129" w:type="dxa"/>
          </w:tcPr>
          <w:p w14:paraId="57E55C38" w14:textId="77777777" w:rsidR="00BC2439" w:rsidRDefault="00BC2439" w:rsidP="007173C7">
            <w:pPr>
              <w:jc w:val="center"/>
            </w:pPr>
            <w:r>
              <w:t>Content</w:t>
            </w:r>
          </w:p>
        </w:tc>
        <w:tc>
          <w:tcPr>
            <w:tcW w:w="5303" w:type="dxa"/>
          </w:tcPr>
          <w:p w14:paraId="150FB0C8" w14:textId="77777777" w:rsidR="00BC2439" w:rsidRDefault="00BC2439" w:rsidP="007173C7">
            <w:pPr>
              <w:jc w:val="center"/>
            </w:pPr>
            <w:r>
              <w:t>Detail</w:t>
            </w:r>
          </w:p>
        </w:tc>
      </w:tr>
      <w:tr w:rsidR="00BC2439" w14:paraId="5BF00648" w14:textId="77777777" w:rsidTr="007173C7">
        <w:tc>
          <w:tcPr>
            <w:tcW w:w="956" w:type="dxa"/>
          </w:tcPr>
          <w:p w14:paraId="3C0B4528" w14:textId="462CA34A" w:rsidR="00BC2439" w:rsidRDefault="00A875FE" w:rsidP="007173C7">
            <w:pPr>
              <w:jc w:val="right"/>
            </w:pPr>
            <w:r>
              <w:t>-</w:t>
            </w:r>
            <w:r w:rsidR="00E23F50">
              <w:t>2</w:t>
            </w:r>
          </w:p>
        </w:tc>
        <w:tc>
          <w:tcPr>
            <w:tcW w:w="2129" w:type="dxa"/>
          </w:tcPr>
          <w:p w14:paraId="1768D85D" w14:textId="487661B2" w:rsidR="00BC2439" w:rsidRDefault="00F51174" w:rsidP="007173C7">
            <w:r>
              <w:t>Sign up to course explanation website</w:t>
            </w:r>
          </w:p>
        </w:tc>
        <w:tc>
          <w:tcPr>
            <w:tcW w:w="5303" w:type="dxa"/>
          </w:tcPr>
          <w:p w14:paraId="2C41308B" w14:textId="46841981" w:rsidR="00BC2439" w:rsidRDefault="00087F1C" w:rsidP="00F429A3">
            <w:r>
              <w:t xml:space="preserve">Read the syllabus carefully, and sign up to </w:t>
            </w:r>
            <w:proofErr w:type="spellStart"/>
            <w:r>
              <w:t>GitHub</w:t>
            </w:r>
            <w:proofErr w:type="spellEnd"/>
            <w:r>
              <w:t xml:space="preserve">, </w:t>
            </w:r>
            <w:proofErr w:type="spellStart"/>
            <w:r>
              <w:t>GitLab</w:t>
            </w:r>
            <w:proofErr w:type="spellEnd"/>
            <w:r>
              <w:t>, Wikipedia.com</w:t>
            </w:r>
            <w:r w:rsidR="00F429A3">
              <w:t xml:space="preserve">, and local </w:t>
            </w:r>
            <w:proofErr w:type="spellStart"/>
            <w:r w:rsidR="00F429A3">
              <w:t>MediaWiki</w:t>
            </w:r>
            <w:proofErr w:type="spellEnd"/>
            <w:r w:rsidR="00F429A3">
              <w:t xml:space="preserve"> website</w:t>
            </w:r>
            <w:r w:rsidR="00134204">
              <w:t>, submit an application to take this course.</w:t>
            </w:r>
          </w:p>
        </w:tc>
      </w:tr>
      <w:tr w:rsidR="00E23F50" w14:paraId="01A39F77" w14:textId="77777777" w:rsidTr="00E23F50">
        <w:trPr>
          <w:trHeight w:val="210"/>
        </w:trPr>
        <w:tc>
          <w:tcPr>
            <w:tcW w:w="956" w:type="dxa"/>
          </w:tcPr>
          <w:p w14:paraId="222DE46E" w14:textId="6BBC608B" w:rsidR="00E23F50" w:rsidRDefault="00E23F50" w:rsidP="007173C7">
            <w:pPr>
              <w:jc w:val="right"/>
            </w:pPr>
            <w:r>
              <w:t>-1</w:t>
            </w:r>
          </w:p>
        </w:tc>
        <w:tc>
          <w:tcPr>
            <w:tcW w:w="2129" w:type="dxa"/>
          </w:tcPr>
          <w:p w14:paraId="55A1157E" w14:textId="243CECFB" w:rsidR="00E23F50" w:rsidRDefault="00E23F50" w:rsidP="007173C7">
            <w:proofErr w:type="spellStart"/>
            <w:r>
              <w:t>Git</w:t>
            </w:r>
            <w:proofErr w:type="spellEnd"/>
            <w:r>
              <w:t xml:space="preserve"> and Wiki </w:t>
            </w:r>
            <w:proofErr w:type="spellStart"/>
            <w:r>
              <w:t>Worshop</w:t>
            </w:r>
            <w:proofErr w:type="spellEnd"/>
          </w:p>
        </w:tc>
        <w:tc>
          <w:tcPr>
            <w:tcW w:w="5303" w:type="dxa"/>
          </w:tcPr>
          <w:p w14:paraId="1FC27232" w14:textId="78ABC68D" w:rsidR="00E23F50" w:rsidRDefault="00E23F50" w:rsidP="007173C7">
            <w:r>
              <w:t xml:space="preserve">Demonstrate the best practices of </w:t>
            </w:r>
            <w:proofErr w:type="spellStart"/>
            <w:r>
              <w:t>Git</w:t>
            </w:r>
            <w:proofErr w:type="spellEnd"/>
            <w:r>
              <w:t xml:space="preserve"> and Wiki. Give a short test to see if students know how to use </w:t>
            </w:r>
            <w:proofErr w:type="spellStart"/>
            <w:r>
              <w:t>Git</w:t>
            </w:r>
            <w:proofErr w:type="spellEnd"/>
          </w:p>
        </w:tc>
      </w:tr>
      <w:tr w:rsidR="00E23F50" w14:paraId="59FDA346" w14:textId="77777777" w:rsidTr="007173C7">
        <w:trPr>
          <w:trHeight w:val="210"/>
        </w:trPr>
        <w:tc>
          <w:tcPr>
            <w:tcW w:w="956" w:type="dxa"/>
          </w:tcPr>
          <w:p w14:paraId="32875E89" w14:textId="39811D75" w:rsidR="00E23F50" w:rsidRDefault="00E23F50" w:rsidP="007173C7">
            <w:pPr>
              <w:jc w:val="right"/>
            </w:pPr>
            <w:r>
              <w:t>0</w:t>
            </w:r>
          </w:p>
        </w:tc>
        <w:tc>
          <w:tcPr>
            <w:tcW w:w="2129" w:type="dxa"/>
          </w:tcPr>
          <w:p w14:paraId="0E427AA6" w14:textId="2953E799" w:rsidR="00E23F50" w:rsidRDefault="00E23F50" w:rsidP="007173C7">
            <w:r>
              <w:t>Models of Computation</w:t>
            </w:r>
          </w:p>
        </w:tc>
        <w:tc>
          <w:tcPr>
            <w:tcW w:w="5303" w:type="dxa"/>
          </w:tcPr>
          <w:p w14:paraId="2767F3B8" w14:textId="684A1B03" w:rsidR="00E23F50" w:rsidRDefault="00E23F50" w:rsidP="007173C7">
            <w:r>
              <w:t>An introductory lecture (maybe online) that explains the course, and outlines various models of computation and their applications.</w:t>
            </w:r>
            <w:r w:rsidR="00F10F93">
              <w:t xml:space="preserve"> This includes Turing Computation, Symbolic Computation, Machine Learning Computation, and Networked Computation. </w:t>
            </w:r>
            <w:proofErr w:type="gramStart"/>
            <w:r w:rsidR="00F10F93">
              <w:t>Students</w:t>
            </w:r>
            <w:proofErr w:type="gramEnd"/>
            <w:r w:rsidR="00F10F93">
              <w:t xml:space="preserve"> needs to know about these terms, so that they can see why thi</w:t>
            </w:r>
            <w:r w:rsidR="00EB5379">
              <w:t>s is relevant to their daily liv</w:t>
            </w:r>
            <w:r w:rsidR="00F10F93">
              <w:t>es in this digitized society.</w:t>
            </w:r>
          </w:p>
        </w:tc>
      </w:tr>
    </w:tbl>
    <w:p w14:paraId="1F63F6DF" w14:textId="77777777" w:rsidR="00D52FFB" w:rsidRDefault="00D52FFB" w:rsidP="00D52FFB"/>
    <w:p w14:paraId="59028960" w14:textId="7842B936" w:rsidR="00D52FFB" w:rsidRPr="00560D3E" w:rsidRDefault="00D52FFB" w:rsidP="00D52FFB">
      <w:pPr>
        <w:rPr>
          <w:rFonts w:ascii="Arial Black" w:hAnsi="Arial Black"/>
        </w:rPr>
      </w:pPr>
      <w:r w:rsidRPr="00560D3E">
        <w:rPr>
          <w:rFonts w:ascii="Arial Black" w:hAnsi="Arial Black"/>
        </w:rPr>
        <w:t xml:space="preserve">Technical and Mathematical Content </w:t>
      </w:r>
    </w:p>
    <w:p w14:paraId="07838645" w14:textId="4FCD17C9" w:rsidR="00350CA0" w:rsidRDefault="005018A9" w:rsidP="00B0575D">
      <w:pPr>
        <w:ind w:firstLine="720"/>
      </w:pPr>
      <w:r>
        <w:t>Ma</w:t>
      </w:r>
      <w:r w:rsidR="005C0EA1">
        <w:t>kers are the modern alchemists. M</w:t>
      </w:r>
      <w:r>
        <w:t xml:space="preserve">odern </w:t>
      </w:r>
      <w:r w:rsidR="008A58DE">
        <w:t>alchemists;</w:t>
      </w:r>
      <w:r>
        <w:t xml:space="preserve"> especially digital alchemists have their secret language. The language is a way to declare the testable perimeter of a designed artifact, also known as Design by Contract. </w:t>
      </w:r>
      <w:r w:rsidR="007737DC">
        <w:t xml:space="preserve">To </w:t>
      </w:r>
      <w:r w:rsidR="007706EA">
        <w:t>solid</w:t>
      </w:r>
      <w:r w:rsidR="00C04846">
        <w:t>ify</w:t>
      </w:r>
      <w:r w:rsidR="007737DC">
        <w:t xml:space="preserve"> </w:t>
      </w:r>
      <w:r w:rsidR="00243E2B">
        <w:t>the mindset of system design</w:t>
      </w:r>
      <w:r w:rsidR="007737DC">
        <w:t>, Design by Contract (</w:t>
      </w:r>
      <w:proofErr w:type="spellStart"/>
      <w:r w:rsidR="007737DC">
        <w:t>DbC</w:t>
      </w:r>
      <w:proofErr w:type="spellEnd"/>
      <w:r w:rsidR="007737DC">
        <w:t xml:space="preserve">) </w:t>
      </w:r>
      <w:r w:rsidR="00243E2B">
        <w:t xml:space="preserve">and automated testing tools are introduced in the very beginning of this course and will become the </w:t>
      </w:r>
      <w:r w:rsidR="00082162">
        <w:t xml:space="preserve">essential </w:t>
      </w:r>
      <w:r w:rsidR="007C52A1">
        <w:t>principle</w:t>
      </w:r>
      <w:r w:rsidR="00082162">
        <w:t xml:space="preserve"> to </w:t>
      </w:r>
      <w:r w:rsidR="00266C96">
        <w:t xml:space="preserve">control the quality of </w:t>
      </w:r>
      <w:r w:rsidR="00082162">
        <w:t>learning outcome assessment</w:t>
      </w:r>
      <w:r w:rsidR="00243E2B">
        <w:t xml:space="preserve">. </w:t>
      </w:r>
      <w:r w:rsidR="00114DCB">
        <w:t xml:space="preserve"> </w:t>
      </w:r>
    </w:p>
    <w:p w14:paraId="215104AF" w14:textId="77777777" w:rsidR="005B14D0" w:rsidRDefault="005B14D0" w:rsidP="00B0575D">
      <w:pPr>
        <w:ind w:firstLine="720"/>
      </w:pPr>
    </w:p>
    <w:tbl>
      <w:tblPr>
        <w:tblStyle w:val="TableGrid"/>
        <w:tblW w:w="0" w:type="auto"/>
        <w:tblLook w:val="04A0" w:firstRow="1" w:lastRow="0" w:firstColumn="1" w:lastColumn="0" w:noHBand="0" w:noVBand="1"/>
      </w:tblPr>
      <w:tblGrid>
        <w:gridCol w:w="956"/>
        <w:gridCol w:w="2129"/>
        <w:gridCol w:w="5303"/>
      </w:tblGrid>
      <w:tr w:rsidR="00FF4BA2" w14:paraId="17E96532" w14:textId="77777777" w:rsidTr="007173C7">
        <w:tc>
          <w:tcPr>
            <w:tcW w:w="956" w:type="dxa"/>
          </w:tcPr>
          <w:p w14:paraId="1264B136" w14:textId="77777777" w:rsidR="00FF4BA2" w:rsidRDefault="00FF4BA2" w:rsidP="007173C7">
            <w:pPr>
              <w:jc w:val="center"/>
            </w:pPr>
            <w:r>
              <w:t>Week</w:t>
            </w:r>
          </w:p>
        </w:tc>
        <w:tc>
          <w:tcPr>
            <w:tcW w:w="2129" w:type="dxa"/>
          </w:tcPr>
          <w:p w14:paraId="3BEF2787" w14:textId="77777777" w:rsidR="00FF4BA2" w:rsidRDefault="00FF4BA2" w:rsidP="007173C7">
            <w:pPr>
              <w:jc w:val="center"/>
            </w:pPr>
            <w:r>
              <w:t>Content</w:t>
            </w:r>
          </w:p>
        </w:tc>
        <w:tc>
          <w:tcPr>
            <w:tcW w:w="5303" w:type="dxa"/>
          </w:tcPr>
          <w:p w14:paraId="60CC47BF" w14:textId="77777777" w:rsidR="00FF4BA2" w:rsidRDefault="00FF4BA2" w:rsidP="007173C7">
            <w:pPr>
              <w:jc w:val="center"/>
            </w:pPr>
            <w:r>
              <w:t>Detail</w:t>
            </w:r>
          </w:p>
        </w:tc>
      </w:tr>
      <w:tr w:rsidR="00FF4BA2" w14:paraId="78ED6246" w14:textId="77777777" w:rsidTr="007173C7">
        <w:tc>
          <w:tcPr>
            <w:tcW w:w="956" w:type="dxa"/>
          </w:tcPr>
          <w:p w14:paraId="6FDBFDD6" w14:textId="77777777" w:rsidR="00FF4BA2" w:rsidRDefault="00FF4BA2" w:rsidP="007173C7">
            <w:pPr>
              <w:jc w:val="right"/>
            </w:pPr>
            <w:r>
              <w:t>H1</w:t>
            </w:r>
          </w:p>
        </w:tc>
        <w:tc>
          <w:tcPr>
            <w:tcW w:w="2129" w:type="dxa"/>
          </w:tcPr>
          <w:p w14:paraId="65A5F04D" w14:textId="77777777" w:rsidR="00FF4BA2" w:rsidRDefault="00FF4BA2" w:rsidP="007173C7">
            <w:r>
              <w:t>Design by Contract</w:t>
            </w:r>
          </w:p>
        </w:tc>
        <w:tc>
          <w:tcPr>
            <w:tcW w:w="5303" w:type="dxa"/>
          </w:tcPr>
          <w:p w14:paraId="2A00BA07" w14:textId="77777777" w:rsidR="00FF4BA2" w:rsidRDefault="00FF4BA2" w:rsidP="007173C7">
            <w:r>
              <w:t>Truth Table, Boolean Algebra, Digital Circuit Notation, Hardware Description Language</w:t>
            </w:r>
          </w:p>
        </w:tc>
      </w:tr>
      <w:tr w:rsidR="00FF4BA2" w14:paraId="1DD140BF" w14:textId="77777777" w:rsidTr="007173C7">
        <w:tc>
          <w:tcPr>
            <w:tcW w:w="956" w:type="dxa"/>
          </w:tcPr>
          <w:p w14:paraId="45E01F6D" w14:textId="77777777" w:rsidR="00FF4BA2" w:rsidRDefault="00FF4BA2" w:rsidP="007173C7">
            <w:pPr>
              <w:jc w:val="right"/>
            </w:pPr>
            <w:r>
              <w:t>H2</w:t>
            </w:r>
          </w:p>
        </w:tc>
        <w:tc>
          <w:tcPr>
            <w:tcW w:w="2129" w:type="dxa"/>
          </w:tcPr>
          <w:p w14:paraId="42226626" w14:textId="77777777" w:rsidR="00FF4BA2" w:rsidRDefault="00FF4BA2" w:rsidP="007173C7">
            <w:r>
              <w:t>Numerical and Logic Operations</w:t>
            </w:r>
          </w:p>
        </w:tc>
        <w:tc>
          <w:tcPr>
            <w:tcW w:w="5303" w:type="dxa"/>
          </w:tcPr>
          <w:p w14:paraId="3CB59992" w14:textId="77777777" w:rsidR="00FF4BA2" w:rsidRDefault="00FF4BA2" w:rsidP="007173C7">
            <w:r>
              <w:t>Number encoding system, Half/Full Adder Circuit, Combinatorial Logic, The Workhorse of CPU: Arithmetic Logic Unit</w:t>
            </w:r>
          </w:p>
        </w:tc>
      </w:tr>
      <w:tr w:rsidR="00FF4BA2" w14:paraId="7912FBB8" w14:textId="77777777" w:rsidTr="007173C7">
        <w:tc>
          <w:tcPr>
            <w:tcW w:w="956" w:type="dxa"/>
          </w:tcPr>
          <w:p w14:paraId="7FAD9688" w14:textId="77777777" w:rsidR="00FF4BA2" w:rsidRDefault="00FF4BA2" w:rsidP="007173C7">
            <w:pPr>
              <w:jc w:val="right"/>
            </w:pPr>
            <w:r>
              <w:t>H3</w:t>
            </w:r>
          </w:p>
        </w:tc>
        <w:tc>
          <w:tcPr>
            <w:tcW w:w="2129" w:type="dxa"/>
          </w:tcPr>
          <w:p w14:paraId="4174D39F" w14:textId="77777777" w:rsidR="00FF4BA2" w:rsidRDefault="00FF4BA2" w:rsidP="007173C7">
            <w:r>
              <w:t>Memory, the basic unit of Space/ Time</w:t>
            </w:r>
          </w:p>
        </w:tc>
        <w:tc>
          <w:tcPr>
            <w:tcW w:w="5303" w:type="dxa"/>
          </w:tcPr>
          <w:p w14:paraId="39E74A1D" w14:textId="280F7C98" w:rsidR="00FF4BA2" w:rsidRDefault="00FF4BA2" w:rsidP="00996FB3">
            <w:r>
              <w:t>Sequential Logic, Memory Circuitry, Program Counter</w:t>
            </w:r>
            <w:r w:rsidR="00811C6D">
              <w:t xml:space="preserve">, Flip-Flop and Clock Diagrams, Basic </w:t>
            </w:r>
            <w:r w:rsidR="00996FB3">
              <w:t>Instruments</w:t>
            </w:r>
            <w:r w:rsidR="00AE2F95">
              <w:t xml:space="preserve"> in </w:t>
            </w:r>
            <w:r w:rsidR="00811C6D">
              <w:t xml:space="preserve">Digital Electronics </w:t>
            </w:r>
          </w:p>
        </w:tc>
      </w:tr>
      <w:tr w:rsidR="00FF4BA2" w14:paraId="4BAC3290" w14:textId="77777777" w:rsidTr="007173C7">
        <w:tc>
          <w:tcPr>
            <w:tcW w:w="956" w:type="dxa"/>
          </w:tcPr>
          <w:p w14:paraId="684FC318" w14:textId="77777777" w:rsidR="00FF4BA2" w:rsidRDefault="00FF4BA2" w:rsidP="007173C7">
            <w:pPr>
              <w:jc w:val="right"/>
            </w:pPr>
            <w:r>
              <w:t>H4</w:t>
            </w:r>
          </w:p>
        </w:tc>
        <w:tc>
          <w:tcPr>
            <w:tcW w:w="2129" w:type="dxa"/>
          </w:tcPr>
          <w:p w14:paraId="56FC564B" w14:textId="77777777" w:rsidR="00FF4BA2" w:rsidRDefault="00FF4BA2" w:rsidP="007173C7">
            <w:proofErr w:type="gramStart"/>
            <w:r>
              <w:t>Assembler :</w:t>
            </w:r>
            <w:proofErr w:type="gramEnd"/>
            <w:r>
              <w:t xml:space="preserve"> Symbolic Machine Language: </w:t>
            </w:r>
          </w:p>
        </w:tc>
        <w:tc>
          <w:tcPr>
            <w:tcW w:w="5303" w:type="dxa"/>
          </w:tcPr>
          <w:p w14:paraId="29876EA3" w14:textId="1F8C29AB" w:rsidR="00FF4BA2" w:rsidRDefault="00FF4BA2" w:rsidP="009D05A5">
            <w:r>
              <w:t xml:space="preserve">How to instruct a computer at the lowest level? </w:t>
            </w:r>
            <w:r w:rsidR="009D05A5">
              <w:t>What are the most primitive computer programs? How machine code is stored and run?</w:t>
            </w:r>
          </w:p>
        </w:tc>
      </w:tr>
      <w:tr w:rsidR="00FF4BA2" w14:paraId="0D4D0179" w14:textId="77777777" w:rsidTr="007173C7">
        <w:tc>
          <w:tcPr>
            <w:tcW w:w="956" w:type="dxa"/>
          </w:tcPr>
          <w:p w14:paraId="281CA5DD" w14:textId="77777777" w:rsidR="00FF4BA2" w:rsidRDefault="00FF4BA2" w:rsidP="007173C7">
            <w:pPr>
              <w:jc w:val="right"/>
            </w:pPr>
            <w:r>
              <w:t>H5</w:t>
            </w:r>
          </w:p>
        </w:tc>
        <w:tc>
          <w:tcPr>
            <w:tcW w:w="2129" w:type="dxa"/>
          </w:tcPr>
          <w:p w14:paraId="6E13EA2C" w14:textId="77777777" w:rsidR="00FF4BA2" w:rsidRDefault="00FF4BA2" w:rsidP="007173C7">
            <w:r>
              <w:t>Computer System</w:t>
            </w:r>
          </w:p>
        </w:tc>
        <w:tc>
          <w:tcPr>
            <w:tcW w:w="5303" w:type="dxa"/>
          </w:tcPr>
          <w:p w14:paraId="0D0B807D" w14:textId="21722A6A" w:rsidR="00FF4BA2" w:rsidRDefault="00536151" w:rsidP="00536151">
            <w:r>
              <w:t xml:space="preserve">Put together a General Purpose Turing Machine: </w:t>
            </w:r>
            <w:r w:rsidR="00B922CC">
              <w:t xml:space="preserve">Central Processing Unit, Human-Machine Interface, </w:t>
            </w:r>
          </w:p>
        </w:tc>
      </w:tr>
      <w:tr w:rsidR="00FF4BA2" w14:paraId="71F14E88" w14:textId="77777777" w:rsidTr="007173C7">
        <w:tc>
          <w:tcPr>
            <w:tcW w:w="956" w:type="dxa"/>
          </w:tcPr>
          <w:p w14:paraId="5E3E2C10" w14:textId="77777777" w:rsidR="00FF4BA2" w:rsidRDefault="00FF4BA2" w:rsidP="007173C7">
            <w:pPr>
              <w:jc w:val="right"/>
            </w:pPr>
            <w:r>
              <w:t>H6</w:t>
            </w:r>
          </w:p>
        </w:tc>
        <w:tc>
          <w:tcPr>
            <w:tcW w:w="2129" w:type="dxa"/>
          </w:tcPr>
          <w:p w14:paraId="122D48FE" w14:textId="08B4F07B" w:rsidR="00FF4BA2" w:rsidRDefault="00B922CC" w:rsidP="007173C7">
            <w:r>
              <w:t>Secure System</w:t>
            </w:r>
          </w:p>
        </w:tc>
        <w:tc>
          <w:tcPr>
            <w:tcW w:w="5303" w:type="dxa"/>
          </w:tcPr>
          <w:p w14:paraId="6E55F051" w14:textId="73A86DB6" w:rsidR="00FF4BA2" w:rsidRDefault="00B922CC" w:rsidP="00B922CC">
            <w:r>
              <w:t>CPU with Write-Only Memory</w:t>
            </w:r>
          </w:p>
        </w:tc>
      </w:tr>
      <w:tr w:rsidR="00FF4BA2" w14:paraId="4A78E124" w14:textId="77777777" w:rsidTr="007173C7">
        <w:tc>
          <w:tcPr>
            <w:tcW w:w="956" w:type="dxa"/>
          </w:tcPr>
          <w:p w14:paraId="515EA207" w14:textId="77777777" w:rsidR="00FF4BA2" w:rsidRDefault="00FF4BA2" w:rsidP="007173C7">
            <w:pPr>
              <w:jc w:val="right"/>
            </w:pPr>
            <w:r>
              <w:t>H7</w:t>
            </w:r>
          </w:p>
        </w:tc>
        <w:tc>
          <w:tcPr>
            <w:tcW w:w="2129" w:type="dxa"/>
          </w:tcPr>
          <w:p w14:paraId="367AD2AA" w14:textId="57B86740" w:rsidR="00FF4BA2" w:rsidRDefault="000A0635" w:rsidP="007173C7">
            <w:r>
              <w:t>Networked System</w:t>
            </w:r>
            <w:r w:rsidR="00EC6B30">
              <w:t>s</w:t>
            </w:r>
          </w:p>
        </w:tc>
        <w:tc>
          <w:tcPr>
            <w:tcW w:w="5303" w:type="dxa"/>
          </w:tcPr>
          <w:p w14:paraId="20F0A1B8" w14:textId="01A2BD74" w:rsidR="00FF4BA2" w:rsidRDefault="00C6140A" w:rsidP="007173C7">
            <w:r>
              <w:t>Networked Devices and Network Data Interface</w:t>
            </w:r>
          </w:p>
        </w:tc>
      </w:tr>
    </w:tbl>
    <w:p w14:paraId="5803601B" w14:textId="77777777" w:rsidR="00350CA0" w:rsidRDefault="00350CA0" w:rsidP="00B0575D">
      <w:pPr>
        <w:ind w:firstLine="720"/>
      </w:pPr>
    </w:p>
    <w:p w14:paraId="14E11901" w14:textId="45592E26" w:rsidR="00114DCB" w:rsidRDefault="00114DCB" w:rsidP="00114DCB">
      <w:pPr>
        <w:ind w:firstLine="720"/>
      </w:pPr>
      <w:r>
        <w:t xml:space="preserve">The course is intentionally divided into </w:t>
      </w:r>
      <w:r w:rsidR="00F5132E">
        <w:t>two parts. H</w:t>
      </w:r>
      <w:r>
        <w:t>ardware and software part</w:t>
      </w:r>
      <w:r w:rsidR="00F5132E">
        <w:t xml:space="preserve">s are taught in an interleaving manner. </w:t>
      </w:r>
      <w:r w:rsidR="009740E9">
        <w:t>Conceptually</w:t>
      </w:r>
      <w:r w:rsidR="00F5132E">
        <w:t>, students can also learn both tracks separately, however, it would be ideal to learn both tracks in parallel</w:t>
      </w:r>
      <w:r w:rsidR="00E061ED">
        <w:t xml:space="preserve">. </w:t>
      </w:r>
    </w:p>
    <w:p w14:paraId="3A980BC5" w14:textId="77777777" w:rsidR="003F72E0" w:rsidRDefault="003F72E0" w:rsidP="00114DCB">
      <w:pPr>
        <w:ind w:firstLine="720"/>
      </w:pPr>
    </w:p>
    <w:tbl>
      <w:tblPr>
        <w:tblStyle w:val="TableGrid"/>
        <w:tblW w:w="0" w:type="auto"/>
        <w:tblLook w:val="04A0" w:firstRow="1" w:lastRow="0" w:firstColumn="1" w:lastColumn="0" w:noHBand="0" w:noVBand="1"/>
      </w:tblPr>
      <w:tblGrid>
        <w:gridCol w:w="956"/>
        <w:gridCol w:w="2129"/>
        <w:gridCol w:w="5303"/>
      </w:tblGrid>
      <w:tr w:rsidR="00837D69" w14:paraId="7071A253" w14:textId="77777777" w:rsidTr="007173C7">
        <w:tc>
          <w:tcPr>
            <w:tcW w:w="956" w:type="dxa"/>
          </w:tcPr>
          <w:p w14:paraId="52E8D4FF" w14:textId="77777777" w:rsidR="00837D69" w:rsidRDefault="00837D69" w:rsidP="007173C7">
            <w:pPr>
              <w:jc w:val="center"/>
            </w:pPr>
            <w:r>
              <w:t>Week</w:t>
            </w:r>
          </w:p>
        </w:tc>
        <w:tc>
          <w:tcPr>
            <w:tcW w:w="2129" w:type="dxa"/>
          </w:tcPr>
          <w:p w14:paraId="4940226A" w14:textId="77777777" w:rsidR="00837D69" w:rsidRDefault="00837D69" w:rsidP="007173C7">
            <w:pPr>
              <w:jc w:val="center"/>
            </w:pPr>
            <w:r>
              <w:t>Content</w:t>
            </w:r>
          </w:p>
        </w:tc>
        <w:tc>
          <w:tcPr>
            <w:tcW w:w="5303" w:type="dxa"/>
          </w:tcPr>
          <w:p w14:paraId="3C7505F0" w14:textId="77777777" w:rsidR="00837D69" w:rsidRDefault="00837D69" w:rsidP="007173C7">
            <w:pPr>
              <w:jc w:val="center"/>
            </w:pPr>
            <w:r>
              <w:t>Detail</w:t>
            </w:r>
          </w:p>
        </w:tc>
      </w:tr>
      <w:tr w:rsidR="00837D69" w14:paraId="08BA98AC" w14:textId="77777777" w:rsidTr="007173C7">
        <w:tc>
          <w:tcPr>
            <w:tcW w:w="956" w:type="dxa"/>
          </w:tcPr>
          <w:p w14:paraId="526D37B2" w14:textId="64D443F9" w:rsidR="00837D69" w:rsidRDefault="00E607EA" w:rsidP="007173C7">
            <w:pPr>
              <w:jc w:val="right"/>
            </w:pPr>
            <w:r>
              <w:t>S</w:t>
            </w:r>
            <w:r w:rsidR="00837D69">
              <w:t>1</w:t>
            </w:r>
          </w:p>
        </w:tc>
        <w:tc>
          <w:tcPr>
            <w:tcW w:w="2129" w:type="dxa"/>
          </w:tcPr>
          <w:p w14:paraId="42FE9715" w14:textId="77777777" w:rsidR="00837D69" w:rsidRDefault="00837D69" w:rsidP="007173C7">
            <w:r>
              <w:t>Design by Contract</w:t>
            </w:r>
          </w:p>
        </w:tc>
        <w:tc>
          <w:tcPr>
            <w:tcW w:w="5303" w:type="dxa"/>
          </w:tcPr>
          <w:p w14:paraId="3BF6DE4A" w14:textId="053CD825" w:rsidR="00837D69" w:rsidRDefault="009F03E6" w:rsidP="00C24C3D">
            <w:r>
              <w:t>Computer as a data flow system. Use other metaphors, such as material flow to represent computation.</w:t>
            </w:r>
            <w:r w:rsidR="001C302C">
              <w:t xml:space="preserve"> Contracts </w:t>
            </w:r>
            <w:r w:rsidR="00D71800">
              <w:t xml:space="preserve">before </w:t>
            </w:r>
            <w:r w:rsidR="001C302C">
              <w:t>c</w:t>
            </w:r>
            <w:r>
              <w:t>omputation</w:t>
            </w:r>
            <w:r w:rsidR="00A8364A">
              <w:t>.</w:t>
            </w:r>
            <w:r w:rsidR="00346AA1">
              <w:t xml:space="preserve"> Software installation</w:t>
            </w:r>
            <w:r w:rsidR="00C24C3D">
              <w:t>, includes development tools, multi-media game API</w:t>
            </w:r>
            <w:r w:rsidR="00346AA1">
              <w:t xml:space="preserve"> library, </w:t>
            </w:r>
            <w:r w:rsidR="00245CD4">
              <w:t xml:space="preserve">and </w:t>
            </w:r>
            <w:r w:rsidR="00346AA1">
              <w:t>manual installation</w:t>
            </w:r>
          </w:p>
        </w:tc>
      </w:tr>
      <w:tr w:rsidR="00837D69" w14:paraId="0B468A33" w14:textId="77777777" w:rsidTr="007173C7">
        <w:tc>
          <w:tcPr>
            <w:tcW w:w="956" w:type="dxa"/>
          </w:tcPr>
          <w:p w14:paraId="797FC583" w14:textId="4CD804D5" w:rsidR="00837D69" w:rsidRDefault="00E607EA" w:rsidP="007173C7">
            <w:pPr>
              <w:jc w:val="right"/>
            </w:pPr>
            <w:r>
              <w:t>S</w:t>
            </w:r>
            <w:r w:rsidR="00837D69">
              <w:t>2</w:t>
            </w:r>
          </w:p>
        </w:tc>
        <w:tc>
          <w:tcPr>
            <w:tcW w:w="2129" w:type="dxa"/>
          </w:tcPr>
          <w:p w14:paraId="35C93A49" w14:textId="5EA07750" w:rsidR="00837D69" w:rsidRDefault="00E41DCD" w:rsidP="00E41DCD">
            <w:r>
              <w:t>Program Control</w:t>
            </w:r>
          </w:p>
        </w:tc>
        <w:tc>
          <w:tcPr>
            <w:tcW w:w="5303" w:type="dxa"/>
          </w:tcPr>
          <w:p w14:paraId="03CDDA90" w14:textId="3B631079" w:rsidR="00837D69" w:rsidRDefault="00E41DCD" w:rsidP="00FA1D2D">
            <w:r>
              <w:t xml:space="preserve">How to write test cases, </w:t>
            </w:r>
            <w:r w:rsidR="00FA1D2D">
              <w:t>Unit Tests, System Tests, Stress Tests, use Video games as examples</w:t>
            </w:r>
            <w:r w:rsidR="006E6F79">
              <w:t>.</w:t>
            </w:r>
          </w:p>
        </w:tc>
      </w:tr>
      <w:tr w:rsidR="00837D69" w14:paraId="69B6406B" w14:textId="77777777" w:rsidTr="007173C7">
        <w:tc>
          <w:tcPr>
            <w:tcW w:w="956" w:type="dxa"/>
          </w:tcPr>
          <w:p w14:paraId="2C308FBC" w14:textId="6B17B72B" w:rsidR="00837D69" w:rsidRDefault="00E607EA" w:rsidP="007173C7">
            <w:pPr>
              <w:jc w:val="right"/>
            </w:pPr>
            <w:r>
              <w:t>S</w:t>
            </w:r>
            <w:r w:rsidR="00837D69">
              <w:t>3</w:t>
            </w:r>
          </w:p>
        </w:tc>
        <w:tc>
          <w:tcPr>
            <w:tcW w:w="2129" w:type="dxa"/>
          </w:tcPr>
          <w:p w14:paraId="5E06E487" w14:textId="72F8865D" w:rsidR="00837D69" w:rsidRDefault="00377B0A" w:rsidP="007173C7">
            <w:r>
              <w:t>Virtual Machine</w:t>
            </w:r>
            <w:r w:rsidR="00DB08B4">
              <w:t xml:space="preserve"> I</w:t>
            </w:r>
            <w:r>
              <w:t>: Stack Arithmetic</w:t>
            </w:r>
          </w:p>
        </w:tc>
        <w:tc>
          <w:tcPr>
            <w:tcW w:w="5303" w:type="dxa"/>
          </w:tcPr>
          <w:p w14:paraId="497A08F3" w14:textId="204299B7" w:rsidR="00837D69" w:rsidRDefault="006244D6" w:rsidP="00A01162">
            <w:r>
              <w:t>Abstract Data Structures</w:t>
            </w:r>
            <w:r w:rsidR="00043630">
              <w:t xml:space="preserve">, </w:t>
            </w:r>
            <w:r w:rsidR="006F79F1">
              <w:t xml:space="preserve">Stack Arithmetic, </w:t>
            </w:r>
            <w:r w:rsidR="00043630">
              <w:t xml:space="preserve">What is </w:t>
            </w:r>
            <w:r>
              <w:t>Computation</w:t>
            </w:r>
            <w:r w:rsidR="00043630">
              <w:t>?</w:t>
            </w:r>
            <w:r w:rsidR="00A01162">
              <w:t xml:space="preserve"> Abstract Machine as a System Design </w:t>
            </w:r>
            <w:r w:rsidR="002E4D13">
              <w:t xml:space="preserve">Standardization </w:t>
            </w:r>
            <w:r w:rsidR="00A01162">
              <w:t>technique</w:t>
            </w:r>
          </w:p>
        </w:tc>
      </w:tr>
      <w:tr w:rsidR="00837D69" w14:paraId="20D26231" w14:textId="77777777" w:rsidTr="007173C7">
        <w:tc>
          <w:tcPr>
            <w:tcW w:w="956" w:type="dxa"/>
          </w:tcPr>
          <w:p w14:paraId="0FD24987" w14:textId="753AA6B5" w:rsidR="00837D69" w:rsidRDefault="00E607EA" w:rsidP="007173C7">
            <w:pPr>
              <w:jc w:val="right"/>
            </w:pPr>
            <w:r>
              <w:t>S</w:t>
            </w:r>
            <w:r w:rsidR="00837D69">
              <w:t>4</w:t>
            </w:r>
          </w:p>
        </w:tc>
        <w:tc>
          <w:tcPr>
            <w:tcW w:w="2129" w:type="dxa"/>
          </w:tcPr>
          <w:p w14:paraId="115B6ECD" w14:textId="2C3A3375" w:rsidR="00837D69" w:rsidRDefault="00DB08B4" w:rsidP="00DB08B4">
            <w:r>
              <w:t xml:space="preserve">Virtual Machine </w:t>
            </w:r>
            <w:proofErr w:type="gramStart"/>
            <w:r>
              <w:t>II</w:t>
            </w:r>
            <w:r w:rsidR="00837D69">
              <w:t xml:space="preserve"> :</w:t>
            </w:r>
            <w:proofErr w:type="gramEnd"/>
            <w:r w:rsidR="00837D69">
              <w:t xml:space="preserve"> </w:t>
            </w:r>
            <w:r>
              <w:t>Function Module</w:t>
            </w:r>
            <w:r w:rsidR="00837D69">
              <w:t xml:space="preserve"> </w:t>
            </w:r>
          </w:p>
        </w:tc>
        <w:tc>
          <w:tcPr>
            <w:tcW w:w="5303" w:type="dxa"/>
          </w:tcPr>
          <w:p w14:paraId="7BB66F22" w14:textId="0E1D5CF0" w:rsidR="00837D69" w:rsidRDefault="003B57B4" w:rsidP="003B57B4">
            <w:r>
              <w:t>Functions as Subroutines, parameter passing, recursion, memory/resource allocation</w:t>
            </w:r>
          </w:p>
        </w:tc>
      </w:tr>
      <w:tr w:rsidR="00B73169" w14:paraId="6833B6E8" w14:textId="77777777" w:rsidTr="00B73169">
        <w:trPr>
          <w:trHeight w:val="210"/>
        </w:trPr>
        <w:tc>
          <w:tcPr>
            <w:tcW w:w="956" w:type="dxa"/>
          </w:tcPr>
          <w:p w14:paraId="420DA893" w14:textId="1699F798" w:rsidR="00B73169" w:rsidRDefault="00B73169" w:rsidP="007173C7">
            <w:pPr>
              <w:jc w:val="right"/>
            </w:pPr>
            <w:r>
              <w:t>S5.0</w:t>
            </w:r>
          </w:p>
        </w:tc>
        <w:tc>
          <w:tcPr>
            <w:tcW w:w="2129" w:type="dxa"/>
          </w:tcPr>
          <w:p w14:paraId="2108E0C7" w14:textId="1E3688FF" w:rsidR="00B73169" w:rsidRDefault="00B73169" w:rsidP="007173C7">
            <w:r>
              <w:t>High Level Programming Language</w:t>
            </w:r>
          </w:p>
        </w:tc>
        <w:tc>
          <w:tcPr>
            <w:tcW w:w="5303" w:type="dxa"/>
          </w:tcPr>
          <w:p w14:paraId="6CA3EFCF" w14:textId="12582F09" w:rsidR="00B73169" w:rsidRDefault="00B73169" w:rsidP="008238D3">
            <w:r>
              <w:t>Language as a machine, Language Specification, Code examples, Software simulates physical applications</w:t>
            </w:r>
          </w:p>
        </w:tc>
      </w:tr>
      <w:tr w:rsidR="00B73169" w14:paraId="3282C692" w14:textId="77777777" w:rsidTr="007173C7">
        <w:trPr>
          <w:trHeight w:val="210"/>
        </w:trPr>
        <w:tc>
          <w:tcPr>
            <w:tcW w:w="956" w:type="dxa"/>
          </w:tcPr>
          <w:p w14:paraId="41C1A4A9" w14:textId="2FF9A0C8" w:rsidR="00B73169" w:rsidRDefault="00B73169" w:rsidP="007173C7">
            <w:pPr>
              <w:jc w:val="right"/>
            </w:pPr>
            <w:r>
              <w:t>S5.1</w:t>
            </w:r>
          </w:p>
        </w:tc>
        <w:tc>
          <w:tcPr>
            <w:tcW w:w="2129" w:type="dxa"/>
          </w:tcPr>
          <w:p w14:paraId="3CD6AFB3" w14:textId="6F30D627" w:rsidR="00B73169" w:rsidRDefault="00B73169" w:rsidP="007173C7">
            <w:r>
              <w:t>Language-specific Software Libraries</w:t>
            </w:r>
          </w:p>
        </w:tc>
        <w:tc>
          <w:tcPr>
            <w:tcW w:w="5303" w:type="dxa"/>
          </w:tcPr>
          <w:p w14:paraId="131F4ABC" w14:textId="3F947DDE" w:rsidR="00B73169" w:rsidRDefault="00B73169" w:rsidP="008238D3">
            <w:r>
              <w:t>This is dedicated to the programming language of choice. We will primarily show how Python and its software libraries can be used in this course. Other tools and languages can be used here, too.</w:t>
            </w:r>
          </w:p>
        </w:tc>
      </w:tr>
      <w:tr w:rsidR="00837D69" w14:paraId="64415DD8" w14:textId="77777777" w:rsidTr="007173C7">
        <w:tc>
          <w:tcPr>
            <w:tcW w:w="956" w:type="dxa"/>
          </w:tcPr>
          <w:p w14:paraId="22FCD2E7" w14:textId="481F5361" w:rsidR="00837D69" w:rsidRDefault="00E607EA" w:rsidP="007173C7">
            <w:pPr>
              <w:jc w:val="right"/>
            </w:pPr>
            <w:r>
              <w:t>S</w:t>
            </w:r>
            <w:r w:rsidR="00837D69">
              <w:t>6</w:t>
            </w:r>
          </w:p>
        </w:tc>
        <w:tc>
          <w:tcPr>
            <w:tcW w:w="2129" w:type="dxa"/>
          </w:tcPr>
          <w:p w14:paraId="58339B9E" w14:textId="4A88BE75" w:rsidR="00837D69" w:rsidRDefault="004C64CB" w:rsidP="000E4036">
            <w:r>
              <w:t>Compiler</w:t>
            </w:r>
          </w:p>
        </w:tc>
        <w:tc>
          <w:tcPr>
            <w:tcW w:w="5303" w:type="dxa"/>
          </w:tcPr>
          <w:p w14:paraId="4EE5E2FA" w14:textId="50A248FF" w:rsidR="00837D69" w:rsidRDefault="006A4253" w:rsidP="007173C7">
            <w:r>
              <w:t>Syntax Analysis</w:t>
            </w:r>
            <w:r w:rsidR="00F06F6F">
              <w:t xml:space="preserve">: Parser Design, </w:t>
            </w:r>
            <w:r w:rsidR="002D1C64">
              <w:t>Grammar Specifications</w:t>
            </w:r>
            <w:r w:rsidR="00DD4776">
              <w:t xml:space="preserve">, Parse Tree, </w:t>
            </w:r>
          </w:p>
        </w:tc>
      </w:tr>
      <w:tr w:rsidR="00DD4776" w14:paraId="5FD68592" w14:textId="77777777" w:rsidTr="00DD4776">
        <w:trPr>
          <w:trHeight w:val="70"/>
        </w:trPr>
        <w:tc>
          <w:tcPr>
            <w:tcW w:w="956" w:type="dxa"/>
          </w:tcPr>
          <w:p w14:paraId="3ABA1D2F" w14:textId="02A65523" w:rsidR="00DD4776" w:rsidRDefault="00DD4776" w:rsidP="007173C7">
            <w:pPr>
              <w:jc w:val="right"/>
            </w:pPr>
            <w:r>
              <w:t>S7</w:t>
            </w:r>
          </w:p>
        </w:tc>
        <w:tc>
          <w:tcPr>
            <w:tcW w:w="2129" w:type="dxa"/>
          </w:tcPr>
          <w:p w14:paraId="10FE5544" w14:textId="7ADDFF25" w:rsidR="00DD4776" w:rsidRDefault="00B53C15" w:rsidP="007173C7">
            <w:r>
              <w:t>Symbolic Computation</w:t>
            </w:r>
          </w:p>
        </w:tc>
        <w:tc>
          <w:tcPr>
            <w:tcW w:w="5303" w:type="dxa"/>
          </w:tcPr>
          <w:p w14:paraId="0819C63B" w14:textId="014CD1CA" w:rsidR="00DD4776" w:rsidRDefault="00D239E6" w:rsidP="00D116FA">
            <w:r>
              <w:t>Symbolic Computation</w:t>
            </w:r>
            <w:r w:rsidR="00BE32E9">
              <w:t>, Code Generation,</w:t>
            </w:r>
            <w:r w:rsidR="0078289E">
              <w:t xml:space="preserve"> Language-Oriented </w:t>
            </w:r>
            <w:r w:rsidR="00D116FA">
              <w:t>Engineering</w:t>
            </w:r>
          </w:p>
        </w:tc>
      </w:tr>
      <w:tr w:rsidR="00DD4776" w14:paraId="44FC06C9" w14:textId="77777777" w:rsidTr="007173C7">
        <w:trPr>
          <w:trHeight w:val="70"/>
        </w:trPr>
        <w:tc>
          <w:tcPr>
            <w:tcW w:w="956" w:type="dxa"/>
          </w:tcPr>
          <w:p w14:paraId="6B65871A" w14:textId="07B67F9B" w:rsidR="00DD4776" w:rsidRDefault="00DD4776" w:rsidP="007173C7">
            <w:pPr>
              <w:jc w:val="right"/>
            </w:pPr>
            <w:r>
              <w:t>S8</w:t>
            </w:r>
          </w:p>
        </w:tc>
        <w:tc>
          <w:tcPr>
            <w:tcW w:w="2129" w:type="dxa"/>
          </w:tcPr>
          <w:p w14:paraId="30FCD154" w14:textId="7F4A102E" w:rsidR="00DD4776" w:rsidRDefault="00DD4776" w:rsidP="007173C7">
            <w:r>
              <w:t>Operating Systems</w:t>
            </w:r>
          </w:p>
        </w:tc>
        <w:tc>
          <w:tcPr>
            <w:tcW w:w="5303" w:type="dxa"/>
          </w:tcPr>
          <w:p w14:paraId="6DF7581B" w14:textId="61E505FE" w:rsidR="00DD4776" w:rsidRDefault="000A55B2" w:rsidP="006A4253">
            <w:r>
              <w:t>Data Representation, Resource Allocation,</w:t>
            </w:r>
            <w:r w:rsidR="002D67AF">
              <w:t xml:space="preserve"> </w:t>
            </w:r>
            <w:proofErr w:type="spellStart"/>
            <w:r w:rsidR="002D67AF">
              <w:t>Input/Output</w:t>
            </w:r>
            <w:proofErr w:type="spellEnd"/>
            <w:r w:rsidR="002D67AF">
              <w:t xml:space="preserve"> Management</w:t>
            </w:r>
            <w:r w:rsidR="00C126DB">
              <w:t>, Device Drivers</w:t>
            </w:r>
          </w:p>
        </w:tc>
      </w:tr>
    </w:tbl>
    <w:p w14:paraId="67456EA4" w14:textId="77777777" w:rsidR="000B26E2" w:rsidRDefault="000B26E2" w:rsidP="00114DCB">
      <w:pPr>
        <w:ind w:firstLine="720"/>
      </w:pPr>
    </w:p>
    <w:p w14:paraId="0A164EFE" w14:textId="77777777" w:rsidR="00114DCB" w:rsidRDefault="00114DCB" w:rsidP="00B0575D">
      <w:pPr>
        <w:ind w:firstLine="720"/>
      </w:pPr>
    </w:p>
    <w:p w14:paraId="09E8D592" w14:textId="5BC2B76B" w:rsidR="003D3770" w:rsidRDefault="005018A9" w:rsidP="00B0575D">
      <w:pPr>
        <w:ind w:firstLine="720"/>
      </w:pPr>
      <w:r>
        <w:t>To further illustrate the power of digital contract, t</w:t>
      </w:r>
      <w:r w:rsidR="00243E2B">
        <w:t xml:space="preserve">he </w:t>
      </w:r>
      <w:r w:rsidR="00552CB9">
        <w:t>universal expressive power</w:t>
      </w:r>
      <w:r w:rsidR="00243E2B">
        <w:t xml:space="preserve"> of </w:t>
      </w:r>
      <w:r w:rsidR="00552CB9">
        <w:t xml:space="preserve">Turing Machine is presented </w:t>
      </w:r>
      <w:r w:rsidR="00F00B57">
        <w:t xml:space="preserve">in </w:t>
      </w:r>
      <w:r w:rsidR="00552CB9">
        <w:t>multiple layers of software/hardware systems</w:t>
      </w:r>
      <w:r w:rsidR="00BE0F28">
        <w:t xml:space="preserve">, including the design and implementation of </w:t>
      </w:r>
      <w:r w:rsidR="00DF77CA">
        <w:t>Assembler</w:t>
      </w:r>
      <w:r w:rsidR="00F466C3">
        <w:t>s</w:t>
      </w:r>
      <w:r w:rsidR="00DF77CA">
        <w:t xml:space="preserve">, Compilers, </w:t>
      </w:r>
      <w:r w:rsidR="00BE0F28">
        <w:t xml:space="preserve">Virtual Machines, Operating Systems, Arithmetic Logic Unit (ALU), and Central Processing Units (CPU). </w:t>
      </w:r>
    </w:p>
    <w:p w14:paraId="3053FF27" w14:textId="77777777" w:rsidR="003D3770" w:rsidRDefault="003D3770" w:rsidP="00515547"/>
    <w:p w14:paraId="7AEA79FF" w14:textId="4455F2E4" w:rsidR="00051C90" w:rsidRDefault="00276CF3" w:rsidP="00B0575D">
      <w:pPr>
        <w:ind w:firstLine="720"/>
      </w:pPr>
      <w:r>
        <w:t xml:space="preserve">All of these above systems have test cases, and relevant testing tools, to perform unit tests, system tests, and stress test. How and when these test cases are satisfied, can be an objective indicator for how well learning proceeds. </w:t>
      </w:r>
      <w:r w:rsidR="00BE0F28">
        <w:t>These system design assignments are</w:t>
      </w:r>
      <w:r w:rsidR="00F00B57">
        <w:t xml:space="preserve"> show</w:t>
      </w:r>
      <w:r w:rsidR="00BE0F28">
        <w:t>n as recurring themes to demonstrate that complex engineered products can be decomposed into</w:t>
      </w:r>
      <w:r w:rsidR="00F00B57">
        <w:t xml:space="preserve"> </w:t>
      </w:r>
      <w:r w:rsidR="00875B65">
        <w:t>modularized</w:t>
      </w:r>
      <w:r w:rsidR="00F00B57">
        <w:t>, yet computationally testable design contracts</w:t>
      </w:r>
      <w:r w:rsidR="00552CB9">
        <w:t xml:space="preserve">. </w:t>
      </w:r>
    </w:p>
    <w:p w14:paraId="67C56BF9" w14:textId="309EEC22" w:rsidR="0037205A" w:rsidRDefault="0037205A" w:rsidP="00B0575D">
      <w:pPr>
        <w:ind w:firstLine="720"/>
      </w:pPr>
      <w:r>
        <w:t xml:space="preserve">After </w:t>
      </w:r>
      <w:proofErr w:type="gramStart"/>
      <w:r>
        <w:t>taking both</w:t>
      </w:r>
      <w:proofErr w:type="gramEnd"/>
      <w:r>
        <w:t xml:space="preserve"> hardware and software courses, students should have identified their </w:t>
      </w:r>
      <w:r w:rsidR="00033ACA">
        <w:t>project</w:t>
      </w:r>
      <w:r>
        <w:t xml:space="preserve"> team</w:t>
      </w:r>
      <w:r w:rsidR="000957AF">
        <w:t xml:space="preserve"> members</w:t>
      </w:r>
      <w:r>
        <w:t xml:space="preserve">, and create a collaborative project as teams. The remaining weeks in a </w:t>
      </w:r>
      <w:r w:rsidR="00EE5055">
        <w:t>16-week</w:t>
      </w:r>
      <w:r>
        <w:t xml:space="preserve"> semester is divided as follow:</w:t>
      </w:r>
    </w:p>
    <w:p w14:paraId="4A83EC44" w14:textId="77777777" w:rsidR="00D52FFB" w:rsidRDefault="00D52FFB" w:rsidP="00D52FFB"/>
    <w:tbl>
      <w:tblPr>
        <w:tblStyle w:val="TableGrid"/>
        <w:tblW w:w="0" w:type="auto"/>
        <w:tblLook w:val="04A0" w:firstRow="1" w:lastRow="0" w:firstColumn="1" w:lastColumn="0" w:noHBand="0" w:noVBand="1"/>
      </w:tblPr>
      <w:tblGrid>
        <w:gridCol w:w="956"/>
        <w:gridCol w:w="2129"/>
        <w:gridCol w:w="5303"/>
      </w:tblGrid>
      <w:tr w:rsidR="006F7419" w14:paraId="358FF7A8" w14:textId="77777777" w:rsidTr="007173C7">
        <w:tc>
          <w:tcPr>
            <w:tcW w:w="956" w:type="dxa"/>
          </w:tcPr>
          <w:p w14:paraId="2BEA7C8D" w14:textId="77777777" w:rsidR="006F7419" w:rsidRDefault="006F7419" w:rsidP="007173C7">
            <w:pPr>
              <w:jc w:val="center"/>
            </w:pPr>
            <w:r>
              <w:t>Week</w:t>
            </w:r>
          </w:p>
        </w:tc>
        <w:tc>
          <w:tcPr>
            <w:tcW w:w="2129" w:type="dxa"/>
          </w:tcPr>
          <w:p w14:paraId="5DB8EAD0" w14:textId="77777777" w:rsidR="006F7419" w:rsidRDefault="006F7419" w:rsidP="007173C7">
            <w:pPr>
              <w:jc w:val="center"/>
            </w:pPr>
            <w:r>
              <w:t>Content</w:t>
            </w:r>
          </w:p>
        </w:tc>
        <w:tc>
          <w:tcPr>
            <w:tcW w:w="5303" w:type="dxa"/>
          </w:tcPr>
          <w:p w14:paraId="1A15133E" w14:textId="77777777" w:rsidR="006F7419" w:rsidRDefault="006F7419" w:rsidP="007173C7">
            <w:pPr>
              <w:jc w:val="center"/>
            </w:pPr>
            <w:r>
              <w:t>Detail</w:t>
            </w:r>
          </w:p>
        </w:tc>
      </w:tr>
      <w:tr w:rsidR="006F7419" w14:paraId="52687E51" w14:textId="77777777" w:rsidTr="007173C7">
        <w:tc>
          <w:tcPr>
            <w:tcW w:w="956" w:type="dxa"/>
          </w:tcPr>
          <w:p w14:paraId="6F1CC278" w14:textId="6DC3003B" w:rsidR="006F7419" w:rsidRDefault="006F7419" w:rsidP="007173C7">
            <w:pPr>
              <w:jc w:val="right"/>
            </w:pPr>
            <w:r>
              <w:t>S</w:t>
            </w:r>
            <w:r w:rsidR="006B65AA">
              <w:t>D</w:t>
            </w:r>
            <w:r w:rsidR="00411D36">
              <w:t>9</w:t>
            </w:r>
          </w:p>
        </w:tc>
        <w:tc>
          <w:tcPr>
            <w:tcW w:w="2129" w:type="dxa"/>
          </w:tcPr>
          <w:p w14:paraId="3D5D58A6" w14:textId="4566C892" w:rsidR="006F7419" w:rsidRDefault="00EA4BE7" w:rsidP="007173C7">
            <w:r>
              <w:t xml:space="preserve">System </w:t>
            </w:r>
            <w:r w:rsidR="006F7419">
              <w:t>Design by Contract</w:t>
            </w:r>
            <w:r w:rsidR="00C70C12">
              <w:t>: build a networked system with modern Human-Computer Interfaces</w:t>
            </w:r>
          </w:p>
        </w:tc>
        <w:tc>
          <w:tcPr>
            <w:tcW w:w="5303" w:type="dxa"/>
          </w:tcPr>
          <w:p w14:paraId="411EB73D" w14:textId="51819DF4" w:rsidR="006F7419" w:rsidRDefault="002A3C2F" w:rsidP="005D65F3">
            <w:r>
              <w:t>Student team should propose a project t</w:t>
            </w:r>
            <w:r w:rsidR="003266FA">
              <w:t>hat utilizes the above-</w:t>
            </w:r>
            <w:r>
              <w:t xml:space="preserve">mentioned computational tools and sensor technologies to build a </w:t>
            </w:r>
            <w:r w:rsidR="005D65F3">
              <w:t>human-</w:t>
            </w:r>
            <w:r>
              <w:t>comput</w:t>
            </w:r>
            <w:r w:rsidR="005D65F3">
              <w:t>er interfac</w:t>
            </w:r>
            <w:r>
              <w:t>ing system.</w:t>
            </w:r>
            <w:r w:rsidR="00041A8D">
              <w:t xml:space="preserve"> This week is a project proposal week, every team should present a 5~10 minute pr</w:t>
            </w:r>
            <w:r w:rsidR="001B5553">
              <w:t>oject, and present their “</w:t>
            </w:r>
            <w:r w:rsidR="00B826AA">
              <w:t xml:space="preserve">System </w:t>
            </w:r>
            <w:r w:rsidR="001B5553">
              <w:t>Design Contracts”.</w:t>
            </w:r>
          </w:p>
        </w:tc>
      </w:tr>
      <w:tr w:rsidR="006F7419" w14:paraId="66E9D2E5" w14:textId="77777777" w:rsidTr="007173C7">
        <w:tc>
          <w:tcPr>
            <w:tcW w:w="956" w:type="dxa"/>
          </w:tcPr>
          <w:p w14:paraId="0DC2DD7E" w14:textId="5408462C" w:rsidR="006F7419" w:rsidRDefault="006F7419" w:rsidP="007173C7">
            <w:pPr>
              <w:jc w:val="right"/>
            </w:pPr>
            <w:r>
              <w:t>S</w:t>
            </w:r>
            <w:r w:rsidR="006B65AA">
              <w:t>D</w:t>
            </w:r>
            <w:r w:rsidR="00411D36">
              <w:t>10</w:t>
            </w:r>
          </w:p>
        </w:tc>
        <w:tc>
          <w:tcPr>
            <w:tcW w:w="2129" w:type="dxa"/>
          </w:tcPr>
          <w:p w14:paraId="07B7EC1D" w14:textId="1FFE03E9" w:rsidR="006F7419" w:rsidRDefault="006F7419" w:rsidP="001F31B1">
            <w:r>
              <w:t>Pr</w:t>
            </w:r>
            <w:r w:rsidR="001F31B1">
              <w:t xml:space="preserve">oject </w:t>
            </w:r>
            <w:r>
              <w:t>Control</w:t>
            </w:r>
          </w:p>
        </w:tc>
        <w:tc>
          <w:tcPr>
            <w:tcW w:w="5303" w:type="dxa"/>
          </w:tcPr>
          <w:p w14:paraId="35E9D6FF" w14:textId="606539A6" w:rsidR="006F7419" w:rsidRDefault="006616A1" w:rsidP="0049188B">
            <w:r>
              <w:t xml:space="preserve">Review and present their system design </w:t>
            </w:r>
            <w:r w:rsidR="006F7419">
              <w:t>test cases, Unit Tests, System Tests, Stress Tests</w:t>
            </w:r>
            <w:r w:rsidR="0049188B">
              <w:t>. In certain cases, the team could reverse engineer an existing Video game, and show its test cases</w:t>
            </w:r>
            <w:r w:rsidR="006F7419">
              <w:t>.</w:t>
            </w:r>
            <w:r w:rsidR="00C532D1">
              <w:t xml:space="preserve"> They should also show their program report and each </w:t>
            </w:r>
            <w:proofErr w:type="gramStart"/>
            <w:r w:rsidR="00C532D1">
              <w:t>teams’</w:t>
            </w:r>
            <w:proofErr w:type="gramEnd"/>
            <w:r w:rsidR="00C532D1">
              <w:t xml:space="preserve"> code commit history.</w:t>
            </w:r>
          </w:p>
        </w:tc>
      </w:tr>
      <w:tr w:rsidR="006F7419" w14:paraId="3A9A9912" w14:textId="77777777" w:rsidTr="007173C7">
        <w:tc>
          <w:tcPr>
            <w:tcW w:w="956" w:type="dxa"/>
          </w:tcPr>
          <w:p w14:paraId="334C885D" w14:textId="254EE665" w:rsidR="006F7419" w:rsidRDefault="006F7419" w:rsidP="007173C7">
            <w:pPr>
              <w:jc w:val="right"/>
            </w:pPr>
            <w:r>
              <w:t>S</w:t>
            </w:r>
            <w:r w:rsidR="006B65AA">
              <w:t>D</w:t>
            </w:r>
            <w:r w:rsidR="00411D36">
              <w:t>11</w:t>
            </w:r>
          </w:p>
        </w:tc>
        <w:tc>
          <w:tcPr>
            <w:tcW w:w="2129" w:type="dxa"/>
          </w:tcPr>
          <w:p w14:paraId="1A182437" w14:textId="23B2F78E" w:rsidR="006F7419" w:rsidRDefault="00C45596" w:rsidP="007173C7">
            <w:r>
              <w:t>Functional Decomposition</w:t>
            </w:r>
          </w:p>
        </w:tc>
        <w:tc>
          <w:tcPr>
            <w:tcW w:w="5303" w:type="dxa"/>
          </w:tcPr>
          <w:p w14:paraId="2B320FF3" w14:textId="3AA1BB2C" w:rsidR="006F7419" w:rsidRDefault="00183065" w:rsidP="007173C7">
            <w:r>
              <w:t>Present the Software “Object Model” or “Function Model” of the desired system. Show a data/information flow</w:t>
            </w:r>
          </w:p>
        </w:tc>
      </w:tr>
      <w:tr w:rsidR="006F7419" w14:paraId="191F853A" w14:textId="77777777" w:rsidTr="007173C7">
        <w:tc>
          <w:tcPr>
            <w:tcW w:w="956" w:type="dxa"/>
          </w:tcPr>
          <w:p w14:paraId="57EF1F6E" w14:textId="3C1EC700" w:rsidR="006F7419" w:rsidRDefault="006F7419" w:rsidP="007173C7">
            <w:pPr>
              <w:jc w:val="right"/>
            </w:pPr>
            <w:r>
              <w:t>S</w:t>
            </w:r>
            <w:r w:rsidR="006B65AA">
              <w:t>D</w:t>
            </w:r>
            <w:r w:rsidR="00411D36">
              <w:t>12</w:t>
            </w:r>
          </w:p>
        </w:tc>
        <w:tc>
          <w:tcPr>
            <w:tcW w:w="2129" w:type="dxa"/>
          </w:tcPr>
          <w:p w14:paraId="0B959B47" w14:textId="32C36AF4" w:rsidR="006F7419" w:rsidRDefault="00E677EC" w:rsidP="007173C7">
            <w:r>
              <w:t xml:space="preserve">Implementation </w:t>
            </w:r>
            <w:r w:rsidR="002C1089">
              <w:t>Data Types</w:t>
            </w:r>
            <w:r w:rsidR="006F7419">
              <w:t xml:space="preserve"> </w:t>
            </w:r>
            <w:r w:rsidR="00D33A3B">
              <w:t>and Function Calls</w:t>
            </w:r>
          </w:p>
        </w:tc>
        <w:tc>
          <w:tcPr>
            <w:tcW w:w="5303" w:type="dxa"/>
          </w:tcPr>
          <w:p w14:paraId="05729DE1" w14:textId="1C284E5D" w:rsidR="006F7419" w:rsidRDefault="00A24A0B" w:rsidP="007173C7">
            <w:r>
              <w:t>For the previously known system, identify Application Programing Interfaces (API), and tools that performs the specified tasks in the Object/Function Model</w:t>
            </w:r>
          </w:p>
        </w:tc>
      </w:tr>
      <w:tr w:rsidR="006F7419" w14:paraId="75C3495C" w14:textId="77777777" w:rsidTr="007173C7">
        <w:tc>
          <w:tcPr>
            <w:tcW w:w="956" w:type="dxa"/>
          </w:tcPr>
          <w:p w14:paraId="6946B64B" w14:textId="39FE41FD" w:rsidR="006F7419" w:rsidRDefault="006F7419" w:rsidP="007173C7">
            <w:pPr>
              <w:jc w:val="right"/>
            </w:pPr>
            <w:r>
              <w:t>S</w:t>
            </w:r>
            <w:r w:rsidR="006B65AA">
              <w:t>D</w:t>
            </w:r>
            <w:r w:rsidR="00411D36">
              <w:t>13</w:t>
            </w:r>
          </w:p>
        </w:tc>
        <w:tc>
          <w:tcPr>
            <w:tcW w:w="2129" w:type="dxa"/>
          </w:tcPr>
          <w:p w14:paraId="58CC4C3D" w14:textId="1BA4002C" w:rsidR="006F7419" w:rsidRDefault="00B52357" w:rsidP="007173C7">
            <w:r>
              <w:t>Project Description Manual (Product Demo Material)</w:t>
            </w:r>
          </w:p>
        </w:tc>
        <w:tc>
          <w:tcPr>
            <w:tcW w:w="5303" w:type="dxa"/>
          </w:tcPr>
          <w:p w14:paraId="309596B4" w14:textId="7DEF0CAA" w:rsidR="006F7419" w:rsidRDefault="00EF3F86" w:rsidP="007173C7">
            <w:r>
              <w:t>Present the Data Dictionary, Product Features, Resource Allocation, Main technical merits, and other product description content as a draft copy</w:t>
            </w:r>
            <w:r w:rsidR="00263343">
              <w:t xml:space="preserve"> as website, digital content asset package.</w:t>
            </w:r>
          </w:p>
        </w:tc>
      </w:tr>
      <w:tr w:rsidR="006F7419" w14:paraId="5DA67103" w14:textId="77777777" w:rsidTr="007173C7">
        <w:tc>
          <w:tcPr>
            <w:tcW w:w="956" w:type="dxa"/>
          </w:tcPr>
          <w:p w14:paraId="5FE243AF" w14:textId="438C3306" w:rsidR="006F7419" w:rsidRDefault="006F7419" w:rsidP="007173C7">
            <w:pPr>
              <w:jc w:val="right"/>
            </w:pPr>
            <w:r>
              <w:t>S</w:t>
            </w:r>
            <w:r w:rsidR="006B65AA">
              <w:t>D</w:t>
            </w:r>
            <w:r w:rsidR="00411D36">
              <w:t>14</w:t>
            </w:r>
          </w:p>
        </w:tc>
        <w:tc>
          <w:tcPr>
            <w:tcW w:w="2129" w:type="dxa"/>
          </w:tcPr>
          <w:p w14:paraId="064B74C2" w14:textId="1C2E9007" w:rsidR="006F7419" w:rsidRDefault="00D112BF" w:rsidP="007173C7">
            <w:r>
              <w:t>Knowledge Refinement</w:t>
            </w:r>
          </w:p>
        </w:tc>
        <w:tc>
          <w:tcPr>
            <w:tcW w:w="5303" w:type="dxa"/>
          </w:tcPr>
          <w:p w14:paraId="17CAE456" w14:textId="37A0B273" w:rsidR="006F7419" w:rsidRDefault="00415A27" w:rsidP="007173C7">
            <w:r>
              <w:t>Each team should present their key findings in their respective projects, what can be done differently, what are their best practices.</w:t>
            </w:r>
            <w:r w:rsidR="006F7419">
              <w:t xml:space="preserve"> </w:t>
            </w:r>
          </w:p>
        </w:tc>
      </w:tr>
      <w:tr w:rsidR="006F7419" w14:paraId="29E821EA" w14:textId="77777777" w:rsidTr="007173C7">
        <w:trPr>
          <w:trHeight w:val="70"/>
        </w:trPr>
        <w:tc>
          <w:tcPr>
            <w:tcW w:w="956" w:type="dxa"/>
          </w:tcPr>
          <w:p w14:paraId="554A5BA7" w14:textId="1335C63F" w:rsidR="006F7419" w:rsidRDefault="006F7419" w:rsidP="007173C7">
            <w:pPr>
              <w:jc w:val="right"/>
            </w:pPr>
            <w:r>
              <w:t>S</w:t>
            </w:r>
            <w:r w:rsidR="006B65AA">
              <w:t>D</w:t>
            </w:r>
            <w:r w:rsidR="00411D36">
              <w:t>15</w:t>
            </w:r>
          </w:p>
        </w:tc>
        <w:tc>
          <w:tcPr>
            <w:tcW w:w="2129" w:type="dxa"/>
          </w:tcPr>
          <w:p w14:paraId="20AAEE29" w14:textId="2EDEC5F5" w:rsidR="006F7419" w:rsidRDefault="00701D34" w:rsidP="007173C7">
            <w:r>
              <w:t>Knowledge Compilation</w:t>
            </w:r>
            <w:r w:rsidR="00D708F7">
              <w:t xml:space="preserve">: based on </w:t>
            </w:r>
            <w:proofErr w:type="spellStart"/>
            <w:r w:rsidR="00D708F7">
              <w:t>Git</w:t>
            </w:r>
            <w:proofErr w:type="spellEnd"/>
            <w:r w:rsidR="00D708F7">
              <w:t xml:space="preserve"> and Wiki data.</w:t>
            </w:r>
          </w:p>
        </w:tc>
        <w:tc>
          <w:tcPr>
            <w:tcW w:w="5303" w:type="dxa"/>
          </w:tcPr>
          <w:p w14:paraId="587F623A" w14:textId="6145B14F" w:rsidR="006F7419" w:rsidRDefault="00C87591" w:rsidP="007173C7">
            <w:r>
              <w:t xml:space="preserve">All teams should present their project finding as computational system, using a common set of vocabulary, and review other teams’ knowledge base on wiki and </w:t>
            </w:r>
            <w:proofErr w:type="spellStart"/>
            <w:r>
              <w:t>Git</w:t>
            </w:r>
            <w:proofErr w:type="spellEnd"/>
            <w:r>
              <w:t>. Then, they should i</w:t>
            </w:r>
            <w:r w:rsidR="00C219C2">
              <w:t>dentify Design Patterns between different teams</w:t>
            </w:r>
            <w:r w:rsidR="006F7419">
              <w:t xml:space="preserve"> </w:t>
            </w:r>
          </w:p>
        </w:tc>
      </w:tr>
      <w:tr w:rsidR="006F7419" w14:paraId="1E32892A" w14:textId="77777777" w:rsidTr="007173C7">
        <w:trPr>
          <w:trHeight w:val="70"/>
        </w:trPr>
        <w:tc>
          <w:tcPr>
            <w:tcW w:w="956" w:type="dxa"/>
          </w:tcPr>
          <w:p w14:paraId="4969D57D" w14:textId="40DB2951" w:rsidR="006F7419" w:rsidRDefault="006F7419" w:rsidP="007173C7">
            <w:pPr>
              <w:jc w:val="right"/>
            </w:pPr>
            <w:r>
              <w:t>S</w:t>
            </w:r>
            <w:r w:rsidR="006B65AA">
              <w:t>D</w:t>
            </w:r>
            <w:r w:rsidR="00411D36">
              <w:t>16</w:t>
            </w:r>
          </w:p>
        </w:tc>
        <w:tc>
          <w:tcPr>
            <w:tcW w:w="2129" w:type="dxa"/>
          </w:tcPr>
          <w:p w14:paraId="7C30012F" w14:textId="1BC372A4" w:rsidR="006F7419" w:rsidRDefault="000B2A15" w:rsidP="007173C7">
            <w:r>
              <w:t>Final Presentation</w:t>
            </w:r>
          </w:p>
        </w:tc>
        <w:tc>
          <w:tcPr>
            <w:tcW w:w="5303" w:type="dxa"/>
          </w:tcPr>
          <w:p w14:paraId="58AA740A" w14:textId="54A94CAB" w:rsidR="006F7419" w:rsidRDefault="00263343" w:rsidP="007173C7">
            <w:r>
              <w:t>Present and demonstrate the product with its digital documentation.</w:t>
            </w:r>
          </w:p>
        </w:tc>
      </w:tr>
    </w:tbl>
    <w:p w14:paraId="2DA19C00" w14:textId="77777777" w:rsidR="006F7419" w:rsidRDefault="006F7419" w:rsidP="00D52FFB"/>
    <w:p w14:paraId="420BB77B" w14:textId="336A3A03" w:rsidR="00D52FFB" w:rsidRPr="00560D3E" w:rsidRDefault="00D52FFB" w:rsidP="00D52FFB">
      <w:pPr>
        <w:rPr>
          <w:rFonts w:ascii="Arial Black" w:hAnsi="Arial Black"/>
        </w:rPr>
      </w:pPr>
      <w:r w:rsidRPr="00560D3E">
        <w:rPr>
          <w:rFonts w:ascii="Arial Black" w:hAnsi="Arial Black"/>
        </w:rPr>
        <w:t>Historical and Societal Contexts</w:t>
      </w:r>
    </w:p>
    <w:p w14:paraId="51F941E1" w14:textId="77777777" w:rsidR="00796DE2" w:rsidRDefault="00F05545" w:rsidP="00780CC5">
      <w:pPr>
        <w:ind w:firstLine="720"/>
      </w:pPr>
      <w:r>
        <w:t xml:space="preserve">To </w:t>
      </w:r>
      <w:r w:rsidR="0053752D">
        <w:t>prolong</w:t>
      </w:r>
      <w:r>
        <w:t xml:space="preserve"> students’ interest in </w:t>
      </w:r>
      <w:r w:rsidR="00683F6E">
        <w:t>absorbing</w:t>
      </w:r>
      <w:r>
        <w:t xml:space="preserve"> these abstract and technically challenging conce</w:t>
      </w:r>
      <w:r w:rsidR="00A16B30">
        <w:t xml:space="preserve">pt, the entire course is </w:t>
      </w:r>
      <w:proofErr w:type="spellStart"/>
      <w:r w:rsidR="0018514A">
        <w:t>gam</w:t>
      </w:r>
      <w:r w:rsidR="00A16B30">
        <w:t>ified</w:t>
      </w:r>
      <w:proofErr w:type="spellEnd"/>
      <w:r w:rsidR="00A16B30">
        <w:t xml:space="preserve"> as a </w:t>
      </w:r>
      <w:r w:rsidR="005D7D6C">
        <w:t xml:space="preserve">system of </w:t>
      </w:r>
      <w:r w:rsidR="00A16B30">
        <w:t>puzzle</w:t>
      </w:r>
      <w:r w:rsidR="005D7D6C">
        <w:t>s</w:t>
      </w:r>
      <w:r w:rsidR="00A16B30">
        <w:t xml:space="preserve"> </w:t>
      </w:r>
      <w:r w:rsidR="005C6060">
        <w:t xml:space="preserve">that leads participants into a stage-gated </w:t>
      </w:r>
      <w:r w:rsidR="00A16B30">
        <w:t>digital civilization</w:t>
      </w:r>
      <w:r w:rsidR="005C6060">
        <w:t xml:space="preserve">. </w:t>
      </w:r>
      <w:r>
        <w:t xml:space="preserve"> </w:t>
      </w:r>
      <w:r w:rsidR="005C6060">
        <w:t>The history of computing science, the main personalities</w:t>
      </w:r>
      <w:r w:rsidR="00AA4C9F">
        <w:t xml:space="preserve">, key technologies, and influential institutions are presented to students during relevant course work. Students are required to know about these key personalities and institutions, so that they can see how breakthrough technologies are developed in certain social contexts. </w:t>
      </w:r>
    </w:p>
    <w:p w14:paraId="5853E93E" w14:textId="67C39A14" w:rsidR="006349BF" w:rsidRDefault="00796DE2" w:rsidP="00796DE2">
      <w:pPr>
        <w:ind w:firstLine="720"/>
      </w:pPr>
      <w:r>
        <w:t xml:space="preserve">In terms of personalities, we will introduce Alan </w:t>
      </w:r>
      <w:r w:rsidR="005C6060">
        <w:t xml:space="preserve">Turing, </w:t>
      </w:r>
      <w:r>
        <w:t xml:space="preserve">Noam </w:t>
      </w:r>
      <w:r w:rsidR="005C6060">
        <w:t xml:space="preserve">Chomsky, </w:t>
      </w:r>
      <w:r>
        <w:t xml:space="preserve">Claude </w:t>
      </w:r>
      <w:r w:rsidR="005C6060">
        <w:t>Shannon</w:t>
      </w:r>
      <w:r w:rsidR="00440EA0">
        <w:t xml:space="preserve">, </w:t>
      </w:r>
      <w:r>
        <w:t xml:space="preserve">Richard </w:t>
      </w:r>
      <w:r w:rsidR="00440EA0">
        <w:t xml:space="preserve">Stallman, </w:t>
      </w:r>
      <w:r>
        <w:t xml:space="preserve">Linus </w:t>
      </w:r>
      <w:r w:rsidR="00440EA0">
        <w:t>Torva</w:t>
      </w:r>
      <w:r w:rsidR="006B64D0">
        <w:t>ld</w:t>
      </w:r>
      <w:r w:rsidR="00440EA0">
        <w:t>s</w:t>
      </w:r>
      <w:r w:rsidR="003351A1">
        <w:t xml:space="preserve">, </w:t>
      </w:r>
      <w:r>
        <w:t xml:space="preserve">the infamous </w:t>
      </w:r>
      <w:r w:rsidR="00537193">
        <w:t xml:space="preserve">Satoshi </w:t>
      </w:r>
      <w:proofErr w:type="spellStart"/>
      <w:r w:rsidR="003351A1">
        <w:t>Nakamoto</w:t>
      </w:r>
      <w:proofErr w:type="spellEnd"/>
      <w:r w:rsidR="00227F2D">
        <w:t xml:space="preserve">, </w:t>
      </w:r>
      <w:r>
        <w:t xml:space="preserve">and Jimmy </w:t>
      </w:r>
      <w:r w:rsidR="00227F2D">
        <w:t>Wales</w:t>
      </w:r>
      <w:r>
        <w:t xml:space="preserve">. These persons are directly responsible for the modern maker culture and how information/knowledge distribution can be democratized. </w:t>
      </w:r>
      <w:r w:rsidR="00B66567">
        <w:t xml:space="preserve">As the course proceed, </w:t>
      </w:r>
      <w:proofErr w:type="gramStart"/>
      <w:r w:rsidR="00B66567">
        <w:t>other personalities will also be included by instructors and students</w:t>
      </w:r>
      <w:proofErr w:type="gramEnd"/>
      <w:r w:rsidR="00B66567">
        <w:t>.</w:t>
      </w:r>
    </w:p>
    <w:p w14:paraId="53366AB9" w14:textId="21FC25BB" w:rsidR="00F910A3" w:rsidRDefault="00B66567" w:rsidP="00796DE2">
      <w:pPr>
        <w:ind w:firstLine="720"/>
      </w:pPr>
      <w:r>
        <w:t xml:space="preserve">When we present technical terms, certain </w:t>
      </w:r>
      <w:r w:rsidR="005C6060">
        <w:t>technologies</w:t>
      </w:r>
      <w:r>
        <w:t xml:space="preserve">, such as </w:t>
      </w:r>
      <w:r w:rsidR="005C6060">
        <w:t xml:space="preserve">mechanical </w:t>
      </w:r>
      <w:r>
        <w:t xml:space="preserve">clock, mechanical </w:t>
      </w:r>
      <w:r w:rsidR="005C6060">
        <w:t xml:space="preserve">calculators, integrated circuits, </w:t>
      </w:r>
      <w:r w:rsidR="00051C90">
        <w:t xml:space="preserve">the Internet, </w:t>
      </w:r>
      <w:r w:rsidR="002063CD">
        <w:t>HTTP/</w:t>
      </w:r>
      <w:r w:rsidR="00051C90">
        <w:t xml:space="preserve">HTML, </w:t>
      </w:r>
      <w:proofErr w:type="spellStart"/>
      <w:r w:rsidR="00051C90">
        <w:t>Bitcoin</w:t>
      </w:r>
      <w:proofErr w:type="spellEnd"/>
      <w:r w:rsidR="00051C90">
        <w:t>/</w:t>
      </w:r>
      <w:proofErr w:type="spellStart"/>
      <w:r w:rsidR="00051C90">
        <w:t>Blockchain</w:t>
      </w:r>
      <w:proofErr w:type="spellEnd"/>
      <w:r w:rsidR="00304DE9">
        <w:t xml:space="preserve">, </w:t>
      </w:r>
      <w:r w:rsidR="00E2255F">
        <w:t>V</w:t>
      </w:r>
      <w:r w:rsidR="00304DE9">
        <w:t xml:space="preserve">irtual </w:t>
      </w:r>
      <w:r w:rsidR="00E2255F">
        <w:t>R</w:t>
      </w:r>
      <w:r w:rsidR="00304DE9">
        <w:t xml:space="preserve">eality and Augmented </w:t>
      </w:r>
      <w:r w:rsidR="00E2255F">
        <w:t>R</w:t>
      </w:r>
      <w:r w:rsidR="00304DE9">
        <w:t>eality</w:t>
      </w:r>
      <w:r>
        <w:t xml:space="preserve"> will be mentioned, and used in various homework assignments when </w:t>
      </w:r>
      <w:r w:rsidR="00D1577E">
        <w:t>appropriate</w:t>
      </w:r>
      <w:r>
        <w:t xml:space="preserve">. The goal is to </w:t>
      </w:r>
      <w:r w:rsidR="00620F61">
        <w:t xml:space="preserve">make students aware that </w:t>
      </w:r>
      <w:r>
        <w:t xml:space="preserve">technologies are not just </w:t>
      </w:r>
      <w:proofErr w:type="gramStart"/>
      <w:r w:rsidR="000A5F55">
        <w:t>tools,</w:t>
      </w:r>
      <w:proofErr w:type="gramEnd"/>
      <w:r w:rsidR="000A5F55">
        <w:t xml:space="preserve"> they became popular because they all</w:t>
      </w:r>
      <w:r w:rsidR="004C14EA">
        <w:t xml:space="preserve"> answer certain social needs. </w:t>
      </w:r>
      <w:r w:rsidR="000A5F55">
        <w:t xml:space="preserve">They are both the evidence and the enabler of social evolution. </w:t>
      </w:r>
      <w:r w:rsidR="001A3690">
        <w:t xml:space="preserve">Finally, we will also introduce certain institutions, namely </w:t>
      </w:r>
      <w:r w:rsidR="00051C90">
        <w:t>DARPA, Bell Lab, and the Free Software Foundation</w:t>
      </w:r>
      <w:r w:rsidR="001A3690">
        <w:t>. These institutions have their social-economic agenda, and they all influenced the world in ways that went beyond the original expectation.</w:t>
      </w:r>
      <w:r w:rsidR="00705F89">
        <w:t xml:space="preserve"> </w:t>
      </w:r>
      <w:r w:rsidR="00AE14B2">
        <w:t>Students are expected to incrementa</w:t>
      </w:r>
      <w:r w:rsidR="001A3690">
        <w:t xml:space="preserve">lly and digitally present their essays on their interpretations of these </w:t>
      </w:r>
      <w:r w:rsidR="00AE14B2">
        <w:t>historical/technical references</w:t>
      </w:r>
      <w:r w:rsidR="001A3690">
        <w:t>. They are also welcome to identify other personalities, institutions, and technologies in their essays.</w:t>
      </w:r>
      <w:r w:rsidR="00AE14B2">
        <w:t xml:space="preserve"> </w:t>
      </w:r>
    </w:p>
    <w:p w14:paraId="005D9645" w14:textId="77777777" w:rsidR="00D52FFB" w:rsidRDefault="00D52FFB" w:rsidP="00D52FFB"/>
    <w:p w14:paraId="215A7C8E" w14:textId="777E8DA5" w:rsidR="00D52FFB" w:rsidRPr="00560D3E" w:rsidRDefault="00720472" w:rsidP="00D52FFB">
      <w:pPr>
        <w:rPr>
          <w:rFonts w:ascii="Arial Black" w:hAnsi="Arial Black"/>
        </w:rPr>
      </w:pPr>
      <w:r>
        <w:rPr>
          <w:rFonts w:ascii="Arial Black" w:hAnsi="Arial Black"/>
        </w:rPr>
        <w:t xml:space="preserve">Time Allocation </w:t>
      </w:r>
    </w:p>
    <w:p w14:paraId="66A2FA01" w14:textId="5FB13FA4" w:rsidR="00055486" w:rsidRDefault="00055486" w:rsidP="00F910A3">
      <w:pPr>
        <w:ind w:firstLine="720"/>
      </w:pPr>
      <w:r>
        <w:t xml:space="preserve">We expect that learning this course would require 10 to 15 hours per week focusing on the given homework assignments. Weekly content presentation would range from 3 to 5 lecture hours. Some of the lectures can be delivered using MOOC platforms. </w:t>
      </w:r>
      <w:r w:rsidR="007A736E">
        <w:t xml:space="preserve">To reduce the amount of trial and error time expended by novice makers, weekly even daily meet-up with teaching fellows and other students could be very helpful. </w:t>
      </w:r>
      <w:r w:rsidR="00A21E20">
        <w:t xml:space="preserve">Usually one hour tutorial or in-person technical per week can resolve a lot of problems. On the other hand, this course can be taught as a college level course with 3 to 5 credits in about 16 weeks. </w:t>
      </w:r>
    </w:p>
    <w:p w14:paraId="2DE359B6" w14:textId="77777777" w:rsidR="00A21E20" w:rsidRDefault="00A21E20" w:rsidP="00F910A3">
      <w:pPr>
        <w:ind w:firstLine="720"/>
      </w:pPr>
    </w:p>
    <w:p w14:paraId="4D0CEEA6" w14:textId="2CBE727A" w:rsidR="00980D0C" w:rsidRPr="00F87FA2" w:rsidRDefault="00980D0C" w:rsidP="00F87FA2">
      <w:pPr>
        <w:rPr>
          <w:rFonts w:ascii="Arial Black" w:hAnsi="Arial Black"/>
        </w:rPr>
      </w:pPr>
      <w:r w:rsidRPr="00560D3E">
        <w:rPr>
          <w:rFonts w:ascii="Arial Black" w:hAnsi="Arial Black"/>
        </w:rPr>
        <w:t>Learner Feedback</w:t>
      </w:r>
    </w:p>
    <w:p w14:paraId="30E6792C" w14:textId="155DDB7F" w:rsidR="00E972E6" w:rsidRDefault="00AE14B2" w:rsidP="00F910A3">
      <w:pPr>
        <w:ind w:firstLine="720"/>
      </w:pPr>
      <w:r>
        <w:t xml:space="preserve">At the point of this writing, the course development </w:t>
      </w:r>
      <w:r w:rsidR="005334C4">
        <w:t>team has</w:t>
      </w:r>
      <w:r>
        <w:t xml:space="preserve"> successfully delivered the hardware aspect of this course to a wide range of students</w:t>
      </w:r>
      <w:r w:rsidR="00CF727C">
        <w:t>, including 8-year-old boys and</w:t>
      </w:r>
      <w:r w:rsidR="00830C11">
        <w:t xml:space="preserve"> 40+ year-</w:t>
      </w:r>
      <w:r w:rsidR="00DC47EE">
        <w:t>old housewives,</w:t>
      </w:r>
      <w:r w:rsidR="00F74738">
        <w:t xml:space="preserve"> mostly with little or no background in computation</w:t>
      </w:r>
      <w:r>
        <w:t xml:space="preserve">. The </w:t>
      </w:r>
      <w:r w:rsidR="00B16C28">
        <w:t xml:space="preserve">goal is to </w:t>
      </w:r>
      <w:r w:rsidR="001E1CBD">
        <w:t>expand</w:t>
      </w:r>
      <w:r w:rsidR="00B16C28">
        <w:t xml:space="preserve"> this </w:t>
      </w:r>
      <w:r w:rsidR="001E1CBD">
        <w:t>computation</w:t>
      </w:r>
      <w:r w:rsidR="00A269DB">
        <w:t xml:space="preserve">al approach to </w:t>
      </w:r>
      <w:r w:rsidR="002D4E15">
        <w:t>refine and deliver</w:t>
      </w:r>
      <w:r w:rsidR="00A269DB">
        <w:t xml:space="preserve"> </w:t>
      </w:r>
      <w:r w:rsidR="004E3531">
        <w:t xml:space="preserve">best learning practices for </w:t>
      </w:r>
      <w:r w:rsidR="001E1CBD">
        <w:t xml:space="preserve">other </w:t>
      </w:r>
      <w:r w:rsidR="005655A1">
        <w:t>foundational literacy</w:t>
      </w:r>
      <w:r w:rsidR="001F5A19">
        <w:t xml:space="preserve"> </w:t>
      </w:r>
      <w:r w:rsidR="00D923B8">
        <w:t xml:space="preserve">skills, such as </w:t>
      </w:r>
      <w:r w:rsidR="005655A1">
        <w:t>math, science and language learning</w:t>
      </w:r>
      <w:r w:rsidR="00D923B8">
        <w:t xml:space="preserve">. </w:t>
      </w:r>
      <w:r w:rsidR="00E13E66">
        <w:t xml:space="preserve">In the long run, creative making projects based on computational thinking and system design </w:t>
      </w:r>
      <w:r w:rsidR="00700B82">
        <w:t>could</w:t>
      </w:r>
      <w:r w:rsidR="00E13E66">
        <w:t xml:space="preserve"> be </w:t>
      </w:r>
      <w:r w:rsidR="00B31946">
        <w:t>an</w:t>
      </w:r>
      <w:r w:rsidR="00E13E66">
        <w:t xml:space="preserve"> </w:t>
      </w:r>
      <w:r w:rsidR="009B6816">
        <w:t>inte</w:t>
      </w:r>
      <w:r w:rsidR="003B3DF0">
        <w:t>g</w:t>
      </w:r>
      <w:r w:rsidR="009B6816">
        <w:t>rative</w:t>
      </w:r>
      <w:r w:rsidR="00336DE7">
        <w:t xml:space="preserve"> protocol</w:t>
      </w:r>
      <w:r w:rsidR="00E13E66">
        <w:t xml:space="preserve"> to </w:t>
      </w:r>
      <w:r w:rsidR="00336DE7">
        <w:t>reveal</w:t>
      </w:r>
      <w:r w:rsidR="00E13E66">
        <w:t xml:space="preserve"> </w:t>
      </w:r>
      <w:r w:rsidR="00177AC7">
        <w:t xml:space="preserve">the </w:t>
      </w:r>
      <w:r w:rsidR="00336DE7">
        <w:t>quality and</w:t>
      </w:r>
      <w:r w:rsidR="00177AC7">
        <w:t xml:space="preserve"> </w:t>
      </w:r>
      <w:r w:rsidR="000B20B5">
        <w:t xml:space="preserve">quantity of </w:t>
      </w:r>
      <w:r w:rsidR="00496DD1">
        <w:t>collective intelligence</w:t>
      </w:r>
      <w:r w:rsidR="00177AC7">
        <w:t xml:space="preserve"> </w:t>
      </w:r>
      <w:r w:rsidR="00170466">
        <w:t>in this increasingly digitized</w:t>
      </w:r>
      <w:r w:rsidR="00177AC7">
        <w:t xml:space="preserve"> world.</w:t>
      </w:r>
    </w:p>
    <w:p w14:paraId="5F4ECB1F" w14:textId="77777777" w:rsidR="005C58C9" w:rsidRDefault="005C58C9" w:rsidP="00F910A3">
      <w:pPr>
        <w:ind w:firstLine="720"/>
      </w:pPr>
    </w:p>
    <w:p w14:paraId="00F6669E" w14:textId="4DD10847" w:rsidR="005C58C9" w:rsidRPr="00F87FA2" w:rsidRDefault="006D31BD" w:rsidP="005C58C9">
      <w:pPr>
        <w:rPr>
          <w:rFonts w:ascii="Arial Black" w:hAnsi="Arial Black"/>
        </w:rPr>
      </w:pPr>
      <w:r>
        <w:rPr>
          <w:rFonts w:ascii="Arial Black" w:hAnsi="Arial Black"/>
        </w:rPr>
        <w:t>Performance Assessment</w:t>
      </w:r>
    </w:p>
    <w:p w14:paraId="07CB7A44" w14:textId="3EC1A445" w:rsidR="005C58C9" w:rsidRDefault="00906580" w:rsidP="005C58C9">
      <w:pPr>
        <w:ind w:firstLine="720"/>
      </w:pPr>
      <w:r>
        <w:t xml:space="preserve">The goal of this course is not to grade students, but to help them learn the secrets of great makers. Therefore, grading is not a focus. However, we will still provide feedback to students by observing whether they have frequently submitted their contributions to Wiki and </w:t>
      </w:r>
      <w:proofErr w:type="spellStart"/>
      <w:r>
        <w:t>Git</w:t>
      </w:r>
      <w:proofErr w:type="spellEnd"/>
      <w:r>
        <w:t xml:space="preserve">. Moreover, as long as they committed </w:t>
      </w:r>
      <w:proofErr w:type="gramStart"/>
      <w:r>
        <w:t>their</w:t>
      </w:r>
      <w:proofErr w:type="gramEnd"/>
      <w:r>
        <w:t xml:space="preserve"> solutions to the testable assignments in specified time. They can receive full credit for each of the assignments. And the overall accumulated percentage of accomplished test cases is the final score. For team performance assessment, we plan to give certain prizes to various teams’ creative products. The quality of </w:t>
      </w:r>
      <w:proofErr w:type="gramStart"/>
      <w:r>
        <w:t>team work</w:t>
      </w:r>
      <w:proofErr w:type="gramEnd"/>
      <w:r>
        <w:t xml:space="preserve"> and collaborative effort can also be graded using Wiki and </w:t>
      </w:r>
      <w:proofErr w:type="spellStart"/>
      <w:r>
        <w:t>Git</w:t>
      </w:r>
      <w:proofErr w:type="spellEnd"/>
      <w:r>
        <w:t xml:space="preserve"> track records. However, at the time of this writing, </w:t>
      </w:r>
      <w:proofErr w:type="gramStart"/>
      <w:r w:rsidR="00356390">
        <w:t>a specific set of</w:t>
      </w:r>
      <w:r>
        <w:t xml:space="preserve"> rules have</w:t>
      </w:r>
      <w:proofErr w:type="gramEnd"/>
      <w:r>
        <w:t xml:space="preserve"> not been implemented.</w:t>
      </w:r>
      <w:r w:rsidR="00356390">
        <w:t xml:space="preserve"> The ideal way of doing this is to allow each class of students to write their own Design Contracts as their version of “constitution”. </w:t>
      </w:r>
    </w:p>
    <w:p w14:paraId="6CD34B23" w14:textId="77777777" w:rsidR="005C58C9" w:rsidRDefault="005C58C9" w:rsidP="00F910A3">
      <w:pPr>
        <w:ind w:firstLine="720"/>
      </w:pPr>
    </w:p>
    <w:sectPr w:rsidR="005C58C9" w:rsidSect="00F377EB">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0D3F00" w14:textId="77777777" w:rsidR="00950B92" w:rsidRDefault="00950B92" w:rsidP="00D52FFB">
      <w:r>
        <w:separator/>
      </w:r>
    </w:p>
  </w:endnote>
  <w:endnote w:type="continuationSeparator" w:id="0">
    <w:p w14:paraId="122C5F9E" w14:textId="77777777" w:rsidR="00950B92" w:rsidRDefault="00950B92" w:rsidP="00D52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宋体">
    <w:panose1 w:val="00000000000000000000"/>
    <w:charset w:val="86"/>
    <w:family w:val="auto"/>
    <w:notTrueType/>
    <w:pitch w:val="variable"/>
    <w:sig w:usb0="00000001" w:usb1="080E0000" w:usb2="00000010" w:usb3="00000000" w:csb0="00040000" w:csb1="00000000"/>
  </w:font>
  <w:font w:name="Arial Black">
    <w:panose1 w:val="020B0A04020102020204"/>
    <w:charset w:val="00"/>
    <w:family w:val="auto"/>
    <w:pitch w:val="variable"/>
    <w:sig w:usb0="00000287" w:usb1="00000000" w:usb2="00000000" w:usb3="00000000" w:csb0="0000009F" w:csb1="00000000"/>
  </w:font>
  <w:font w:name="新細明體">
    <w:panose1 w:val="00000000000000000000"/>
    <w:charset w:val="88"/>
    <w:family w:val="auto"/>
    <w:notTrueType/>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A5D258" w14:textId="77777777" w:rsidR="00950B92" w:rsidRDefault="00950B92" w:rsidP="00D52FFB">
      <w:r>
        <w:separator/>
      </w:r>
    </w:p>
  </w:footnote>
  <w:footnote w:type="continuationSeparator" w:id="0">
    <w:p w14:paraId="0E90D837" w14:textId="77777777" w:rsidR="00950B92" w:rsidRDefault="00950B92" w:rsidP="00D52F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E331E"/>
    <w:multiLevelType w:val="hybridMultilevel"/>
    <w:tmpl w:val="6DDCF770"/>
    <w:lvl w:ilvl="0" w:tplc="06321D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D9B"/>
    <w:rsid w:val="00000A3C"/>
    <w:rsid w:val="00003915"/>
    <w:rsid w:val="00006ADA"/>
    <w:rsid w:val="000115BD"/>
    <w:rsid w:val="0003221E"/>
    <w:rsid w:val="00033ACA"/>
    <w:rsid w:val="000370E3"/>
    <w:rsid w:val="00041A8D"/>
    <w:rsid w:val="00041E84"/>
    <w:rsid w:val="00042CFF"/>
    <w:rsid w:val="00043630"/>
    <w:rsid w:val="00051C90"/>
    <w:rsid w:val="00055486"/>
    <w:rsid w:val="00057C99"/>
    <w:rsid w:val="0007068A"/>
    <w:rsid w:val="00082162"/>
    <w:rsid w:val="00083A2F"/>
    <w:rsid w:val="0008696B"/>
    <w:rsid w:val="00087F1C"/>
    <w:rsid w:val="00094C83"/>
    <w:rsid w:val="000957AF"/>
    <w:rsid w:val="000A0635"/>
    <w:rsid w:val="000A0F35"/>
    <w:rsid w:val="000A123E"/>
    <w:rsid w:val="000A55B2"/>
    <w:rsid w:val="000A5F55"/>
    <w:rsid w:val="000B20B5"/>
    <w:rsid w:val="000B26E2"/>
    <w:rsid w:val="000B2A15"/>
    <w:rsid w:val="000B3B55"/>
    <w:rsid w:val="000B740B"/>
    <w:rsid w:val="000D1DCA"/>
    <w:rsid w:val="000E4036"/>
    <w:rsid w:val="000E44C0"/>
    <w:rsid w:val="000F2FFD"/>
    <w:rsid w:val="000F7395"/>
    <w:rsid w:val="000F7831"/>
    <w:rsid w:val="00114DCB"/>
    <w:rsid w:val="00134204"/>
    <w:rsid w:val="00150EE6"/>
    <w:rsid w:val="00157008"/>
    <w:rsid w:val="00157DA6"/>
    <w:rsid w:val="00170466"/>
    <w:rsid w:val="00173F91"/>
    <w:rsid w:val="00177AC7"/>
    <w:rsid w:val="00183065"/>
    <w:rsid w:val="0018514A"/>
    <w:rsid w:val="00196B74"/>
    <w:rsid w:val="001A0E5E"/>
    <w:rsid w:val="001A26F4"/>
    <w:rsid w:val="001A3690"/>
    <w:rsid w:val="001A576E"/>
    <w:rsid w:val="001B5553"/>
    <w:rsid w:val="001C302C"/>
    <w:rsid w:val="001D6AB7"/>
    <w:rsid w:val="001E1CBD"/>
    <w:rsid w:val="001F253D"/>
    <w:rsid w:val="001F31B1"/>
    <w:rsid w:val="001F5A19"/>
    <w:rsid w:val="001F7197"/>
    <w:rsid w:val="002063CD"/>
    <w:rsid w:val="00216CBD"/>
    <w:rsid w:val="00227F2D"/>
    <w:rsid w:val="00231E37"/>
    <w:rsid w:val="00241D1F"/>
    <w:rsid w:val="00241E3A"/>
    <w:rsid w:val="002422A0"/>
    <w:rsid w:val="00243E2B"/>
    <w:rsid w:val="00245CD4"/>
    <w:rsid w:val="00263343"/>
    <w:rsid w:val="00266C96"/>
    <w:rsid w:val="00271E83"/>
    <w:rsid w:val="00276CF3"/>
    <w:rsid w:val="002963E1"/>
    <w:rsid w:val="00296AB0"/>
    <w:rsid w:val="002A3C2F"/>
    <w:rsid w:val="002B2593"/>
    <w:rsid w:val="002C1089"/>
    <w:rsid w:val="002D0849"/>
    <w:rsid w:val="002D194E"/>
    <w:rsid w:val="002D1C64"/>
    <w:rsid w:val="002D48A3"/>
    <w:rsid w:val="002D4E15"/>
    <w:rsid w:val="002D67AF"/>
    <w:rsid w:val="002E3736"/>
    <w:rsid w:val="002E4D13"/>
    <w:rsid w:val="002F7677"/>
    <w:rsid w:val="00303C47"/>
    <w:rsid w:val="00304DE9"/>
    <w:rsid w:val="00306797"/>
    <w:rsid w:val="00306A86"/>
    <w:rsid w:val="00314603"/>
    <w:rsid w:val="00321287"/>
    <w:rsid w:val="003266FA"/>
    <w:rsid w:val="003351A1"/>
    <w:rsid w:val="00335718"/>
    <w:rsid w:val="00336DE7"/>
    <w:rsid w:val="00346AA1"/>
    <w:rsid w:val="00350CA0"/>
    <w:rsid w:val="00351B39"/>
    <w:rsid w:val="00356390"/>
    <w:rsid w:val="0037205A"/>
    <w:rsid w:val="00377B0A"/>
    <w:rsid w:val="00391541"/>
    <w:rsid w:val="00396CAF"/>
    <w:rsid w:val="003A5E94"/>
    <w:rsid w:val="003B3188"/>
    <w:rsid w:val="003B3DF0"/>
    <w:rsid w:val="003B57B4"/>
    <w:rsid w:val="003D3770"/>
    <w:rsid w:val="003D59B4"/>
    <w:rsid w:val="003D79A5"/>
    <w:rsid w:val="003F5F46"/>
    <w:rsid w:val="003F72E0"/>
    <w:rsid w:val="0040194F"/>
    <w:rsid w:val="00410A84"/>
    <w:rsid w:val="00411D36"/>
    <w:rsid w:val="00415A27"/>
    <w:rsid w:val="00433D75"/>
    <w:rsid w:val="00440EA0"/>
    <w:rsid w:val="00444E8C"/>
    <w:rsid w:val="00445D9B"/>
    <w:rsid w:val="00447F96"/>
    <w:rsid w:val="00450AF7"/>
    <w:rsid w:val="00461DCB"/>
    <w:rsid w:val="00464199"/>
    <w:rsid w:val="004659C6"/>
    <w:rsid w:val="00467421"/>
    <w:rsid w:val="00473A09"/>
    <w:rsid w:val="0049071A"/>
    <w:rsid w:val="0049188B"/>
    <w:rsid w:val="00496DD1"/>
    <w:rsid w:val="004A7CE5"/>
    <w:rsid w:val="004B25C1"/>
    <w:rsid w:val="004B2996"/>
    <w:rsid w:val="004C1237"/>
    <w:rsid w:val="004C14EA"/>
    <w:rsid w:val="004C3589"/>
    <w:rsid w:val="004C36BD"/>
    <w:rsid w:val="004C58ED"/>
    <w:rsid w:val="004C64CB"/>
    <w:rsid w:val="004D2D8C"/>
    <w:rsid w:val="004E0C90"/>
    <w:rsid w:val="004E3531"/>
    <w:rsid w:val="004E6A2A"/>
    <w:rsid w:val="004E7E96"/>
    <w:rsid w:val="005018A9"/>
    <w:rsid w:val="0050736B"/>
    <w:rsid w:val="005136CD"/>
    <w:rsid w:val="00515547"/>
    <w:rsid w:val="00530217"/>
    <w:rsid w:val="005334C4"/>
    <w:rsid w:val="00536151"/>
    <w:rsid w:val="00537193"/>
    <w:rsid w:val="0053752D"/>
    <w:rsid w:val="00540A7F"/>
    <w:rsid w:val="00541A44"/>
    <w:rsid w:val="005529D6"/>
    <w:rsid w:val="00552CB9"/>
    <w:rsid w:val="0055331E"/>
    <w:rsid w:val="00560D3E"/>
    <w:rsid w:val="00562193"/>
    <w:rsid w:val="005655A1"/>
    <w:rsid w:val="00566BD8"/>
    <w:rsid w:val="005B14D0"/>
    <w:rsid w:val="005C0EA1"/>
    <w:rsid w:val="005C4EAE"/>
    <w:rsid w:val="005C58C9"/>
    <w:rsid w:val="005C6060"/>
    <w:rsid w:val="005D4AEE"/>
    <w:rsid w:val="005D59A0"/>
    <w:rsid w:val="005D65F3"/>
    <w:rsid w:val="005D7D6C"/>
    <w:rsid w:val="00604133"/>
    <w:rsid w:val="00605B84"/>
    <w:rsid w:val="00620F61"/>
    <w:rsid w:val="006244D6"/>
    <w:rsid w:val="006349BF"/>
    <w:rsid w:val="00636E53"/>
    <w:rsid w:val="0064308E"/>
    <w:rsid w:val="006444F2"/>
    <w:rsid w:val="0064559E"/>
    <w:rsid w:val="00657489"/>
    <w:rsid w:val="006616A1"/>
    <w:rsid w:val="00662013"/>
    <w:rsid w:val="00673256"/>
    <w:rsid w:val="00683F6E"/>
    <w:rsid w:val="00693CA9"/>
    <w:rsid w:val="006A3645"/>
    <w:rsid w:val="006A4253"/>
    <w:rsid w:val="006A6A08"/>
    <w:rsid w:val="006B64D0"/>
    <w:rsid w:val="006B65AA"/>
    <w:rsid w:val="006D1AD6"/>
    <w:rsid w:val="006D31BD"/>
    <w:rsid w:val="006D6AE5"/>
    <w:rsid w:val="006E6F79"/>
    <w:rsid w:val="006F7419"/>
    <w:rsid w:val="006F79F1"/>
    <w:rsid w:val="00700B82"/>
    <w:rsid w:val="00701D34"/>
    <w:rsid w:val="00701E9F"/>
    <w:rsid w:val="00705F89"/>
    <w:rsid w:val="0071235C"/>
    <w:rsid w:val="007133B5"/>
    <w:rsid w:val="007173C7"/>
    <w:rsid w:val="00720472"/>
    <w:rsid w:val="0072386D"/>
    <w:rsid w:val="0075078C"/>
    <w:rsid w:val="007706EA"/>
    <w:rsid w:val="007737DC"/>
    <w:rsid w:val="00780CC5"/>
    <w:rsid w:val="0078289E"/>
    <w:rsid w:val="00796842"/>
    <w:rsid w:val="00796DE2"/>
    <w:rsid w:val="007A0252"/>
    <w:rsid w:val="007A0A60"/>
    <w:rsid w:val="007A22BE"/>
    <w:rsid w:val="007A283E"/>
    <w:rsid w:val="007A4ACF"/>
    <w:rsid w:val="007A736E"/>
    <w:rsid w:val="007B136A"/>
    <w:rsid w:val="007B4939"/>
    <w:rsid w:val="007C4803"/>
    <w:rsid w:val="007C52A1"/>
    <w:rsid w:val="007D701D"/>
    <w:rsid w:val="007E7CD5"/>
    <w:rsid w:val="008012D9"/>
    <w:rsid w:val="00806224"/>
    <w:rsid w:val="008112B8"/>
    <w:rsid w:val="00811C6D"/>
    <w:rsid w:val="00822B25"/>
    <w:rsid w:val="008238D3"/>
    <w:rsid w:val="00830C11"/>
    <w:rsid w:val="00837D69"/>
    <w:rsid w:val="00845AEE"/>
    <w:rsid w:val="008539F6"/>
    <w:rsid w:val="008544F8"/>
    <w:rsid w:val="00875256"/>
    <w:rsid w:val="00875B65"/>
    <w:rsid w:val="008A58DE"/>
    <w:rsid w:val="008C197A"/>
    <w:rsid w:val="008C5754"/>
    <w:rsid w:val="008E02ED"/>
    <w:rsid w:val="008E7D53"/>
    <w:rsid w:val="008F4DFE"/>
    <w:rsid w:val="00906580"/>
    <w:rsid w:val="00916A48"/>
    <w:rsid w:val="0092189B"/>
    <w:rsid w:val="009255AB"/>
    <w:rsid w:val="0092748A"/>
    <w:rsid w:val="00943777"/>
    <w:rsid w:val="00943A5E"/>
    <w:rsid w:val="00950B92"/>
    <w:rsid w:val="009740E9"/>
    <w:rsid w:val="00977C91"/>
    <w:rsid w:val="00980D0C"/>
    <w:rsid w:val="0098764E"/>
    <w:rsid w:val="00993CA8"/>
    <w:rsid w:val="00995F27"/>
    <w:rsid w:val="00996FB3"/>
    <w:rsid w:val="0099751D"/>
    <w:rsid w:val="009A0D1E"/>
    <w:rsid w:val="009A1971"/>
    <w:rsid w:val="009A3CF8"/>
    <w:rsid w:val="009A679D"/>
    <w:rsid w:val="009A7A35"/>
    <w:rsid w:val="009B14AC"/>
    <w:rsid w:val="009B67DE"/>
    <w:rsid w:val="009B6816"/>
    <w:rsid w:val="009D05A5"/>
    <w:rsid w:val="009D258B"/>
    <w:rsid w:val="009D6656"/>
    <w:rsid w:val="009D7E55"/>
    <w:rsid w:val="009E025D"/>
    <w:rsid w:val="009E5264"/>
    <w:rsid w:val="009E62F2"/>
    <w:rsid w:val="009E7476"/>
    <w:rsid w:val="009F03E6"/>
    <w:rsid w:val="00A0081A"/>
    <w:rsid w:val="00A01162"/>
    <w:rsid w:val="00A02A99"/>
    <w:rsid w:val="00A0614C"/>
    <w:rsid w:val="00A13BAB"/>
    <w:rsid w:val="00A16B30"/>
    <w:rsid w:val="00A16F50"/>
    <w:rsid w:val="00A20A2E"/>
    <w:rsid w:val="00A21E20"/>
    <w:rsid w:val="00A230ED"/>
    <w:rsid w:val="00A24A0B"/>
    <w:rsid w:val="00A269DB"/>
    <w:rsid w:val="00A41A61"/>
    <w:rsid w:val="00A47789"/>
    <w:rsid w:val="00A61EB7"/>
    <w:rsid w:val="00A73066"/>
    <w:rsid w:val="00A75820"/>
    <w:rsid w:val="00A8360E"/>
    <w:rsid w:val="00A8364A"/>
    <w:rsid w:val="00A875FE"/>
    <w:rsid w:val="00AA1B38"/>
    <w:rsid w:val="00AA4C9F"/>
    <w:rsid w:val="00AB20BB"/>
    <w:rsid w:val="00AB619D"/>
    <w:rsid w:val="00AC1F47"/>
    <w:rsid w:val="00AD632A"/>
    <w:rsid w:val="00AE14B2"/>
    <w:rsid w:val="00AE2F95"/>
    <w:rsid w:val="00B0575D"/>
    <w:rsid w:val="00B126EA"/>
    <w:rsid w:val="00B16C28"/>
    <w:rsid w:val="00B17146"/>
    <w:rsid w:val="00B17382"/>
    <w:rsid w:val="00B27CF3"/>
    <w:rsid w:val="00B31946"/>
    <w:rsid w:val="00B31F67"/>
    <w:rsid w:val="00B41915"/>
    <w:rsid w:val="00B4556E"/>
    <w:rsid w:val="00B52357"/>
    <w:rsid w:val="00B53C15"/>
    <w:rsid w:val="00B66567"/>
    <w:rsid w:val="00B73169"/>
    <w:rsid w:val="00B771CE"/>
    <w:rsid w:val="00B826AA"/>
    <w:rsid w:val="00B82DE9"/>
    <w:rsid w:val="00B84489"/>
    <w:rsid w:val="00B8566D"/>
    <w:rsid w:val="00B922CC"/>
    <w:rsid w:val="00BA27C3"/>
    <w:rsid w:val="00BB3FAD"/>
    <w:rsid w:val="00BB43EF"/>
    <w:rsid w:val="00BC2439"/>
    <w:rsid w:val="00BC459E"/>
    <w:rsid w:val="00BD1647"/>
    <w:rsid w:val="00BD18EC"/>
    <w:rsid w:val="00BE003B"/>
    <w:rsid w:val="00BE0F28"/>
    <w:rsid w:val="00BE32E9"/>
    <w:rsid w:val="00BE65A5"/>
    <w:rsid w:val="00BF7CEB"/>
    <w:rsid w:val="00C04846"/>
    <w:rsid w:val="00C10539"/>
    <w:rsid w:val="00C11A8B"/>
    <w:rsid w:val="00C126DB"/>
    <w:rsid w:val="00C12F52"/>
    <w:rsid w:val="00C219C2"/>
    <w:rsid w:val="00C24C3D"/>
    <w:rsid w:val="00C25E9A"/>
    <w:rsid w:val="00C37AF2"/>
    <w:rsid w:val="00C44E85"/>
    <w:rsid w:val="00C45596"/>
    <w:rsid w:val="00C532D1"/>
    <w:rsid w:val="00C6140A"/>
    <w:rsid w:val="00C70C12"/>
    <w:rsid w:val="00C7211C"/>
    <w:rsid w:val="00C7312D"/>
    <w:rsid w:val="00C860AC"/>
    <w:rsid w:val="00C86DE1"/>
    <w:rsid w:val="00C87591"/>
    <w:rsid w:val="00CA00A7"/>
    <w:rsid w:val="00CA1D03"/>
    <w:rsid w:val="00CB3EF9"/>
    <w:rsid w:val="00CB5F8B"/>
    <w:rsid w:val="00CB6B7E"/>
    <w:rsid w:val="00CB731F"/>
    <w:rsid w:val="00CC3F5F"/>
    <w:rsid w:val="00CC672F"/>
    <w:rsid w:val="00CD1E1A"/>
    <w:rsid w:val="00CD6BC9"/>
    <w:rsid w:val="00CE5296"/>
    <w:rsid w:val="00CF727C"/>
    <w:rsid w:val="00D066B8"/>
    <w:rsid w:val="00D112BF"/>
    <w:rsid w:val="00D116FA"/>
    <w:rsid w:val="00D1577E"/>
    <w:rsid w:val="00D239E6"/>
    <w:rsid w:val="00D33A3B"/>
    <w:rsid w:val="00D4553A"/>
    <w:rsid w:val="00D52FFB"/>
    <w:rsid w:val="00D653F2"/>
    <w:rsid w:val="00D708F7"/>
    <w:rsid w:val="00D71800"/>
    <w:rsid w:val="00D923B8"/>
    <w:rsid w:val="00DA7142"/>
    <w:rsid w:val="00DB08B4"/>
    <w:rsid w:val="00DC0450"/>
    <w:rsid w:val="00DC4657"/>
    <w:rsid w:val="00DC47EE"/>
    <w:rsid w:val="00DD3B0B"/>
    <w:rsid w:val="00DD4776"/>
    <w:rsid w:val="00DF0E48"/>
    <w:rsid w:val="00DF4826"/>
    <w:rsid w:val="00DF77CA"/>
    <w:rsid w:val="00E00603"/>
    <w:rsid w:val="00E061ED"/>
    <w:rsid w:val="00E13E66"/>
    <w:rsid w:val="00E215F8"/>
    <w:rsid w:val="00E2255F"/>
    <w:rsid w:val="00E23F50"/>
    <w:rsid w:val="00E271F8"/>
    <w:rsid w:val="00E32996"/>
    <w:rsid w:val="00E358DF"/>
    <w:rsid w:val="00E41DCD"/>
    <w:rsid w:val="00E55DFA"/>
    <w:rsid w:val="00E57B81"/>
    <w:rsid w:val="00E6047A"/>
    <w:rsid w:val="00E607EA"/>
    <w:rsid w:val="00E65894"/>
    <w:rsid w:val="00E677EC"/>
    <w:rsid w:val="00E739AE"/>
    <w:rsid w:val="00E73CF4"/>
    <w:rsid w:val="00E84315"/>
    <w:rsid w:val="00E9354B"/>
    <w:rsid w:val="00E972E6"/>
    <w:rsid w:val="00EA4BE7"/>
    <w:rsid w:val="00EB40BA"/>
    <w:rsid w:val="00EB5379"/>
    <w:rsid w:val="00EC5F69"/>
    <w:rsid w:val="00EC6B30"/>
    <w:rsid w:val="00ED1032"/>
    <w:rsid w:val="00ED6FC2"/>
    <w:rsid w:val="00EE5055"/>
    <w:rsid w:val="00EE7A2D"/>
    <w:rsid w:val="00EF3734"/>
    <w:rsid w:val="00EF3F86"/>
    <w:rsid w:val="00EF6413"/>
    <w:rsid w:val="00F0015D"/>
    <w:rsid w:val="00F00B57"/>
    <w:rsid w:val="00F03DA4"/>
    <w:rsid w:val="00F05545"/>
    <w:rsid w:val="00F06F6F"/>
    <w:rsid w:val="00F108EB"/>
    <w:rsid w:val="00F10F93"/>
    <w:rsid w:val="00F257A5"/>
    <w:rsid w:val="00F26991"/>
    <w:rsid w:val="00F32C28"/>
    <w:rsid w:val="00F377EB"/>
    <w:rsid w:val="00F414F3"/>
    <w:rsid w:val="00F429A3"/>
    <w:rsid w:val="00F466C3"/>
    <w:rsid w:val="00F51174"/>
    <w:rsid w:val="00F5132E"/>
    <w:rsid w:val="00F55FC6"/>
    <w:rsid w:val="00F67E38"/>
    <w:rsid w:val="00F721AD"/>
    <w:rsid w:val="00F74738"/>
    <w:rsid w:val="00F771C9"/>
    <w:rsid w:val="00F80D93"/>
    <w:rsid w:val="00F820C6"/>
    <w:rsid w:val="00F857C4"/>
    <w:rsid w:val="00F87FA2"/>
    <w:rsid w:val="00F910A3"/>
    <w:rsid w:val="00FA1D2D"/>
    <w:rsid w:val="00FB0929"/>
    <w:rsid w:val="00FB4937"/>
    <w:rsid w:val="00FD754F"/>
    <w:rsid w:val="00FE10F4"/>
    <w:rsid w:val="00FE5749"/>
    <w:rsid w:val="00FF1316"/>
    <w:rsid w:val="00FF4BA2"/>
    <w:rsid w:val="00FF5958"/>
    <w:rsid w:val="00FF6F91"/>
    <w:rsid w:val="00FF7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52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11C"/>
    <w:pPr>
      <w:ind w:left="720"/>
      <w:contextualSpacing/>
    </w:pPr>
  </w:style>
  <w:style w:type="character" w:styleId="Hyperlink">
    <w:name w:val="Hyperlink"/>
    <w:basedOn w:val="DefaultParagraphFont"/>
    <w:uiPriority w:val="99"/>
    <w:unhideWhenUsed/>
    <w:rsid w:val="005D59A0"/>
    <w:rPr>
      <w:color w:val="0000FF" w:themeColor="hyperlink"/>
      <w:u w:val="single"/>
    </w:rPr>
  </w:style>
  <w:style w:type="paragraph" w:styleId="Header">
    <w:name w:val="header"/>
    <w:basedOn w:val="Normal"/>
    <w:link w:val="HeaderChar"/>
    <w:uiPriority w:val="99"/>
    <w:unhideWhenUsed/>
    <w:rsid w:val="00D52FFB"/>
    <w:pPr>
      <w:tabs>
        <w:tab w:val="center" w:pos="4320"/>
        <w:tab w:val="right" w:pos="8640"/>
      </w:tabs>
    </w:pPr>
  </w:style>
  <w:style w:type="character" w:customStyle="1" w:styleId="HeaderChar">
    <w:name w:val="Header Char"/>
    <w:basedOn w:val="DefaultParagraphFont"/>
    <w:link w:val="Header"/>
    <w:uiPriority w:val="99"/>
    <w:rsid w:val="00D52FFB"/>
  </w:style>
  <w:style w:type="paragraph" w:styleId="Footer">
    <w:name w:val="footer"/>
    <w:basedOn w:val="Normal"/>
    <w:link w:val="FooterChar"/>
    <w:uiPriority w:val="99"/>
    <w:unhideWhenUsed/>
    <w:rsid w:val="00D52FFB"/>
    <w:pPr>
      <w:tabs>
        <w:tab w:val="center" w:pos="4320"/>
        <w:tab w:val="right" w:pos="8640"/>
      </w:tabs>
    </w:pPr>
  </w:style>
  <w:style w:type="character" w:customStyle="1" w:styleId="FooterChar">
    <w:name w:val="Footer Char"/>
    <w:basedOn w:val="DefaultParagraphFont"/>
    <w:link w:val="Footer"/>
    <w:uiPriority w:val="99"/>
    <w:rsid w:val="00D52FFB"/>
  </w:style>
  <w:style w:type="table" w:styleId="TableGrid">
    <w:name w:val="Table Grid"/>
    <w:basedOn w:val="TableNormal"/>
    <w:uiPriority w:val="59"/>
    <w:rsid w:val="00701E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11C"/>
    <w:pPr>
      <w:ind w:left="720"/>
      <w:contextualSpacing/>
    </w:pPr>
  </w:style>
  <w:style w:type="character" w:styleId="Hyperlink">
    <w:name w:val="Hyperlink"/>
    <w:basedOn w:val="DefaultParagraphFont"/>
    <w:uiPriority w:val="99"/>
    <w:unhideWhenUsed/>
    <w:rsid w:val="005D59A0"/>
    <w:rPr>
      <w:color w:val="0000FF" w:themeColor="hyperlink"/>
      <w:u w:val="single"/>
    </w:rPr>
  </w:style>
  <w:style w:type="paragraph" w:styleId="Header">
    <w:name w:val="header"/>
    <w:basedOn w:val="Normal"/>
    <w:link w:val="HeaderChar"/>
    <w:uiPriority w:val="99"/>
    <w:unhideWhenUsed/>
    <w:rsid w:val="00D52FFB"/>
    <w:pPr>
      <w:tabs>
        <w:tab w:val="center" w:pos="4320"/>
        <w:tab w:val="right" w:pos="8640"/>
      </w:tabs>
    </w:pPr>
  </w:style>
  <w:style w:type="character" w:customStyle="1" w:styleId="HeaderChar">
    <w:name w:val="Header Char"/>
    <w:basedOn w:val="DefaultParagraphFont"/>
    <w:link w:val="Header"/>
    <w:uiPriority w:val="99"/>
    <w:rsid w:val="00D52FFB"/>
  </w:style>
  <w:style w:type="paragraph" w:styleId="Footer">
    <w:name w:val="footer"/>
    <w:basedOn w:val="Normal"/>
    <w:link w:val="FooterChar"/>
    <w:uiPriority w:val="99"/>
    <w:unhideWhenUsed/>
    <w:rsid w:val="00D52FFB"/>
    <w:pPr>
      <w:tabs>
        <w:tab w:val="center" w:pos="4320"/>
        <w:tab w:val="right" w:pos="8640"/>
      </w:tabs>
    </w:pPr>
  </w:style>
  <w:style w:type="character" w:customStyle="1" w:styleId="FooterChar">
    <w:name w:val="Footer Char"/>
    <w:basedOn w:val="DefaultParagraphFont"/>
    <w:link w:val="Footer"/>
    <w:uiPriority w:val="99"/>
    <w:rsid w:val="00D52FFB"/>
  </w:style>
  <w:style w:type="table" w:styleId="TableGrid">
    <w:name w:val="Table Grid"/>
    <w:basedOn w:val="TableNormal"/>
    <w:uiPriority w:val="59"/>
    <w:rsid w:val="00701E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and2tetris.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7</Pages>
  <Words>2287</Words>
  <Characters>13042</Characters>
  <Application>Microsoft Macintosh Word</Application>
  <DocSecurity>0</DocSecurity>
  <Lines>108</Lines>
  <Paragraphs>30</Paragraphs>
  <ScaleCrop>false</ScaleCrop>
  <Company/>
  <LinksUpToDate>false</LinksUpToDate>
  <CharactersWithSpaces>15299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 Wang</dc:creator>
  <cp:keywords/>
  <dc:description/>
  <cp:lastModifiedBy>benkoo</cp:lastModifiedBy>
  <cp:revision>90</cp:revision>
  <dcterms:created xsi:type="dcterms:W3CDTF">2016-05-31T11:55:00Z</dcterms:created>
  <dcterms:modified xsi:type="dcterms:W3CDTF">2016-06-05T15:40:00Z</dcterms:modified>
</cp:coreProperties>
</file>