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Seller / Valuator Email Draft</w:t>
      </w:r>
    </w:p>
    <w:p>
      <w:r>
        <w:t>Subject: Document Request Checklist - Storage Lot Acquisition</w:t>
      </w:r>
    </w:p>
    <w:p>
      <w:r>
        <w:t>Hi [Name],</w:t>
      </w:r>
    </w:p>
    <w:p>
      <w:r>
        <w:t>To move forward with the formal business valuation and due diligence process for the auto storage operation, please provide the following documents at your earliest convenience:</w:t>
      </w:r>
    </w:p>
    <w:p>
      <w:pPr>
        <w:pStyle w:val="Heading1"/>
      </w:pPr>
      <w:r>
        <w:t>1. Financial Records &amp; Quality of Earnings</w:t>
      </w:r>
    </w:p>
    <w:p>
      <w:pPr>
        <w:pStyle w:val="ListBullet"/>
      </w:pPr>
      <w:r>
        <w:t>Federal and state tax returns for the last 3 open tax years.</w:t>
      </w:r>
    </w:p>
    <w:p>
      <w:pPr>
        <w:pStyle w:val="ListBullet"/>
      </w:pPr>
      <w:r>
        <w:t>Profit &amp; Loss statements and balance sheets for the past 3 to 5 years.</w:t>
      </w:r>
    </w:p>
    <w:p>
      <w:pPr>
        <w:pStyle w:val="ListBullet"/>
      </w:pPr>
      <w:r>
        <w:t>Year-to-date financial statements compared against the same period last year.</w:t>
      </w:r>
    </w:p>
    <w:p>
      <w:pPr>
        <w:pStyle w:val="ListBullet"/>
      </w:pPr>
      <w:r>
        <w:t>Current accounts receivable aging report.</w:t>
      </w:r>
    </w:p>
    <w:p>
      <w:pPr>
        <w:pStyle w:val="Heading1"/>
      </w:pPr>
      <w:r>
        <w:t>2. Fleet &amp; Equipment Assets</w:t>
      </w:r>
    </w:p>
    <w:p>
      <w:pPr>
        <w:pStyle w:val="ListBullet"/>
      </w:pPr>
      <w:r>
        <w:t>Complete asset inventory list including all yard tools, security systems, and office property.</w:t>
      </w:r>
    </w:p>
    <w:p>
      <w:pPr>
        <w:pStyle w:val="ListBullet"/>
      </w:pPr>
      <w:r>
        <w:t>Vehicle titles, current registrations, and DOT compliance records for all fleet tow trucks.</w:t>
      </w:r>
    </w:p>
    <w:p>
      <w:pPr>
        <w:pStyle w:val="ListBullet"/>
      </w:pPr>
      <w:r>
        <w:t>Detailed maintenance, service, and safety inspection logs for the vehicles.</w:t>
      </w:r>
    </w:p>
    <w:p>
      <w:pPr>
        <w:pStyle w:val="ListBullet"/>
      </w:pPr>
      <w:r>
        <w:t>Copies of any active equipment leases, financing terms, or outstanding loan balances on fleet assets.</w:t>
      </w:r>
    </w:p>
    <w:p>
      <w:pPr>
        <w:pStyle w:val="Heading1"/>
      </w:pPr>
      <w:r>
        <w:t>3. Real Estate &amp; Facility Details</w:t>
      </w:r>
    </w:p>
    <w:p>
      <w:pPr>
        <w:pStyle w:val="ListBullet"/>
      </w:pPr>
      <w:r>
        <w:t>Property deeds, official boundary surveys, and current zoning certificates for the commercial storage lot.</w:t>
      </w:r>
    </w:p>
    <w:p>
      <w:pPr>
        <w:pStyle w:val="ListBullet"/>
      </w:pPr>
      <w:r>
        <w:t>Existing Phase I or Phase II Environmental Site Assessments.</w:t>
      </w:r>
    </w:p>
    <w:p>
      <w:pPr>
        <w:pStyle w:val="ListBullet"/>
      </w:pPr>
      <w:r>
        <w:t>Recent property tax assessments and confirmation of zero active tax liens.</w:t>
      </w:r>
    </w:p>
    <w:p>
      <w:pPr>
        <w:pStyle w:val="ListBullet"/>
      </w:pPr>
      <w:r>
        <w:t>Copies of commercial land or yard lease agreements if the real estate is leased rather than owned outright.</w:t>
      </w:r>
    </w:p>
    <w:p>
      <w:pPr>
        <w:pStyle w:val="Heading1"/>
      </w:pPr>
      <w:r>
        <w:t>4. Operations, Licensing &amp; Legal</w:t>
      </w:r>
    </w:p>
    <w:p>
      <w:pPr>
        <w:pStyle w:val="ListBullet"/>
      </w:pPr>
      <w:r>
        <w:t>Copies of all specialized municipal storage lot permits, towing licenses, and state operating certifications.</w:t>
      </w:r>
    </w:p>
    <w:p>
      <w:pPr>
        <w:pStyle w:val="ListBullet"/>
      </w:pPr>
      <w:r>
        <w:t>Active contracts or commercial agreements with auto clubs, police departments, or corporate accounts.</w:t>
      </w:r>
    </w:p>
    <w:p>
      <w:pPr>
        <w:pStyle w:val="ListBullet"/>
      </w:pPr>
      <w:r>
        <w:t>Current commercial liability insurance policies, including garage keepers and fleet coverage.</w:t>
      </w:r>
    </w:p>
    <w:p>
      <w:pPr>
        <w:pStyle w:val="ListBullet"/>
      </w:pPr>
      <w:r>
        <w:t>Disclosure of any past, pending, or threatened litigation or zoning disputes.</w:t>
      </w:r>
    </w:p>
    <w:p>
      <w:r>
        <w:t>Please let me know if you have any questions or if any of these items require clarification.</w:t>
      </w:r>
    </w:p>
    <w:p>
      <w:r>
        <w:t>Best regards,</w:t>
      </w:r>
    </w:p>
    <w:p>
      <w:r>
        <w:t>Benjamin LaGrone</w:t>
        <w:br/>
        <w:t>LeCrown Development Corp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