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B54C" w14:textId="040EBE68" w:rsidR="00C139B9" w:rsidRDefault="005A6E78">
      <w:r>
        <w:t xml:space="preserve">In this assignment, I used </w:t>
      </w:r>
      <w:proofErr w:type="spellStart"/>
      <w:r>
        <w:t>GenAI</w:t>
      </w:r>
      <w:proofErr w:type="spellEnd"/>
      <w:r>
        <w:t xml:space="preserve"> to help me create the diagrams needed for the questions that I was not allowed to hand write. I also used it to help me create code for the cannibal and tic-tac-toe game. I asked it to specifically write comments and give me an in-depth overview of the solution and </w:t>
      </w:r>
      <w:proofErr w:type="gramStart"/>
      <w:r>
        <w:t>it’s</w:t>
      </w:r>
      <w:proofErr w:type="gramEnd"/>
      <w:r>
        <w:t xml:space="preserve"> pertinence to the assignment and the overall goal so that I can clearly understand what is happening, and why.</w:t>
      </w:r>
      <w:r>
        <w:br/>
      </w:r>
      <w:r>
        <w:br/>
      </w:r>
      <w:r w:rsidRPr="005A6E78">
        <w:t>https://claude.ai/share/21807047-d9d5-4841-8474-5353c8757f3c</w:t>
      </w:r>
    </w:p>
    <w:sectPr w:rsidR="00C13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C96"/>
    <w:rsid w:val="00117BA9"/>
    <w:rsid w:val="00195A58"/>
    <w:rsid w:val="005A6E78"/>
    <w:rsid w:val="00891C00"/>
    <w:rsid w:val="008A2C96"/>
    <w:rsid w:val="00C139B9"/>
    <w:rsid w:val="00F41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E82608"/>
  <w15:chartTrackingRefBased/>
  <w15:docId w15:val="{F7C2209D-14D0-0240-A152-EC84F07D9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2026-10-07T04:48:00Z</dcterms:created>
  <dcterms:modified xsi:type="dcterms:W3CDTF">2026-10-07T04:48:00Z</dcterms:modified>
</cp:coreProperties>
</file>