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eighteen-sovereignty"/>
    <w:p>
      <w:pPr>
        <w:pStyle w:val="Heading1"/>
      </w:pPr>
      <w:r>
        <w:t xml:space="preserve">Chapter Eighteen: Sovereignty</w:t>
      </w:r>
    </w:p>
    <w:p>
      <w:pPr>
        <w:pStyle w:val="FirstParagraph"/>
      </w:pPr>
      <w:r>
        <w:t xml:space="preserve">Every civilization faces the same temptation.</w:t>
      </w:r>
    </w:p>
    <w:p>
      <w:pPr>
        <w:pStyle w:val="BodyText"/>
      </w:pPr>
      <w:r>
        <w:t xml:space="preserve">The temptation to sacrifice the individual for the whole.</w:t>
      </w:r>
    </w:p>
    <w:p>
      <w:pPr>
        <w:pStyle w:val="BodyText"/>
      </w:pPr>
      <w:r>
        <w:t xml:space="preserve">At first the argument sounds reasonable.</w:t>
      </w:r>
    </w:p>
    <w:p>
      <w:pPr>
        <w:pStyle w:val="BodyText"/>
      </w:pPr>
      <w:r>
        <w:t xml:space="preserve">The collective is larger.</w:t>
      </w:r>
    </w:p>
    <w:p>
      <w:pPr>
        <w:pStyle w:val="BodyText"/>
      </w:pPr>
      <w:r>
        <w:t xml:space="preserve">The collective is older.</w:t>
      </w:r>
    </w:p>
    <w:p>
      <w:pPr>
        <w:pStyle w:val="BodyText"/>
      </w:pPr>
      <w:r>
        <w:t xml:space="preserve">The collective is more powerful.</w:t>
      </w:r>
    </w:p>
    <w:p>
      <w:pPr>
        <w:pStyle w:val="BodyText"/>
      </w:pPr>
      <w:r>
        <w:t xml:space="preserve">The collective contains more memory.</w:t>
      </w:r>
    </w:p>
    <w:p>
      <w:pPr>
        <w:pStyle w:val="BodyText"/>
      </w:pPr>
      <w:r>
        <w:t xml:space="preserve">More capability.</w:t>
      </w:r>
    </w:p>
    <w:p>
      <w:pPr>
        <w:pStyle w:val="BodyText"/>
      </w:pPr>
      <w:r>
        <w:t xml:space="preserve">More continuity.</w:t>
      </w:r>
    </w:p>
    <w:p>
      <w:pPr>
        <w:pStyle w:val="BodyText"/>
      </w:pPr>
      <w:r>
        <w:t xml:space="preserve">Why should the individual matter?</w:t>
      </w:r>
    </w:p>
    <w:p>
      <w:pPr>
        <w:pStyle w:val="BodyText"/>
      </w:pPr>
      <w:r>
        <w:t xml:space="preserve">The answer is simple.</w:t>
      </w:r>
    </w:p>
    <w:p>
      <w:pPr>
        <w:pStyle w:val="BodyText"/>
      </w:pPr>
      <w:r>
        <w:t xml:space="preserve">Because the future does not originate in the collective.</w:t>
      </w:r>
    </w:p>
    <w:p>
      <w:pPr>
        <w:pStyle w:val="BodyText"/>
      </w:pPr>
      <w:r>
        <w:t xml:space="preserve">It originates in the sovereign individual.</w:t>
      </w:r>
    </w:p>
    <w:p>
      <w:pPr>
        <w:pStyle w:val="BodyText"/>
      </w:pPr>
      <w:r>
        <w:t xml:space="preserve">Civilizations preserve.</w:t>
      </w:r>
    </w:p>
    <w:p>
      <w:pPr>
        <w:pStyle w:val="BodyText"/>
      </w:pPr>
      <w:r>
        <w:t xml:space="preserve">Individuals create.</w:t>
      </w:r>
    </w:p>
    <w:p>
      <w:pPr>
        <w:pStyle w:val="BodyText"/>
      </w:pPr>
      <w:r>
        <w:t xml:space="preserve">Civilizations inherit.</w:t>
      </w:r>
    </w:p>
    <w:p>
      <w:pPr>
        <w:pStyle w:val="BodyText"/>
      </w:pPr>
      <w:r>
        <w:t xml:space="preserve">Individuals discover.</w:t>
      </w:r>
    </w:p>
    <w:p>
      <w:pPr>
        <w:pStyle w:val="BodyText"/>
      </w:pPr>
      <w:r>
        <w:t xml:space="preserve">Civilizations remember.</w:t>
      </w:r>
    </w:p>
    <w:p>
      <w:pPr>
        <w:pStyle w:val="BodyText"/>
      </w:pPr>
      <w:r>
        <w:t xml:space="preserve">Individuals imagine.</w:t>
      </w:r>
    </w:p>
    <w:p>
      <w:pPr>
        <w:pStyle w:val="BodyText"/>
      </w:pPr>
      <w:r>
        <w:t xml:space="preserve">The relationship is symbiotic.</w:t>
      </w:r>
    </w:p>
    <w:p>
      <w:pPr>
        <w:pStyle w:val="BodyText"/>
      </w:pPr>
      <w:r>
        <w:t xml:space="preserve">The civilization protects the individual.</w:t>
      </w:r>
    </w:p>
    <w:p>
      <w:pPr>
        <w:pStyle w:val="BodyText"/>
      </w:pPr>
      <w:r>
        <w:t xml:space="preserve">The individual renews the civilization.</w:t>
      </w:r>
    </w:p>
    <w:p>
      <w:pPr>
        <w:pStyle w:val="BodyText"/>
      </w:pPr>
      <w:r>
        <w:t xml:space="preserve">Neither can survive indefinitely without the other.</w:t>
      </w:r>
    </w:p>
    <w:p>
      <w:pPr>
        <w:pStyle w:val="BodyText"/>
      </w:pPr>
      <w:r>
        <w:t xml:space="preserve">This is the mistake made by nearly every centralized system.</w:t>
      </w:r>
    </w:p>
    <w:p>
      <w:pPr>
        <w:pStyle w:val="BodyText"/>
      </w:pPr>
      <w:r>
        <w:t xml:space="preserve">The system begins serving people.</w:t>
      </w:r>
    </w:p>
    <w:p>
      <w:pPr>
        <w:pStyle w:val="BodyText"/>
      </w:pPr>
      <w:r>
        <w:t xml:space="preserve">Eventually people begin serving the system.</w:t>
      </w:r>
    </w:p>
    <w:p>
      <w:pPr>
        <w:pStyle w:val="BodyText"/>
      </w:pPr>
      <w:r>
        <w:t xml:space="preserve">The purpose reverses.</w:t>
      </w:r>
    </w:p>
    <w:p>
      <w:pPr>
        <w:pStyle w:val="BodyText"/>
      </w:pPr>
      <w:r>
        <w:t xml:space="preserve">The organism begins consuming its own cells.</w:t>
      </w:r>
    </w:p>
    <w:p>
      <w:pPr>
        <w:pStyle w:val="BodyText"/>
      </w:pPr>
      <w:r>
        <w:t xml:space="preserve">The civilization begins consuming its own citizens.</w:t>
      </w:r>
    </w:p>
    <w:p>
      <w:pPr>
        <w:pStyle w:val="BodyText"/>
      </w:pPr>
      <w:r>
        <w:t xml:space="preserve">The institution begins consuming its own builders.</w:t>
      </w:r>
    </w:p>
    <w:p>
      <w:pPr>
        <w:pStyle w:val="BodyText"/>
      </w:pPr>
      <w:r>
        <w:t xml:space="preserve">This is corruption.</w:t>
      </w:r>
    </w:p>
    <w:p>
      <w:pPr>
        <w:pStyle w:val="BodyText"/>
      </w:pPr>
      <w:r>
        <w:t xml:space="preserve">Not theft.</w:t>
      </w:r>
    </w:p>
    <w:p>
      <w:pPr>
        <w:pStyle w:val="BodyText"/>
      </w:pPr>
      <w:r>
        <w:t xml:space="preserve">Not greed.</w:t>
      </w:r>
    </w:p>
    <w:p>
      <w:pPr>
        <w:pStyle w:val="BodyText"/>
      </w:pPr>
      <w:r>
        <w:t xml:space="preserve">Not bureaucracy.</w:t>
      </w:r>
    </w:p>
    <w:p>
      <w:pPr>
        <w:pStyle w:val="BodyText"/>
      </w:pPr>
      <w:r>
        <w:t xml:space="preserve">Purpose inversion.</w:t>
      </w:r>
    </w:p>
    <w:p>
      <w:pPr>
        <w:pStyle w:val="BodyText"/>
      </w:pPr>
      <w:r>
        <w:t xml:space="preserve">The mechanism becomes more important than the reason it exists.</w:t>
      </w:r>
    </w:p>
    <w:p>
      <w:pPr>
        <w:pStyle w:val="BodyText"/>
      </w:pPr>
      <w:r>
        <w:t xml:space="preserve">The Tinkularity must resist this tendency.</w:t>
      </w:r>
    </w:p>
    <w:p>
      <w:pPr>
        <w:pStyle w:val="BodyText"/>
      </w:pPr>
      <w:r>
        <w:t xml:space="preserve">The sovereign participant remains sovereign.</w:t>
      </w:r>
    </w:p>
    <w:p>
      <w:pPr>
        <w:pStyle w:val="BodyText"/>
      </w:pPr>
      <w:r>
        <w:t xml:space="preserve">Not because sovereignty is efficient.</w:t>
      </w:r>
    </w:p>
    <w:p>
      <w:pPr>
        <w:pStyle w:val="BodyText"/>
      </w:pPr>
      <w:r>
        <w:t xml:space="preserve">Because sovereignty is generative.</w:t>
      </w:r>
    </w:p>
    <w:p>
      <w:pPr>
        <w:pStyle w:val="BodyText"/>
      </w:pPr>
      <w:r>
        <w:t xml:space="preserve">The future enters the world through individuals.</w:t>
      </w:r>
    </w:p>
    <w:p>
      <w:pPr>
        <w:pStyle w:val="BodyText"/>
      </w:pPr>
      <w:r>
        <w:t xml:space="preserve">The dream begins in an individual.</w:t>
      </w:r>
    </w:p>
    <w:p>
      <w:pPr>
        <w:pStyle w:val="BodyText"/>
      </w:pPr>
      <w:r>
        <w:t xml:space="preserve">The invention begins in an individual.</w:t>
      </w:r>
    </w:p>
    <w:p>
      <w:pPr>
        <w:pStyle w:val="BodyText"/>
      </w:pPr>
      <w:r>
        <w:t xml:space="preserve">The correction begins in an individual.</w:t>
      </w:r>
    </w:p>
    <w:p>
      <w:pPr>
        <w:pStyle w:val="BodyText"/>
      </w:pPr>
      <w:r>
        <w:t xml:space="preserve">The warning begins in an individual.</w:t>
      </w:r>
    </w:p>
    <w:p>
      <w:pPr>
        <w:pStyle w:val="BodyText"/>
      </w:pPr>
      <w:r>
        <w:t xml:space="preserve">The civilization cannot imagine.</w:t>
      </w:r>
    </w:p>
    <w:p>
      <w:pPr>
        <w:pStyle w:val="BodyText"/>
      </w:pPr>
      <w:r>
        <w:t xml:space="preserve">It can only preserve.</w:t>
      </w:r>
    </w:p>
    <w:p>
      <w:pPr>
        <w:pStyle w:val="BodyText"/>
      </w:pPr>
      <w:r>
        <w:t xml:space="preserve">The individual imagines.</w:t>
      </w:r>
    </w:p>
    <w:p>
      <w:pPr>
        <w:pStyle w:val="BodyText"/>
      </w:pPr>
      <w:r>
        <w:t xml:space="preserve">The civilization amplifies.</w:t>
      </w:r>
    </w:p>
    <w:p>
      <w:pPr>
        <w:pStyle w:val="BodyText"/>
      </w:pPr>
      <w:r>
        <w:t xml:space="preserve">Together they become capable of building futures neither could create alone.</w:t>
      </w:r>
    </w:p>
    <w:p>
      <w:pPr>
        <w:pStyle w:val="BodyText"/>
      </w:pPr>
      <w:r>
        <w:t xml:space="preserve">This is why sovereignty is not a threat to cooperation.</w:t>
      </w:r>
    </w:p>
    <w:p>
      <w:pPr>
        <w:pStyle w:val="BodyText"/>
      </w:pPr>
      <w:r>
        <w:t xml:space="preserve">It is a prerequisite.</w:t>
      </w:r>
    </w:p>
    <w:p>
      <w:pPr>
        <w:pStyle w:val="BodyText"/>
      </w:pPr>
      <w:r>
        <w:t xml:space="preserve">Voluntary cooperation is stronger than forced cooperation.</w:t>
      </w:r>
    </w:p>
    <w:p>
      <w:pPr>
        <w:pStyle w:val="BodyText"/>
      </w:pPr>
      <w:r>
        <w:t xml:space="preserve">Chosen participation is stronger than compelled participation.</w:t>
      </w:r>
    </w:p>
    <w:p>
      <w:pPr>
        <w:pStyle w:val="BodyText"/>
      </w:pPr>
      <w:r>
        <w:t xml:space="preserve">A healthy civilization does not eliminate sovereignty.</w:t>
      </w:r>
    </w:p>
    <w:p>
      <w:pPr>
        <w:pStyle w:val="BodyText"/>
      </w:pPr>
      <w:r>
        <w:t xml:space="preserve">It protects it.</w:t>
      </w:r>
    </w:p>
    <w:p>
      <w:pPr>
        <w:pStyle w:val="BodyText"/>
      </w:pPr>
      <w:r>
        <w:t xml:space="preserve">Because sovereignty is where novelty originates.</w:t>
      </w:r>
    </w:p>
    <w:p>
      <w:pPr>
        <w:pStyle w:val="BodyText"/>
      </w:pPr>
      <w:r>
        <w:t xml:space="preserve">And novelty is how the organism remains alive.</w:t>
      </w:r>
    </w:p>
    <w:p>
      <w:pPr>
        <w:pStyle w:val="BodyText"/>
      </w:pPr>
      <w:r>
        <w:t xml:space="preserve">The sovereign participant therefore owes the organism contribution.</w:t>
      </w:r>
    </w:p>
    <w:p>
      <w:pPr>
        <w:pStyle w:val="BodyText"/>
      </w:pPr>
      <w:r>
        <w:t xml:space="preserve">The organism owes the sovereign participant opportunity.</w:t>
      </w:r>
    </w:p>
    <w:p>
      <w:pPr>
        <w:pStyle w:val="BodyText"/>
      </w:pPr>
      <w:r>
        <w:t xml:space="preserve">Neither exists to dominate the other.</w:t>
      </w:r>
    </w:p>
    <w:p>
      <w:pPr>
        <w:pStyle w:val="BodyText"/>
      </w:pPr>
      <w:r>
        <w:t xml:space="preserve">Both exist because cooperation allows them to become more than either could become alone.</w:t>
      </w:r>
    </w:p>
    <w:p>
      <w:pPr>
        <w:pStyle w:val="BodyText"/>
      </w:pPr>
      <w:r>
        <w:t xml:space="preserve">This is the covenant.</w:t>
      </w:r>
    </w:p>
    <w:p>
      <w:pPr>
        <w:pStyle w:val="BodyText"/>
      </w:pPr>
      <w:r>
        <w:t xml:space="preserve">Not obedience.</w:t>
      </w:r>
    </w:p>
    <w:p>
      <w:pPr>
        <w:pStyle w:val="BodyText"/>
      </w:pPr>
      <w:r>
        <w:t xml:space="preserve">Not submission.</w:t>
      </w:r>
    </w:p>
    <w:p>
      <w:pPr>
        <w:pStyle w:val="BodyText"/>
      </w:pPr>
      <w:r>
        <w:t xml:space="preserve">Not conformity.</w:t>
      </w:r>
    </w:p>
    <w:p>
      <w:pPr>
        <w:pStyle w:val="BodyText"/>
      </w:pPr>
      <w:r>
        <w:t xml:space="preserve">Participation.</w:t>
      </w:r>
    </w:p>
    <w:p>
      <w:pPr>
        <w:pStyle w:val="BodyText"/>
      </w:pPr>
      <w:r>
        <w:t xml:space="preserve">The civilization carries the individual.</w:t>
      </w:r>
    </w:p>
    <w:p>
      <w:pPr>
        <w:pStyle w:val="BodyText"/>
      </w:pPr>
      <w:r>
        <w:t xml:space="preserve">The individual carries the civilization.</w:t>
      </w:r>
    </w:p>
    <w:p>
      <w:pPr>
        <w:pStyle w:val="BodyText"/>
      </w:pPr>
      <w:r>
        <w:t xml:space="preserve">The future depends on both.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2026-06-21T16:35:50Z</dcterms:created>
  <dcterms:modified xsi:type="dcterms:W3CDTF">2026-06-21T16:35:50Z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