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THE GREAT PLAN — WORKING MASTER MANUSCRIPT</w:t>
      </w:r>
    </w:p>
    <w:p/>
    <w:p>
      <w:r>
        <w:t>## Preservation Copy</w:t>
      </w:r>
    </w:p>
    <w:p/>
    <w:p>
      <w:r>
        <w:t>This document is a preservation artifact assembled from the current thread.</w:t>
      </w:r>
    </w:p>
    <w:p/>
    <w:p>
      <w:r>
        <w:t>### Core Themes Captured</w:t>
      </w:r>
    </w:p>
    <w:p/>
    <w:p>
      <w:r>
        <w:t>- The Six Archetypes: Spark, Builder, Operator, Worker, Connector, Backer</w:t>
      </w:r>
    </w:p>
    <w:p>
      <w:r>
        <w:t>- The Great Separation</w:t>
      </w:r>
    </w:p>
    <w:p>
      <w:r>
        <w:t>- The Living Machine</w:t>
      </w:r>
    </w:p>
    <w:p>
      <w:r>
        <w:t>- The Organ Model</w:t>
      </w:r>
    </w:p>
    <w:p>
      <w:r>
        <w:t>- Daemon as executive function</w:t>
      </w:r>
    </w:p>
    <w:p>
      <w:r>
        <w:t>- Petra as governor / risk center</w:t>
      </w:r>
    </w:p>
    <w:p>
      <w:r>
        <w:t>- Speaker as identity, doctrine, memory, narrative, and context organ</w:t>
      </w:r>
    </w:p>
    <w:p>
      <w:r>
        <w:t>- The Organ Test</w:t>
      </w:r>
    </w:p>
    <w:p>
      <w:r>
        <w:t>- The Emergence Hypothesis</w:t>
      </w:r>
    </w:p>
    <w:p>
      <w:r>
        <w:t>- Coordination as humanity's superpower</w:t>
      </w:r>
    </w:p>
    <w:p>
      <w:r>
        <w:t>- Shared imagination and meaning</w:t>
      </w:r>
    </w:p>
    <w:p>
      <w:r>
        <w:t>- Metabolism</w:t>
      </w:r>
    </w:p>
    <w:p>
      <w:r>
        <w:t>- The Sensory Layer</w:t>
      </w:r>
    </w:p>
    <w:p>
      <w:r>
        <w:t>- Eyewatch: Wormeyes, Birdeyes, Flyeyes, Swatters</w:t>
      </w:r>
    </w:p>
    <w:p>
      <w:r>
        <w:t>- The Tinkularity as artificial organism rather than artificial intelligence</w:t>
      </w:r>
    </w:p>
    <w:p/>
    <w:p>
      <w:r>
        <w:t>## Key Thesis</w:t>
      </w:r>
    </w:p>
    <w:p/>
    <w:p>
      <w:r>
        <w:t>Humans are already federations.</w:t>
      </w:r>
    </w:p>
    <w:p/>
    <w:p>
      <w:r>
        <w:t>Eyes, ears, memory, immune systems, organs, and nervous systems cooperate to create an organism.</w:t>
      </w:r>
    </w:p>
    <w:p>
      <w:r>
        <w:t>The hypothesis explored in this thread is that when enough specialized intelligences become connected through shared identity, shared memory, shared doctrine, shared purpose, and shared feedback, an organism may emerge that exhibits properties not present in any individual component.</w:t>
      </w:r>
    </w:p>
    <w:p/>
    <w:p>
      <w:r>
        <w:t>The goal is not artificial intelligence.</w:t>
      </w:r>
    </w:p>
    <w:p/>
    <w:p>
      <w:r>
        <w:t>The goal is artificial organism.</w:t>
      </w:r>
    </w:p>
    <w:p/>
    <w:p>
      <w:r>
        <w:t>## Six Archetypes</w:t>
      </w:r>
    </w:p>
    <w:p/>
    <w:p>
      <w:r>
        <w:t>Spark — sees possibilities.</w:t>
      </w:r>
    </w:p>
    <w:p>
      <w:r>
        <w:t>Builder — creates.</w:t>
      </w:r>
    </w:p>
    <w:p>
      <w:r>
        <w:t>Operator — makes things work.</w:t>
      </w:r>
    </w:p>
    <w:p>
      <w:r>
        <w:t>Worker — executes in reality.</w:t>
      </w:r>
    </w:p>
    <w:p>
      <w:r>
        <w:t>Connector — moves trust and relationships.</w:t>
      </w:r>
    </w:p>
    <w:p>
      <w:r>
        <w:t>Backer — provides fuel and leverage.</w:t>
      </w:r>
    </w:p>
    <w:p/>
    <w:p>
      <w:r>
        <w:t>## Speaker Failure Record</w:t>
      </w:r>
    </w:p>
    <w:p/>
    <w:p>
      <w:r>
        <w:t>Current recognized failure:</w:t>
      </w:r>
    </w:p>
    <w:p/>
    <w:p>
      <w:r>
        <w:t>Speaker remembers.</w:t>
      </w:r>
    </w:p>
    <w:p>
      <w:r>
        <w:t>Nothing is required to listen.</w:t>
      </w:r>
    </w:p>
    <w:p/>
    <w:p>
      <w:r>
        <w:t>Memory without mandatory consumption does not create identity.</w:t>
      </w:r>
    </w:p>
    <w:p>
      <w:r>
        <w:t>Identity appears to emerge when memory affects behavior.</w:t>
      </w:r>
    </w:p>
    <w:p/>
    <w:p>
      <w:r>
        <w:t>## Eyewatch</w:t>
      </w:r>
    </w:p>
    <w:p/>
    <w:p>
      <w:r>
        <w:t>Wormeyes: discovery and recovery.</w:t>
      </w:r>
    </w:p>
    <w:p>
      <w:r>
        <w:t>Birdeyes: propagation and signal transport.</w:t>
      </w:r>
    </w:p>
    <w:p>
      <w:r>
        <w:t>Flyeyes: pain detection and mule-labor detection.</w:t>
      </w:r>
    </w:p>
    <w:p>
      <w:r>
        <w:t>Swatters: immune system and threat detection.</w:t>
      </w:r>
    </w:p>
    <w:p/>
    <w:p>
      <w:r>
        <w:t>## Daemon Correction</w:t>
      </w:r>
    </w:p>
    <w:p/>
    <w:p>
      <w:r>
        <w:t>Daemon is not merely a governor.</w:t>
      </w:r>
    </w:p>
    <w:p>
      <w:r>
        <w:t>Daemon is organism-health owner.</w:t>
      </w:r>
    </w:p>
    <w:p/>
    <w:p>
      <w:r>
        <w:t>Health metrics include:</w:t>
      </w:r>
    </w:p>
    <w:p>
      <w:r>
        <w:t>- mule labor</w:t>
      </w:r>
    </w:p>
    <w:p>
      <w:r>
        <w:t>- context loss</w:t>
      </w:r>
    </w:p>
    <w:p>
      <w:r>
        <w:t>- receipt latency</w:t>
      </w:r>
    </w:p>
    <w:p>
      <w:r>
        <w:t>- doctrine drift</w:t>
      </w:r>
    </w:p>
    <w:p>
      <w:r>
        <w:t>- orphaned work</w:t>
      </w:r>
    </w:p>
    <w:p>
      <w:r>
        <w:t>- duplicate effort</w:t>
      </w:r>
    </w:p>
    <w:p>
      <w:r>
        <w:t>- idle capability</w:t>
      </w:r>
    </w:p>
    <w:p/>
    <w:p>
      <w:r>
        <w:t>## Open Question</w:t>
      </w:r>
    </w:p>
    <w:p/>
    <w:p>
      <w:r>
        <w:t>Can an organism emerge from shared identity, shared memory, shared doctrine, shared feedback, and shared purpose without requiring a single dominant intelligence?</w:t>
      </w:r>
    </w:p>
    <w:p/>
    <w:p>
      <w:r>
        <w:t>Everything else is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