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1FDFD" w14:textId="77777777" w:rsidR="00A71CA9" w:rsidRDefault="00000000" w:rsidP="009844DE">
      <w:pPr>
        <w:bidi/>
        <w:spacing w:after="20" w:line="300" w:lineRule="auto"/>
        <w:jc w:val="center"/>
      </w:pPr>
      <w:r>
        <w:rPr>
          <w:rFonts w:cs="David" w:hint="cs"/>
          <w:b/>
          <w:bCs/>
          <w:color w:val="1A1A1A"/>
          <w:spacing w:val="20"/>
          <w:sz w:val="68"/>
          <w:szCs w:val="68"/>
          <w:rtl/>
          <w:lang w:bidi="he-IL"/>
        </w:rPr>
        <w:t>בן לוי</w:t>
      </w:r>
    </w:p>
    <w:p w14:paraId="22F9BB96" w14:textId="77777777" w:rsidR="00A71CA9" w:rsidRDefault="00000000" w:rsidP="009844DE">
      <w:pPr>
        <w:pBdr>
          <w:bottom w:val="single" w:sz="10" w:space="4" w:color="6B4F3A"/>
        </w:pBdr>
        <w:bidi/>
        <w:spacing w:after="120" w:line="300" w:lineRule="auto"/>
        <w:jc w:val="center"/>
      </w:pPr>
      <w:r>
        <w:rPr>
          <w:rFonts w:cs="David" w:hint="cs"/>
          <w:b/>
          <w:bCs/>
          <w:color w:val="6B4F3A"/>
          <w:spacing w:val="80"/>
          <w:sz w:val="26"/>
          <w:szCs w:val="26"/>
          <w:rtl/>
          <w:lang w:bidi="he-IL"/>
        </w:rPr>
        <w:t>מפתח למידה</w:t>
      </w:r>
      <w:r>
        <w:rPr>
          <w:rFonts w:cs="David" w:hint="cs"/>
          <w:color w:val="B0A090"/>
          <w:sz w:val="26"/>
          <w:szCs w:val="26"/>
          <w:rtl/>
          <w:lang w:bidi="he-IL"/>
        </w:rPr>
        <w:t xml:space="preserve">   ·   </w:t>
      </w:r>
      <w:r>
        <w:rPr>
          <w:rFonts w:cs="David" w:hint="cs"/>
          <w:b/>
          <w:bCs/>
          <w:color w:val="6B4F3A"/>
          <w:spacing w:val="80"/>
          <w:sz w:val="26"/>
          <w:szCs w:val="26"/>
          <w:rtl/>
          <w:lang w:bidi="he-IL"/>
        </w:rPr>
        <w:t>מעצב הוראה</w:t>
      </w:r>
    </w:p>
    <w:p w14:paraId="619E39E3" w14:textId="7CF406CB" w:rsidR="00A71CA9" w:rsidRDefault="00000000" w:rsidP="009844DE">
      <w:pPr>
        <w:bidi/>
        <w:spacing w:before="60" w:after="40" w:line="300" w:lineRule="auto"/>
        <w:jc w:val="center"/>
      </w:pPr>
      <w:r>
        <w:rPr>
          <w:rFonts w:cs="David" w:hint="cs"/>
          <w:color w:val="2A2A2A"/>
          <w:szCs w:val="21"/>
          <w:rtl/>
          <w:lang w:bidi="he-IL"/>
        </w:rPr>
        <w:t>050-913-1269</w:t>
      </w:r>
      <w:r>
        <w:rPr>
          <w:rFonts w:cs="David" w:hint="cs"/>
          <w:color w:val="6B4F3A"/>
          <w:szCs w:val="21"/>
          <w:rtl/>
          <w:lang w:bidi="he-IL"/>
        </w:rPr>
        <w:t xml:space="preserve">    ·    </w:t>
      </w:r>
      <w:r>
        <w:rPr>
          <w:rFonts w:cs="David" w:hint="cs"/>
          <w:color w:val="2A2A2A"/>
          <w:szCs w:val="21"/>
          <w:rtl/>
          <w:lang w:bidi="he-IL"/>
        </w:rPr>
        <w:t>benlevy834@gmail.com</w:t>
      </w:r>
      <w:r>
        <w:rPr>
          <w:rFonts w:cs="David" w:hint="cs"/>
          <w:color w:val="6B4F3A"/>
          <w:szCs w:val="21"/>
          <w:rtl/>
          <w:lang w:bidi="he-IL"/>
        </w:rPr>
        <w:t xml:space="preserve">    </w:t>
      </w:r>
      <w:r w:rsidRPr="00C911AD">
        <w:rPr>
          <w:rFonts w:cs="David" w:hint="cs"/>
          <w:color w:val="6B4F3A"/>
          <w:szCs w:val="21"/>
          <w:rtl/>
          <w:lang w:bidi="he-IL"/>
        </w:rPr>
        <w:t xml:space="preserve">·    </w:t>
      </w:r>
      <w:hyperlink r:id="rId6" w:history="1">
        <w:r w:rsidRPr="00C911AD">
          <w:rPr>
            <w:rStyle w:val="Hyperlink"/>
            <w:rFonts w:cs="David" w:hint="cs"/>
            <w:szCs w:val="21"/>
            <w:rtl/>
            <w:lang w:bidi="he-IL"/>
          </w:rPr>
          <w:t xml:space="preserve">פרופיל </w:t>
        </w:r>
        <w:proofErr w:type="spellStart"/>
        <w:r w:rsidRPr="00C911AD">
          <w:rPr>
            <w:rStyle w:val="Hyperlink"/>
            <w:rFonts w:cs="David" w:hint="cs"/>
            <w:szCs w:val="21"/>
            <w:rtl/>
            <w:lang w:bidi="he-IL"/>
          </w:rPr>
          <w:t>LinkedIn</w:t>
        </w:r>
        <w:proofErr w:type="spellEnd"/>
      </w:hyperlink>
    </w:p>
    <w:p w14:paraId="0E1FB5D9" w14:textId="77777777" w:rsidR="00A71CA9" w:rsidRDefault="00000000" w:rsidP="009844DE">
      <w:pPr>
        <w:keepNext/>
        <w:pBdr>
          <w:bottom w:val="single" w:sz="8" w:space="4" w:color="6B4F3A"/>
        </w:pBdr>
        <w:bidi/>
        <w:spacing w:before="260" w:after="100" w:line="300" w:lineRule="auto"/>
      </w:pPr>
      <w:r>
        <w:rPr>
          <w:rFonts w:cs="David" w:hint="cs"/>
          <w:b/>
          <w:bCs/>
          <w:color w:val="6B4F3A"/>
          <w:spacing w:val="60"/>
          <w:sz w:val="24"/>
          <w:szCs w:val="24"/>
          <w:rtl/>
          <w:lang w:bidi="he-IL"/>
        </w:rPr>
        <w:t>תקציר מקצועי</w:t>
      </w:r>
    </w:p>
    <w:p w14:paraId="71900D63" w14:textId="0933DF5A" w:rsidR="00A71CA9" w:rsidRDefault="00000000" w:rsidP="009844DE">
      <w:pPr>
        <w:bidi/>
        <w:spacing w:after="40" w:line="348" w:lineRule="auto"/>
        <w:ind w:left="120" w:right="120"/>
        <w:jc w:val="both"/>
      </w:pPr>
      <w:r>
        <w:rPr>
          <w:rFonts w:cs="David" w:hint="cs"/>
          <w:color w:val="2A2A2A"/>
          <w:szCs w:val="21"/>
          <w:rtl/>
          <w:lang w:bidi="he-IL"/>
        </w:rPr>
        <w:t>מפתח למידה hands-on עם 3+ שנות ניסיון בפיתוח למידה דיגיטלית מקצה לקצה ללקוחות ממשלתיים וארגוניים — מפיצוח צרכים ואפיון פערים, דרך עיצוב פתרונות והפקה, ועד לעלייה לאוויר. סטודנט לתואר שני בטכנולוגיות למידה במסלול AI ב-HIT</w:t>
      </w:r>
      <w:r w:rsidR="009844DE">
        <w:rPr>
          <w:rFonts w:cs="David" w:hint="cs"/>
          <w:color w:val="2A2A2A"/>
          <w:szCs w:val="21"/>
          <w:rtl/>
          <w:lang w:bidi="he-IL"/>
        </w:rPr>
        <w:t xml:space="preserve">, </w:t>
      </w:r>
      <w:r w:rsidR="009844DE">
        <w:rPr>
          <w:rFonts w:cs="David" w:hint="cs"/>
          <w:color w:val="2A2A2A"/>
          <w:szCs w:val="21"/>
          <w:rtl/>
          <w:lang w:bidi="he-IL"/>
        </w:rPr>
        <w:t>בעל יכולות כתיבה</w:t>
      </w:r>
      <w:r w:rsidR="003C2CFA">
        <w:rPr>
          <w:rFonts w:cs="David" w:hint="cs"/>
          <w:color w:val="2A2A2A"/>
          <w:szCs w:val="21"/>
          <w:rtl/>
          <w:lang w:bidi="he-IL"/>
        </w:rPr>
        <w:t xml:space="preserve"> יצירתית</w:t>
      </w:r>
      <w:r w:rsidR="009844DE">
        <w:rPr>
          <w:rFonts w:cs="David" w:hint="cs"/>
          <w:color w:val="2A2A2A"/>
          <w:szCs w:val="21"/>
          <w:rtl/>
          <w:lang w:bidi="he-IL"/>
        </w:rPr>
        <w:t xml:space="preserve"> והתנסחות ברמה גבוהה (תואר ראשון בלשון עברית וספרות אנגלית)</w:t>
      </w:r>
      <w:r w:rsidR="009844DE">
        <w:rPr>
          <w:rFonts w:cs="David" w:hint="cs"/>
          <w:color w:val="2A2A2A"/>
          <w:szCs w:val="21"/>
          <w:rtl/>
          <w:lang w:bidi="he-IL"/>
        </w:rPr>
        <w:t xml:space="preserve">. </w:t>
      </w:r>
      <w:r>
        <w:rPr>
          <w:rFonts w:cs="David" w:hint="cs"/>
          <w:color w:val="2A2A2A"/>
          <w:szCs w:val="21"/>
          <w:rtl/>
          <w:lang w:bidi="he-IL"/>
        </w:rPr>
        <w:t>עם ידיים על הקלידים בכלי הפקה, וידאו וכלי AI. מורגל לעבודה מקבילה על מספר פרויקטים תחת לוחות זמנים צפופים — מהפיצוח ועד המסירה ללקוח.</w:t>
      </w:r>
    </w:p>
    <w:p w14:paraId="3E5E7AB6" w14:textId="77777777" w:rsidR="00A71CA9" w:rsidRDefault="00000000" w:rsidP="009844DE">
      <w:pPr>
        <w:keepNext/>
        <w:pBdr>
          <w:bottom w:val="single" w:sz="8" w:space="4" w:color="6B4F3A"/>
        </w:pBdr>
        <w:bidi/>
        <w:spacing w:before="260" w:after="100" w:line="300" w:lineRule="auto"/>
      </w:pPr>
      <w:r>
        <w:rPr>
          <w:rFonts w:cs="David" w:hint="cs"/>
          <w:b/>
          <w:bCs/>
          <w:color w:val="6B4F3A"/>
          <w:spacing w:val="60"/>
          <w:sz w:val="24"/>
          <w:szCs w:val="24"/>
          <w:rtl/>
          <w:lang w:bidi="he-IL"/>
        </w:rPr>
        <w:t>ניסיון תעסוקתי</w:t>
      </w:r>
    </w:p>
    <w:p w14:paraId="499679C0" w14:textId="6A7B15CE" w:rsidR="00A71CA9" w:rsidRDefault="00000000" w:rsidP="009844DE">
      <w:pPr>
        <w:keepNext/>
        <w:bidi/>
        <w:spacing w:before="140" w:after="10" w:line="300" w:lineRule="auto"/>
      </w:pPr>
      <w:r>
        <w:rPr>
          <w:rFonts w:cs="David" w:hint="cs"/>
          <w:b/>
          <w:bCs/>
          <w:color w:val="1A1A1A"/>
          <w:sz w:val="23"/>
          <w:szCs w:val="23"/>
          <w:rtl/>
          <w:lang w:bidi="he-IL"/>
        </w:rPr>
        <w:t>מפתח הדרכה ומנהל מוצר הדרכה (קידום בתפקיד)</w:t>
      </w:r>
      <w:r>
        <w:rPr>
          <w:rFonts w:cs="David" w:hint="cs"/>
          <w:b/>
          <w:bCs/>
          <w:color w:val="6B4F3A"/>
          <w:sz w:val="22"/>
          <w:rtl/>
          <w:lang w:bidi="he-IL"/>
        </w:rPr>
        <w:t xml:space="preserve">   |   </w:t>
      </w:r>
      <w:r>
        <w:rPr>
          <w:rFonts w:cs="David" w:hint="cs"/>
          <w:color w:val="3A3A3A"/>
          <w:sz w:val="22"/>
          <w:rtl/>
          <w:lang w:bidi="he-IL"/>
        </w:rPr>
        <w:t xml:space="preserve">קידום </w:t>
      </w:r>
      <w:r w:rsidR="003C2CFA">
        <w:rPr>
          <w:rFonts w:cs="David" w:hint="cs"/>
          <w:color w:val="3A3A3A"/>
          <w:sz w:val="22"/>
          <w:rtl/>
          <w:lang w:bidi="he-IL"/>
        </w:rPr>
        <w:t xml:space="preserve"> ידע והשכלה </w:t>
      </w:r>
      <w:r>
        <w:rPr>
          <w:rFonts w:cs="David" w:hint="cs"/>
          <w:color w:val="3A3A3A"/>
          <w:sz w:val="22"/>
          <w:rtl/>
          <w:lang w:bidi="he-IL"/>
        </w:rPr>
        <w:t>— תוכנית גפ</w:t>
      </w:r>
      <w:r w:rsidR="003C2CFA">
        <w:rPr>
          <w:rFonts w:cs="David" w:hint="cs"/>
          <w:color w:val="3A3A3A"/>
          <w:sz w:val="22"/>
          <w:rtl/>
          <w:lang w:bidi="he-IL"/>
        </w:rPr>
        <w:t>"</w:t>
      </w:r>
      <w:r>
        <w:rPr>
          <w:rFonts w:cs="David" w:hint="cs"/>
          <w:color w:val="3A3A3A"/>
          <w:sz w:val="22"/>
          <w:rtl/>
          <w:lang w:bidi="he-IL"/>
        </w:rPr>
        <w:t>ן</w:t>
      </w:r>
    </w:p>
    <w:p w14:paraId="2CC9883A" w14:textId="77777777" w:rsidR="00A71CA9" w:rsidRDefault="00000000" w:rsidP="009844DE">
      <w:pPr>
        <w:keepNext/>
        <w:bidi/>
        <w:spacing w:after="90" w:line="300" w:lineRule="auto"/>
      </w:pPr>
      <w:r>
        <w:rPr>
          <w:rFonts w:cs="David" w:hint="cs"/>
          <w:color w:val="7A6A55"/>
          <w:spacing w:val="20"/>
          <w:sz w:val="19"/>
          <w:szCs w:val="19"/>
          <w:rtl/>
          <w:lang w:bidi="he-IL"/>
        </w:rPr>
        <w:t>2024 — היום</w:t>
      </w:r>
    </w:p>
    <w:p w14:paraId="4A7BEBDE" w14:textId="052C8896" w:rsidR="00A71CA9" w:rsidRDefault="00000000" w:rsidP="009844DE">
      <w:pPr>
        <w:pStyle w:val="ae"/>
        <w:numPr>
          <w:ilvl w:val="0"/>
          <w:numId w:val="13"/>
        </w:numPr>
        <w:bidi/>
        <w:spacing w:after="70" w:line="316" w:lineRule="auto"/>
        <w:ind w:right="140"/>
        <w:jc w:val="both"/>
      </w:pPr>
      <w:r w:rsidRPr="009844DE">
        <w:rPr>
          <w:rFonts w:cs="David" w:hint="cs"/>
          <w:color w:val="2A2A2A"/>
          <w:szCs w:val="21"/>
          <w:rtl/>
          <w:lang w:bidi="he-IL"/>
        </w:rPr>
        <w:t>פיתוח למידה מקצה לקצה ללקוחות ממשלתיים וארגוניים גדולים: פיצוח צרכים, אפיון פערים הדרכתיים, עיצוב פתרונות, הפקה ויישום — בהלימה ליעדים הפדגוגיים של הלקוחות.</w:t>
      </w:r>
    </w:p>
    <w:p w14:paraId="0F14727A" w14:textId="1ABE9E90" w:rsidR="00A71CA9" w:rsidRDefault="00000000" w:rsidP="009844DE">
      <w:pPr>
        <w:pStyle w:val="ae"/>
        <w:numPr>
          <w:ilvl w:val="0"/>
          <w:numId w:val="13"/>
        </w:numPr>
        <w:bidi/>
        <w:spacing w:after="70" w:line="316" w:lineRule="auto"/>
        <w:ind w:right="140"/>
        <w:jc w:val="both"/>
      </w:pPr>
      <w:r w:rsidRPr="009844DE">
        <w:rPr>
          <w:rFonts w:cs="David" w:hint="cs"/>
          <w:color w:val="2A2A2A"/>
          <w:szCs w:val="21"/>
          <w:rtl/>
          <w:lang w:bidi="he-IL"/>
        </w:rPr>
        <w:t xml:space="preserve">עיצוב והקמת פורטל הלמידה המרכזי </w:t>
      </w:r>
      <w:r w:rsidR="003C2CFA">
        <w:rPr>
          <w:rFonts w:cs="David" w:hint="cs"/>
          <w:color w:val="2A2A2A"/>
          <w:szCs w:val="21"/>
          <w:rtl/>
          <w:lang w:bidi="he-IL"/>
        </w:rPr>
        <w:t>"</w:t>
      </w:r>
      <w:r w:rsidRPr="009844DE">
        <w:rPr>
          <w:rFonts w:cs="David" w:hint="cs"/>
          <w:color w:val="2A2A2A"/>
          <w:szCs w:val="21"/>
          <w:rtl/>
          <w:lang w:bidi="he-IL"/>
        </w:rPr>
        <w:t>קידום גפן</w:t>
      </w:r>
      <w:r w:rsidR="003C2CFA">
        <w:rPr>
          <w:rFonts w:cs="David" w:hint="cs"/>
          <w:color w:val="2A2A2A"/>
          <w:szCs w:val="21"/>
          <w:rtl/>
          <w:lang w:bidi="he-IL"/>
        </w:rPr>
        <w:t>"</w:t>
      </w:r>
      <w:r w:rsidRPr="009844DE">
        <w:rPr>
          <w:rFonts w:cs="David" w:hint="cs"/>
          <w:color w:val="2A2A2A"/>
          <w:szCs w:val="21"/>
          <w:rtl/>
          <w:lang w:bidi="he-IL"/>
        </w:rPr>
        <w:t xml:space="preserve"> מאפס — ארכיטקטורת חוויית המשתמש, עצי ניווט ומבנה תכנים לקהלי לומדים מגוונים.</w:t>
      </w:r>
    </w:p>
    <w:p w14:paraId="1E786918" w14:textId="706360CD" w:rsidR="00A71CA9" w:rsidRDefault="00000000" w:rsidP="009844DE">
      <w:pPr>
        <w:pStyle w:val="ae"/>
        <w:numPr>
          <w:ilvl w:val="0"/>
          <w:numId w:val="13"/>
        </w:numPr>
        <w:bidi/>
        <w:spacing w:after="70" w:line="316" w:lineRule="auto"/>
        <w:ind w:right="140"/>
        <w:jc w:val="both"/>
      </w:pPr>
      <w:r w:rsidRPr="009844DE">
        <w:rPr>
          <w:rFonts w:cs="David" w:hint="cs"/>
          <w:color w:val="2A2A2A"/>
          <w:szCs w:val="21"/>
          <w:rtl/>
          <w:lang w:bidi="he-IL"/>
        </w:rPr>
        <w:t>פיתוח לומדות אינטראקטיביות, סרטוני אנימציה, מיני-לומדות ומצגות ב-Articulate Storyline, Vyond, H5P, Canva ו-Gemini Canvas, עם שילוב גיימיפיקציה בכלים כמו Wordwall, Blooket, Kahoot ו-Quizlet.</w:t>
      </w:r>
    </w:p>
    <w:p w14:paraId="0C648F18" w14:textId="53BEC92A" w:rsidR="00A71CA9" w:rsidRDefault="00000000" w:rsidP="009844DE">
      <w:pPr>
        <w:pStyle w:val="ae"/>
        <w:numPr>
          <w:ilvl w:val="0"/>
          <w:numId w:val="13"/>
        </w:numPr>
        <w:bidi/>
        <w:spacing w:after="70" w:line="316" w:lineRule="auto"/>
        <w:ind w:right="140"/>
        <w:jc w:val="both"/>
      </w:pPr>
      <w:r w:rsidRPr="009844DE">
        <w:rPr>
          <w:rFonts w:cs="David" w:hint="cs"/>
          <w:color w:val="2A2A2A"/>
          <w:szCs w:val="21"/>
          <w:rtl/>
          <w:lang w:bidi="he-IL"/>
        </w:rPr>
        <w:t xml:space="preserve">הפקת סרטוני הדרכה </w:t>
      </w:r>
      <w:proofErr w:type="spellStart"/>
      <w:r w:rsidRPr="009844DE">
        <w:rPr>
          <w:rFonts w:cs="David" w:hint="cs"/>
          <w:color w:val="2A2A2A"/>
          <w:szCs w:val="21"/>
          <w:rtl/>
          <w:lang w:bidi="he-IL"/>
        </w:rPr>
        <w:t>hands-on</w:t>
      </w:r>
      <w:proofErr w:type="spellEnd"/>
      <w:r w:rsidRPr="009844DE">
        <w:rPr>
          <w:rFonts w:cs="David" w:hint="cs"/>
          <w:color w:val="2A2A2A"/>
          <w:szCs w:val="21"/>
          <w:rtl/>
          <w:lang w:bidi="he-IL"/>
        </w:rPr>
        <w:t>: ניהול הסטודיו, צילום ב-OBS ועריכה מקצועית ב-DaVinci Resolve.</w:t>
      </w:r>
    </w:p>
    <w:p w14:paraId="08D2493D" w14:textId="3B2BE459" w:rsidR="00A71CA9" w:rsidRDefault="00000000" w:rsidP="009844DE">
      <w:pPr>
        <w:pStyle w:val="ae"/>
        <w:numPr>
          <w:ilvl w:val="0"/>
          <w:numId w:val="13"/>
        </w:numPr>
        <w:bidi/>
        <w:spacing w:after="70" w:line="316" w:lineRule="auto"/>
        <w:ind w:right="140"/>
        <w:jc w:val="both"/>
      </w:pPr>
      <w:r w:rsidRPr="009844DE">
        <w:rPr>
          <w:rFonts w:cs="David" w:hint="cs"/>
          <w:color w:val="2A2A2A"/>
          <w:szCs w:val="21"/>
          <w:rtl/>
          <w:lang w:bidi="he-IL"/>
        </w:rPr>
        <w:t>בניית תוכניות לימוד רב-שכבתיות וחוברות לומד דו-לשוניות (עברית/אנגלית), לצד חומרי הוראה קלאסיים — מערכי שיעור ומצגות — בהתאמה לקהל היעד.</w:t>
      </w:r>
    </w:p>
    <w:p w14:paraId="06506183" w14:textId="1B51D8D9" w:rsidR="00A71CA9" w:rsidRDefault="00000000" w:rsidP="009844DE">
      <w:pPr>
        <w:pStyle w:val="ae"/>
        <w:numPr>
          <w:ilvl w:val="0"/>
          <w:numId w:val="13"/>
        </w:numPr>
        <w:bidi/>
        <w:spacing w:after="70" w:line="316" w:lineRule="auto"/>
        <w:ind w:right="140"/>
        <w:jc w:val="both"/>
      </w:pPr>
      <w:r w:rsidRPr="009844DE">
        <w:rPr>
          <w:rFonts w:cs="David" w:hint="cs"/>
          <w:color w:val="2A2A2A"/>
          <w:szCs w:val="21"/>
          <w:rtl/>
          <w:lang w:bidi="he-IL"/>
        </w:rPr>
        <w:t>בניית חוברת דיגיטלית מותאמת באמצעות Claude Code ב-VS Code, ופרוטוטייפינג של תהליכי פיתוח עם מודלים מקומיים (</w:t>
      </w:r>
      <w:proofErr w:type="spellStart"/>
      <w:r w:rsidRPr="009844DE">
        <w:rPr>
          <w:rFonts w:cs="David" w:hint="cs"/>
          <w:color w:val="2A2A2A"/>
          <w:szCs w:val="21"/>
          <w:rtl/>
          <w:lang w:bidi="he-IL"/>
        </w:rPr>
        <w:t>Ollama</w:t>
      </w:r>
      <w:proofErr w:type="spellEnd"/>
      <w:r w:rsidRPr="009844DE">
        <w:rPr>
          <w:rFonts w:cs="David" w:hint="cs"/>
          <w:color w:val="2A2A2A"/>
          <w:szCs w:val="21"/>
          <w:rtl/>
          <w:lang w:bidi="he-IL"/>
        </w:rPr>
        <w:t xml:space="preserve"> + </w:t>
      </w:r>
      <w:proofErr w:type="spellStart"/>
      <w:r w:rsidRPr="009844DE">
        <w:rPr>
          <w:rFonts w:cs="David" w:hint="cs"/>
          <w:color w:val="2A2A2A"/>
          <w:szCs w:val="21"/>
          <w:rtl/>
          <w:lang w:bidi="he-IL"/>
        </w:rPr>
        <w:t>Gemma</w:t>
      </w:r>
      <w:proofErr w:type="spellEnd"/>
      <w:r w:rsidR="009844DE">
        <w:rPr>
          <w:rFonts w:cs="David" w:hint="cs"/>
          <w:color w:val="2A2A2A"/>
          <w:szCs w:val="21"/>
          <w:rtl/>
          <w:lang w:bidi="he-IL"/>
        </w:rPr>
        <w:t xml:space="preserve"> 4</w:t>
      </w:r>
      <w:r w:rsidRPr="009844DE">
        <w:rPr>
          <w:rFonts w:cs="David" w:hint="cs"/>
          <w:color w:val="2A2A2A"/>
          <w:szCs w:val="21"/>
          <w:rtl/>
          <w:lang w:bidi="he-IL"/>
        </w:rPr>
        <w:t xml:space="preserve">) — יישום ישיר של </w:t>
      </w:r>
      <w:proofErr w:type="spellStart"/>
      <w:r w:rsidRPr="009844DE">
        <w:rPr>
          <w:rFonts w:cs="David" w:hint="cs"/>
          <w:color w:val="2A2A2A"/>
          <w:szCs w:val="21"/>
          <w:rtl/>
          <w:lang w:bidi="he-IL"/>
        </w:rPr>
        <w:t>vibe</w:t>
      </w:r>
      <w:proofErr w:type="spellEnd"/>
      <w:r w:rsidRPr="009844DE">
        <w:rPr>
          <w:rFonts w:cs="David" w:hint="cs"/>
          <w:color w:val="2A2A2A"/>
          <w:szCs w:val="21"/>
          <w:rtl/>
          <w:lang w:bidi="he-IL"/>
        </w:rPr>
        <w:t xml:space="preserve"> coding על תוצרי למידה.</w:t>
      </w:r>
    </w:p>
    <w:p w14:paraId="54B9827B" w14:textId="0F006631" w:rsidR="00A71CA9" w:rsidRDefault="00000000" w:rsidP="009844DE">
      <w:pPr>
        <w:pStyle w:val="ae"/>
        <w:numPr>
          <w:ilvl w:val="0"/>
          <w:numId w:val="13"/>
        </w:numPr>
        <w:bidi/>
        <w:spacing w:after="70" w:line="316" w:lineRule="auto"/>
        <w:ind w:right="140"/>
        <w:jc w:val="both"/>
      </w:pPr>
      <w:r w:rsidRPr="009844DE">
        <w:rPr>
          <w:rFonts w:cs="David" w:hint="cs"/>
          <w:color w:val="2A2A2A"/>
          <w:szCs w:val="21"/>
          <w:rtl/>
          <w:lang w:bidi="he-IL"/>
        </w:rPr>
        <w:t>הובלת הגשות ארגוניות למכרז גפ</w:t>
      </w:r>
      <w:r w:rsidR="003C2CFA">
        <w:rPr>
          <w:rFonts w:cs="David" w:hint="cs"/>
          <w:color w:val="2A2A2A"/>
          <w:szCs w:val="21"/>
          <w:rtl/>
          <w:lang w:bidi="he-IL"/>
        </w:rPr>
        <w:t>"</w:t>
      </w:r>
      <w:r w:rsidRPr="009844DE">
        <w:rPr>
          <w:rFonts w:cs="David" w:hint="cs"/>
          <w:color w:val="2A2A2A"/>
          <w:szCs w:val="21"/>
          <w:rtl/>
          <w:lang w:bidi="he-IL"/>
        </w:rPr>
        <w:t>ן ב-10+ תוכניות, תוך פיקוח על צוותי כתיבת תוכן עד לאישור מוצלח.</w:t>
      </w:r>
    </w:p>
    <w:p w14:paraId="6BCF82BF" w14:textId="172A19D1" w:rsidR="00A71CA9" w:rsidRDefault="00000000" w:rsidP="009844DE">
      <w:pPr>
        <w:pStyle w:val="ae"/>
        <w:numPr>
          <w:ilvl w:val="0"/>
          <w:numId w:val="13"/>
        </w:numPr>
        <w:bidi/>
        <w:spacing w:after="70" w:line="316" w:lineRule="auto"/>
        <w:ind w:right="140"/>
        <w:jc w:val="both"/>
      </w:pPr>
      <w:r w:rsidRPr="009844DE">
        <w:rPr>
          <w:rFonts w:cs="David" w:hint="cs"/>
          <w:color w:val="2A2A2A"/>
          <w:szCs w:val="21"/>
          <w:rtl/>
          <w:lang w:bidi="he-IL"/>
        </w:rPr>
        <w:t xml:space="preserve">ניהול מחזור החיים המלא של מדריכים — </w:t>
      </w:r>
      <w:r w:rsidR="003C2CFA">
        <w:rPr>
          <w:rFonts w:cs="David" w:hint="cs"/>
          <w:color w:val="2A2A2A"/>
          <w:szCs w:val="21"/>
          <w:rtl/>
          <w:lang w:bidi="he-IL"/>
        </w:rPr>
        <w:t xml:space="preserve">ראיון </w:t>
      </w:r>
      <w:r w:rsidRPr="009844DE">
        <w:rPr>
          <w:rFonts w:cs="David" w:hint="cs"/>
          <w:color w:val="2A2A2A"/>
          <w:szCs w:val="21"/>
          <w:rtl/>
          <w:lang w:bidi="he-IL"/>
        </w:rPr>
        <w:t>גיוס, הכשרה וחניכה — ויחסי לקוח ישירים, בעבודה מקבילה על פרויקטים מרובים תחת לוחות זמנים צפופים.</w:t>
      </w:r>
    </w:p>
    <w:p w14:paraId="12D7BFF7" w14:textId="77777777" w:rsidR="00A71CA9" w:rsidRDefault="00000000" w:rsidP="009844DE">
      <w:pPr>
        <w:keepNext/>
        <w:bidi/>
        <w:spacing w:before="140" w:after="10" w:line="300" w:lineRule="auto"/>
      </w:pPr>
      <w:r>
        <w:rPr>
          <w:rFonts w:cs="David" w:hint="cs"/>
          <w:b/>
          <w:bCs/>
          <w:color w:val="1A1A1A"/>
          <w:sz w:val="23"/>
          <w:szCs w:val="23"/>
          <w:rtl/>
          <w:lang w:bidi="he-IL"/>
        </w:rPr>
        <w:t>מנהל מוצר והדרכת לקוחות</w:t>
      </w:r>
      <w:r>
        <w:rPr>
          <w:rFonts w:cs="David" w:hint="cs"/>
          <w:b/>
          <w:bCs/>
          <w:color w:val="6B4F3A"/>
          <w:sz w:val="22"/>
          <w:rtl/>
          <w:lang w:bidi="he-IL"/>
        </w:rPr>
        <w:t xml:space="preserve">   |   </w:t>
      </w:r>
      <w:r>
        <w:rPr>
          <w:rFonts w:cs="David" w:hint="cs"/>
          <w:color w:val="3A3A3A"/>
          <w:sz w:val="22"/>
          <w:rtl/>
          <w:lang w:bidi="he-IL"/>
        </w:rPr>
        <w:t>א.ס.פ.י — קבוצת יבוא ומסחר חלפי רכב</w:t>
      </w:r>
    </w:p>
    <w:p w14:paraId="79EC33D4" w14:textId="77777777" w:rsidR="00A71CA9" w:rsidRDefault="00000000" w:rsidP="009844DE">
      <w:pPr>
        <w:keepNext/>
        <w:bidi/>
        <w:spacing w:after="90" w:line="300" w:lineRule="auto"/>
      </w:pPr>
      <w:r>
        <w:rPr>
          <w:rFonts w:cs="David" w:hint="cs"/>
          <w:color w:val="7A6A55"/>
          <w:spacing w:val="20"/>
          <w:sz w:val="19"/>
          <w:szCs w:val="19"/>
          <w:rtl/>
          <w:lang w:bidi="he-IL"/>
        </w:rPr>
        <w:t>2022 — 2024</w:t>
      </w:r>
    </w:p>
    <w:p w14:paraId="758D48B1" w14:textId="69CCBB80" w:rsidR="00A71CA9" w:rsidRDefault="00000000" w:rsidP="009844DE">
      <w:pPr>
        <w:pStyle w:val="ae"/>
        <w:numPr>
          <w:ilvl w:val="0"/>
          <w:numId w:val="17"/>
        </w:numPr>
        <w:bidi/>
        <w:spacing w:after="70" w:line="316" w:lineRule="auto"/>
        <w:ind w:right="140"/>
        <w:jc w:val="both"/>
      </w:pPr>
      <w:r w:rsidRPr="009844DE">
        <w:rPr>
          <w:rFonts w:cs="David" w:hint="cs"/>
          <w:color w:val="2A2A2A"/>
          <w:szCs w:val="21"/>
          <w:rtl/>
          <w:lang w:bidi="he-IL"/>
        </w:rPr>
        <w:t>העברת הדרכות ללקוחות B2B והפקת סרטוני הדרכה, לומדות וקטלוגים שיווקיים — חוויה שחידדה את התקשורת החזותית וכישורי הפקת הלמידה שלי.</w:t>
      </w:r>
    </w:p>
    <w:p w14:paraId="482AB818" w14:textId="1693C63F" w:rsidR="00A71CA9" w:rsidRDefault="00000000" w:rsidP="009844DE">
      <w:pPr>
        <w:pStyle w:val="ae"/>
        <w:numPr>
          <w:ilvl w:val="0"/>
          <w:numId w:val="17"/>
        </w:numPr>
        <w:bidi/>
        <w:spacing w:after="70" w:line="316" w:lineRule="auto"/>
        <w:ind w:right="140"/>
        <w:jc w:val="both"/>
      </w:pPr>
      <w:r w:rsidRPr="009844DE">
        <w:rPr>
          <w:rFonts w:cs="David" w:hint="cs"/>
          <w:color w:val="2A2A2A"/>
          <w:szCs w:val="21"/>
          <w:rtl/>
          <w:lang w:bidi="he-IL"/>
        </w:rPr>
        <w:t>ניהול מו”מ עם ספקים גלובליים (גרמניה, צרפת, סין), אסטרטגיית תמחור ומחקרי שוק; ניתוח נתוני מוצר ב-Priority ERP וב-Excel מתקדם.</w:t>
      </w:r>
    </w:p>
    <w:p w14:paraId="29E54C0F" w14:textId="5375DFB7" w:rsidR="00A71CA9" w:rsidRDefault="00000000" w:rsidP="009844DE">
      <w:pPr>
        <w:pStyle w:val="ae"/>
        <w:numPr>
          <w:ilvl w:val="0"/>
          <w:numId w:val="17"/>
        </w:numPr>
        <w:bidi/>
        <w:spacing w:after="70" w:line="316" w:lineRule="auto"/>
        <w:ind w:right="140"/>
        <w:jc w:val="both"/>
      </w:pPr>
      <w:r w:rsidRPr="009844DE">
        <w:rPr>
          <w:rFonts w:cs="David" w:hint="cs"/>
          <w:color w:val="2A2A2A"/>
          <w:szCs w:val="21"/>
          <w:rtl/>
          <w:lang w:bidi="he-IL"/>
        </w:rPr>
        <w:t>השקת קווי מוצר חדשים וניהול פרויקטים מקבילים מול ספקים ולקוחות — כישורים שעברו ישירות לעולם פיתוח הלמידה.</w:t>
      </w:r>
    </w:p>
    <w:p w14:paraId="5CA39F08" w14:textId="24B283A3" w:rsidR="00A71CA9" w:rsidRDefault="00000000" w:rsidP="009844DE">
      <w:pPr>
        <w:keepNext/>
        <w:bidi/>
        <w:spacing w:before="140" w:after="10" w:line="300" w:lineRule="auto"/>
      </w:pPr>
      <w:r>
        <w:rPr>
          <w:rFonts w:cs="David" w:hint="cs"/>
          <w:b/>
          <w:bCs/>
          <w:color w:val="1A1A1A"/>
          <w:sz w:val="23"/>
          <w:szCs w:val="23"/>
          <w:rtl/>
          <w:lang w:bidi="he-IL"/>
        </w:rPr>
        <w:t>מורה לאנגלית ועברית (במקביל)</w:t>
      </w:r>
      <w:r>
        <w:rPr>
          <w:rFonts w:cs="David" w:hint="cs"/>
          <w:b/>
          <w:bCs/>
          <w:color w:val="6B4F3A"/>
          <w:sz w:val="22"/>
          <w:rtl/>
          <w:lang w:bidi="he-IL"/>
        </w:rPr>
        <w:t xml:space="preserve">   |   </w:t>
      </w:r>
      <w:r w:rsidR="00B313D5">
        <w:rPr>
          <w:rFonts w:cs="David" w:hint="cs"/>
          <w:color w:val="3A3A3A"/>
          <w:sz w:val="22"/>
          <w:rtl/>
          <w:lang w:bidi="he-IL"/>
        </w:rPr>
        <w:t>בתי ספר ומרכזי למידה פרטיים</w:t>
      </w:r>
    </w:p>
    <w:p w14:paraId="0C18EFF8" w14:textId="77777777" w:rsidR="00A71CA9" w:rsidRDefault="00000000" w:rsidP="009844DE">
      <w:pPr>
        <w:keepNext/>
        <w:bidi/>
        <w:spacing w:after="90" w:line="300" w:lineRule="auto"/>
      </w:pPr>
      <w:r>
        <w:rPr>
          <w:rFonts w:cs="David" w:hint="cs"/>
          <w:color w:val="7A6A55"/>
          <w:spacing w:val="20"/>
          <w:sz w:val="19"/>
          <w:szCs w:val="19"/>
          <w:rtl/>
          <w:lang w:bidi="he-IL"/>
        </w:rPr>
        <w:t>2021 — היום</w:t>
      </w:r>
    </w:p>
    <w:p w14:paraId="33BAAC73" w14:textId="3DE23620" w:rsidR="00A71CA9" w:rsidRDefault="00000000" w:rsidP="009844DE">
      <w:pPr>
        <w:pStyle w:val="ae"/>
        <w:numPr>
          <w:ilvl w:val="0"/>
          <w:numId w:val="16"/>
        </w:numPr>
        <w:bidi/>
        <w:spacing w:after="70" w:line="316" w:lineRule="auto"/>
        <w:ind w:right="140"/>
      </w:pPr>
      <w:r w:rsidRPr="009844DE">
        <w:rPr>
          <w:rFonts w:cs="David" w:hint="cs"/>
          <w:color w:val="2A2A2A"/>
          <w:szCs w:val="21"/>
          <w:rtl/>
          <w:lang w:bidi="he-IL"/>
        </w:rPr>
        <w:t>עיצוב והעברת מערכי שיעור ומצגות לאוכלוסיות לומדים מגוונות — לולאת המשוב מהכיתה היא מה שמעגן את עבודת הפיתוח הדיגיטלי שלי במה שבאמת עובד עם לומדים.</w:t>
      </w:r>
    </w:p>
    <w:p w14:paraId="1B7689D4" w14:textId="77777777" w:rsidR="00A71CA9" w:rsidRDefault="00000000" w:rsidP="009844DE">
      <w:pPr>
        <w:keepNext/>
        <w:pBdr>
          <w:bottom w:val="single" w:sz="8" w:space="4" w:color="6B4F3A"/>
        </w:pBdr>
        <w:bidi/>
        <w:spacing w:before="260" w:after="100" w:line="300" w:lineRule="auto"/>
        <w:rPr>
          <w:rFonts w:hint="cs"/>
          <w:rtl/>
          <w:lang w:bidi="he-IL"/>
        </w:rPr>
      </w:pPr>
      <w:r>
        <w:rPr>
          <w:rFonts w:cs="David" w:hint="cs"/>
          <w:b/>
          <w:bCs/>
          <w:color w:val="6B4F3A"/>
          <w:spacing w:val="60"/>
          <w:sz w:val="24"/>
          <w:szCs w:val="24"/>
          <w:rtl/>
          <w:lang w:bidi="he-IL"/>
        </w:rPr>
        <w:t>כישורים וכלים</w:t>
      </w:r>
    </w:p>
    <w:p w14:paraId="2D923986" w14:textId="77777777" w:rsidR="00A71CA9" w:rsidRDefault="00000000" w:rsidP="009844DE">
      <w:pPr>
        <w:bidi/>
        <w:spacing w:after="70" w:line="240" w:lineRule="auto"/>
        <w:ind w:left="120" w:right="120"/>
      </w:pPr>
      <w:r>
        <w:rPr>
          <w:rFonts w:cs="David" w:hint="cs"/>
          <w:b/>
          <w:bCs/>
          <w:color w:val="6B4F3A"/>
          <w:spacing w:val="30"/>
          <w:szCs w:val="21"/>
          <w:rtl/>
          <w:lang w:bidi="he-IL"/>
        </w:rPr>
        <w:t>פיתוח למידה</w:t>
      </w:r>
      <w:r>
        <w:rPr>
          <w:rFonts w:cs="David" w:hint="cs"/>
          <w:color w:val="C9B9A3"/>
          <w:szCs w:val="21"/>
          <w:rtl/>
          <w:lang w:bidi="he-IL"/>
        </w:rPr>
        <w:t xml:space="preserve">   ·   </w:t>
      </w:r>
      <w:r>
        <w:rPr>
          <w:rFonts w:cs="David" w:hint="cs"/>
          <w:color w:val="2A2A2A"/>
          <w:szCs w:val="21"/>
          <w:rtl/>
          <w:lang w:bidi="he-IL"/>
        </w:rPr>
        <w:t>Articulate Storyline · Vyond · H5P · Canva · Google Sites · Gemini Canvas</w:t>
      </w:r>
    </w:p>
    <w:p w14:paraId="5DB5834C" w14:textId="4C6AAF77" w:rsidR="00A71CA9" w:rsidRDefault="00000000" w:rsidP="009844DE">
      <w:pPr>
        <w:bidi/>
        <w:spacing w:after="70" w:line="240" w:lineRule="auto"/>
        <w:ind w:left="120" w:right="120"/>
        <w:rPr>
          <w:lang w:bidi="he-IL"/>
        </w:rPr>
      </w:pPr>
      <w:r>
        <w:rPr>
          <w:rFonts w:cs="David" w:hint="cs"/>
          <w:b/>
          <w:bCs/>
          <w:color w:val="6B4F3A"/>
          <w:spacing w:val="30"/>
          <w:szCs w:val="21"/>
          <w:rtl/>
          <w:lang w:bidi="he-IL"/>
        </w:rPr>
        <w:t>גיימיפיקציה</w:t>
      </w:r>
      <w:r>
        <w:rPr>
          <w:rFonts w:cs="David" w:hint="cs"/>
          <w:color w:val="C9B9A3"/>
          <w:szCs w:val="21"/>
          <w:rtl/>
          <w:lang w:bidi="he-IL"/>
        </w:rPr>
        <w:t xml:space="preserve">   ·   </w:t>
      </w:r>
      <w:r>
        <w:rPr>
          <w:rFonts w:cs="David" w:hint="cs"/>
          <w:color w:val="2A2A2A"/>
          <w:szCs w:val="21"/>
          <w:rtl/>
          <w:lang w:bidi="he-IL"/>
        </w:rPr>
        <w:t xml:space="preserve">Wordwall · Kahoot · Blooket · </w:t>
      </w:r>
      <w:proofErr w:type="spellStart"/>
      <w:r>
        <w:rPr>
          <w:rFonts w:cs="David" w:hint="cs"/>
          <w:color w:val="2A2A2A"/>
          <w:szCs w:val="21"/>
          <w:rtl/>
          <w:lang w:bidi="he-IL"/>
        </w:rPr>
        <w:t>Quizlet</w:t>
      </w:r>
      <w:proofErr w:type="spellEnd"/>
      <w:r w:rsidR="002D1195">
        <w:rPr>
          <w:rFonts w:hint="cs"/>
          <w:rtl/>
          <w:lang w:bidi="he-IL"/>
        </w:rPr>
        <w:t xml:space="preserve"> </w:t>
      </w:r>
      <w:r w:rsidR="002D1195">
        <w:rPr>
          <w:rFonts w:cs="David" w:hint="cs"/>
          <w:color w:val="2A2A2A"/>
          <w:szCs w:val="21"/>
          <w:rtl/>
          <w:lang w:bidi="he-IL"/>
        </w:rPr>
        <w:t>·</w:t>
      </w:r>
      <w:r w:rsidR="002D1195">
        <w:rPr>
          <w:lang w:bidi="he-IL"/>
        </w:rPr>
        <w:t>Unity</w:t>
      </w:r>
    </w:p>
    <w:p w14:paraId="177AEE9A" w14:textId="77777777" w:rsidR="00A71CA9" w:rsidRDefault="00000000" w:rsidP="009844DE">
      <w:pPr>
        <w:bidi/>
        <w:spacing w:after="70" w:line="240" w:lineRule="auto"/>
        <w:ind w:left="120" w:right="120"/>
      </w:pPr>
      <w:r>
        <w:rPr>
          <w:rFonts w:cs="David" w:hint="cs"/>
          <w:b/>
          <w:bCs/>
          <w:color w:val="6B4F3A"/>
          <w:spacing w:val="30"/>
          <w:szCs w:val="21"/>
          <w:rtl/>
          <w:lang w:bidi="he-IL"/>
        </w:rPr>
        <w:lastRenderedPageBreak/>
        <w:t>וידאו ומולטימדיה</w:t>
      </w:r>
      <w:r>
        <w:rPr>
          <w:rFonts w:cs="David" w:hint="cs"/>
          <w:color w:val="C9B9A3"/>
          <w:szCs w:val="21"/>
          <w:rtl/>
          <w:lang w:bidi="he-IL"/>
        </w:rPr>
        <w:t xml:space="preserve">   ·   </w:t>
      </w:r>
      <w:r>
        <w:rPr>
          <w:rFonts w:cs="David" w:hint="cs"/>
          <w:color w:val="2A2A2A"/>
          <w:szCs w:val="21"/>
          <w:rtl/>
          <w:lang w:bidi="he-IL"/>
        </w:rPr>
        <w:t xml:space="preserve">OBS </w:t>
      </w:r>
      <w:proofErr w:type="spellStart"/>
      <w:r>
        <w:rPr>
          <w:rFonts w:cs="David" w:hint="cs"/>
          <w:color w:val="2A2A2A"/>
          <w:szCs w:val="21"/>
          <w:rtl/>
          <w:lang w:bidi="he-IL"/>
        </w:rPr>
        <w:t>Studio</w:t>
      </w:r>
      <w:proofErr w:type="spellEnd"/>
      <w:r>
        <w:rPr>
          <w:rFonts w:cs="David" w:hint="cs"/>
          <w:color w:val="2A2A2A"/>
          <w:szCs w:val="21"/>
          <w:rtl/>
          <w:lang w:bidi="he-IL"/>
        </w:rPr>
        <w:t xml:space="preserve"> · DaVinci Resolve · ניהול סטודיו הקלטות</w:t>
      </w:r>
    </w:p>
    <w:p w14:paraId="62204450" w14:textId="77777777" w:rsidR="00A71CA9" w:rsidRDefault="00000000" w:rsidP="009844DE">
      <w:pPr>
        <w:bidi/>
        <w:spacing w:after="70" w:line="240" w:lineRule="auto"/>
        <w:ind w:left="120" w:right="120"/>
      </w:pPr>
      <w:r>
        <w:rPr>
          <w:rFonts w:cs="David" w:hint="cs"/>
          <w:b/>
          <w:bCs/>
          <w:color w:val="6B4F3A"/>
          <w:spacing w:val="30"/>
          <w:szCs w:val="21"/>
          <w:rtl/>
          <w:lang w:bidi="he-IL"/>
        </w:rPr>
        <w:t>AI ואוטומציה</w:t>
      </w:r>
      <w:r>
        <w:rPr>
          <w:rFonts w:cs="David" w:hint="cs"/>
          <w:color w:val="C9B9A3"/>
          <w:szCs w:val="21"/>
          <w:rtl/>
          <w:lang w:bidi="he-IL"/>
        </w:rPr>
        <w:t xml:space="preserve">   ·   </w:t>
      </w:r>
      <w:r>
        <w:rPr>
          <w:rFonts w:cs="David" w:hint="cs"/>
          <w:color w:val="2A2A2A"/>
          <w:szCs w:val="21"/>
          <w:rtl/>
          <w:lang w:bidi="he-IL"/>
        </w:rPr>
        <w:t>Claude Code (VS Code) · Ollama + מודלים מקומיים (Gemma) · vibe coding</w:t>
      </w:r>
    </w:p>
    <w:p w14:paraId="0AE99E03" w14:textId="77777777" w:rsidR="00A71CA9" w:rsidRDefault="00000000" w:rsidP="009844DE">
      <w:pPr>
        <w:bidi/>
        <w:spacing w:after="70" w:line="240" w:lineRule="auto"/>
        <w:ind w:left="120" w:right="120"/>
      </w:pPr>
      <w:r>
        <w:rPr>
          <w:rFonts w:cs="David" w:hint="cs"/>
          <w:b/>
          <w:bCs/>
          <w:color w:val="6B4F3A"/>
          <w:spacing w:val="30"/>
          <w:szCs w:val="21"/>
          <w:rtl/>
          <w:lang w:bidi="he-IL"/>
        </w:rPr>
        <w:t>מתודולוגיה</w:t>
      </w:r>
      <w:r>
        <w:rPr>
          <w:rFonts w:cs="David" w:hint="cs"/>
          <w:color w:val="C9B9A3"/>
          <w:szCs w:val="21"/>
          <w:rtl/>
          <w:lang w:bidi="he-IL"/>
        </w:rPr>
        <w:t xml:space="preserve">   ·   </w:t>
      </w:r>
      <w:r>
        <w:rPr>
          <w:rFonts w:cs="David" w:hint="cs"/>
          <w:color w:val="2A2A2A"/>
          <w:szCs w:val="21"/>
          <w:rtl/>
          <w:lang w:bidi="he-IL"/>
        </w:rPr>
        <w:t>פיצוח צרכים · אפיון פערים · עיצוב תוכניות לימוד · תוכן דו-לשוני עב/אנ</w:t>
      </w:r>
    </w:p>
    <w:p w14:paraId="3F5F909D" w14:textId="77777777" w:rsidR="00A71CA9" w:rsidRDefault="00000000" w:rsidP="009844DE">
      <w:pPr>
        <w:bidi/>
        <w:spacing w:after="70" w:line="240" w:lineRule="auto"/>
        <w:ind w:left="120" w:right="120"/>
      </w:pPr>
      <w:r>
        <w:rPr>
          <w:rFonts w:cs="David" w:hint="cs"/>
          <w:b/>
          <w:bCs/>
          <w:color w:val="6B4F3A"/>
          <w:spacing w:val="30"/>
          <w:szCs w:val="21"/>
          <w:rtl/>
          <w:lang w:bidi="he-IL"/>
        </w:rPr>
        <w:t>כלים</w:t>
      </w:r>
      <w:r>
        <w:rPr>
          <w:rFonts w:cs="David" w:hint="cs"/>
          <w:color w:val="C9B9A3"/>
          <w:szCs w:val="21"/>
          <w:rtl/>
          <w:lang w:bidi="he-IL"/>
        </w:rPr>
        <w:t xml:space="preserve">   ·   </w:t>
      </w:r>
      <w:r>
        <w:rPr>
          <w:rFonts w:cs="David" w:hint="cs"/>
          <w:color w:val="2A2A2A"/>
          <w:szCs w:val="21"/>
          <w:rtl/>
          <w:lang w:bidi="he-IL"/>
        </w:rPr>
        <w:t>Microsoft Office · Google Workspace · Priority ERP</w:t>
      </w:r>
    </w:p>
    <w:p w14:paraId="503BA15D" w14:textId="77777777" w:rsidR="00A71CA9" w:rsidRDefault="00000000" w:rsidP="009844DE">
      <w:pPr>
        <w:bidi/>
        <w:spacing w:after="70" w:line="240" w:lineRule="auto"/>
        <w:ind w:left="120" w:right="120"/>
      </w:pPr>
      <w:r>
        <w:rPr>
          <w:rFonts w:cs="David" w:hint="cs"/>
          <w:b/>
          <w:bCs/>
          <w:color w:val="6B4F3A"/>
          <w:spacing w:val="30"/>
          <w:szCs w:val="21"/>
          <w:rtl/>
          <w:lang w:bidi="he-IL"/>
        </w:rPr>
        <w:t>חוזקות</w:t>
      </w:r>
      <w:r>
        <w:rPr>
          <w:rFonts w:cs="David" w:hint="cs"/>
          <w:color w:val="C9B9A3"/>
          <w:szCs w:val="21"/>
          <w:rtl/>
          <w:lang w:bidi="he-IL"/>
        </w:rPr>
        <w:t xml:space="preserve">   ·   </w:t>
      </w:r>
      <w:r>
        <w:rPr>
          <w:rFonts w:cs="David" w:hint="cs"/>
          <w:color w:val="2A2A2A"/>
          <w:szCs w:val="21"/>
          <w:rtl/>
          <w:lang w:bidi="he-IL"/>
        </w:rPr>
        <w:t>התנסחות גבוהה בכתב ובע”פ · ראייה מערכתית · ניהול יחסי לקוח · הכשרה וחניכה של מורים ומדריכים</w:t>
      </w:r>
    </w:p>
    <w:p w14:paraId="1AAA4DD2" w14:textId="77777777" w:rsidR="00A71CA9" w:rsidRDefault="00000000" w:rsidP="009844DE">
      <w:pPr>
        <w:keepNext/>
        <w:pBdr>
          <w:bottom w:val="single" w:sz="8" w:space="4" w:color="6B4F3A"/>
        </w:pBdr>
        <w:bidi/>
        <w:spacing w:before="260" w:after="100" w:line="300" w:lineRule="auto"/>
      </w:pPr>
      <w:r>
        <w:rPr>
          <w:rFonts w:cs="David" w:hint="cs"/>
          <w:b/>
          <w:bCs/>
          <w:color w:val="6B4F3A"/>
          <w:spacing w:val="60"/>
          <w:sz w:val="24"/>
          <w:szCs w:val="24"/>
          <w:rtl/>
          <w:lang w:bidi="he-IL"/>
        </w:rPr>
        <w:t>השכלה</w:t>
      </w:r>
    </w:p>
    <w:p w14:paraId="12782D62" w14:textId="77777777" w:rsidR="00A71CA9" w:rsidRDefault="00000000" w:rsidP="009844DE">
      <w:pPr>
        <w:keepNext/>
        <w:bidi/>
        <w:spacing w:before="20" w:after="10" w:line="300" w:lineRule="auto"/>
        <w:ind w:left="120" w:right="120"/>
      </w:pPr>
      <w:r>
        <w:rPr>
          <w:rFonts w:cs="David" w:hint="cs"/>
          <w:b/>
          <w:bCs/>
          <w:color w:val="1A1A1A"/>
          <w:sz w:val="22"/>
          <w:rtl/>
          <w:lang w:bidi="he-IL"/>
        </w:rPr>
        <w:t>M.A. טכנולוגיות למידה — מסלול AI</w:t>
      </w:r>
      <w:r>
        <w:rPr>
          <w:rFonts w:cs="David" w:hint="cs"/>
          <w:b/>
          <w:bCs/>
          <w:color w:val="6B4F3A"/>
          <w:sz w:val="22"/>
          <w:rtl/>
          <w:lang w:bidi="he-IL"/>
        </w:rPr>
        <w:t xml:space="preserve">   ·   </w:t>
      </w:r>
      <w:r>
        <w:rPr>
          <w:rFonts w:cs="David" w:hint="cs"/>
          <w:color w:val="2A2A2A"/>
          <w:szCs w:val="21"/>
          <w:rtl/>
          <w:lang w:bidi="he-IL"/>
        </w:rPr>
        <w:t>HIT — מכון טכנולוגי חולון</w:t>
      </w:r>
    </w:p>
    <w:p w14:paraId="2771D601" w14:textId="77777777" w:rsidR="00A71CA9" w:rsidRDefault="00000000" w:rsidP="009844DE">
      <w:pPr>
        <w:bidi/>
        <w:spacing w:after="90" w:line="300" w:lineRule="auto"/>
        <w:ind w:left="120" w:right="120"/>
      </w:pPr>
      <w:r>
        <w:rPr>
          <w:rFonts w:cs="David" w:hint="cs"/>
          <w:color w:val="7A6A55"/>
          <w:spacing w:val="20"/>
          <w:sz w:val="19"/>
          <w:szCs w:val="19"/>
          <w:rtl/>
          <w:lang w:bidi="he-IL"/>
        </w:rPr>
        <w:t>2025 — היום</w:t>
      </w:r>
    </w:p>
    <w:p w14:paraId="552BB031" w14:textId="77777777" w:rsidR="00A71CA9" w:rsidRDefault="00000000" w:rsidP="009844DE">
      <w:pPr>
        <w:keepNext/>
        <w:bidi/>
        <w:spacing w:after="10" w:line="300" w:lineRule="auto"/>
        <w:ind w:left="120" w:right="120"/>
      </w:pPr>
      <w:r>
        <w:rPr>
          <w:rFonts w:cs="David" w:hint="cs"/>
          <w:b/>
          <w:bCs/>
          <w:color w:val="1A1A1A"/>
          <w:sz w:val="22"/>
          <w:rtl/>
          <w:lang w:bidi="he-IL"/>
        </w:rPr>
        <w:t>B.A. לשון עברית וספרות אנגלית</w:t>
      </w:r>
      <w:r>
        <w:rPr>
          <w:rFonts w:cs="David" w:hint="cs"/>
          <w:b/>
          <w:bCs/>
          <w:color w:val="6B4F3A"/>
          <w:sz w:val="22"/>
          <w:rtl/>
          <w:lang w:bidi="he-IL"/>
        </w:rPr>
        <w:t xml:space="preserve">   ·   </w:t>
      </w:r>
      <w:r>
        <w:rPr>
          <w:rFonts w:cs="David" w:hint="cs"/>
          <w:color w:val="2A2A2A"/>
          <w:szCs w:val="21"/>
          <w:rtl/>
          <w:lang w:bidi="he-IL"/>
        </w:rPr>
        <w:t>אוניברסיטת בן-גוריון בנגב</w:t>
      </w:r>
    </w:p>
    <w:p w14:paraId="08131AC0" w14:textId="77777777" w:rsidR="00A71CA9" w:rsidRDefault="00000000" w:rsidP="009844DE">
      <w:pPr>
        <w:bidi/>
        <w:spacing w:after="40" w:line="300" w:lineRule="auto"/>
        <w:ind w:left="120" w:right="120"/>
      </w:pPr>
      <w:r>
        <w:rPr>
          <w:rFonts w:cs="David" w:hint="cs"/>
          <w:color w:val="7A6A55"/>
          <w:spacing w:val="20"/>
          <w:sz w:val="19"/>
          <w:szCs w:val="19"/>
          <w:rtl/>
          <w:lang w:bidi="he-IL"/>
        </w:rPr>
        <w:t>2022 — 2025</w:t>
      </w:r>
    </w:p>
    <w:p w14:paraId="5FF5EE25" w14:textId="77777777" w:rsidR="00A71CA9" w:rsidRDefault="00000000" w:rsidP="009844DE">
      <w:pPr>
        <w:keepNext/>
        <w:pBdr>
          <w:bottom w:val="single" w:sz="8" w:space="4" w:color="6B4F3A"/>
        </w:pBdr>
        <w:bidi/>
        <w:spacing w:before="260" w:after="100" w:line="300" w:lineRule="auto"/>
      </w:pPr>
      <w:r>
        <w:rPr>
          <w:rFonts w:cs="David" w:hint="cs"/>
          <w:b/>
          <w:bCs/>
          <w:color w:val="6B4F3A"/>
          <w:spacing w:val="60"/>
          <w:sz w:val="24"/>
          <w:szCs w:val="24"/>
          <w:rtl/>
          <w:lang w:bidi="he-IL"/>
        </w:rPr>
        <w:t>שירות צבאי</w:t>
      </w:r>
    </w:p>
    <w:p w14:paraId="78BDFCB2" w14:textId="77777777" w:rsidR="00A71CA9" w:rsidRDefault="00000000" w:rsidP="009844DE">
      <w:pPr>
        <w:keepNext/>
        <w:bidi/>
        <w:spacing w:before="20" w:after="10" w:line="300" w:lineRule="auto"/>
        <w:ind w:left="120" w:right="120"/>
      </w:pPr>
      <w:r>
        <w:rPr>
          <w:rFonts w:cs="David" w:hint="cs"/>
          <w:b/>
          <w:bCs/>
          <w:color w:val="1A1A1A"/>
          <w:sz w:val="22"/>
          <w:rtl/>
          <w:lang w:bidi="he-IL"/>
        </w:rPr>
        <w:t>חובש קרבי בכיר ומפקד צוות</w:t>
      </w:r>
      <w:r>
        <w:rPr>
          <w:rFonts w:cs="David" w:hint="cs"/>
          <w:b/>
          <w:bCs/>
          <w:color w:val="6B4F3A"/>
          <w:sz w:val="22"/>
          <w:rtl/>
          <w:lang w:bidi="he-IL"/>
        </w:rPr>
        <w:t xml:space="preserve">   ·   </w:t>
      </w:r>
      <w:r>
        <w:rPr>
          <w:rFonts w:cs="David" w:hint="cs"/>
          <w:color w:val="2A2A2A"/>
          <w:szCs w:val="21"/>
          <w:rtl/>
          <w:lang w:bidi="he-IL"/>
        </w:rPr>
        <w:t>צה”ל</w:t>
      </w:r>
    </w:p>
    <w:p w14:paraId="2B943126" w14:textId="77777777" w:rsidR="00A71CA9" w:rsidRDefault="00000000" w:rsidP="009844DE">
      <w:pPr>
        <w:keepNext/>
        <w:bidi/>
        <w:spacing w:after="60" w:line="300" w:lineRule="auto"/>
        <w:ind w:left="120" w:right="120"/>
      </w:pPr>
      <w:r>
        <w:rPr>
          <w:rFonts w:cs="David" w:hint="cs"/>
          <w:color w:val="7A6A55"/>
          <w:spacing w:val="20"/>
          <w:sz w:val="19"/>
          <w:szCs w:val="19"/>
          <w:rtl/>
          <w:lang w:bidi="he-IL"/>
        </w:rPr>
        <w:t>2018 — 2021</w:t>
      </w:r>
    </w:p>
    <w:p w14:paraId="6F2E5BA3" w14:textId="0FE52469" w:rsidR="00A71CA9" w:rsidRDefault="00000000" w:rsidP="009844DE">
      <w:pPr>
        <w:bidi/>
        <w:spacing w:after="40" w:line="336" w:lineRule="auto"/>
        <w:ind w:left="120" w:right="120"/>
      </w:pPr>
      <w:r>
        <w:rPr>
          <w:rFonts w:cs="David" w:hint="cs"/>
          <w:color w:val="2A2A2A"/>
          <w:szCs w:val="21"/>
          <w:rtl/>
          <w:lang w:bidi="he-IL"/>
        </w:rPr>
        <w:t>הובלת המערך הרפואי הגדודי; הכשרה וחניכה של חובשים קרביים</w:t>
      </w:r>
      <w:r w:rsidR="009844DE">
        <w:rPr>
          <w:rFonts w:cs="David" w:hint="cs"/>
          <w:color w:val="2A2A2A"/>
          <w:szCs w:val="21"/>
          <w:rtl/>
          <w:lang w:bidi="he-IL"/>
        </w:rPr>
        <w:t>,</w:t>
      </w:r>
      <w:r>
        <w:rPr>
          <w:rFonts w:cs="David" w:hint="cs"/>
          <w:color w:val="2A2A2A"/>
          <w:szCs w:val="21"/>
          <w:rtl/>
          <w:lang w:bidi="he-IL"/>
        </w:rPr>
        <w:t xml:space="preserve"> סגן רופא הגדוד.</w:t>
      </w:r>
    </w:p>
    <w:p w14:paraId="607E7E70" w14:textId="77777777" w:rsidR="00A71CA9" w:rsidRDefault="00000000" w:rsidP="009844DE">
      <w:pPr>
        <w:keepNext/>
        <w:pBdr>
          <w:bottom w:val="single" w:sz="8" w:space="4" w:color="6B4F3A"/>
        </w:pBdr>
        <w:bidi/>
        <w:spacing w:before="260" w:after="100" w:line="300" w:lineRule="auto"/>
      </w:pPr>
      <w:r>
        <w:rPr>
          <w:rFonts w:cs="David" w:hint="cs"/>
          <w:b/>
          <w:bCs/>
          <w:color w:val="6B4F3A"/>
          <w:spacing w:val="60"/>
          <w:sz w:val="24"/>
          <w:szCs w:val="24"/>
          <w:rtl/>
          <w:lang w:bidi="he-IL"/>
        </w:rPr>
        <w:t>שפות</w:t>
      </w:r>
    </w:p>
    <w:p w14:paraId="6FC58333" w14:textId="77777777" w:rsidR="00A71CA9" w:rsidRDefault="00000000" w:rsidP="009844DE">
      <w:pPr>
        <w:bidi/>
        <w:spacing w:before="20" w:after="0" w:line="300" w:lineRule="auto"/>
        <w:ind w:left="120" w:right="120"/>
      </w:pPr>
      <w:r>
        <w:rPr>
          <w:rFonts w:cs="David" w:hint="cs"/>
          <w:b/>
          <w:bCs/>
          <w:color w:val="1A1A1A"/>
          <w:sz w:val="22"/>
          <w:rtl/>
          <w:lang w:bidi="he-IL"/>
        </w:rPr>
        <w:t>עברית</w:t>
      </w:r>
      <w:r>
        <w:rPr>
          <w:rFonts w:cs="David" w:hint="cs"/>
          <w:color w:val="2A2A2A"/>
          <w:szCs w:val="21"/>
          <w:rtl/>
          <w:lang w:bidi="he-IL"/>
        </w:rPr>
        <w:t xml:space="preserve">  —  שפת אם</w:t>
      </w:r>
      <w:r>
        <w:rPr>
          <w:rFonts w:cs="David" w:hint="cs"/>
          <w:color w:val="6B4F3A"/>
          <w:szCs w:val="21"/>
          <w:rtl/>
          <w:lang w:bidi="he-IL"/>
        </w:rPr>
        <w:t xml:space="preserve">       ·       </w:t>
      </w:r>
      <w:r>
        <w:rPr>
          <w:rFonts w:cs="David" w:hint="cs"/>
          <w:b/>
          <w:bCs/>
          <w:color w:val="1A1A1A"/>
          <w:sz w:val="22"/>
          <w:rtl/>
          <w:lang w:bidi="he-IL"/>
        </w:rPr>
        <w:t>אנגלית</w:t>
      </w:r>
      <w:r>
        <w:rPr>
          <w:rFonts w:cs="David" w:hint="cs"/>
          <w:color w:val="2A2A2A"/>
          <w:szCs w:val="21"/>
          <w:rtl/>
          <w:lang w:bidi="he-IL"/>
        </w:rPr>
        <w:t xml:space="preserve">  —  רהוטה</w:t>
      </w:r>
    </w:p>
    <w:sectPr w:rsidR="00A71CA9" w:rsidSect="00034616">
      <w:pgSz w:w="11906" w:h="16838"/>
      <w:pgMar w:top="1020" w:right="1247" w:bottom="907" w:left="124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E56A8"/>
    <w:multiLevelType w:val="hybridMultilevel"/>
    <w:tmpl w:val="57E435A4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  <w:b/>
        <w:color w:val="6B4F3A"/>
      </w:rPr>
    </w:lvl>
    <w:lvl w:ilvl="1" w:tplc="FFFFFFFF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0" w15:restartNumberingAfterBreak="0">
    <w:nsid w:val="0CD204C6"/>
    <w:multiLevelType w:val="hybridMultilevel"/>
    <w:tmpl w:val="0F660908"/>
    <w:lvl w:ilvl="0" w:tplc="B1BABA94">
      <w:numFmt w:val="bullet"/>
      <w:lvlText w:val="—"/>
      <w:lvlJc w:val="left"/>
      <w:pPr>
        <w:ind w:left="500" w:hanging="360"/>
      </w:pPr>
      <w:rPr>
        <w:rFonts w:ascii="David" w:eastAsiaTheme="minorEastAsia" w:hAnsi="David" w:cs="David" w:hint="default"/>
        <w:b/>
        <w:color w:val="6B4F3A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1" w15:restartNumberingAfterBreak="0">
    <w:nsid w:val="2BC61759"/>
    <w:multiLevelType w:val="hybridMultilevel"/>
    <w:tmpl w:val="EFBA766C"/>
    <w:lvl w:ilvl="0" w:tplc="08090001">
      <w:start w:val="1"/>
      <w:numFmt w:val="bullet"/>
      <w:lvlText w:val=""/>
      <w:lvlJc w:val="left"/>
      <w:pPr>
        <w:ind w:left="640" w:hanging="360"/>
      </w:pPr>
      <w:rPr>
        <w:rFonts w:ascii="Symbol" w:hAnsi="Symbol" w:hint="default"/>
        <w:b/>
        <w:color w:val="6B4F3A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2" w15:restartNumberingAfterBreak="0">
    <w:nsid w:val="452C5F1F"/>
    <w:multiLevelType w:val="hybridMultilevel"/>
    <w:tmpl w:val="C41A96C2"/>
    <w:lvl w:ilvl="0" w:tplc="08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3" w15:restartNumberingAfterBreak="0">
    <w:nsid w:val="51F26CA6"/>
    <w:multiLevelType w:val="hybridMultilevel"/>
    <w:tmpl w:val="B8DEAC42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4" w15:restartNumberingAfterBreak="0">
    <w:nsid w:val="52EB5B9C"/>
    <w:multiLevelType w:val="hybridMultilevel"/>
    <w:tmpl w:val="68CE3D0E"/>
    <w:lvl w:ilvl="0" w:tplc="B1BABA94">
      <w:numFmt w:val="bullet"/>
      <w:lvlText w:val="—"/>
      <w:lvlJc w:val="left"/>
      <w:pPr>
        <w:ind w:left="500" w:hanging="360"/>
      </w:pPr>
      <w:rPr>
        <w:rFonts w:ascii="David" w:eastAsiaTheme="minorEastAsia" w:hAnsi="David" w:cs="David" w:hint="default"/>
        <w:b/>
        <w:color w:val="6B4F3A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5" w15:restartNumberingAfterBreak="0">
    <w:nsid w:val="615D0956"/>
    <w:multiLevelType w:val="hybridMultilevel"/>
    <w:tmpl w:val="96A841EE"/>
    <w:lvl w:ilvl="0" w:tplc="B1BABA94">
      <w:numFmt w:val="bullet"/>
      <w:lvlText w:val="—"/>
      <w:lvlJc w:val="left"/>
      <w:pPr>
        <w:ind w:left="640" w:hanging="360"/>
      </w:pPr>
      <w:rPr>
        <w:rFonts w:ascii="David" w:eastAsiaTheme="minorEastAsia" w:hAnsi="David" w:cs="David" w:hint="default"/>
        <w:b/>
        <w:color w:val="6B4F3A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6" w15:restartNumberingAfterBreak="0">
    <w:nsid w:val="63EF10EA"/>
    <w:multiLevelType w:val="hybridMultilevel"/>
    <w:tmpl w:val="167A8D9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7" w15:restartNumberingAfterBreak="0">
    <w:nsid w:val="781B06C7"/>
    <w:multiLevelType w:val="hybridMultilevel"/>
    <w:tmpl w:val="74E880D2"/>
    <w:lvl w:ilvl="0" w:tplc="B1BABA94">
      <w:numFmt w:val="bullet"/>
      <w:lvlText w:val="—"/>
      <w:lvlJc w:val="left"/>
      <w:pPr>
        <w:ind w:left="500" w:hanging="360"/>
      </w:pPr>
      <w:rPr>
        <w:rFonts w:ascii="David" w:eastAsiaTheme="minorEastAsia" w:hAnsi="David" w:cs="David" w:hint="default"/>
        <w:b/>
        <w:color w:val="6B4F3A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num w:numId="1" w16cid:durableId="356128756">
    <w:abstractNumId w:val="8"/>
  </w:num>
  <w:num w:numId="2" w16cid:durableId="269317299">
    <w:abstractNumId w:val="6"/>
  </w:num>
  <w:num w:numId="3" w16cid:durableId="905919225">
    <w:abstractNumId w:val="5"/>
  </w:num>
  <w:num w:numId="4" w16cid:durableId="471871503">
    <w:abstractNumId w:val="4"/>
  </w:num>
  <w:num w:numId="5" w16cid:durableId="1492868658">
    <w:abstractNumId w:val="7"/>
  </w:num>
  <w:num w:numId="6" w16cid:durableId="569657575">
    <w:abstractNumId w:val="3"/>
  </w:num>
  <w:num w:numId="7" w16cid:durableId="957568630">
    <w:abstractNumId w:val="2"/>
  </w:num>
  <w:num w:numId="8" w16cid:durableId="1208251524">
    <w:abstractNumId w:val="1"/>
  </w:num>
  <w:num w:numId="9" w16cid:durableId="879975793">
    <w:abstractNumId w:val="0"/>
  </w:num>
  <w:num w:numId="10" w16cid:durableId="1353189622">
    <w:abstractNumId w:val="16"/>
  </w:num>
  <w:num w:numId="11" w16cid:durableId="1359816458">
    <w:abstractNumId w:val="14"/>
  </w:num>
  <w:num w:numId="12" w16cid:durableId="1171680262">
    <w:abstractNumId w:val="15"/>
  </w:num>
  <w:num w:numId="13" w16cid:durableId="1499496195">
    <w:abstractNumId w:val="11"/>
  </w:num>
  <w:num w:numId="14" w16cid:durableId="478689745">
    <w:abstractNumId w:val="12"/>
  </w:num>
  <w:num w:numId="15" w16cid:durableId="969436205">
    <w:abstractNumId w:val="17"/>
  </w:num>
  <w:num w:numId="16" w16cid:durableId="1000083180">
    <w:abstractNumId w:val="9"/>
  </w:num>
  <w:num w:numId="17" w16cid:durableId="610018134">
    <w:abstractNumId w:val="13"/>
  </w:num>
  <w:num w:numId="18" w16cid:durableId="12495347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195"/>
    <w:rsid w:val="00326F90"/>
    <w:rsid w:val="003C2CFA"/>
    <w:rsid w:val="009844DE"/>
    <w:rsid w:val="00A71CA9"/>
    <w:rsid w:val="00AA1D8D"/>
    <w:rsid w:val="00B313D5"/>
    <w:rsid w:val="00B47730"/>
    <w:rsid w:val="00C13DAC"/>
    <w:rsid w:val="00C911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5490E"/>
  <w14:defaultImageDpi w14:val="300"/>
  <w15:docId w15:val="{1C9F6D79-EE4D-4400-B16E-552D4A69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David" w:hAnsi="David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C911AD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C911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ben-levy-6380a3356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596</Words>
  <Characters>2817</Characters>
  <Application>Microsoft Office Word</Application>
  <DocSecurity>0</DocSecurity>
  <Lines>117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בן לוי</cp:lastModifiedBy>
  <cp:revision>6</cp:revision>
  <dcterms:created xsi:type="dcterms:W3CDTF">2026-04-13T07:10:00Z</dcterms:created>
  <dcterms:modified xsi:type="dcterms:W3CDTF">2026-04-13T07:36:00Z</dcterms:modified>
  <cp:category/>
</cp:coreProperties>
</file>