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### android_schema 参数传递方式(该协议在浏览器能唤起的即可）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例如，原微下载链接为：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http://a.app.qq.com/o/simple.jsp?pkgname=com.panda.videoliveplatform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对应的应用跳转伪协议为：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pandatv://openroom/77722&amp;pdt=2.1.td.1.748jp3i4kb9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则在原微下载链接中传递android_schema 参数即可，注意需要做urlencode，如下：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http://a.app.qq.com/o/simple.jsp?pkgname=com.panda.videoliveplatform&amp;android_schem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a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0"/>
          <w:szCs w:val="20"/>
        </w:rPr>
        <w:t>=pandatv%3A%2F%2Fopenroom%2F77722%26pdt%3D2.1.td.1.748jp3i4kb9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### ios_scheme 参数传递方式(该协议在浏览器能唤起的即可）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例如，原微下载链接为：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http://a.app.qq.com/o/simple.jsp?pkgname=com.panda.videoliveplatform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对应的应用跳转伪协议为：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pandatv://openroom/77722&amp;pdt=2.1.td.1.748jp3i4kb9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则在原微下载链接中传递 ios_scheme 参数即可，注意需要做urlencode，如下：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http://a.app.qq.com/o/simple.jsp?pkgname=com.panda.videoliveplatform&amp;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ios</w:t>
      </w:r>
      <w:r>
        <w:rPr>
          <w:rFonts w:hint="eastAsia" w:ascii="微软雅黑" w:hAnsi="微软雅黑" w:eastAsia="微软雅黑" w:cs="微软雅黑"/>
          <w:sz w:val="20"/>
          <w:szCs w:val="20"/>
        </w:rPr>
        <w:t>_scheme=pandatv%3A%2F%2Fopenroom%2F77722%26pdt%3D2.1.td.1.748jp3i4kb9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如果需要安卓和IOS同时支持APPlink，则把两个对应的schema拼接即可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例：http://a.app.qq.com/o/simple.jsp?pkgname=com.panda.videoliveplatform&amp;ios_scheme=pandatv%3A%2F%2Fopenroom%2F77722%26pdt%3D2.1.td.1.748jp3i4kb9&amp;android_schem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0"/>
          <w:szCs w:val="20"/>
        </w:rPr>
        <w:t>=pandatv%3A%2F%2Fopenroom%2F77722%26pdt%3D2.1.td.1.748jp3i4kb9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42A55"/>
    <w:rsid w:val="16B03D65"/>
    <w:rsid w:val="2CB56F84"/>
    <w:rsid w:val="2E6D6DFD"/>
    <w:rsid w:val="32246A0B"/>
    <w:rsid w:val="584D2B28"/>
    <w:rsid w:val="5D03063D"/>
    <w:rsid w:val="60F160CC"/>
    <w:rsid w:val="65EA7CB8"/>
    <w:rsid w:val="7F7640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v_yezzhao</dc:creator>
  <cp:lastModifiedBy>v_yezhao</cp:lastModifiedBy>
  <dcterms:modified xsi:type="dcterms:W3CDTF">2018-07-17T09:11:48Z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