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DF8FE" w14:textId="77777777" w:rsidR="005E78AF" w:rsidRDefault="005E78AF" w:rsidP="005E78A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14:paraId="7CE5E616" w14:textId="6BCED331" w:rsidR="005E78AF" w:rsidRDefault="005E78AF" w:rsidP="00675FAB">
      <w:pPr>
        <w:ind w:firstLine="480"/>
        <w:rPr>
          <w:rFonts w:hint="eastAsia"/>
        </w:rPr>
      </w:pPr>
      <w:r>
        <w:rPr>
          <w:rFonts w:hint="eastAsia"/>
        </w:rPr>
        <w:t>本文件主要在敘述【行動</w:t>
      </w:r>
      <w:r>
        <w:rPr>
          <w:rFonts w:hint="eastAsia"/>
        </w:rPr>
        <w:t xml:space="preserve"> APP</w:t>
      </w:r>
      <w:r>
        <w:rPr>
          <w:rFonts w:hint="eastAsia"/>
        </w:rPr>
        <w:t>─</w:t>
      </w:r>
      <w:r w:rsidR="00675FAB">
        <w:t>軟體更新應用</w:t>
      </w:r>
      <w:r>
        <w:rPr>
          <w:rFonts w:hint="eastAsia"/>
        </w:rPr>
        <w:t>】應用軟體之軟體需求、規格、</w:t>
      </w:r>
    </w:p>
    <w:p w14:paraId="1AB8D494" w14:textId="177F5E04" w:rsidR="005E78AF" w:rsidRDefault="005E78AF" w:rsidP="005E78AF">
      <w:pPr>
        <w:rPr>
          <w:rFonts w:hint="eastAsia"/>
        </w:rPr>
      </w:pPr>
      <w:r>
        <w:rPr>
          <w:rFonts w:hint="eastAsia"/>
        </w:rPr>
        <w:t>目的與範圍，進而使</w:t>
      </w:r>
      <w:r w:rsidR="00675FAB">
        <w:t>DVW32E</w:t>
      </w:r>
      <w:r w:rsidR="00675FAB">
        <w:t>能在離線狀態下利用手機ＡＰＰ透過</w:t>
      </w:r>
      <w:r w:rsidR="00675FAB">
        <w:t>SNMP</w:t>
      </w:r>
      <w:r w:rsidR="00675FAB">
        <w:t>功能對Ｍ</w:t>
      </w:r>
      <w:proofErr w:type="spellStart"/>
      <w:r w:rsidR="00675FAB">
        <w:t>odem</w:t>
      </w:r>
      <w:proofErr w:type="spellEnd"/>
      <w:r w:rsidR="00675FAB">
        <w:t>控制跟命令</w:t>
      </w:r>
      <w:r w:rsidR="00675FAB">
        <w:t>,</w:t>
      </w:r>
      <w:r w:rsidR="00675FAB">
        <w:t>ＡＰＰ需內建</w:t>
      </w:r>
      <w:proofErr w:type="spellStart"/>
      <w:r w:rsidR="00675FAB">
        <w:t>Tftp</w:t>
      </w:r>
      <w:proofErr w:type="spellEnd"/>
      <w:r w:rsidR="00675FAB">
        <w:t xml:space="preserve"> </w:t>
      </w:r>
      <w:r w:rsidR="00675FAB">
        <w:t>供</w:t>
      </w:r>
      <w:r w:rsidR="00675FAB">
        <w:t>Modem</w:t>
      </w:r>
      <w:r w:rsidR="00675FAB">
        <w:t>將軟體上傳跟下載功能</w:t>
      </w:r>
      <w:r w:rsidR="00675FAB">
        <w:t>,</w:t>
      </w:r>
      <w:r>
        <w:rPr>
          <w:rFonts w:hint="eastAsia"/>
        </w:rPr>
        <w:t>完成此專案。</w:t>
      </w:r>
    </w:p>
    <w:p w14:paraId="3FBFEB89" w14:textId="77777777" w:rsidR="005E78AF" w:rsidRDefault="005E78AF" w:rsidP="00675FAB">
      <w:pPr>
        <w:ind w:firstLine="48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規格目的</w:t>
      </w:r>
    </w:p>
    <w:p w14:paraId="40BBC255" w14:textId="1E4511A0" w:rsidR="005E78AF" w:rsidRDefault="005E78AF" w:rsidP="00675FAB">
      <w:pPr>
        <w:ind w:firstLine="480"/>
        <w:rPr>
          <w:rFonts w:hint="eastAsia"/>
        </w:rPr>
      </w:pPr>
      <w:r>
        <w:rPr>
          <w:rFonts w:hint="eastAsia"/>
        </w:rPr>
        <w:t>本軟體需求規格在說明【</w:t>
      </w:r>
      <w:r w:rsidR="00675FAB">
        <w:rPr>
          <w:rFonts w:hint="eastAsia"/>
        </w:rPr>
        <w:t>行動</w:t>
      </w:r>
      <w:r w:rsidR="00675FAB">
        <w:rPr>
          <w:rFonts w:hint="eastAsia"/>
        </w:rPr>
        <w:t xml:space="preserve"> APP</w:t>
      </w:r>
      <w:r w:rsidR="00675FAB">
        <w:rPr>
          <w:rFonts w:hint="eastAsia"/>
        </w:rPr>
        <w:t>─</w:t>
      </w:r>
      <w:r w:rsidR="00675FAB">
        <w:t>軟體更新應用</w:t>
      </w:r>
      <w:r>
        <w:rPr>
          <w:rFonts w:hint="eastAsia"/>
        </w:rPr>
        <w:t>】之軟體建構項目的需</w:t>
      </w:r>
    </w:p>
    <w:p w14:paraId="7E1B0F5E" w14:textId="77777777" w:rsidR="005E78AF" w:rsidRDefault="005E78AF" w:rsidP="005E78AF">
      <w:pPr>
        <w:rPr>
          <w:rFonts w:hint="eastAsia"/>
        </w:rPr>
      </w:pPr>
      <w:r>
        <w:rPr>
          <w:rFonts w:hint="eastAsia"/>
        </w:rPr>
        <w:t>求，使開發人員可以透過此規格需求書了解系統目標、架構、系統各項功能</w:t>
      </w:r>
    </w:p>
    <w:p w14:paraId="6F2976D7" w14:textId="77777777" w:rsidR="005E78AF" w:rsidRDefault="005E78AF" w:rsidP="005E78AF">
      <w:pPr>
        <w:rPr>
          <w:rFonts w:hint="eastAsia"/>
        </w:rPr>
      </w:pPr>
      <w:r>
        <w:rPr>
          <w:rFonts w:hint="eastAsia"/>
        </w:rPr>
        <w:t>及相關人員之權責，以便於往後系統設計、系統維護等作業之進行，並作為</w:t>
      </w:r>
    </w:p>
    <w:p w14:paraId="24C11350" w14:textId="77777777" w:rsidR="005E78AF" w:rsidRDefault="005E78AF" w:rsidP="005E78AF">
      <w:pPr>
        <w:rPr>
          <w:rFonts w:hint="eastAsia"/>
        </w:rPr>
      </w:pPr>
      <w:r>
        <w:rPr>
          <w:rFonts w:hint="eastAsia"/>
        </w:rPr>
        <w:t>日後軟體設計與軟體測試之依據。</w:t>
      </w:r>
    </w:p>
    <w:p w14:paraId="1E0EAB9F" w14:textId="77777777" w:rsidR="005E78AF" w:rsidRDefault="005E78AF" w:rsidP="00675FAB">
      <w:pPr>
        <w:ind w:firstLine="48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規格範圍</w:t>
      </w:r>
    </w:p>
    <w:p w14:paraId="33DAB825" w14:textId="76CDE825" w:rsidR="005E78AF" w:rsidRDefault="005E78AF" w:rsidP="00675FAB">
      <w:pPr>
        <w:jc w:val="center"/>
        <w:rPr>
          <w:rFonts w:hint="eastAsia"/>
        </w:rPr>
      </w:pPr>
      <w:r>
        <w:rPr>
          <w:rFonts w:hint="eastAsia"/>
        </w:rPr>
        <w:t>【</w:t>
      </w:r>
      <w:r w:rsidR="00675FAB">
        <w:rPr>
          <w:rFonts w:hint="eastAsia"/>
        </w:rPr>
        <w:t>行動</w:t>
      </w:r>
      <w:r w:rsidR="00675FAB">
        <w:rPr>
          <w:rFonts w:hint="eastAsia"/>
        </w:rPr>
        <w:t xml:space="preserve"> APP</w:t>
      </w:r>
      <w:r w:rsidR="00675FAB">
        <w:rPr>
          <w:rFonts w:hint="eastAsia"/>
        </w:rPr>
        <w:t>─</w:t>
      </w:r>
      <w:r w:rsidR="00675FAB">
        <w:t>軟體更新應用</w:t>
      </w:r>
      <w:r>
        <w:rPr>
          <w:rFonts w:hint="eastAsia"/>
        </w:rPr>
        <w:t>】分為兩大項：</w:t>
      </w:r>
    </w:p>
    <w:p w14:paraId="68D744EC" w14:textId="15349F26" w:rsidR="005E78AF" w:rsidRDefault="005E78AF" w:rsidP="005E78AF">
      <w:r>
        <w:rPr>
          <w:rFonts w:hint="eastAsia"/>
        </w:rPr>
        <w:t xml:space="preserve">(1) </w:t>
      </w:r>
      <w:r w:rsidR="00675FAB">
        <w:t>需內建</w:t>
      </w:r>
      <w:r w:rsidR="00675FAB">
        <w:t xml:space="preserve">TFTP Server </w:t>
      </w:r>
    </w:p>
    <w:p w14:paraId="257BF7A4" w14:textId="210D46BF" w:rsidR="005E78AF" w:rsidRDefault="005E78AF" w:rsidP="005E78AF">
      <w:r>
        <w:rPr>
          <w:rFonts w:hint="eastAsia"/>
        </w:rPr>
        <w:t xml:space="preserve">(2) </w:t>
      </w:r>
      <w:r w:rsidR="00675FAB">
        <w:t>需可以透過</w:t>
      </w:r>
      <w:r w:rsidR="00675FAB">
        <w:t>Java</w:t>
      </w:r>
      <w:r w:rsidR="00675FAB">
        <w:t>軟體對</w:t>
      </w:r>
      <w:r w:rsidR="00675FAB">
        <w:t>Modem</w:t>
      </w:r>
      <w:r w:rsidR="00675FAB">
        <w:t>下達</w:t>
      </w:r>
      <w:r w:rsidR="00675FAB">
        <w:t xml:space="preserve">SNMP </w:t>
      </w:r>
      <w:r w:rsidR="00675FAB">
        <w:t>指令</w:t>
      </w:r>
    </w:p>
    <w:p w14:paraId="1FD80341" w14:textId="60E8FEAE" w:rsidR="005E78AF" w:rsidRDefault="005E78AF" w:rsidP="005E78AF">
      <w:pPr>
        <w:rPr>
          <w:rFonts w:hint="eastAsia"/>
        </w:rPr>
      </w:pPr>
      <w:r>
        <w:rPr>
          <w:rFonts w:hint="eastAsia"/>
        </w:rPr>
        <w:t>本軟體需求手冊規格涵蓋範圍為</w:t>
      </w:r>
      <w:r w:rsidR="00675FAB">
        <w:rPr>
          <w:rFonts w:hint="eastAsia"/>
        </w:rPr>
        <w:t>【行動</w:t>
      </w:r>
      <w:r w:rsidR="00675FAB">
        <w:rPr>
          <w:rFonts w:hint="eastAsia"/>
        </w:rPr>
        <w:t xml:space="preserve"> APP</w:t>
      </w:r>
      <w:r w:rsidR="00675FAB">
        <w:rPr>
          <w:rFonts w:hint="eastAsia"/>
        </w:rPr>
        <w:t>─</w:t>
      </w:r>
      <w:r w:rsidR="00675FAB">
        <w:t>軟體更新應用</w:t>
      </w:r>
      <w:r w:rsidR="00675FAB">
        <w:rPr>
          <w:rFonts w:hint="eastAsia"/>
        </w:rPr>
        <w:t>】</w:t>
      </w:r>
      <w:r>
        <w:rPr>
          <w:rFonts w:hint="eastAsia"/>
        </w:rPr>
        <w:t>應用程式，</w:t>
      </w:r>
    </w:p>
    <w:p w14:paraId="3D01A2B0" w14:textId="7F477A80" w:rsidR="005E78AF" w:rsidRDefault="00675FAB" w:rsidP="005E78AF">
      <w:pPr>
        <w:rPr>
          <w:rFonts w:hint="eastAsia"/>
        </w:rPr>
      </w:pPr>
      <w:r>
        <w:t>Android</w:t>
      </w:r>
      <w:r w:rsidR="005E78AF">
        <w:rPr>
          <w:rFonts w:hint="eastAsia"/>
        </w:rPr>
        <w:t xml:space="preserve"> </w:t>
      </w:r>
      <w:r w:rsidR="005E78AF">
        <w:rPr>
          <w:rFonts w:hint="eastAsia"/>
        </w:rPr>
        <w:t>應用程式</w:t>
      </w:r>
      <w:r>
        <w:rPr>
          <w:rFonts w:hint="eastAsia"/>
        </w:rPr>
        <w:t>【行動</w:t>
      </w:r>
      <w:r>
        <w:rPr>
          <w:rFonts w:hint="eastAsia"/>
        </w:rPr>
        <w:t xml:space="preserve"> APP</w:t>
      </w:r>
      <w:r>
        <w:rPr>
          <w:rFonts w:hint="eastAsia"/>
        </w:rPr>
        <w:t>─</w:t>
      </w:r>
      <w:r>
        <w:t>軟體更新應用</w:t>
      </w:r>
      <w:r>
        <w:rPr>
          <w:rFonts w:hint="eastAsia"/>
        </w:rPr>
        <w:t>】</w:t>
      </w:r>
      <w:r w:rsidR="005E78AF">
        <w:rPr>
          <w:rFonts w:hint="eastAsia"/>
        </w:rPr>
        <w:t>中軟體建構項目之各功能建構項目</w:t>
      </w:r>
    </w:p>
    <w:p w14:paraId="02CB1E1F" w14:textId="77777777" w:rsidR="005E78AF" w:rsidRDefault="005E78AF" w:rsidP="005E78AF">
      <w:pPr>
        <w:rPr>
          <w:rFonts w:hint="eastAsia"/>
        </w:rPr>
      </w:pPr>
      <w:r>
        <w:rPr>
          <w:rFonts w:hint="eastAsia"/>
        </w:rPr>
        <w:t>的架構、功能需求、作業程式需求及維護需求等，並提供給此系統的設計者、</w:t>
      </w:r>
    </w:p>
    <w:p w14:paraId="454F391E" w14:textId="77777777" w:rsidR="005E78AF" w:rsidRDefault="005E78AF" w:rsidP="005E78AF">
      <w:pPr>
        <w:rPr>
          <w:rFonts w:hint="eastAsia"/>
        </w:rPr>
      </w:pPr>
      <w:r>
        <w:rPr>
          <w:rFonts w:hint="eastAsia"/>
        </w:rPr>
        <w:t>開發者、測試者，在進行系統開發期間的依據，及日後此套系統的維護人員</w:t>
      </w:r>
    </w:p>
    <w:p w14:paraId="0B4F140A" w14:textId="77777777" w:rsidR="005E78AF" w:rsidRDefault="005E78AF" w:rsidP="005E78AF">
      <w:pPr>
        <w:rPr>
          <w:rFonts w:hint="eastAsia"/>
        </w:rPr>
      </w:pPr>
      <w:r>
        <w:rPr>
          <w:rFonts w:hint="eastAsia"/>
        </w:rPr>
        <w:t>參考依據。</w:t>
      </w:r>
    </w:p>
    <w:p w14:paraId="719FEEE3" w14:textId="64EBFD13" w:rsidR="00032BC9" w:rsidRDefault="00675FAB" w:rsidP="002757AD">
      <w:pPr>
        <w:ind w:firstLine="480"/>
      </w:pPr>
      <w:r>
        <w:rPr>
          <w:rFonts w:hint="eastAsia"/>
        </w:rPr>
        <w:t>1.3</w:t>
      </w:r>
      <w:r>
        <w:rPr>
          <w:rFonts w:hint="eastAsia"/>
        </w:rPr>
        <w:t xml:space="preserve"> </w:t>
      </w:r>
      <w:r w:rsidR="002757AD">
        <w:t>軟體</w:t>
      </w:r>
      <w:r>
        <w:rPr>
          <w:rFonts w:hint="eastAsia"/>
        </w:rPr>
        <w:t>規格</w:t>
      </w:r>
      <w:r>
        <w:t>使用套件</w:t>
      </w:r>
    </w:p>
    <w:p w14:paraId="0FF813EF" w14:textId="650FC28A" w:rsidR="002757AD" w:rsidRPr="0050363F" w:rsidRDefault="002757AD" w:rsidP="00032BC9">
      <w:pPr>
        <w:rPr>
          <w:rFonts w:eastAsia="Times New Roman"/>
        </w:rPr>
      </w:pPr>
      <w:r>
        <w:t xml:space="preserve">(1) </w:t>
      </w:r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exception, file, file,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io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ioexception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ioexception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net, network,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printstream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runtimeexception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server,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tftp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tftp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tftpdatapacket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tftptransfer</w:t>
      </w:r>
      <w:proofErr w:type="spellEnd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 xml:space="preserve">, unexpected, unexpected, </w:t>
      </w:r>
      <w:proofErr w:type="spellStart"/>
      <w:r w:rsidR="0050363F">
        <w:rPr>
          <w:rFonts w:ascii="Heiti TC" w:eastAsia="Heiti TC" w:hint="eastAsia"/>
          <w:color w:val="000000"/>
          <w:sz w:val="27"/>
          <w:szCs w:val="27"/>
          <w:shd w:val="clear" w:color="auto" w:fill="FFFFFF"/>
        </w:rPr>
        <w:t>util</w:t>
      </w:r>
      <w:proofErr w:type="spellEnd"/>
    </w:p>
    <w:p w14:paraId="1F9C6AA3" w14:textId="3B216934" w:rsidR="00032BC9" w:rsidRDefault="00032BC9" w:rsidP="00032BC9">
      <w:proofErr w:type="spellStart"/>
      <w:proofErr w:type="gramStart"/>
      <w:r>
        <w:t>org.apache.commons.net.io.FromNetASCIIOutputStream</w:t>
      </w:r>
      <w:proofErr w:type="spellEnd"/>
      <w:proofErr w:type="gramEnd"/>
      <w:r>
        <w:t>;</w:t>
      </w:r>
    </w:p>
    <w:p w14:paraId="761B6F09" w14:textId="7F2A9061" w:rsidR="00283F8D" w:rsidRDefault="00032BC9" w:rsidP="00032BC9">
      <w:proofErr w:type="spellStart"/>
      <w:proofErr w:type="gramStart"/>
      <w:r>
        <w:t>org.apache.commons.net.io.ToNetASCIIInputStream</w:t>
      </w:r>
      <w:proofErr w:type="spellEnd"/>
      <w:proofErr w:type="gramEnd"/>
      <w:r>
        <w:t>;</w:t>
      </w:r>
    </w:p>
    <w:p w14:paraId="27C20BBA" w14:textId="574B0E83" w:rsidR="002757AD" w:rsidRDefault="002757AD" w:rsidP="002757AD">
      <w:proofErr w:type="spellStart"/>
      <w:proofErr w:type="gramStart"/>
      <w:r>
        <w:t>java.io.BufferedInputStream</w:t>
      </w:r>
      <w:proofErr w:type="spellEnd"/>
      <w:proofErr w:type="gramEnd"/>
      <w:r>
        <w:t>;</w:t>
      </w:r>
    </w:p>
    <w:p w14:paraId="5A48A5E7" w14:textId="75789313" w:rsidR="002757AD" w:rsidRDefault="002757AD" w:rsidP="002757AD">
      <w:proofErr w:type="spellStart"/>
      <w:proofErr w:type="gramStart"/>
      <w:r>
        <w:t>java.io.BufferedOutputStream</w:t>
      </w:r>
      <w:proofErr w:type="spellEnd"/>
      <w:proofErr w:type="gramEnd"/>
      <w:r>
        <w:t>;</w:t>
      </w:r>
    </w:p>
    <w:p w14:paraId="301165C3" w14:textId="2DAF37CA" w:rsidR="002757AD" w:rsidRDefault="002757AD" w:rsidP="002757AD"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679B153" w14:textId="35FC0BD6" w:rsidR="002757AD" w:rsidRDefault="002757AD" w:rsidP="002757AD"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5947B92" w14:textId="215EE736" w:rsidR="002757AD" w:rsidRDefault="002757AD" w:rsidP="002757AD"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4C554F47" w14:textId="50D8CD9F" w:rsidR="002757AD" w:rsidRDefault="002757AD" w:rsidP="002757AD"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7FCF3C51" w14:textId="28551FC9" w:rsidR="002757AD" w:rsidRDefault="002757AD" w:rsidP="002757AD"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C49F459" w14:textId="64B11F62" w:rsidR="002757AD" w:rsidRDefault="002757AD" w:rsidP="002757AD"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4C2FDD29" w14:textId="7A0DE9BC" w:rsidR="002757AD" w:rsidRDefault="002757AD" w:rsidP="002757AD">
      <w:proofErr w:type="spellStart"/>
      <w:proofErr w:type="gramStart"/>
      <w:r>
        <w:lastRenderedPageBreak/>
        <w:t>java.io.OutputStream</w:t>
      </w:r>
      <w:proofErr w:type="spellEnd"/>
      <w:proofErr w:type="gramEnd"/>
      <w:r>
        <w:t>;</w:t>
      </w:r>
    </w:p>
    <w:p w14:paraId="63445E23" w14:textId="5C469BA1" w:rsidR="002757AD" w:rsidRDefault="002757AD" w:rsidP="002757AD"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14:paraId="50DC424D" w14:textId="057439ED" w:rsidR="002757AD" w:rsidRDefault="002757AD" w:rsidP="002757AD">
      <w:proofErr w:type="spellStart"/>
      <w:proofErr w:type="gramStart"/>
      <w:r>
        <w:t>java.net.SocketTimeoutException</w:t>
      </w:r>
      <w:proofErr w:type="spellEnd"/>
      <w:proofErr w:type="gramEnd"/>
      <w:r>
        <w:t>;</w:t>
      </w:r>
    </w:p>
    <w:p w14:paraId="2CE858CB" w14:textId="56DEE0F6" w:rsidR="002757AD" w:rsidRDefault="002757AD" w:rsidP="002757AD"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EF1E32F" w14:textId="3F69201D" w:rsidR="002757AD" w:rsidRDefault="002757AD" w:rsidP="002757AD"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1D5F6692" w14:textId="6FEEC235" w:rsidR="0050363F" w:rsidRDefault="002757AD" w:rsidP="0050363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t>(2)</w:t>
      </w:r>
      <w:r w:rsidR="0050363F" w:rsidRPr="0050363F">
        <w:rPr>
          <w:noProof/>
        </w:rPr>
        <w:t xml:space="preserve"> </w:t>
      </w:r>
      <w:r w:rsidR="0050363F" w:rsidRPr="0050363F">
        <w:rPr>
          <w:rFonts w:asciiTheme="minorHAnsi" w:hAnsiTheme="minorHAnsi" w:cstheme="minorBidi"/>
          <w:kern w:val="2"/>
        </w:rPr>
        <w:t>SNMP4J-AGENT</w:t>
      </w:r>
    </w:p>
    <w:p w14:paraId="3F01D286" w14:textId="3D17CBDD" w:rsidR="002757AD" w:rsidRDefault="0050363F" w:rsidP="002757AD">
      <w:pPr>
        <w:rPr>
          <w:noProof/>
        </w:rPr>
      </w:pPr>
      <w:r w:rsidRPr="0050363F">
        <w:drawing>
          <wp:inline distT="0" distB="0" distL="0" distR="0" wp14:anchorId="2D99EC28" wp14:editId="050572F5">
            <wp:extent cx="5269865" cy="2350135"/>
            <wp:effectExtent l="0" t="0" r="0" b="12065"/>
            <wp:docPr id="1" name="圖片 1" descr="螢幕快照%202016-05-09%20上午10.5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6-05-09%20上午10.51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BDFE" w14:textId="77777777" w:rsidR="00A2677E" w:rsidRDefault="00A2677E" w:rsidP="00A2677E">
      <w:r>
        <w:t xml:space="preserve">SET </w:t>
      </w:r>
      <w:proofErr w:type="spellStart"/>
      <w:r>
        <w:t>OID_BCM_cdPvtMibEnableKeyValue</w:t>
      </w:r>
      <w:proofErr w:type="spellEnd"/>
      <w:r>
        <w:t xml:space="preserve"> </w:t>
      </w:r>
      <w:proofErr w:type="gramStart"/>
      <w:r>
        <w:t>OCTETSTRING !</w:t>
      </w:r>
      <w:proofErr w:type="gramEnd"/>
      <w:r>
        <w:t>@#$*&amp;^</w:t>
      </w:r>
    </w:p>
    <w:p w14:paraId="125F73CC" w14:textId="6E10A2C0" w:rsidR="00A2677E" w:rsidRDefault="00A2677E" w:rsidP="00A2677E">
      <w:r>
        <w:t xml:space="preserve">Example : </w:t>
      </w:r>
      <w:r>
        <w:t>使用的</w:t>
      </w:r>
      <w:r>
        <w:t xml:space="preserve">OID </w:t>
      </w:r>
      <w:r>
        <w:t>1.3.6.1.4.1.4413.2.99.1.1.1.2.1.2.1</w:t>
      </w:r>
      <w:r>
        <w:t xml:space="preserve"> </w:t>
      </w:r>
      <w:r>
        <w:t xml:space="preserve">OCTETSTRING </w:t>
      </w:r>
      <w:r>
        <w:t xml:space="preserve"> “</w:t>
      </w:r>
      <w:r>
        <w:t>!@#$*&amp;^</w:t>
      </w:r>
      <w:r>
        <w:t xml:space="preserve">” </w:t>
      </w:r>
    </w:p>
    <w:p w14:paraId="72EA0743" w14:textId="77777777" w:rsidR="00A2677E" w:rsidRDefault="00A2677E" w:rsidP="00A2677E"/>
    <w:p w14:paraId="1745CE7D" w14:textId="27278228" w:rsidR="00A2677E" w:rsidRDefault="00A2677E" w:rsidP="00A2677E">
      <w:r>
        <w:t>SET OID_v2</w:t>
      </w:r>
      <w:r>
        <w:t>FwControlImageNumber INTERGER 2</w:t>
      </w:r>
    </w:p>
    <w:p w14:paraId="6C0F4C00" w14:textId="06C703CC" w:rsidR="00A2677E" w:rsidRDefault="00A2677E" w:rsidP="00A2677E">
      <w:r>
        <w:t xml:space="preserve">Example : </w:t>
      </w:r>
      <w:r>
        <w:t>使用的</w:t>
      </w:r>
      <w:r>
        <w:t>OID 1.3.6.1.4.1.4413.2.99.1.1.2.4.2.2.2.1.0</w:t>
      </w:r>
      <w:r>
        <w:t xml:space="preserve"> </w:t>
      </w:r>
      <w:r>
        <w:t xml:space="preserve">INTERGER </w:t>
      </w:r>
      <w:r>
        <w:t>“</w:t>
      </w:r>
      <w:r>
        <w:t>2</w:t>
      </w:r>
      <w:r>
        <w:t>”</w:t>
      </w:r>
    </w:p>
    <w:p w14:paraId="21E39DDA" w14:textId="77777777" w:rsidR="00A2677E" w:rsidRDefault="00A2677E" w:rsidP="00A2677E"/>
    <w:p w14:paraId="342B85CB" w14:textId="77777777" w:rsidR="00A2677E" w:rsidRDefault="00A2677E" w:rsidP="00A2677E">
      <w:r>
        <w:t>SET OID_v2FwDloadTftpServer IPADDRESS 192.168.100.3</w:t>
      </w:r>
    </w:p>
    <w:p w14:paraId="04B88F2C" w14:textId="2E7DAA54" w:rsidR="00A2677E" w:rsidRDefault="00A2677E" w:rsidP="00A2677E">
      <w:r>
        <w:t xml:space="preserve">Example : </w:t>
      </w:r>
      <w:r>
        <w:t>使用的</w:t>
      </w:r>
      <w:r>
        <w:t>OID 1.3.6.1.4.1.4413.2.99.1.1.2.4.2.2.2.2.0</w:t>
      </w:r>
      <w:r>
        <w:t xml:space="preserve"> </w:t>
      </w:r>
      <w:r>
        <w:t>IPADDRESS</w:t>
      </w:r>
      <w:r>
        <w:t xml:space="preserve"> “</w:t>
      </w:r>
      <w:r>
        <w:t>192.168.100.3</w:t>
      </w:r>
      <w:r>
        <w:t>”</w:t>
      </w:r>
    </w:p>
    <w:p w14:paraId="375936F8" w14:textId="77777777" w:rsidR="00A2677E" w:rsidRDefault="00A2677E" w:rsidP="00A2677E"/>
    <w:p w14:paraId="749E9378" w14:textId="77777777" w:rsidR="00A2677E" w:rsidRDefault="00A2677E" w:rsidP="00A2677E">
      <w:r>
        <w:t>SET OID_v2FwDloadTftpPath OCTETSTRING UBC1302-U10C111-VCM-B0-4MB-EUTDC-PC15.cpr</w:t>
      </w:r>
    </w:p>
    <w:p w14:paraId="5D2A4FB4" w14:textId="1FA2201F" w:rsidR="00A2677E" w:rsidRDefault="00EE7CDF" w:rsidP="00A2677E">
      <w:r>
        <w:t xml:space="preserve">Example : </w:t>
      </w:r>
      <w:r>
        <w:t>使用的</w:t>
      </w:r>
      <w:r>
        <w:t xml:space="preserve">OID </w:t>
      </w:r>
      <w:r w:rsidR="00A2677E">
        <w:t>1.3.6.1.4.1.4413.2.99.1.1.2.4.2.2.2.3.0</w:t>
      </w:r>
      <w:r>
        <w:t xml:space="preserve"> </w:t>
      </w:r>
      <w:r>
        <w:t>OCTETSTRING</w:t>
      </w:r>
      <w:r>
        <w:t xml:space="preserve"> “</w:t>
      </w:r>
      <w:r>
        <w:t>UBC1302-U10C111-VCM-B0-4MB-EUTDC-PC15.cpr</w:t>
      </w:r>
      <w:r>
        <w:t>”</w:t>
      </w:r>
      <w:r w:rsidR="00A145C2">
        <w:t xml:space="preserve"> </w:t>
      </w:r>
      <w:r w:rsidR="00A145C2">
        <w:sym w:font="Wingdings" w:char="F0E7"/>
      </w:r>
      <w:r w:rsidR="00A145C2">
        <w:t>檔案須為動態可透過上傳下載後選擇所需檔案</w:t>
      </w:r>
    </w:p>
    <w:p w14:paraId="3B408602" w14:textId="77777777" w:rsidR="00A2677E" w:rsidRDefault="00A2677E" w:rsidP="00A2677E"/>
    <w:p w14:paraId="3561CE7F" w14:textId="77777777" w:rsidR="00A2677E" w:rsidRDefault="00A2677E" w:rsidP="00A2677E">
      <w:r>
        <w:t>SET OID_v2FwDloadNow INTERGER 1</w:t>
      </w:r>
    </w:p>
    <w:p w14:paraId="54F4B33A" w14:textId="11E536B3" w:rsidR="0050363F" w:rsidRPr="005E78AF" w:rsidRDefault="00A145C2" w:rsidP="00A2677E">
      <w:r>
        <w:t xml:space="preserve">Example : </w:t>
      </w:r>
      <w:r>
        <w:t>使用的</w:t>
      </w:r>
      <w:r>
        <w:t xml:space="preserve">OID </w:t>
      </w:r>
      <w:r w:rsidR="00A2677E">
        <w:t>1.3.6.1.4.1.4413.2.99.1.1.2.4.2.2.2.6.0</w:t>
      </w:r>
      <w:r>
        <w:t xml:space="preserve"> </w:t>
      </w:r>
      <w:r>
        <w:t>INTERGER</w:t>
      </w:r>
      <w:r>
        <w:t xml:space="preserve"> “1” </w:t>
      </w:r>
      <w:bookmarkStart w:id="0" w:name="_GoBack"/>
      <w:bookmarkEnd w:id="0"/>
    </w:p>
    <w:sectPr w:rsidR="0050363F" w:rsidRPr="005E78AF" w:rsidSect="009C2E9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07419"/>
    <w:multiLevelType w:val="hybridMultilevel"/>
    <w:tmpl w:val="618A7ADC"/>
    <w:lvl w:ilvl="0" w:tplc="9A18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AF"/>
    <w:rsid w:val="00032BC9"/>
    <w:rsid w:val="001D33D0"/>
    <w:rsid w:val="002757AD"/>
    <w:rsid w:val="003A4F09"/>
    <w:rsid w:val="003E1316"/>
    <w:rsid w:val="004B6789"/>
    <w:rsid w:val="0050363F"/>
    <w:rsid w:val="005E78AF"/>
    <w:rsid w:val="00675FAB"/>
    <w:rsid w:val="007976E8"/>
    <w:rsid w:val="007E64E9"/>
    <w:rsid w:val="009C2E97"/>
    <w:rsid w:val="009F0E11"/>
    <w:rsid w:val="00A145C2"/>
    <w:rsid w:val="00A2677E"/>
    <w:rsid w:val="00A4196D"/>
    <w:rsid w:val="00A7469E"/>
    <w:rsid w:val="00D54A2F"/>
    <w:rsid w:val="00EE7CDF"/>
    <w:rsid w:val="00F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16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63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FAB"/>
    <w:pPr>
      <w:widowControl w:val="0"/>
      <w:ind w:left="480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2016-05-09T02:36:00Z</dcterms:created>
  <dcterms:modified xsi:type="dcterms:W3CDTF">2016-05-09T03:01:00Z</dcterms:modified>
</cp:coreProperties>
</file>