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C938218" w:rsidR="00531FBF" w:rsidRPr="00B7788F" w:rsidRDefault="0028596C" w:rsidP="00B7788F">
            <w:pPr>
              <w:contextualSpacing/>
              <w:jc w:val="center"/>
              <w:rPr>
                <w:rFonts w:eastAsia="Times New Roman" w:cstheme="minorHAnsi"/>
                <w:b/>
                <w:bCs/>
                <w:sz w:val="22"/>
                <w:szCs w:val="22"/>
              </w:rPr>
            </w:pPr>
            <w:r>
              <w:rPr>
                <w:rFonts w:eastAsia="Times New Roman" w:cstheme="minorHAnsi"/>
                <w:b/>
                <w:bCs/>
                <w:sz w:val="22"/>
                <w:szCs w:val="22"/>
              </w:rPr>
              <w:t>10 Oct 2023</w:t>
            </w:r>
          </w:p>
        </w:tc>
        <w:tc>
          <w:tcPr>
            <w:tcW w:w="2338" w:type="dxa"/>
            <w:tcMar>
              <w:left w:w="115" w:type="dxa"/>
              <w:right w:w="115" w:type="dxa"/>
            </w:tcMar>
          </w:tcPr>
          <w:p w14:paraId="07699096" w14:textId="51781B82" w:rsidR="00531FBF" w:rsidRPr="00B7788F" w:rsidRDefault="0028596C" w:rsidP="00B7788F">
            <w:pPr>
              <w:contextualSpacing/>
              <w:jc w:val="center"/>
              <w:rPr>
                <w:rFonts w:eastAsia="Times New Roman" w:cstheme="minorHAnsi"/>
                <w:b/>
                <w:bCs/>
                <w:sz w:val="22"/>
                <w:szCs w:val="22"/>
              </w:rPr>
            </w:pPr>
            <w:r>
              <w:rPr>
                <w:rFonts w:eastAsia="Times New Roman" w:cstheme="minorHAnsi"/>
                <w:b/>
                <w:bCs/>
                <w:sz w:val="22"/>
                <w:szCs w:val="22"/>
              </w:rPr>
              <w:t>Benjamin Dowell</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D4AFEF6" w:rsidR="00485402" w:rsidRPr="00B7788F" w:rsidRDefault="0028596C" w:rsidP="00D47759">
      <w:pPr>
        <w:contextualSpacing/>
        <w:rPr>
          <w:rFonts w:cstheme="minorHAnsi"/>
          <w:sz w:val="22"/>
          <w:szCs w:val="22"/>
        </w:rPr>
      </w:pPr>
      <w:r>
        <w:rPr>
          <w:rFonts w:cstheme="minorHAnsi"/>
          <w:sz w:val="22"/>
          <w:szCs w:val="22"/>
        </w:rPr>
        <w:t>Benjamin Dowell</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8085240" w14:textId="77777777" w:rsidR="0039221D" w:rsidRDefault="00E77D1F" w:rsidP="00D47759">
      <w:pPr>
        <w:contextualSpacing/>
        <w:rPr>
          <w:rFonts w:eastAsia="Times New Roman"/>
          <w:sz w:val="22"/>
          <w:szCs w:val="22"/>
        </w:rPr>
      </w:pPr>
      <w:r>
        <w:rPr>
          <w:rFonts w:eastAsia="Times New Roman"/>
          <w:sz w:val="22"/>
          <w:szCs w:val="22"/>
        </w:rPr>
        <w:t xml:space="preserve">Advanced Encryption Standard (AES) </w:t>
      </w:r>
      <w:r w:rsidR="00821C0E">
        <w:rPr>
          <w:rFonts w:eastAsia="Times New Roman"/>
          <w:sz w:val="22"/>
          <w:szCs w:val="22"/>
        </w:rPr>
        <w:t>is my recommend</w:t>
      </w:r>
      <w:r w:rsidR="000027B6">
        <w:rPr>
          <w:rFonts w:eastAsia="Times New Roman"/>
          <w:sz w:val="22"/>
          <w:szCs w:val="22"/>
        </w:rPr>
        <w:t xml:space="preserve">ed algorithm cipher. </w:t>
      </w:r>
      <w:r w:rsidR="00040C94">
        <w:rPr>
          <w:rFonts w:eastAsia="Times New Roman"/>
          <w:sz w:val="22"/>
          <w:szCs w:val="22"/>
        </w:rPr>
        <w:t xml:space="preserve">AES is </w:t>
      </w:r>
      <w:r w:rsidR="00320D42">
        <w:rPr>
          <w:rFonts w:eastAsia="Times New Roman"/>
          <w:sz w:val="22"/>
          <w:szCs w:val="22"/>
        </w:rPr>
        <w:t>the federal government standard as of 2002</w:t>
      </w:r>
      <w:r w:rsidR="00765C5A">
        <w:rPr>
          <w:rFonts w:eastAsia="Times New Roman"/>
          <w:sz w:val="22"/>
          <w:szCs w:val="22"/>
        </w:rPr>
        <w:t xml:space="preserve"> and is the standard encryption algorithm </w:t>
      </w:r>
      <w:r w:rsidR="0064685C">
        <w:rPr>
          <w:rFonts w:eastAsia="Times New Roman"/>
          <w:sz w:val="22"/>
          <w:szCs w:val="22"/>
        </w:rPr>
        <w:t>established by the National Standards and Technology (NIST)</w:t>
      </w:r>
      <w:r w:rsidR="00320D42">
        <w:rPr>
          <w:rFonts w:eastAsia="Times New Roman"/>
          <w:sz w:val="22"/>
          <w:szCs w:val="22"/>
        </w:rPr>
        <w:t xml:space="preserve">. </w:t>
      </w:r>
      <w:r w:rsidR="00373960">
        <w:rPr>
          <w:rFonts w:eastAsia="Times New Roman"/>
          <w:sz w:val="22"/>
          <w:szCs w:val="22"/>
        </w:rPr>
        <w:t xml:space="preserve">Because this has been adopted as the standard, there has been extensive </w:t>
      </w:r>
      <w:r w:rsidR="009E6298">
        <w:rPr>
          <w:rFonts w:eastAsia="Times New Roman"/>
          <w:sz w:val="22"/>
          <w:szCs w:val="22"/>
        </w:rPr>
        <w:t>analysis done</w:t>
      </w:r>
      <w:r w:rsidR="006604FE">
        <w:rPr>
          <w:rFonts w:eastAsia="Times New Roman"/>
          <w:sz w:val="22"/>
          <w:szCs w:val="22"/>
        </w:rPr>
        <w:t xml:space="preserve"> and is generally considered to be quite resistant to </w:t>
      </w:r>
      <w:r w:rsidR="006A16CA">
        <w:rPr>
          <w:rFonts w:eastAsia="Times New Roman"/>
          <w:sz w:val="22"/>
          <w:szCs w:val="22"/>
        </w:rPr>
        <w:t xml:space="preserve">many types of attacks. </w:t>
      </w:r>
    </w:p>
    <w:p w14:paraId="6914AF20" w14:textId="77777777" w:rsidR="002155AC" w:rsidRDefault="002155AC" w:rsidP="00D47759">
      <w:pPr>
        <w:contextualSpacing/>
        <w:rPr>
          <w:rFonts w:eastAsia="Times New Roman"/>
          <w:sz w:val="22"/>
          <w:szCs w:val="22"/>
        </w:rPr>
      </w:pPr>
    </w:p>
    <w:p w14:paraId="5CE6734A" w14:textId="7F3C7467" w:rsidR="00C32F3D" w:rsidRDefault="00ED49F6" w:rsidP="00D47759">
      <w:pPr>
        <w:contextualSpacing/>
        <w:rPr>
          <w:rFonts w:eastAsia="Times New Roman"/>
          <w:sz w:val="22"/>
          <w:szCs w:val="22"/>
        </w:rPr>
      </w:pPr>
      <w:r>
        <w:rPr>
          <w:rFonts w:eastAsia="Times New Roman"/>
          <w:sz w:val="22"/>
          <w:szCs w:val="22"/>
        </w:rPr>
        <w:t xml:space="preserve">This algorithm cipher allows for secure communication of up to 256 </w:t>
      </w:r>
      <w:proofErr w:type="gramStart"/>
      <w:r>
        <w:rPr>
          <w:rFonts w:eastAsia="Times New Roman"/>
          <w:sz w:val="22"/>
          <w:szCs w:val="22"/>
        </w:rPr>
        <w:t>bit</w:t>
      </w:r>
      <w:proofErr w:type="gramEnd"/>
      <w:r w:rsidR="00C22EB4">
        <w:rPr>
          <w:rFonts w:eastAsia="Times New Roman"/>
          <w:sz w:val="22"/>
          <w:szCs w:val="22"/>
        </w:rPr>
        <w:t xml:space="preserve"> </w:t>
      </w:r>
      <w:r w:rsidR="0064685C">
        <w:rPr>
          <w:rFonts w:eastAsia="Times New Roman"/>
          <w:sz w:val="22"/>
          <w:szCs w:val="22"/>
        </w:rPr>
        <w:t xml:space="preserve">but provides </w:t>
      </w:r>
      <w:r w:rsidR="002155AC">
        <w:rPr>
          <w:rFonts w:eastAsia="Times New Roman"/>
          <w:sz w:val="22"/>
          <w:szCs w:val="22"/>
        </w:rPr>
        <w:t>flexibility</w:t>
      </w:r>
      <w:r w:rsidR="0064685C">
        <w:rPr>
          <w:rFonts w:eastAsia="Times New Roman"/>
          <w:sz w:val="22"/>
          <w:szCs w:val="22"/>
        </w:rPr>
        <w:t xml:space="preserve"> for </w:t>
      </w:r>
      <w:proofErr w:type="gramStart"/>
      <w:r w:rsidR="0064685C">
        <w:rPr>
          <w:rFonts w:eastAsia="Times New Roman"/>
          <w:sz w:val="22"/>
          <w:szCs w:val="22"/>
        </w:rPr>
        <w:t>less is</w:t>
      </w:r>
      <w:proofErr w:type="gramEnd"/>
      <w:r w:rsidR="0064685C">
        <w:rPr>
          <w:rFonts w:eastAsia="Times New Roman"/>
          <w:sz w:val="22"/>
          <w:szCs w:val="22"/>
        </w:rPr>
        <w:t xml:space="preserve"> </w:t>
      </w:r>
      <w:r w:rsidR="002B6860">
        <w:rPr>
          <w:rFonts w:eastAsia="Times New Roman"/>
          <w:sz w:val="22"/>
          <w:szCs w:val="22"/>
        </w:rPr>
        <w:t xml:space="preserve">if more performance is desired without unnecessarily detracting from security. </w:t>
      </w:r>
      <w:r w:rsidR="0039221D">
        <w:rPr>
          <w:rFonts w:eastAsia="Times New Roman"/>
          <w:sz w:val="22"/>
          <w:szCs w:val="22"/>
        </w:rPr>
        <w:t xml:space="preserve">The block cipher </w:t>
      </w:r>
      <w:r w:rsidR="00410CB8">
        <w:rPr>
          <w:rFonts w:eastAsia="Times New Roman"/>
          <w:sz w:val="22"/>
          <w:szCs w:val="22"/>
        </w:rPr>
        <w:t xml:space="preserve">creates a fixed length </w:t>
      </w:r>
      <w:r w:rsidR="008C5EB7">
        <w:rPr>
          <w:rFonts w:eastAsia="Times New Roman"/>
          <w:sz w:val="22"/>
          <w:szCs w:val="22"/>
        </w:rPr>
        <w:t xml:space="preserve">string of characters, referred to as a hash value. </w:t>
      </w:r>
      <w:r w:rsidR="00E822C9">
        <w:rPr>
          <w:rFonts w:eastAsia="Times New Roman"/>
          <w:sz w:val="22"/>
          <w:szCs w:val="22"/>
        </w:rPr>
        <w:t xml:space="preserve">The same input should always produce the same output, </w:t>
      </w:r>
      <w:r w:rsidR="00544027">
        <w:rPr>
          <w:rFonts w:eastAsia="Times New Roman"/>
          <w:sz w:val="22"/>
          <w:szCs w:val="22"/>
        </w:rPr>
        <w:t xml:space="preserve">which makes for a great way to authenticate the encryption. </w:t>
      </w:r>
      <w:r w:rsidR="005352B4">
        <w:rPr>
          <w:rFonts w:eastAsia="Times New Roman"/>
          <w:sz w:val="22"/>
          <w:szCs w:val="22"/>
        </w:rPr>
        <w:t xml:space="preserve">It is not time-feasible to reverse </w:t>
      </w:r>
      <w:r w:rsidR="00571469">
        <w:rPr>
          <w:rFonts w:eastAsia="Times New Roman"/>
          <w:sz w:val="22"/>
          <w:szCs w:val="22"/>
        </w:rPr>
        <w:t xml:space="preserve">the hash as the computations involved </w:t>
      </w:r>
      <w:r w:rsidR="00C113EF">
        <w:rPr>
          <w:rFonts w:eastAsia="Times New Roman"/>
          <w:sz w:val="22"/>
          <w:szCs w:val="22"/>
        </w:rPr>
        <w:t xml:space="preserve">are significant to say the least. </w:t>
      </w:r>
      <w:r w:rsidR="002155AC">
        <w:rPr>
          <w:rFonts w:eastAsia="Times New Roman"/>
          <w:sz w:val="22"/>
          <w:szCs w:val="22"/>
        </w:rPr>
        <w:t>The hash is collision resistant as it would be near impossible to find two inputs that equaled the same hash value.</w:t>
      </w:r>
      <w:r w:rsidR="00EE6928">
        <w:rPr>
          <w:rFonts w:eastAsia="Times New Roman"/>
          <w:sz w:val="22"/>
          <w:szCs w:val="22"/>
        </w:rPr>
        <w:t xml:space="preserve"> The algorithm also has the versatility to encrypt</w:t>
      </w:r>
      <w:r w:rsidR="006E444B">
        <w:rPr>
          <w:rFonts w:eastAsia="Times New Roman"/>
          <w:sz w:val="22"/>
          <w:szCs w:val="22"/>
        </w:rPr>
        <w:t xml:space="preserve"> keys</w:t>
      </w:r>
      <w:r w:rsidR="00EE6928">
        <w:rPr>
          <w:rFonts w:eastAsia="Times New Roman"/>
          <w:sz w:val="22"/>
          <w:szCs w:val="22"/>
        </w:rPr>
        <w:t xml:space="preserve"> in </w:t>
      </w:r>
      <w:r w:rsidR="006E444B">
        <w:rPr>
          <w:rFonts w:eastAsia="Times New Roman"/>
          <w:sz w:val="22"/>
          <w:szCs w:val="22"/>
        </w:rPr>
        <w:t xml:space="preserve">128, 196, and 256 </w:t>
      </w:r>
      <w:proofErr w:type="gramStart"/>
      <w:r w:rsidR="006E444B">
        <w:rPr>
          <w:rFonts w:eastAsia="Times New Roman"/>
          <w:sz w:val="22"/>
          <w:szCs w:val="22"/>
        </w:rPr>
        <w:t>bit</w:t>
      </w:r>
      <w:proofErr w:type="gramEnd"/>
      <w:r w:rsidR="006E444B">
        <w:rPr>
          <w:rFonts w:eastAsia="Times New Roman"/>
          <w:sz w:val="22"/>
          <w:szCs w:val="22"/>
        </w:rPr>
        <w:t xml:space="preserve">. There is a direct link to the level of security </w:t>
      </w:r>
      <w:r w:rsidR="00221E2C">
        <w:rPr>
          <w:rFonts w:eastAsia="Times New Roman"/>
          <w:sz w:val="22"/>
          <w:szCs w:val="22"/>
        </w:rPr>
        <w:t xml:space="preserve">to the bit size of a key. </w:t>
      </w:r>
    </w:p>
    <w:p w14:paraId="42EB370A" w14:textId="77777777" w:rsidR="00221E2C" w:rsidRDefault="00221E2C" w:rsidP="00D47759">
      <w:pPr>
        <w:contextualSpacing/>
        <w:rPr>
          <w:rFonts w:eastAsia="Times New Roman"/>
          <w:sz w:val="22"/>
          <w:szCs w:val="22"/>
        </w:rPr>
      </w:pPr>
    </w:p>
    <w:p w14:paraId="646BC698" w14:textId="4CD0B0ED" w:rsidR="004A026E" w:rsidRDefault="004A026E" w:rsidP="00D47759">
      <w:pPr>
        <w:contextualSpacing/>
        <w:rPr>
          <w:rFonts w:eastAsia="Times New Roman"/>
          <w:sz w:val="22"/>
          <w:szCs w:val="22"/>
        </w:rPr>
      </w:pPr>
      <w:r>
        <w:rPr>
          <w:rFonts w:eastAsia="Times New Roman"/>
          <w:sz w:val="22"/>
          <w:szCs w:val="22"/>
        </w:rPr>
        <w:t xml:space="preserve">To fill the algorithm with new </w:t>
      </w:r>
      <w:r w:rsidR="0039192A">
        <w:rPr>
          <w:rFonts w:eastAsia="Times New Roman"/>
          <w:sz w:val="22"/>
          <w:szCs w:val="22"/>
        </w:rPr>
        <w:t xml:space="preserve">ciphers per key, the use of random numbers </w:t>
      </w:r>
      <w:r w:rsidR="00CE15F1">
        <w:rPr>
          <w:rFonts w:eastAsia="Times New Roman"/>
          <w:sz w:val="22"/>
          <w:szCs w:val="22"/>
        </w:rPr>
        <w:t xml:space="preserve">is necessary. Though it is said that computers are unable to truly produce random numbers, </w:t>
      </w:r>
      <w:r w:rsidR="0049234F">
        <w:rPr>
          <w:rFonts w:eastAsia="Times New Roman"/>
          <w:sz w:val="22"/>
          <w:szCs w:val="22"/>
        </w:rPr>
        <w:t xml:space="preserve">there are various levels to how good a computer can fake knowing how. </w:t>
      </w:r>
      <w:proofErr w:type="gramStart"/>
      <w:r w:rsidR="0049234F">
        <w:rPr>
          <w:rFonts w:eastAsia="Times New Roman"/>
          <w:sz w:val="22"/>
          <w:szCs w:val="22"/>
        </w:rPr>
        <w:t xml:space="preserve">That being said, </w:t>
      </w:r>
      <w:r w:rsidR="00552E0C">
        <w:rPr>
          <w:rFonts w:eastAsia="Times New Roman"/>
          <w:sz w:val="22"/>
          <w:szCs w:val="22"/>
        </w:rPr>
        <w:t>an</w:t>
      </w:r>
      <w:proofErr w:type="gramEnd"/>
      <w:r w:rsidR="00552E0C">
        <w:rPr>
          <w:rFonts w:eastAsia="Times New Roman"/>
          <w:sz w:val="22"/>
          <w:szCs w:val="22"/>
        </w:rPr>
        <w:t xml:space="preserve"> algorithm cipher that is able to do this well reduces the chance for any patterns and further reduces the off chances of anyone cracking a key. </w:t>
      </w:r>
      <w:r w:rsidR="00D47503">
        <w:rPr>
          <w:rFonts w:eastAsia="Times New Roman"/>
          <w:sz w:val="22"/>
          <w:szCs w:val="22"/>
        </w:rPr>
        <w:t xml:space="preserve">Symmetric cryptography employs the use of a single key for encryption and decryption. </w:t>
      </w:r>
      <w:r w:rsidR="00553240">
        <w:rPr>
          <w:rFonts w:eastAsia="Times New Roman"/>
          <w:sz w:val="22"/>
          <w:szCs w:val="22"/>
        </w:rPr>
        <w:t xml:space="preserve">This is commonly used for data that is </w:t>
      </w:r>
      <w:r w:rsidR="00166BEB">
        <w:rPr>
          <w:rFonts w:eastAsia="Times New Roman"/>
          <w:sz w:val="22"/>
          <w:szCs w:val="22"/>
        </w:rPr>
        <w:t xml:space="preserve">stored, files and databases. Non-symmetric </w:t>
      </w:r>
      <w:r w:rsidR="00CD6ACE">
        <w:rPr>
          <w:rFonts w:eastAsia="Times New Roman"/>
          <w:sz w:val="22"/>
          <w:szCs w:val="22"/>
        </w:rPr>
        <w:t xml:space="preserve">cryptography on the other hand uses a key pair, a public and a private key. </w:t>
      </w:r>
      <w:r w:rsidR="001F3C7C">
        <w:rPr>
          <w:rFonts w:eastAsia="Times New Roman"/>
          <w:sz w:val="22"/>
          <w:szCs w:val="22"/>
        </w:rPr>
        <w:t xml:space="preserve">The public key is used for encryption </w:t>
      </w:r>
      <w:r w:rsidR="00446073">
        <w:rPr>
          <w:rFonts w:eastAsia="Times New Roman"/>
          <w:sz w:val="22"/>
          <w:szCs w:val="22"/>
        </w:rPr>
        <w:t>and can be freely distributed. T</w:t>
      </w:r>
      <w:r w:rsidR="001F3C7C">
        <w:rPr>
          <w:rFonts w:eastAsia="Times New Roman"/>
          <w:sz w:val="22"/>
          <w:szCs w:val="22"/>
        </w:rPr>
        <w:t xml:space="preserve">he private key is used </w:t>
      </w:r>
      <w:r w:rsidR="008371F6">
        <w:rPr>
          <w:rFonts w:eastAsia="Times New Roman"/>
          <w:sz w:val="22"/>
          <w:szCs w:val="22"/>
        </w:rPr>
        <w:t>for decryption</w:t>
      </w:r>
      <w:r w:rsidR="00446073">
        <w:rPr>
          <w:rFonts w:eastAsia="Times New Roman"/>
          <w:sz w:val="22"/>
          <w:szCs w:val="22"/>
        </w:rPr>
        <w:t xml:space="preserve"> and should be kept secure. </w:t>
      </w:r>
      <w:r w:rsidR="00C454DD">
        <w:rPr>
          <w:rFonts w:eastAsia="Times New Roman"/>
          <w:sz w:val="22"/>
          <w:szCs w:val="22"/>
        </w:rPr>
        <w:t>This method is generally used when securing communication channels, establishing secure connections</w:t>
      </w:r>
      <w:r w:rsidR="008D4875">
        <w:rPr>
          <w:rFonts w:eastAsia="Times New Roman"/>
          <w:sz w:val="22"/>
          <w:szCs w:val="22"/>
        </w:rPr>
        <w:t>, and signatures.</w:t>
      </w:r>
    </w:p>
    <w:p w14:paraId="5C073A19" w14:textId="77777777" w:rsidR="008D4875" w:rsidRDefault="008D4875" w:rsidP="00D47759">
      <w:pPr>
        <w:contextualSpacing/>
        <w:rPr>
          <w:rFonts w:eastAsia="Times New Roman"/>
          <w:sz w:val="22"/>
          <w:szCs w:val="22"/>
        </w:rPr>
      </w:pPr>
    </w:p>
    <w:p w14:paraId="476ACD32" w14:textId="76C43D46" w:rsidR="008D4875" w:rsidRPr="00B7788F" w:rsidRDefault="00882B7B" w:rsidP="00D47759">
      <w:pPr>
        <w:contextualSpacing/>
        <w:rPr>
          <w:rFonts w:eastAsia="Times New Roman"/>
          <w:sz w:val="22"/>
          <w:szCs w:val="22"/>
        </w:rPr>
      </w:pPr>
      <w:r w:rsidRPr="00882B7B">
        <w:rPr>
          <w:rFonts w:eastAsia="Times New Roman"/>
          <w:sz w:val="22"/>
          <w:szCs w:val="22"/>
        </w:rPr>
        <w:t>Encryption algorithms have been around for a very long time, though not in the same capacity. From the Caesar cipher in 60 BC to the Enigma machine used by the Germans during WWII. Encryption algorithms use some kind of cipher to decode messages with the medium being non-important. Today, these algorithms have come a long way and are used heavily in securing data over the internet. Though the Caesar cipher may not seem all that impressive, lower forms of encryption can seem equally as unimpressive today. It all comes down to computing power, in Caesar’s time, one may only have an uneducated mind to crack his cipher and today we have computers. Encryption algorithms must be quite large, large enough so that a computer cannot even decipher through iteration in a reasonable amount of time.</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35F101F2" w:rsidR="00DB5652" w:rsidRPr="00B7788F" w:rsidRDefault="00052254" w:rsidP="00D47759">
      <w:pPr>
        <w:contextualSpacing/>
        <w:rPr>
          <w:rFonts w:cstheme="minorHAnsi"/>
          <w:sz w:val="22"/>
          <w:szCs w:val="22"/>
        </w:rPr>
      </w:pPr>
      <w:r w:rsidRPr="00052254">
        <w:rPr>
          <w:rFonts w:eastAsia="Times New Roman" w:cstheme="minorHAnsi"/>
          <w:noProof/>
          <w:sz w:val="22"/>
          <w:szCs w:val="22"/>
        </w:rPr>
        <w:lastRenderedPageBreak/>
        <w:drawing>
          <wp:inline distT="0" distB="0" distL="0" distR="0" wp14:anchorId="79E474AE" wp14:editId="37427244">
            <wp:extent cx="5943600" cy="2592705"/>
            <wp:effectExtent l="0" t="0" r="0" b="0"/>
            <wp:docPr id="181934799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7991" name="Picture 1" descr="A computer screen with text and numbers&#10;&#10;Description automatically generated"/>
                    <pic:cNvPicPr/>
                  </pic:nvPicPr>
                  <pic:blipFill>
                    <a:blip r:embed="rId13"/>
                    <a:stretch>
                      <a:fillRect/>
                    </a:stretch>
                  </pic:blipFill>
                  <pic:spPr>
                    <a:xfrm>
                      <a:off x="0" y="0"/>
                      <a:ext cx="5943600" cy="2592705"/>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EDBAC03" w:rsidR="003978A0" w:rsidRDefault="00614E4F" w:rsidP="00D47759">
      <w:pPr>
        <w:contextualSpacing/>
        <w:rPr>
          <w:rFonts w:eastAsia="Times New Roman" w:cstheme="minorHAnsi"/>
          <w:sz w:val="22"/>
          <w:szCs w:val="22"/>
        </w:rPr>
      </w:pPr>
      <w:r w:rsidRPr="00614E4F">
        <w:rPr>
          <w:rFonts w:eastAsia="Times New Roman" w:cstheme="minorHAnsi"/>
          <w:sz w:val="22"/>
          <w:szCs w:val="22"/>
        </w:rPr>
        <w:drawing>
          <wp:inline distT="0" distB="0" distL="0" distR="0" wp14:anchorId="4C62F164" wp14:editId="1F24B677">
            <wp:extent cx="5943600" cy="1223010"/>
            <wp:effectExtent l="0" t="0" r="0" b="0"/>
            <wp:docPr id="650136140"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36140" name="Picture 1" descr="A black and white text&#10;&#10;Description automatically generated with medium confidence"/>
                    <pic:cNvPicPr/>
                  </pic:nvPicPr>
                  <pic:blipFill>
                    <a:blip r:embed="rId14"/>
                    <a:stretch>
                      <a:fillRect/>
                    </a:stretch>
                  </pic:blipFill>
                  <pic:spPr>
                    <a:xfrm>
                      <a:off x="0" y="0"/>
                      <a:ext cx="5943600" cy="1223010"/>
                    </a:xfrm>
                    <a:prstGeom prst="rect">
                      <a:avLst/>
                    </a:prstGeom>
                  </pic:spPr>
                </pic:pic>
              </a:graphicData>
            </a:graphic>
          </wp:inline>
        </w:drawing>
      </w:r>
    </w:p>
    <w:p w14:paraId="6BA341E9" w14:textId="0596EBE9"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1454E2F8" w14:textId="30FDA62F" w:rsidR="00772C21" w:rsidRDefault="00772C21" w:rsidP="00D47759">
      <w:pPr>
        <w:contextualSpacing/>
        <w:rPr>
          <w:rFonts w:eastAsia="Times New Roman" w:cstheme="minorHAnsi"/>
          <w:sz w:val="22"/>
          <w:szCs w:val="22"/>
        </w:rPr>
      </w:pPr>
      <w:r>
        <w:rPr>
          <w:rFonts w:eastAsia="Times New Roman" w:cstheme="minorHAnsi"/>
          <w:sz w:val="22"/>
          <w:szCs w:val="22"/>
        </w:rPr>
        <w:t xml:space="preserve">I have made this certificate available to Windows and </w:t>
      </w:r>
      <w:r w:rsidR="00DC73D2">
        <w:rPr>
          <w:rFonts w:eastAsia="Times New Roman" w:cstheme="minorHAnsi"/>
          <w:sz w:val="22"/>
          <w:szCs w:val="22"/>
        </w:rPr>
        <w:t xml:space="preserve">elevated it to a trusted CA. I can see the application offering the certificate when navigating to </w:t>
      </w:r>
      <w:r w:rsidR="002C1B5A">
        <w:rPr>
          <w:rFonts w:eastAsia="Times New Roman" w:cstheme="minorHAnsi"/>
          <w:sz w:val="22"/>
          <w:szCs w:val="22"/>
        </w:rPr>
        <w:t xml:space="preserve">8443 but my browser will not accept it for a secure connection. </w:t>
      </w:r>
    </w:p>
    <w:p w14:paraId="6F681708" w14:textId="4DC8B2C5" w:rsidR="00DB5652" w:rsidRPr="00B7788F" w:rsidRDefault="00403EDA" w:rsidP="00D47759">
      <w:pPr>
        <w:contextualSpacing/>
        <w:rPr>
          <w:rFonts w:cstheme="minorHAnsi"/>
          <w:sz w:val="22"/>
          <w:szCs w:val="22"/>
        </w:rPr>
      </w:pPr>
      <w:r w:rsidRPr="00403EDA">
        <w:rPr>
          <w:rFonts w:eastAsia="Times New Roman" w:cstheme="minorHAnsi"/>
          <w:sz w:val="22"/>
          <w:szCs w:val="22"/>
        </w:rPr>
        <w:lastRenderedPageBreak/>
        <w:drawing>
          <wp:inline distT="0" distB="0" distL="0" distR="0" wp14:anchorId="277F0091" wp14:editId="0EB08F11">
            <wp:extent cx="5943600" cy="4058920"/>
            <wp:effectExtent l="0" t="0" r="0" b="0"/>
            <wp:docPr id="317452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52193" name="Picture 1" descr="A screenshot of a computer&#10;&#10;Description automatically generated"/>
                    <pic:cNvPicPr/>
                  </pic:nvPicPr>
                  <pic:blipFill>
                    <a:blip r:embed="rId15"/>
                    <a:stretch>
                      <a:fillRect/>
                    </a:stretch>
                  </pic:blipFill>
                  <pic:spPr>
                    <a:xfrm>
                      <a:off x="0" y="0"/>
                      <a:ext cx="5943600" cy="4058920"/>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3845B6AC" w14:textId="77777777" w:rsidR="00F95001" w:rsidRDefault="00F95001" w:rsidP="00D47759">
      <w:pPr>
        <w:contextualSpacing/>
        <w:rPr>
          <w:rFonts w:eastAsia="Times New Roman"/>
          <w:sz w:val="22"/>
          <w:szCs w:val="22"/>
        </w:rPr>
      </w:pPr>
    </w:p>
    <w:p w14:paraId="0A37A1E0" w14:textId="54BD581E" w:rsidR="001E2C40" w:rsidRPr="00B7788F" w:rsidRDefault="00F95001" w:rsidP="00D47759">
      <w:pPr>
        <w:contextualSpacing/>
        <w:rPr>
          <w:rFonts w:eastAsia="Times New Roman" w:cstheme="minorHAnsi"/>
          <w:sz w:val="22"/>
          <w:szCs w:val="22"/>
        </w:rPr>
      </w:pPr>
      <w:r w:rsidRPr="00F95001">
        <w:rPr>
          <w:rFonts w:eastAsia="Times New Roman" w:cstheme="minorHAnsi"/>
          <w:sz w:val="22"/>
          <w:szCs w:val="22"/>
        </w:rPr>
        <w:drawing>
          <wp:inline distT="0" distB="0" distL="0" distR="0" wp14:anchorId="7EEA6C9B" wp14:editId="3082240D">
            <wp:extent cx="5943600" cy="1088390"/>
            <wp:effectExtent l="0" t="0" r="0" b="0"/>
            <wp:docPr id="267793433" name="Picture 1" descr="A white backgroun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93433" name="Picture 1" descr="A white background with black text&#10;&#10;Description automatically generated with medium confidence"/>
                    <pic:cNvPicPr/>
                  </pic:nvPicPr>
                  <pic:blipFill>
                    <a:blip r:embed="rId16"/>
                    <a:stretch>
                      <a:fillRect/>
                    </a:stretch>
                  </pic:blipFill>
                  <pic:spPr>
                    <a:xfrm>
                      <a:off x="0" y="0"/>
                      <a:ext cx="5943600" cy="1088390"/>
                    </a:xfrm>
                    <a:prstGeom prst="rect">
                      <a:avLst/>
                    </a:prstGeom>
                  </pic:spPr>
                </pic:pic>
              </a:graphicData>
            </a:graphic>
          </wp:inline>
        </w:drawing>
      </w:r>
    </w:p>
    <w:p w14:paraId="62A5136C" w14:textId="77777777" w:rsidR="00BA72E8" w:rsidRDefault="00BA72E8" w:rsidP="00D47759">
      <w:pPr>
        <w:contextualSpacing/>
        <w:rPr>
          <w:rFonts w:cstheme="minorHAnsi"/>
          <w:sz w:val="22"/>
          <w:szCs w:val="22"/>
        </w:rPr>
      </w:pPr>
    </w:p>
    <w:p w14:paraId="461E7D59" w14:textId="2B823B03" w:rsidR="00BA72E8" w:rsidRDefault="00E91B96" w:rsidP="00D47759">
      <w:pPr>
        <w:contextualSpacing/>
        <w:rPr>
          <w:rFonts w:cstheme="minorHAnsi"/>
          <w:sz w:val="22"/>
          <w:szCs w:val="22"/>
        </w:rPr>
      </w:pPr>
      <w:r w:rsidRPr="00E91B96">
        <w:rPr>
          <w:rFonts w:cstheme="minorHAnsi"/>
          <w:sz w:val="22"/>
          <w:szCs w:val="22"/>
        </w:rPr>
        <w:drawing>
          <wp:inline distT="0" distB="0" distL="0" distR="0" wp14:anchorId="24CF03A3" wp14:editId="15A39C9A">
            <wp:extent cx="5943600" cy="1917700"/>
            <wp:effectExtent l="0" t="0" r="0" b="6350"/>
            <wp:docPr id="74925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51651" name="Picture 1" descr="A screenshot of a computer&#10;&#10;Description automatically generated"/>
                    <pic:cNvPicPr/>
                  </pic:nvPicPr>
                  <pic:blipFill>
                    <a:blip r:embed="rId17"/>
                    <a:stretch>
                      <a:fillRect/>
                    </a:stretch>
                  </pic:blipFill>
                  <pic:spPr>
                    <a:xfrm>
                      <a:off x="0" y="0"/>
                      <a:ext cx="5943600" cy="1917700"/>
                    </a:xfrm>
                    <a:prstGeom prst="rect">
                      <a:avLst/>
                    </a:prstGeom>
                  </pic:spPr>
                </pic:pic>
              </a:graphicData>
            </a:graphic>
          </wp:inline>
        </w:drawing>
      </w:r>
    </w:p>
    <w:p w14:paraId="5005346B" w14:textId="77777777" w:rsidR="0058528F" w:rsidRPr="00B7788F" w:rsidRDefault="0058528F"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7AC5D2DB" w:rsidR="00E33862" w:rsidRPr="00B7788F" w:rsidRDefault="00751315" w:rsidP="00D47759">
      <w:pPr>
        <w:contextualSpacing/>
        <w:rPr>
          <w:rFonts w:cstheme="minorHAnsi"/>
          <w:sz w:val="22"/>
          <w:szCs w:val="22"/>
        </w:rPr>
      </w:pPr>
      <w:r w:rsidRPr="00751315">
        <w:rPr>
          <w:rFonts w:eastAsia="Times New Roman" w:cstheme="minorHAnsi"/>
          <w:sz w:val="22"/>
          <w:szCs w:val="22"/>
        </w:rPr>
        <w:drawing>
          <wp:inline distT="0" distB="0" distL="0" distR="0" wp14:anchorId="12371791" wp14:editId="5D7AA16F">
            <wp:extent cx="5943600" cy="3642360"/>
            <wp:effectExtent l="0" t="0" r="0" b="0"/>
            <wp:docPr id="1877756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6246" name="Picture 1" descr="A screenshot of a computer&#10;&#10;Description automatically generated"/>
                    <pic:cNvPicPr/>
                  </pic:nvPicPr>
                  <pic:blipFill>
                    <a:blip r:embed="rId18"/>
                    <a:stretch>
                      <a:fillRect/>
                    </a:stretch>
                  </pic:blipFill>
                  <pic:spPr>
                    <a:xfrm>
                      <a:off x="0" y="0"/>
                      <a:ext cx="5943600" cy="364236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2A56DDB3" w:rsidR="006E3003" w:rsidRDefault="00445455" w:rsidP="00D47759">
      <w:pPr>
        <w:contextualSpacing/>
        <w:rPr>
          <w:rFonts w:eastAsia="Times New Roman"/>
          <w:sz w:val="22"/>
          <w:szCs w:val="22"/>
        </w:rPr>
      </w:pPr>
      <w:r>
        <w:rPr>
          <w:rFonts w:eastAsia="Times New Roman"/>
          <w:sz w:val="22"/>
          <w:szCs w:val="22"/>
        </w:rPr>
        <w:t>The program will need input validation</w:t>
      </w:r>
      <w:r w:rsidR="00F05F17">
        <w:rPr>
          <w:rFonts w:eastAsia="Times New Roman"/>
          <w:sz w:val="22"/>
          <w:szCs w:val="22"/>
        </w:rPr>
        <w:t xml:space="preserve"> once it requires input from the user. Secure API </w:t>
      </w:r>
      <w:r w:rsidR="00BD678B">
        <w:rPr>
          <w:rFonts w:eastAsia="Times New Roman"/>
          <w:sz w:val="22"/>
          <w:szCs w:val="22"/>
        </w:rPr>
        <w:t xml:space="preserve">interactions should be achieved by </w:t>
      </w:r>
      <w:r w:rsidR="00487B09">
        <w:rPr>
          <w:rFonts w:eastAsia="Times New Roman"/>
          <w:sz w:val="22"/>
          <w:szCs w:val="22"/>
        </w:rPr>
        <w:t xml:space="preserve">creating </w:t>
      </w:r>
      <w:r w:rsidR="0046124A">
        <w:rPr>
          <w:rFonts w:eastAsia="Times New Roman"/>
          <w:sz w:val="22"/>
          <w:szCs w:val="22"/>
        </w:rPr>
        <w:t xml:space="preserve">a self-signed certificate allowing for HTTPS </w:t>
      </w:r>
      <w:proofErr w:type="gramStart"/>
      <w:r w:rsidR="0046124A">
        <w:rPr>
          <w:rFonts w:eastAsia="Times New Roman"/>
          <w:sz w:val="22"/>
          <w:szCs w:val="22"/>
        </w:rPr>
        <w:t>connections</w:t>
      </w:r>
      <w:proofErr w:type="gramEnd"/>
      <w:r w:rsidR="0046124A">
        <w:rPr>
          <w:rFonts w:eastAsia="Times New Roman"/>
          <w:sz w:val="22"/>
          <w:szCs w:val="22"/>
        </w:rPr>
        <w:t xml:space="preserve"> further allowing secure communications. </w:t>
      </w:r>
      <w:r w:rsidR="001026D7">
        <w:rPr>
          <w:rFonts w:eastAsia="Times New Roman"/>
          <w:sz w:val="22"/>
          <w:szCs w:val="22"/>
        </w:rPr>
        <w:t xml:space="preserve">The algorithm cipher allows for encryption of information passed </w:t>
      </w:r>
      <w:r w:rsidR="00232F14">
        <w:rPr>
          <w:rFonts w:eastAsia="Times New Roman"/>
          <w:sz w:val="22"/>
          <w:szCs w:val="22"/>
        </w:rPr>
        <w:t>through the application</w:t>
      </w:r>
      <w:r w:rsidR="00A3358C">
        <w:rPr>
          <w:rFonts w:eastAsia="Times New Roman"/>
          <w:sz w:val="22"/>
          <w:szCs w:val="22"/>
        </w:rPr>
        <w:t xml:space="preserve"> as shown with the checksum verification</w:t>
      </w:r>
      <w:r w:rsidR="00232F14">
        <w:rPr>
          <w:rFonts w:eastAsia="Times New Roman"/>
          <w:sz w:val="22"/>
          <w:szCs w:val="22"/>
        </w:rPr>
        <w:t xml:space="preserve">. The algorithm cipher and </w:t>
      </w:r>
      <w:r w:rsidR="00A92F79">
        <w:rPr>
          <w:rFonts w:eastAsia="Times New Roman"/>
          <w:sz w:val="22"/>
          <w:szCs w:val="22"/>
        </w:rPr>
        <w:t>certificates allow for client/server to be secure</w:t>
      </w:r>
      <w:r w:rsidR="00A3358C">
        <w:rPr>
          <w:rFonts w:eastAsia="Times New Roman"/>
          <w:sz w:val="22"/>
          <w:szCs w:val="22"/>
        </w:rPr>
        <w:t>.</w:t>
      </w:r>
      <w:r w:rsidR="00F44829">
        <w:rPr>
          <w:rFonts w:eastAsia="Times New Roman"/>
          <w:sz w:val="22"/>
          <w:szCs w:val="22"/>
        </w:rPr>
        <w:t xml:space="preserve"> </w:t>
      </w:r>
      <w:r w:rsidR="00567942">
        <w:rPr>
          <w:rFonts w:eastAsia="Times New Roman"/>
          <w:sz w:val="22"/>
          <w:szCs w:val="22"/>
        </w:rPr>
        <w:t xml:space="preserve">Code quality was enhanced by updating various dependencies </w:t>
      </w:r>
      <w:r w:rsidR="007A117D">
        <w:rPr>
          <w:rFonts w:eastAsia="Times New Roman"/>
          <w:sz w:val="22"/>
          <w:szCs w:val="22"/>
        </w:rPr>
        <w:t>that were previously vulnerable to various attac</w:t>
      </w:r>
      <w:r w:rsidR="00445963">
        <w:rPr>
          <w:rFonts w:eastAsia="Times New Roman"/>
          <w:sz w:val="22"/>
          <w:szCs w:val="22"/>
        </w:rPr>
        <w:t>ks.</w:t>
      </w:r>
    </w:p>
    <w:p w14:paraId="4F665FD0" w14:textId="77777777" w:rsidR="00445963" w:rsidRDefault="00445963" w:rsidP="00D47759">
      <w:pPr>
        <w:contextualSpacing/>
        <w:rPr>
          <w:rFonts w:eastAsia="Times New Roman"/>
          <w:sz w:val="22"/>
          <w:szCs w:val="22"/>
        </w:rPr>
      </w:pPr>
    </w:p>
    <w:p w14:paraId="5DE17513" w14:textId="51A55A8A" w:rsidR="00445963" w:rsidRDefault="00445963" w:rsidP="00D47759">
      <w:pPr>
        <w:contextualSpacing/>
        <w:rPr>
          <w:rFonts w:eastAsia="Times New Roman"/>
          <w:sz w:val="22"/>
          <w:szCs w:val="22"/>
        </w:rPr>
      </w:pPr>
      <w:r>
        <w:rPr>
          <w:rFonts w:eastAsia="Times New Roman"/>
          <w:sz w:val="22"/>
          <w:szCs w:val="22"/>
        </w:rPr>
        <w:t xml:space="preserve">The layers that were added to this application include </w:t>
      </w:r>
      <w:r w:rsidR="0036416F">
        <w:rPr>
          <w:rFonts w:eastAsia="Times New Roman"/>
          <w:sz w:val="22"/>
          <w:szCs w:val="22"/>
        </w:rPr>
        <w:t xml:space="preserve">encryption </w:t>
      </w:r>
      <w:r w:rsidR="005C235D">
        <w:rPr>
          <w:rFonts w:eastAsia="Times New Roman"/>
          <w:sz w:val="22"/>
          <w:szCs w:val="22"/>
        </w:rPr>
        <w:t xml:space="preserve">for secure communication between the client and the server, </w:t>
      </w:r>
      <w:r w:rsidR="00151568">
        <w:rPr>
          <w:rFonts w:eastAsia="Times New Roman"/>
          <w:sz w:val="22"/>
          <w:szCs w:val="22"/>
        </w:rPr>
        <w:t xml:space="preserve">trusted certificate authority for the </w:t>
      </w:r>
      <w:r w:rsidR="007E62A9">
        <w:rPr>
          <w:rFonts w:eastAsia="Times New Roman"/>
          <w:sz w:val="22"/>
          <w:szCs w:val="22"/>
        </w:rPr>
        <w:t xml:space="preserve">web browser to determine the site that is being visited is in fact the site you navigate to, </w:t>
      </w:r>
      <w:r w:rsidR="00D13B54">
        <w:rPr>
          <w:rFonts w:eastAsia="Times New Roman"/>
          <w:sz w:val="22"/>
          <w:szCs w:val="22"/>
        </w:rPr>
        <w:t xml:space="preserve">and software updating to ensure </w:t>
      </w:r>
      <w:r w:rsidR="00F47515">
        <w:rPr>
          <w:rFonts w:eastAsia="Times New Roman"/>
          <w:sz w:val="22"/>
          <w:szCs w:val="22"/>
        </w:rPr>
        <w:t>known vulnerabilities are coded out.</w:t>
      </w:r>
    </w:p>
    <w:p w14:paraId="1DFABD24" w14:textId="77777777" w:rsidR="00445963" w:rsidRDefault="0044596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709DF75E" w:rsidR="00974AE3" w:rsidRDefault="00AC0B6D" w:rsidP="00D47759">
      <w:pPr>
        <w:contextualSpacing/>
        <w:rPr>
          <w:rFonts w:eastAsia="Times New Roman"/>
          <w:sz w:val="22"/>
          <w:szCs w:val="22"/>
        </w:rPr>
      </w:pPr>
      <w:r>
        <w:rPr>
          <w:rFonts w:eastAsia="Times New Roman"/>
          <w:sz w:val="22"/>
          <w:szCs w:val="22"/>
        </w:rPr>
        <w:t xml:space="preserve">I </w:t>
      </w:r>
      <w:r w:rsidR="00E60454">
        <w:rPr>
          <w:rFonts w:eastAsia="Times New Roman"/>
          <w:sz w:val="22"/>
          <w:szCs w:val="22"/>
        </w:rPr>
        <w:t>utilized the</w:t>
      </w:r>
      <w:r>
        <w:rPr>
          <w:rFonts w:eastAsia="Times New Roman"/>
          <w:sz w:val="22"/>
          <w:szCs w:val="22"/>
        </w:rPr>
        <w:t xml:space="preserve"> industry-recognized </w:t>
      </w:r>
      <w:r w:rsidR="00E60454">
        <w:rPr>
          <w:rFonts w:eastAsia="Times New Roman"/>
          <w:sz w:val="22"/>
          <w:szCs w:val="22"/>
        </w:rPr>
        <w:t>secure coding standard OWASP</w:t>
      </w:r>
      <w:r w:rsidR="00552DB0">
        <w:rPr>
          <w:rFonts w:eastAsia="Times New Roman"/>
          <w:sz w:val="22"/>
          <w:szCs w:val="22"/>
        </w:rPr>
        <w:t xml:space="preserve"> (Open Web Application Security Project) to write secure code. </w:t>
      </w:r>
      <w:r w:rsidR="00C90511">
        <w:rPr>
          <w:rFonts w:eastAsia="Times New Roman"/>
          <w:sz w:val="22"/>
          <w:szCs w:val="22"/>
        </w:rPr>
        <w:t>I performed a code review scanning for common security issues</w:t>
      </w:r>
      <w:r w:rsidR="00622A83">
        <w:rPr>
          <w:rFonts w:eastAsia="Times New Roman"/>
          <w:sz w:val="22"/>
          <w:szCs w:val="22"/>
        </w:rPr>
        <w:t xml:space="preserve"> such as injection attacks</w:t>
      </w:r>
      <w:r w:rsidR="00FE02D5">
        <w:rPr>
          <w:rFonts w:eastAsia="Times New Roman"/>
          <w:sz w:val="22"/>
          <w:szCs w:val="22"/>
        </w:rPr>
        <w:t xml:space="preserve"> and</w:t>
      </w:r>
      <w:r w:rsidR="00622A83">
        <w:rPr>
          <w:rFonts w:eastAsia="Times New Roman"/>
          <w:sz w:val="22"/>
          <w:szCs w:val="22"/>
        </w:rPr>
        <w:t xml:space="preserve"> authentication errors</w:t>
      </w:r>
      <w:r w:rsidR="00FE02D5">
        <w:rPr>
          <w:rFonts w:eastAsia="Times New Roman"/>
          <w:sz w:val="22"/>
          <w:szCs w:val="22"/>
        </w:rPr>
        <w:t xml:space="preserve">. </w:t>
      </w:r>
      <w:r w:rsidR="00D944B5">
        <w:rPr>
          <w:rFonts w:eastAsia="Times New Roman"/>
          <w:sz w:val="22"/>
          <w:szCs w:val="22"/>
        </w:rPr>
        <w:t xml:space="preserve">Secure data transmission is used </w:t>
      </w:r>
      <w:r w:rsidR="00535541">
        <w:rPr>
          <w:rFonts w:eastAsia="Times New Roman"/>
          <w:sz w:val="22"/>
          <w:szCs w:val="22"/>
        </w:rPr>
        <w:t xml:space="preserve">by encrypting communications. </w:t>
      </w:r>
      <w:r w:rsidR="005B3BEF">
        <w:rPr>
          <w:rFonts w:eastAsia="Times New Roman"/>
          <w:sz w:val="22"/>
          <w:szCs w:val="22"/>
        </w:rPr>
        <w:t>The dependencies used and the spring</w:t>
      </w:r>
      <w:r w:rsidR="00C03FF5">
        <w:rPr>
          <w:rFonts w:eastAsia="Times New Roman"/>
          <w:sz w:val="22"/>
          <w:szCs w:val="22"/>
        </w:rPr>
        <w:t xml:space="preserve"> framework have been updated to newer versions.</w:t>
      </w:r>
    </w:p>
    <w:p w14:paraId="7DADC3A8" w14:textId="531DFB1B" w:rsidR="00C03FF5" w:rsidRPr="00B7788F" w:rsidRDefault="00C03FF5" w:rsidP="00D47759">
      <w:pPr>
        <w:contextualSpacing/>
        <w:rPr>
          <w:rFonts w:eastAsia="Times New Roman"/>
          <w:sz w:val="22"/>
          <w:szCs w:val="22"/>
        </w:rPr>
      </w:pPr>
      <w:r>
        <w:rPr>
          <w:rFonts w:eastAsia="Times New Roman"/>
          <w:sz w:val="22"/>
          <w:szCs w:val="22"/>
        </w:rPr>
        <w:t xml:space="preserve">The value added for applying industry </w:t>
      </w:r>
      <w:r w:rsidR="00E378F4">
        <w:rPr>
          <w:rFonts w:eastAsia="Times New Roman"/>
          <w:sz w:val="22"/>
          <w:szCs w:val="22"/>
        </w:rPr>
        <w:t xml:space="preserve">standard best practices is </w:t>
      </w:r>
      <w:r w:rsidR="00EA398D">
        <w:rPr>
          <w:rFonts w:eastAsia="Times New Roman"/>
          <w:sz w:val="22"/>
          <w:szCs w:val="22"/>
        </w:rPr>
        <w:t xml:space="preserve">customer trust. </w:t>
      </w:r>
      <w:r w:rsidR="00877657">
        <w:rPr>
          <w:rFonts w:eastAsia="Times New Roman"/>
          <w:sz w:val="22"/>
          <w:szCs w:val="22"/>
        </w:rPr>
        <w:t>Having</w:t>
      </w:r>
      <w:r w:rsidR="00EA398D">
        <w:rPr>
          <w:rFonts w:eastAsia="Times New Roman"/>
          <w:sz w:val="22"/>
          <w:szCs w:val="22"/>
        </w:rPr>
        <w:t xml:space="preserve"> robust security </w:t>
      </w:r>
      <w:r w:rsidR="00877657">
        <w:rPr>
          <w:rFonts w:eastAsia="Times New Roman"/>
          <w:sz w:val="22"/>
          <w:szCs w:val="22"/>
        </w:rPr>
        <w:t>profile</w:t>
      </w:r>
      <w:r w:rsidR="00EA398D">
        <w:rPr>
          <w:rFonts w:eastAsia="Times New Roman"/>
          <w:sz w:val="22"/>
          <w:szCs w:val="22"/>
        </w:rPr>
        <w:t xml:space="preserve"> </w:t>
      </w:r>
      <w:r w:rsidR="00877657">
        <w:rPr>
          <w:rFonts w:eastAsia="Times New Roman"/>
          <w:sz w:val="22"/>
          <w:szCs w:val="22"/>
        </w:rPr>
        <w:t>in your application</w:t>
      </w:r>
      <w:r w:rsidR="00F258A9">
        <w:rPr>
          <w:rFonts w:eastAsia="Times New Roman"/>
          <w:sz w:val="22"/>
          <w:szCs w:val="22"/>
        </w:rPr>
        <w:t xml:space="preserve"> makes it so customers do not </w:t>
      </w:r>
      <w:r w:rsidR="005774E8">
        <w:rPr>
          <w:rFonts w:eastAsia="Times New Roman"/>
          <w:sz w:val="22"/>
          <w:szCs w:val="22"/>
        </w:rPr>
        <w:t xml:space="preserve">have to worry about their sensitive information </w:t>
      </w:r>
      <w:r w:rsidR="005774E8">
        <w:rPr>
          <w:rFonts w:eastAsia="Times New Roman"/>
          <w:sz w:val="22"/>
          <w:szCs w:val="22"/>
        </w:rPr>
        <w:lastRenderedPageBreak/>
        <w:t xml:space="preserve">while conducting business online. </w:t>
      </w:r>
      <w:r w:rsidR="00BF62B3">
        <w:rPr>
          <w:rFonts w:eastAsia="Times New Roman"/>
          <w:sz w:val="22"/>
          <w:szCs w:val="22"/>
        </w:rPr>
        <w:t>Just one</w:t>
      </w:r>
      <w:r w:rsidR="00F662F1">
        <w:rPr>
          <w:rFonts w:eastAsia="Times New Roman"/>
          <w:sz w:val="22"/>
          <w:szCs w:val="22"/>
        </w:rPr>
        <w:t xml:space="preserve"> data breach can severely impact </w:t>
      </w:r>
      <w:r w:rsidR="00287BB8">
        <w:rPr>
          <w:rFonts w:eastAsia="Times New Roman"/>
          <w:sz w:val="22"/>
          <w:szCs w:val="22"/>
        </w:rPr>
        <w:t xml:space="preserve">a company’s reputation. It is important that, should this happen, you can at a minimum prove </w:t>
      </w:r>
      <w:r w:rsidR="00D50311">
        <w:rPr>
          <w:rFonts w:eastAsia="Times New Roman"/>
          <w:sz w:val="22"/>
          <w:szCs w:val="22"/>
        </w:rPr>
        <w:t xml:space="preserve">your company operated </w:t>
      </w:r>
      <w:proofErr w:type="gramStart"/>
      <w:r w:rsidR="00D50311">
        <w:rPr>
          <w:rFonts w:eastAsia="Times New Roman"/>
          <w:sz w:val="22"/>
          <w:szCs w:val="22"/>
        </w:rPr>
        <w:t>on</w:t>
      </w:r>
      <w:proofErr w:type="gramEnd"/>
      <w:r w:rsidR="00D50311">
        <w:rPr>
          <w:rFonts w:eastAsia="Times New Roman"/>
          <w:sz w:val="22"/>
          <w:szCs w:val="22"/>
        </w:rPr>
        <w:t xml:space="preserve"> industry standards. </w:t>
      </w:r>
      <w:r w:rsidR="00C14352">
        <w:rPr>
          <w:rFonts w:eastAsia="Times New Roman"/>
          <w:sz w:val="22"/>
          <w:szCs w:val="22"/>
        </w:rPr>
        <w:t xml:space="preserve">There is such a wide range of tools out there for secure coding, there is no reason or excuse to not follow best practices. </w:t>
      </w:r>
    </w:p>
    <w:sectPr w:rsidR="00C03FF5"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25602" w14:textId="77777777" w:rsidR="00176581" w:rsidRDefault="00176581" w:rsidP="002F3F84">
      <w:r>
        <w:separator/>
      </w:r>
    </w:p>
  </w:endnote>
  <w:endnote w:type="continuationSeparator" w:id="0">
    <w:p w14:paraId="68065378" w14:textId="77777777" w:rsidR="00176581" w:rsidRDefault="00176581" w:rsidP="002F3F84">
      <w:r>
        <w:continuationSeparator/>
      </w:r>
    </w:p>
  </w:endnote>
  <w:endnote w:type="continuationNotice" w:id="1">
    <w:p w14:paraId="524630CB" w14:textId="77777777" w:rsidR="00176581" w:rsidRDefault="001765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72EA8" w14:textId="77777777" w:rsidR="00176581" w:rsidRDefault="00176581" w:rsidP="002F3F84">
      <w:r>
        <w:separator/>
      </w:r>
    </w:p>
  </w:footnote>
  <w:footnote w:type="continuationSeparator" w:id="0">
    <w:p w14:paraId="46D9D77C" w14:textId="77777777" w:rsidR="00176581" w:rsidRDefault="00176581" w:rsidP="002F3F84">
      <w:r>
        <w:continuationSeparator/>
      </w:r>
    </w:p>
  </w:footnote>
  <w:footnote w:type="continuationNotice" w:id="1">
    <w:p w14:paraId="7BFACEEC" w14:textId="77777777" w:rsidR="00176581" w:rsidRDefault="001765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29776501">
    <w:abstractNumId w:val="16"/>
  </w:num>
  <w:num w:numId="2" w16cid:durableId="211498472">
    <w:abstractNumId w:val="20"/>
  </w:num>
  <w:num w:numId="3" w16cid:durableId="1882160076">
    <w:abstractNumId w:val="6"/>
  </w:num>
  <w:num w:numId="4" w16cid:durableId="156191825">
    <w:abstractNumId w:val="8"/>
  </w:num>
  <w:num w:numId="5" w16cid:durableId="1904556177">
    <w:abstractNumId w:val="4"/>
  </w:num>
  <w:num w:numId="6" w16cid:durableId="1041175918">
    <w:abstractNumId w:val="17"/>
  </w:num>
  <w:num w:numId="7" w16cid:durableId="1005012617">
    <w:abstractNumId w:val="12"/>
    <w:lvlOverride w:ilvl="0">
      <w:lvl w:ilvl="0">
        <w:numFmt w:val="lowerLetter"/>
        <w:lvlText w:val="%1."/>
        <w:lvlJc w:val="left"/>
      </w:lvl>
    </w:lvlOverride>
  </w:num>
  <w:num w:numId="8" w16cid:durableId="950817249">
    <w:abstractNumId w:val="5"/>
  </w:num>
  <w:num w:numId="9" w16cid:durableId="1760180696">
    <w:abstractNumId w:val="1"/>
    <w:lvlOverride w:ilvl="0">
      <w:lvl w:ilvl="0">
        <w:numFmt w:val="lowerLetter"/>
        <w:lvlText w:val="%1."/>
        <w:lvlJc w:val="left"/>
      </w:lvl>
    </w:lvlOverride>
  </w:num>
  <w:num w:numId="10" w16cid:durableId="123233457">
    <w:abstractNumId w:val="0"/>
  </w:num>
  <w:num w:numId="11" w16cid:durableId="480998817">
    <w:abstractNumId w:val="3"/>
  </w:num>
  <w:num w:numId="12" w16cid:durableId="77218106">
    <w:abstractNumId w:val="19"/>
  </w:num>
  <w:num w:numId="13" w16cid:durableId="1645819173">
    <w:abstractNumId w:val="15"/>
  </w:num>
  <w:num w:numId="14" w16cid:durableId="894852167">
    <w:abstractNumId w:val="2"/>
  </w:num>
  <w:num w:numId="15" w16cid:durableId="1212881759">
    <w:abstractNumId w:val="11"/>
  </w:num>
  <w:num w:numId="16" w16cid:durableId="1872570585">
    <w:abstractNumId w:val="9"/>
  </w:num>
  <w:num w:numId="17" w16cid:durableId="753740960">
    <w:abstractNumId w:val="14"/>
  </w:num>
  <w:num w:numId="18" w16cid:durableId="1079450436">
    <w:abstractNumId w:val="18"/>
  </w:num>
  <w:num w:numId="19" w16cid:durableId="1708482686">
    <w:abstractNumId w:val="7"/>
  </w:num>
  <w:num w:numId="20" w16cid:durableId="341127392">
    <w:abstractNumId w:val="13"/>
  </w:num>
  <w:num w:numId="21" w16cid:durableId="966786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27B6"/>
    <w:rsid w:val="00010B8A"/>
    <w:rsid w:val="000202DE"/>
    <w:rsid w:val="00025C05"/>
    <w:rsid w:val="00040C94"/>
    <w:rsid w:val="0004531D"/>
    <w:rsid w:val="00052254"/>
    <w:rsid w:val="00052476"/>
    <w:rsid w:val="000C7320"/>
    <w:rsid w:val="000D06F0"/>
    <w:rsid w:val="000D241B"/>
    <w:rsid w:val="00102660"/>
    <w:rsid w:val="001026D7"/>
    <w:rsid w:val="0010436E"/>
    <w:rsid w:val="00114D54"/>
    <w:rsid w:val="00120ACD"/>
    <w:rsid w:val="00144936"/>
    <w:rsid w:val="00151233"/>
    <w:rsid w:val="00151568"/>
    <w:rsid w:val="00164480"/>
    <w:rsid w:val="00166BEB"/>
    <w:rsid w:val="00176581"/>
    <w:rsid w:val="00177698"/>
    <w:rsid w:val="00182245"/>
    <w:rsid w:val="00183C9F"/>
    <w:rsid w:val="00187548"/>
    <w:rsid w:val="001933BA"/>
    <w:rsid w:val="001A381D"/>
    <w:rsid w:val="001B4F8C"/>
    <w:rsid w:val="001E2C40"/>
    <w:rsid w:val="001F3C7C"/>
    <w:rsid w:val="001F5F49"/>
    <w:rsid w:val="002001E0"/>
    <w:rsid w:val="002155AC"/>
    <w:rsid w:val="00221E2C"/>
    <w:rsid w:val="00232F14"/>
    <w:rsid w:val="00234FC3"/>
    <w:rsid w:val="00246C90"/>
    <w:rsid w:val="0025719C"/>
    <w:rsid w:val="00271E26"/>
    <w:rsid w:val="002778D5"/>
    <w:rsid w:val="00277B38"/>
    <w:rsid w:val="00281DF1"/>
    <w:rsid w:val="0028596C"/>
    <w:rsid w:val="00287BB8"/>
    <w:rsid w:val="00292377"/>
    <w:rsid w:val="002A1A18"/>
    <w:rsid w:val="002B4D43"/>
    <w:rsid w:val="002B6860"/>
    <w:rsid w:val="002C1B5A"/>
    <w:rsid w:val="002F3F84"/>
    <w:rsid w:val="00320D42"/>
    <w:rsid w:val="00321D27"/>
    <w:rsid w:val="00335200"/>
    <w:rsid w:val="003360D3"/>
    <w:rsid w:val="0033644E"/>
    <w:rsid w:val="00352FD0"/>
    <w:rsid w:val="0036416F"/>
    <w:rsid w:val="003726AD"/>
    <w:rsid w:val="00373960"/>
    <w:rsid w:val="0039192A"/>
    <w:rsid w:val="0039221D"/>
    <w:rsid w:val="003978A0"/>
    <w:rsid w:val="003A1621"/>
    <w:rsid w:val="003E2462"/>
    <w:rsid w:val="003E399D"/>
    <w:rsid w:val="00403219"/>
    <w:rsid w:val="00403EDA"/>
    <w:rsid w:val="00410CB8"/>
    <w:rsid w:val="00413DE0"/>
    <w:rsid w:val="00445455"/>
    <w:rsid w:val="00445963"/>
    <w:rsid w:val="00446073"/>
    <w:rsid w:val="0045610F"/>
    <w:rsid w:val="0046124A"/>
    <w:rsid w:val="0046151B"/>
    <w:rsid w:val="00473815"/>
    <w:rsid w:val="00485402"/>
    <w:rsid w:val="00487B09"/>
    <w:rsid w:val="0049234F"/>
    <w:rsid w:val="004A026E"/>
    <w:rsid w:val="004B2BE0"/>
    <w:rsid w:val="004D78B4"/>
    <w:rsid w:val="00512ADF"/>
    <w:rsid w:val="00523478"/>
    <w:rsid w:val="00531FBF"/>
    <w:rsid w:val="005352B4"/>
    <w:rsid w:val="00535541"/>
    <w:rsid w:val="00544027"/>
    <w:rsid w:val="00552DB0"/>
    <w:rsid w:val="00552E0C"/>
    <w:rsid w:val="00553240"/>
    <w:rsid w:val="00554A6B"/>
    <w:rsid w:val="00567942"/>
    <w:rsid w:val="00571469"/>
    <w:rsid w:val="005774E8"/>
    <w:rsid w:val="0058064D"/>
    <w:rsid w:val="00583A02"/>
    <w:rsid w:val="0058528F"/>
    <w:rsid w:val="005A1B32"/>
    <w:rsid w:val="005A6070"/>
    <w:rsid w:val="005A7C7F"/>
    <w:rsid w:val="005B3BEF"/>
    <w:rsid w:val="005C235D"/>
    <w:rsid w:val="005C593C"/>
    <w:rsid w:val="005D020B"/>
    <w:rsid w:val="005E6088"/>
    <w:rsid w:val="005F574E"/>
    <w:rsid w:val="006017FD"/>
    <w:rsid w:val="00614E4F"/>
    <w:rsid w:val="006201FC"/>
    <w:rsid w:val="00622A83"/>
    <w:rsid w:val="00632C6F"/>
    <w:rsid w:val="00633225"/>
    <w:rsid w:val="0064685C"/>
    <w:rsid w:val="006604FE"/>
    <w:rsid w:val="006A16CA"/>
    <w:rsid w:val="006A66A8"/>
    <w:rsid w:val="006B66FE"/>
    <w:rsid w:val="006E1A73"/>
    <w:rsid w:val="006E3003"/>
    <w:rsid w:val="006E444B"/>
    <w:rsid w:val="00701A84"/>
    <w:rsid w:val="0071273D"/>
    <w:rsid w:val="00751315"/>
    <w:rsid w:val="00765C5A"/>
    <w:rsid w:val="0076659B"/>
    <w:rsid w:val="00772C21"/>
    <w:rsid w:val="00790486"/>
    <w:rsid w:val="00793EE5"/>
    <w:rsid w:val="00797EC8"/>
    <w:rsid w:val="007A117D"/>
    <w:rsid w:val="007E62A9"/>
    <w:rsid w:val="00816AE9"/>
    <w:rsid w:val="00821C0E"/>
    <w:rsid w:val="00824ABB"/>
    <w:rsid w:val="00826665"/>
    <w:rsid w:val="008371F6"/>
    <w:rsid w:val="00844A5D"/>
    <w:rsid w:val="00861EC1"/>
    <w:rsid w:val="00877657"/>
    <w:rsid w:val="00882B7B"/>
    <w:rsid w:val="008A7514"/>
    <w:rsid w:val="008B068E"/>
    <w:rsid w:val="008C5EB7"/>
    <w:rsid w:val="008D4875"/>
    <w:rsid w:val="00940B1A"/>
    <w:rsid w:val="00957280"/>
    <w:rsid w:val="009714E8"/>
    <w:rsid w:val="00974AE3"/>
    <w:rsid w:val="009826D6"/>
    <w:rsid w:val="009C6202"/>
    <w:rsid w:val="009C7B99"/>
    <w:rsid w:val="009D3129"/>
    <w:rsid w:val="009E6298"/>
    <w:rsid w:val="009F285B"/>
    <w:rsid w:val="00A2133A"/>
    <w:rsid w:val="00A3358C"/>
    <w:rsid w:val="00A87E0C"/>
    <w:rsid w:val="00A92F79"/>
    <w:rsid w:val="00AC0B6D"/>
    <w:rsid w:val="00AC1A15"/>
    <w:rsid w:val="00AC3626"/>
    <w:rsid w:val="00AD43C0"/>
    <w:rsid w:val="00AE5B33"/>
    <w:rsid w:val="00AF4C03"/>
    <w:rsid w:val="00B03C25"/>
    <w:rsid w:val="00B20F52"/>
    <w:rsid w:val="00B26489"/>
    <w:rsid w:val="00B35185"/>
    <w:rsid w:val="00B406E8"/>
    <w:rsid w:val="00B50C83"/>
    <w:rsid w:val="00B720DC"/>
    <w:rsid w:val="00B7788F"/>
    <w:rsid w:val="00B87E0E"/>
    <w:rsid w:val="00BA72E8"/>
    <w:rsid w:val="00BD678B"/>
    <w:rsid w:val="00BF62B3"/>
    <w:rsid w:val="00C03FF5"/>
    <w:rsid w:val="00C113EF"/>
    <w:rsid w:val="00C14352"/>
    <w:rsid w:val="00C22EB4"/>
    <w:rsid w:val="00C32F3D"/>
    <w:rsid w:val="00C41B36"/>
    <w:rsid w:val="00C454DD"/>
    <w:rsid w:val="00C56FC2"/>
    <w:rsid w:val="00C67FA3"/>
    <w:rsid w:val="00C90511"/>
    <w:rsid w:val="00CB6EA5"/>
    <w:rsid w:val="00CD6ACE"/>
    <w:rsid w:val="00CE15F1"/>
    <w:rsid w:val="00CE44E9"/>
    <w:rsid w:val="00CF445D"/>
    <w:rsid w:val="00CF618A"/>
    <w:rsid w:val="00D0558B"/>
    <w:rsid w:val="00D13B54"/>
    <w:rsid w:val="00D47503"/>
    <w:rsid w:val="00D47759"/>
    <w:rsid w:val="00D50311"/>
    <w:rsid w:val="00D944B5"/>
    <w:rsid w:val="00DB5652"/>
    <w:rsid w:val="00DC73D2"/>
    <w:rsid w:val="00DD6742"/>
    <w:rsid w:val="00E02BD0"/>
    <w:rsid w:val="00E33862"/>
    <w:rsid w:val="00E378F4"/>
    <w:rsid w:val="00E4044A"/>
    <w:rsid w:val="00E5594E"/>
    <w:rsid w:val="00E60454"/>
    <w:rsid w:val="00E66FC0"/>
    <w:rsid w:val="00E77D1F"/>
    <w:rsid w:val="00E822C9"/>
    <w:rsid w:val="00E91B96"/>
    <w:rsid w:val="00E941D0"/>
    <w:rsid w:val="00EA398D"/>
    <w:rsid w:val="00EB1CEC"/>
    <w:rsid w:val="00EB4E90"/>
    <w:rsid w:val="00EC29F5"/>
    <w:rsid w:val="00ED1CC4"/>
    <w:rsid w:val="00ED49F6"/>
    <w:rsid w:val="00ED7575"/>
    <w:rsid w:val="00EE3EAE"/>
    <w:rsid w:val="00EE6928"/>
    <w:rsid w:val="00EF4D6F"/>
    <w:rsid w:val="00F05F17"/>
    <w:rsid w:val="00F258A9"/>
    <w:rsid w:val="00F432FF"/>
    <w:rsid w:val="00F44829"/>
    <w:rsid w:val="00F47515"/>
    <w:rsid w:val="00F662F1"/>
    <w:rsid w:val="00F72352"/>
    <w:rsid w:val="00F80B55"/>
    <w:rsid w:val="00F81BBB"/>
    <w:rsid w:val="00F95001"/>
    <w:rsid w:val="00FC36E8"/>
    <w:rsid w:val="00FC47F0"/>
    <w:rsid w:val="00FD1686"/>
    <w:rsid w:val="00FD71C9"/>
    <w:rsid w:val="00FD7CC8"/>
    <w:rsid w:val="00FE02D5"/>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43882059">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8</Pages>
  <Words>1150</Words>
  <Characters>6560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7695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Benjamin Dowell</cp:lastModifiedBy>
  <cp:revision>148</cp:revision>
  <dcterms:created xsi:type="dcterms:W3CDTF">2022-04-20T12:43:00Z</dcterms:created>
  <dcterms:modified xsi:type="dcterms:W3CDTF">2023-10-16T03:36:00Z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