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754" w:rsidRDefault="00303F5F" w:rsidP="00303F5F">
      <w:pPr>
        <w:jc w:val="center"/>
        <w:rPr>
          <w:b/>
          <w:sz w:val="28"/>
          <w:szCs w:val="28"/>
        </w:rPr>
      </w:pPr>
      <w:r>
        <w:rPr>
          <w:b/>
          <w:sz w:val="28"/>
          <w:szCs w:val="28"/>
        </w:rPr>
        <w:t>Precipitation Reactions</w:t>
      </w:r>
    </w:p>
    <w:p w:rsidR="00303F5F" w:rsidRDefault="00303F5F" w:rsidP="00303F5F">
      <w:pPr>
        <w:jc w:val="center"/>
        <w:rPr>
          <w:b/>
          <w:sz w:val="28"/>
          <w:szCs w:val="28"/>
        </w:rPr>
      </w:pPr>
    </w:p>
    <w:p w:rsidR="00303F5F" w:rsidRDefault="00303F5F" w:rsidP="00303F5F">
      <w:pPr>
        <w:jc w:val="center"/>
        <w:rPr>
          <w:szCs w:val="28"/>
        </w:rPr>
      </w:pPr>
      <w:r>
        <w:rPr>
          <w:szCs w:val="28"/>
        </w:rPr>
        <w:t>Benson Long</w:t>
      </w:r>
    </w:p>
    <w:p w:rsidR="00303F5F" w:rsidRDefault="00303F5F" w:rsidP="00303F5F">
      <w:pPr>
        <w:jc w:val="center"/>
        <w:rPr>
          <w:szCs w:val="28"/>
        </w:rPr>
      </w:pPr>
    </w:p>
    <w:p w:rsidR="00303F5F" w:rsidRPr="008F5EB4" w:rsidRDefault="00303F5F" w:rsidP="00303F5F">
      <w:pPr>
        <w:jc w:val="center"/>
        <w:rPr>
          <w:i/>
          <w:szCs w:val="24"/>
        </w:rPr>
      </w:pPr>
      <w:r w:rsidRPr="008F5EB4">
        <w:rPr>
          <w:i/>
          <w:szCs w:val="24"/>
        </w:rPr>
        <w:t>Department of Chemistry and Biochemistry, Queens College – CUNY</w:t>
      </w:r>
    </w:p>
    <w:p w:rsidR="00303F5F" w:rsidRPr="008F5EB4" w:rsidRDefault="00303F5F" w:rsidP="00303F5F">
      <w:pPr>
        <w:jc w:val="center"/>
        <w:rPr>
          <w:i/>
          <w:szCs w:val="24"/>
        </w:rPr>
      </w:pPr>
      <w:r w:rsidRPr="008F5EB4">
        <w:rPr>
          <w:i/>
          <w:szCs w:val="24"/>
        </w:rPr>
        <w:t>CHEM 131.1, 07, Fall 2012</w:t>
      </w:r>
    </w:p>
    <w:p w:rsidR="00303F5F" w:rsidRPr="008F5EB4" w:rsidRDefault="00303F5F" w:rsidP="00303F5F">
      <w:pPr>
        <w:jc w:val="center"/>
        <w:rPr>
          <w:i/>
          <w:szCs w:val="24"/>
        </w:rPr>
      </w:pPr>
      <w:r w:rsidRPr="008F5EB4">
        <w:rPr>
          <w:i/>
          <w:szCs w:val="24"/>
        </w:rPr>
        <w:t>Instructor: Freida Zavrov</w:t>
      </w:r>
    </w:p>
    <w:p w:rsidR="00303F5F" w:rsidRDefault="00303F5F" w:rsidP="002309B7">
      <w:pPr>
        <w:spacing w:line="480" w:lineRule="auto"/>
        <w:rPr>
          <w:b/>
          <w:szCs w:val="28"/>
        </w:rPr>
      </w:pPr>
      <w:r>
        <w:rPr>
          <w:b/>
          <w:szCs w:val="28"/>
        </w:rPr>
        <w:t>ABSTRACT</w:t>
      </w:r>
    </w:p>
    <w:p w:rsidR="002309B7" w:rsidRDefault="00C56214" w:rsidP="002309B7">
      <w:pPr>
        <w:spacing w:line="480" w:lineRule="auto"/>
        <w:rPr>
          <w:szCs w:val="28"/>
        </w:rPr>
      </w:pPr>
      <w:r>
        <w:rPr>
          <w:szCs w:val="28"/>
        </w:rPr>
        <w:t xml:space="preserve">In order to observe precipitation reactions, two solutions containing </w:t>
      </w:r>
      <w:r w:rsidR="00AB6092">
        <w:rPr>
          <w:szCs w:val="28"/>
        </w:rPr>
        <w:t xml:space="preserve">soluble </w:t>
      </w:r>
      <w:r>
        <w:rPr>
          <w:szCs w:val="28"/>
        </w:rPr>
        <w:t>ionic salts are mixed.</w:t>
      </w:r>
      <w:r w:rsidR="00AB6092">
        <w:rPr>
          <w:szCs w:val="28"/>
        </w:rPr>
        <w:t xml:space="preserve"> A precipitation reaction occurs when the soluble ionic salts combine to form new insoluble salts. These insoluble salts are the precipitant or solid in a precipitation reaction. In this experiment, we make predictions about which mixtures will have a precipitation reaction. We then test the possible different mixtures and record observations.</w:t>
      </w:r>
      <w:r w:rsidR="0094411C">
        <w:rPr>
          <w:szCs w:val="28"/>
        </w:rPr>
        <w:t xml:space="preserve"> These observations may reveal a trend that could explain why some mixtures form precipitants and why others do not.</w:t>
      </w:r>
    </w:p>
    <w:p w:rsidR="00303F5F" w:rsidRDefault="00AB6092" w:rsidP="002309B7">
      <w:pPr>
        <w:spacing w:line="480" w:lineRule="auto"/>
        <w:rPr>
          <w:szCs w:val="28"/>
        </w:rPr>
      </w:pPr>
      <w:r>
        <w:rPr>
          <w:szCs w:val="28"/>
        </w:rPr>
        <w:t xml:space="preserve"> </w:t>
      </w:r>
    </w:p>
    <w:p w:rsidR="00D12E46" w:rsidRDefault="00D12E46" w:rsidP="002309B7">
      <w:pPr>
        <w:spacing w:line="480" w:lineRule="auto"/>
        <w:rPr>
          <w:szCs w:val="28"/>
        </w:rPr>
      </w:pPr>
    </w:p>
    <w:p w:rsidR="00D12E46" w:rsidRDefault="00D12E46" w:rsidP="002309B7">
      <w:pPr>
        <w:spacing w:line="480" w:lineRule="auto"/>
        <w:rPr>
          <w:szCs w:val="28"/>
        </w:rPr>
      </w:pPr>
    </w:p>
    <w:p w:rsidR="00D12E46" w:rsidRDefault="00D12E46" w:rsidP="002309B7">
      <w:pPr>
        <w:spacing w:line="480" w:lineRule="auto"/>
        <w:rPr>
          <w:szCs w:val="28"/>
        </w:rPr>
      </w:pPr>
    </w:p>
    <w:p w:rsidR="00D12E46" w:rsidRDefault="00D12E46" w:rsidP="002309B7">
      <w:pPr>
        <w:spacing w:line="480" w:lineRule="auto"/>
        <w:rPr>
          <w:szCs w:val="28"/>
        </w:rPr>
      </w:pPr>
    </w:p>
    <w:p w:rsidR="00D12E46" w:rsidRDefault="00D12E46" w:rsidP="002309B7">
      <w:pPr>
        <w:spacing w:line="480" w:lineRule="auto"/>
        <w:rPr>
          <w:szCs w:val="28"/>
        </w:rPr>
      </w:pPr>
    </w:p>
    <w:p w:rsidR="00D12E46" w:rsidRDefault="00D12E46" w:rsidP="002309B7">
      <w:pPr>
        <w:spacing w:line="480" w:lineRule="auto"/>
        <w:rPr>
          <w:szCs w:val="28"/>
        </w:rPr>
      </w:pPr>
    </w:p>
    <w:p w:rsidR="00D12E46" w:rsidRDefault="00D12E46" w:rsidP="002309B7">
      <w:pPr>
        <w:spacing w:line="480" w:lineRule="auto"/>
        <w:rPr>
          <w:szCs w:val="28"/>
        </w:rPr>
      </w:pPr>
    </w:p>
    <w:p w:rsidR="00D12E46" w:rsidRDefault="00D12E46" w:rsidP="002309B7">
      <w:pPr>
        <w:spacing w:line="480" w:lineRule="auto"/>
        <w:rPr>
          <w:szCs w:val="28"/>
        </w:rPr>
      </w:pPr>
    </w:p>
    <w:p w:rsidR="00D12E46" w:rsidRDefault="00D12E46" w:rsidP="002309B7">
      <w:pPr>
        <w:spacing w:line="480" w:lineRule="auto"/>
        <w:rPr>
          <w:szCs w:val="28"/>
        </w:rPr>
      </w:pPr>
    </w:p>
    <w:p w:rsidR="00D12E46" w:rsidRDefault="00D12E46" w:rsidP="002309B7">
      <w:pPr>
        <w:spacing w:line="480" w:lineRule="auto"/>
        <w:rPr>
          <w:szCs w:val="28"/>
        </w:rPr>
      </w:pPr>
    </w:p>
    <w:p w:rsidR="00D12E46" w:rsidRDefault="00D12E46" w:rsidP="002309B7">
      <w:pPr>
        <w:spacing w:line="480" w:lineRule="auto"/>
        <w:rPr>
          <w:szCs w:val="28"/>
        </w:rPr>
      </w:pPr>
    </w:p>
    <w:p w:rsidR="00D12E46" w:rsidRDefault="00D12E46" w:rsidP="00D12E46">
      <w:pPr>
        <w:pStyle w:val="ListParagraph"/>
        <w:numPr>
          <w:ilvl w:val="0"/>
          <w:numId w:val="1"/>
        </w:numPr>
        <w:spacing w:line="480" w:lineRule="auto"/>
        <w:rPr>
          <w:b/>
          <w:szCs w:val="28"/>
        </w:rPr>
      </w:pPr>
      <w:r>
        <w:rPr>
          <w:b/>
          <w:szCs w:val="28"/>
        </w:rPr>
        <w:lastRenderedPageBreak/>
        <w:t>INTRODUCTION</w:t>
      </w:r>
    </w:p>
    <w:p w:rsidR="003E5338" w:rsidRPr="00AB0D18" w:rsidRDefault="00491D87" w:rsidP="00AB0D18">
      <w:pPr>
        <w:spacing w:line="480" w:lineRule="auto"/>
        <w:ind w:firstLine="360"/>
        <w:rPr>
          <w:szCs w:val="28"/>
        </w:rPr>
      </w:pPr>
      <w:r w:rsidRPr="00AB0D18">
        <w:rPr>
          <w:szCs w:val="28"/>
        </w:rPr>
        <w:t>The purpose of this experiment was to teach us about precipitation reactions and why and when they occur. Precipitation reactions can occur when soluble solutions are mixed. A precipitant forms if the soluble ionic salts of the solutions combine and make insoluble salts.</w:t>
      </w:r>
      <w:r w:rsidR="00A6578F" w:rsidRPr="00AB0D18">
        <w:rPr>
          <w:szCs w:val="28"/>
        </w:rPr>
        <w:t xml:space="preserve"> The insoluble salts may appear as apparent solids or make the solution cloudy.</w:t>
      </w:r>
      <w:r w:rsidR="00E16717" w:rsidRPr="00AB0D18">
        <w:rPr>
          <w:szCs w:val="28"/>
        </w:rPr>
        <w:t xml:space="preserve"> If there is no precipitation reaction, the mixed solution will remain clear and unchanged. There are specific trends that can be discovered by combining solutions.  By the end of the experiment, we should know which mixtures form precipitants and why those specific mixtures do so.</w:t>
      </w:r>
    </w:p>
    <w:p w:rsidR="00D12E46" w:rsidRPr="00E6532C" w:rsidRDefault="00D12E46" w:rsidP="00D12E46">
      <w:pPr>
        <w:pStyle w:val="ListParagraph"/>
        <w:numPr>
          <w:ilvl w:val="0"/>
          <w:numId w:val="1"/>
        </w:numPr>
        <w:spacing w:line="480" w:lineRule="auto"/>
        <w:rPr>
          <w:b/>
          <w:szCs w:val="28"/>
        </w:rPr>
      </w:pPr>
      <w:r>
        <w:rPr>
          <w:b/>
          <w:szCs w:val="28"/>
        </w:rPr>
        <w:t>EXPERIMENTAL</w:t>
      </w:r>
    </w:p>
    <w:p w:rsidR="00E6532C" w:rsidRPr="00FC5B48" w:rsidRDefault="00B51F6A" w:rsidP="00FC5B48">
      <w:pPr>
        <w:spacing w:line="480" w:lineRule="auto"/>
        <w:ind w:firstLine="360"/>
        <w:rPr>
          <w:szCs w:val="28"/>
        </w:rPr>
      </w:pPr>
      <w:r w:rsidRPr="00FC5B48">
        <w:rPr>
          <w:szCs w:val="28"/>
        </w:rPr>
        <w:t>In order to test which mixtures of solutions form precipitation reactions, we used six different solutions: copper (II) sulfate, barium nitrate, sodium chloride, silver nitrate, lead nitrate and sodium sulfate.</w:t>
      </w:r>
      <w:r w:rsidR="00CA1821" w:rsidRPr="00FC5B48">
        <w:rPr>
          <w:szCs w:val="28"/>
        </w:rPr>
        <w:t xml:space="preserve"> We first predicted which mixtures would form precipitants and proceeded to test the fifteen different mixtures after showing our predictions to the instructor.</w:t>
      </w:r>
    </w:p>
    <w:p w:rsidR="005137EA" w:rsidRPr="00FC5B48" w:rsidRDefault="005137EA" w:rsidP="00FC5B48">
      <w:pPr>
        <w:spacing w:line="480" w:lineRule="auto"/>
        <w:ind w:firstLine="360"/>
        <w:rPr>
          <w:szCs w:val="28"/>
        </w:rPr>
      </w:pPr>
      <w:r w:rsidRPr="00FC5B48">
        <w:rPr>
          <w:szCs w:val="28"/>
        </w:rPr>
        <w:t>I retrieved the solutions by pouring them into six different beakers with each of them in order labeled from A to F. I wrote down the fifteen possible mixtures in my notebook one by one before mixing them</w:t>
      </w:r>
      <w:r w:rsidR="00AC26E2" w:rsidRPr="00FC5B48">
        <w:rPr>
          <w:szCs w:val="28"/>
        </w:rPr>
        <w:t xml:space="preserve"> in test tubes</w:t>
      </w:r>
      <w:r w:rsidRPr="00FC5B48">
        <w:rPr>
          <w:szCs w:val="28"/>
        </w:rPr>
        <w:t>. After mixing each reaction, I recorded my observations that discussed the color, texture, presence of a precipitant or not, and presence of bubbles or not in the mixture.</w:t>
      </w:r>
      <w:r w:rsidR="00A47B5A" w:rsidRPr="00FC5B48">
        <w:rPr>
          <w:szCs w:val="28"/>
        </w:rPr>
        <w:t xml:space="preserve"> The amounts of the solution used to create each mixture were not measured but were less than 5mL each.</w:t>
      </w:r>
      <w:r w:rsidR="009F3554" w:rsidRPr="00FC5B48">
        <w:rPr>
          <w:szCs w:val="28"/>
        </w:rPr>
        <w:t xml:space="preserve"> Each mixture and recording of observation would take a minute or two to do.</w:t>
      </w:r>
    </w:p>
    <w:p w:rsidR="00CB0F06" w:rsidRPr="00FC5B48" w:rsidRDefault="00CB0F06" w:rsidP="00FC5B48">
      <w:pPr>
        <w:spacing w:line="480" w:lineRule="auto"/>
        <w:ind w:firstLine="360"/>
        <w:rPr>
          <w:b/>
          <w:szCs w:val="28"/>
        </w:rPr>
      </w:pPr>
      <w:r w:rsidRPr="00FC5B48">
        <w:rPr>
          <w:szCs w:val="28"/>
        </w:rPr>
        <w:t>After all the observations were recorded, I poured all of the mixtures into one beaker and disposed of it in a waste bottle.</w:t>
      </w:r>
      <w:r w:rsidR="00D51687" w:rsidRPr="00FC5B48">
        <w:rPr>
          <w:szCs w:val="28"/>
        </w:rPr>
        <w:t xml:space="preserve"> Overall, the equipment we used for this experiment were: </w:t>
      </w:r>
      <w:r w:rsidR="00AC26E2" w:rsidRPr="00FC5B48">
        <w:rPr>
          <w:szCs w:val="28"/>
        </w:rPr>
        <w:t>beakers, aqueous solutions, test tubes and test tube rack.</w:t>
      </w:r>
    </w:p>
    <w:p w:rsidR="00D12E46" w:rsidRDefault="00D12E46" w:rsidP="00D12E46">
      <w:pPr>
        <w:pStyle w:val="ListParagraph"/>
        <w:numPr>
          <w:ilvl w:val="0"/>
          <w:numId w:val="1"/>
        </w:numPr>
        <w:spacing w:line="480" w:lineRule="auto"/>
        <w:rPr>
          <w:b/>
          <w:szCs w:val="28"/>
        </w:rPr>
      </w:pPr>
      <w:r>
        <w:rPr>
          <w:b/>
          <w:szCs w:val="28"/>
        </w:rPr>
        <w:lastRenderedPageBreak/>
        <w:t>RESULTS AND DISCUSSION</w:t>
      </w:r>
    </w:p>
    <w:p w:rsidR="00D7276B" w:rsidRPr="00E527AA" w:rsidRDefault="007B2378" w:rsidP="00E527AA">
      <w:pPr>
        <w:spacing w:line="480" w:lineRule="auto"/>
        <w:ind w:firstLine="360"/>
        <w:rPr>
          <w:szCs w:val="28"/>
        </w:rPr>
      </w:pPr>
      <w:r w:rsidRPr="00E527AA">
        <w:rPr>
          <w:szCs w:val="28"/>
        </w:rPr>
        <w:t xml:space="preserve">There were a total of seven mixtures that had a precipitation reaction. These mixtures were: copper (II) sulfate and silver nitrate; copper (II) sulfate and lead nitrate); </w:t>
      </w:r>
      <w:r w:rsidR="00C543DA" w:rsidRPr="00E527AA">
        <w:rPr>
          <w:szCs w:val="28"/>
        </w:rPr>
        <w:t>copper (II) sulfate and barium nitrate; barium nitrate and sodium sulfate; sodium chloride and silver nitrate; silver nitrate and sodium sulfate; and lead nitrate and sodium sulfate.</w:t>
      </w:r>
    </w:p>
    <w:p w:rsidR="004021D8" w:rsidRPr="00E527AA" w:rsidRDefault="00D1124E" w:rsidP="00E527AA">
      <w:pPr>
        <w:spacing w:line="480" w:lineRule="auto"/>
        <w:ind w:firstLine="360"/>
        <w:rPr>
          <w:szCs w:val="28"/>
        </w:rPr>
      </w:pPr>
      <w:r w:rsidRPr="00E527AA">
        <w:rPr>
          <w:szCs w:val="28"/>
        </w:rPr>
        <w:t>The precipitates that formed in all of these mixtures were all white even if the mixture was a different color.</w:t>
      </w:r>
      <w:r w:rsidR="00656040" w:rsidRPr="00E527AA">
        <w:rPr>
          <w:szCs w:val="28"/>
        </w:rPr>
        <w:t xml:space="preserve"> A possible explanation for why the color of the solution and the color of the precipitate did not match could be because the solution is comprised of soluble ionic salts. However, the precipitate that forms in the mixture is solid and insoluble which means it has nothing to d</w:t>
      </w:r>
      <w:r w:rsidR="00074F4A" w:rsidRPr="00E527AA">
        <w:rPr>
          <w:szCs w:val="28"/>
        </w:rPr>
        <w:t>o with the aqueous solution. Therefore, the color of the solution and the color of the precipitate do not have to match.</w:t>
      </w:r>
    </w:p>
    <w:p w:rsidR="00DD52FE" w:rsidRPr="00E527AA" w:rsidRDefault="009376E7" w:rsidP="00E527AA">
      <w:pPr>
        <w:spacing w:line="480" w:lineRule="auto"/>
        <w:ind w:firstLine="360"/>
        <w:rPr>
          <w:szCs w:val="28"/>
        </w:rPr>
      </w:pPr>
      <w:r w:rsidRPr="00E527AA">
        <w:rPr>
          <w:szCs w:val="28"/>
        </w:rPr>
        <w:t>The solution mixture that I expected not to form a precipitate was sodium chloride and sodium sulfate. This p</w:t>
      </w:r>
      <w:r w:rsidR="00F1215E" w:rsidRPr="00E527AA">
        <w:rPr>
          <w:szCs w:val="28"/>
        </w:rPr>
        <w:t>rediction turned out to be true and ca</w:t>
      </w:r>
      <w:r w:rsidR="002D53AF" w:rsidRPr="00E527AA">
        <w:rPr>
          <w:szCs w:val="28"/>
        </w:rPr>
        <w:t>n be explained by the fact that both of the solutions had the same cation sodium. Therefore, there would be no formation of insoluble compounds.</w:t>
      </w:r>
    </w:p>
    <w:p w:rsidR="00BF1B22" w:rsidRPr="00E527AA" w:rsidRDefault="00BF1B22" w:rsidP="00343766">
      <w:pPr>
        <w:spacing w:line="480" w:lineRule="auto"/>
        <w:ind w:firstLine="360"/>
        <w:rPr>
          <w:szCs w:val="28"/>
        </w:rPr>
      </w:pPr>
      <w:bookmarkStart w:id="0" w:name="_GoBack"/>
      <w:bookmarkEnd w:id="0"/>
      <w:r w:rsidRPr="00E527AA">
        <w:rPr>
          <w:szCs w:val="28"/>
        </w:rPr>
        <w:t>The balanced equations for the precipitation reactions are as follows:</w:t>
      </w:r>
    </w:p>
    <w:p w:rsidR="00BF1B22" w:rsidRDefault="00BF1B22" w:rsidP="00BF1B22">
      <w:pPr>
        <w:pStyle w:val="ListParagraph"/>
        <w:numPr>
          <w:ilvl w:val="0"/>
          <w:numId w:val="2"/>
        </w:numPr>
        <w:spacing w:line="480" w:lineRule="auto"/>
        <w:rPr>
          <w:szCs w:val="28"/>
        </w:rPr>
      </w:pPr>
      <w:r>
        <w:rPr>
          <w:szCs w:val="28"/>
        </w:rPr>
        <w:t>Copper (II) sulfate and Barium nitrate</w:t>
      </w:r>
    </w:p>
    <w:p w:rsidR="00BF1B22" w:rsidRDefault="00BF1B22" w:rsidP="00BF1B22">
      <w:pPr>
        <w:pStyle w:val="ListParagraph"/>
        <w:spacing w:line="480" w:lineRule="auto"/>
        <w:ind w:left="1800"/>
        <w:rPr>
          <w:szCs w:val="28"/>
        </w:rPr>
      </w:pPr>
      <w:r>
        <w:rPr>
          <w:szCs w:val="28"/>
        </w:rPr>
        <w:t>CuSO</w:t>
      </w:r>
      <w:r>
        <w:rPr>
          <w:szCs w:val="28"/>
          <w:vertAlign w:val="subscript"/>
        </w:rPr>
        <w:t>4</w:t>
      </w:r>
      <w:r>
        <w:rPr>
          <w:szCs w:val="28"/>
        </w:rPr>
        <w:t xml:space="preserve"> + Ba(NO</w:t>
      </w:r>
      <w:r>
        <w:rPr>
          <w:szCs w:val="28"/>
          <w:vertAlign w:val="subscript"/>
        </w:rPr>
        <w:t>3</w:t>
      </w:r>
      <w:r>
        <w:rPr>
          <w:szCs w:val="28"/>
        </w:rPr>
        <w:t>)</w:t>
      </w:r>
      <w:r>
        <w:rPr>
          <w:szCs w:val="28"/>
          <w:vertAlign w:val="subscript"/>
        </w:rPr>
        <w:t>2</w:t>
      </w:r>
      <w:r>
        <w:rPr>
          <w:szCs w:val="28"/>
        </w:rPr>
        <w:t xml:space="preserve"> </w:t>
      </w:r>
      <w:r w:rsidRPr="00BF1B22">
        <w:rPr>
          <w:szCs w:val="28"/>
        </w:rPr>
        <w:sym w:font="Wingdings" w:char="F0E0"/>
      </w:r>
      <w:r>
        <w:rPr>
          <w:szCs w:val="28"/>
        </w:rPr>
        <w:t xml:space="preserve"> BaSO</w:t>
      </w:r>
      <w:r>
        <w:rPr>
          <w:szCs w:val="28"/>
          <w:vertAlign w:val="subscript"/>
        </w:rPr>
        <w:t>4</w:t>
      </w:r>
      <w:r>
        <w:rPr>
          <w:szCs w:val="28"/>
        </w:rPr>
        <w:t xml:space="preserve"> + Cu(NO</w:t>
      </w:r>
      <w:r>
        <w:rPr>
          <w:szCs w:val="28"/>
          <w:vertAlign w:val="subscript"/>
        </w:rPr>
        <w:t>3</w:t>
      </w:r>
      <w:r>
        <w:rPr>
          <w:szCs w:val="28"/>
        </w:rPr>
        <w:t>)</w:t>
      </w:r>
      <w:r>
        <w:rPr>
          <w:szCs w:val="28"/>
          <w:vertAlign w:val="subscript"/>
        </w:rPr>
        <w:t>2</w:t>
      </w:r>
    </w:p>
    <w:p w:rsidR="00BF1B22" w:rsidRDefault="00BF1B22" w:rsidP="00BF1B22">
      <w:pPr>
        <w:pStyle w:val="ListParagraph"/>
        <w:numPr>
          <w:ilvl w:val="0"/>
          <w:numId w:val="2"/>
        </w:numPr>
        <w:spacing w:line="480" w:lineRule="auto"/>
        <w:rPr>
          <w:szCs w:val="28"/>
        </w:rPr>
      </w:pPr>
      <w:r>
        <w:rPr>
          <w:szCs w:val="28"/>
        </w:rPr>
        <w:t>Copper (II) sulfate and Silver nitrate</w:t>
      </w:r>
    </w:p>
    <w:p w:rsidR="00BF1B22" w:rsidRPr="00C779A5" w:rsidRDefault="00C779A5" w:rsidP="00BF1B22">
      <w:pPr>
        <w:pStyle w:val="ListParagraph"/>
        <w:spacing w:line="480" w:lineRule="auto"/>
        <w:ind w:left="1800"/>
        <w:rPr>
          <w:szCs w:val="28"/>
        </w:rPr>
      </w:pPr>
      <w:r>
        <w:rPr>
          <w:szCs w:val="28"/>
        </w:rPr>
        <w:t>CuSO</w:t>
      </w:r>
      <w:r>
        <w:rPr>
          <w:szCs w:val="28"/>
          <w:vertAlign w:val="subscript"/>
        </w:rPr>
        <w:t>4</w:t>
      </w:r>
      <w:r>
        <w:rPr>
          <w:szCs w:val="28"/>
        </w:rPr>
        <w:t xml:space="preserve"> + 2 AgNO</w:t>
      </w:r>
      <w:r>
        <w:rPr>
          <w:szCs w:val="28"/>
          <w:vertAlign w:val="subscript"/>
        </w:rPr>
        <w:t>3</w:t>
      </w:r>
      <w:r>
        <w:rPr>
          <w:szCs w:val="28"/>
        </w:rPr>
        <w:t xml:space="preserve"> </w:t>
      </w:r>
      <w:r w:rsidRPr="00C779A5">
        <w:rPr>
          <w:szCs w:val="28"/>
        </w:rPr>
        <w:sym w:font="Wingdings" w:char="F0E0"/>
      </w:r>
      <w:r>
        <w:rPr>
          <w:szCs w:val="28"/>
        </w:rPr>
        <w:t xml:space="preserve"> Cu(NO</w:t>
      </w:r>
      <w:r>
        <w:rPr>
          <w:szCs w:val="28"/>
          <w:vertAlign w:val="subscript"/>
        </w:rPr>
        <w:t>3</w:t>
      </w:r>
      <w:r>
        <w:rPr>
          <w:szCs w:val="28"/>
        </w:rPr>
        <w:t>)</w:t>
      </w:r>
      <w:r>
        <w:rPr>
          <w:szCs w:val="28"/>
          <w:vertAlign w:val="subscript"/>
        </w:rPr>
        <w:t>2</w:t>
      </w:r>
      <w:r>
        <w:rPr>
          <w:szCs w:val="28"/>
        </w:rPr>
        <w:t xml:space="preserve"> + Ag</w:t>
      </w:r>
      <w:r>
        <w:rPr>
          <w:szCs w:val="28"/>
          <w:vertAlign w:val="subscript"/>
        </w:rPr>
        <w:t>2</w:t>
      </w:r>
      <w:r>
        <w:rPr>
          <w:szCs w:val="28"/>
        </w:rPr>
        <w:t>SO</w:t>
      </w:r>
      <w:r>
        <w:rPr>
          <w:szCs w:val="28"/>
          <w:vertAlign w:val="subscript"/>
        </w:rPr>
        <w:t>4</w:t>
      </w:r>
    </w:p>
    <w:p w:rsidR="00BF1B22" w:rsidRDefault="00BF1B22" w:rsidP="00BF1B22">
      <w:pPr>
        <w:pStyle w:val="ListParagraph"/>
        <w:numPr>
          <w:ilvl w:val="0"/>
          <w:numId w:val="2"/>
        </w:numPr>
        <w:spacing w:line="480" w:lineRule="auto"/>
        <w:rPr>
          <w:szCs w:val="28"/>
        </w:rPr>
      </w:pPr>
      <w:r>
        <w:rPr>
          <w:szCs w:val="28"/>
        </w:rPr>
        <w:t>Copper (II) sulfate and Lead nitrate</w:t>
      </w:r>
    </w:p>
    <w:p w:rsidR="00A32F8D" w:rsidRPr="00AB72EC" w:rsidRDefault="00AB72EC" w:rsidP="00A32F8D">
      <w:pPr>
        <w:pStyle w:val="ListParagraph"/>
        <w:spacing w:line="480" w:lineRule="auto"/>
        <w:ind w:left="1800"/>
        <w:rPr>
          <w:szCs w:val="28"/>
        </w:rPr>
      </w:pPr>
      <w:r>
        <w:rPr>
          <w:szCs w:val="28"/>
        </w:rPr>
        <w:t>CuSO</w:t>
      </w:r>
      <w:r>
        <w:rPr>
          <w:szCs w:val="28"/>
          <w:vertAlign w:val="subscript"/>
        </w:rPr>
        <w:t>4</w:t>
      </w:r>
      <w:r>
        <w:rPr>
          <w:szCs w:val="28"/>
        </w:rPr>
        <w:t xml:space="preserve"> + Pb</w:t>
      </w:r>
      <w:r w:rsidR="00654C6A">
        <w:rPr>
          <w:szCs w:val="28"/>
        </w:rPr>
        <w:t>(</w:t>
      </w:r>
      <w:r>
        <w:rPr>
          <w:szCs w:val="28"/>
        </w:rPr>
        <w:t>NO</w:t>
      </w:r>
      <w:r>
        <w:rPr>
          <w:szCs w:val="28"/>
          <w:vertAlign w:val="subscript"/>
        </w:rPr>
        <w:t>3</w:t>
      </w:r>
      <w:r w:rsidR="00654C6A">
        <w:rPr>
          <w:szCs w:val="28"/>
        </w:rPr>
        <w:t>)</w:t>
      </w:r>
      <w:r w:rsidR="00654C6A">
        <w:rPr>
          <w:szCs w:val="28"/>
          <w:vertAlign w:val="subscript"/>
        </w:rPr>
        <w:t>2</w:t>
      </w:r>
      <w:r>
        <w:rPr>
          <w:szCs w:val="28"/>
        </w:rPr>
        <w:t xml:space="preserve"> </w:t>
      </w:r>
      <w:r w:rsidRPr="00AB72EC">
        <w:rPr>
          <w:szCs w:val="28"/>
        </w:rPr>
        <w:sym w:font="Wingdings" w:char="F0E0"/>
      </w:r>
      <w:r>
        <w:rPr>
          <w:szCs w:val="28"/>
        </w:rPr>
        <w:t xml:space="preserve"> Cu(NO</w:t>
      </w:r>
      <w:r>
        <w:rPr>
          <w:szCs w:val="28"/>
          <w:vertAlign w:val="subscript"/>
        </w:rPr>
        <w:t>3</w:t>
      </w:r>
      <w:r>
        <w:rPr>
          <w:szCs w:val="28"/>
        </w:rPr>
        <w:t>)</w:t>
      </w:r>
      <w:r>
        <w:rPr>
          <w:szCs w:val="28"/>
          <w:vertAlign w:val="subscript"/>
        </w:rPr>
        <w:t>2</w:t>
      </w:r>
      <w:r>
        <w:rPr>
          <w:szCs w:val="28"/>
        </w:rPr>
        <w:t xml:space="preserve"> + PbSO</w:t>
      </w:r>
      <w:r>
        <w:rPr>
          <w:szCs w:val="28"/>
          <w:vertAlign w:val="subscript"/>
        </w:rPr>
        <w:t>4</w:t>
      </w:r>
    </w:p>
    <w:p w:rsidR="00BF1B22" w:rsidRDefault="00BF1B22" w:rsidP="00BF1B22">
      <w:pPr>
        <w:pStyle w:val="ListParagraph"/>
        <w:numPr>
          <w:ilvl w:val="0"/>
          <w:numId w:val="2"/>
        </w:numPr>
        <w:spacing w:line="480" w:lineRule="auto"/>
        <w:rPr>
          <w:szCs w:val="28"/>
        </w:rPr>
      </w:pPr>
      <w:r>
        <w:rPr>
          <w:szCs w:val="28"/>
        </w:rPr>
        <w:t>Barium nitrate and Sodium sulfate</w:t>
      </w:r>
    </w:p>
    <w:p w:rsidR="0043552E" w:rsidRPr="00FD357A" w:rsidRDefault="00FD357A" w:rsidP="0043552E">
      <w:pPr>
        <w:pStyle w:val="ListParagraph"/>
        <w:spacing w:line="480" w:lineRule="auto"/>
        <w:ind w:left="1800"/>
        <w:rPr>
          <w:szCs w:val="28"/>
        </w:rPr>
      </w:pPr>
      <w:r>
        <w:rPr>
          <w:szCs w:val="28"/>
        </w:rPr>
        <w:lastRenderedPageBreak/>
        <w:t>Ba(NO</w:t>
      </w:r>
      <w:r>
        <w:rPr>
          <w:szCs w:val="28"/>
          <w:vertAlign w:val="subscript"/>
        </w:rPr>
        <w:t>3</w:t>
      </w:r>
      <w:r>
        <w:rPr>
          <w:szCs w:val="28"/>
        </w:rPr>
        <w:t>)</w:t>
      </w:r>
      <w:r>
        <w:rPr>
          <w:szCs w:val="28"/>
          <w:vertAlign w:val="subscript"/>
        </w:rPr>
        <w:t>2</w:t>
      </w:r>
      <w:r>
        <w:rPr>
          <w:szCs w:val="28"/>
        </w:rPr>
        <w:t xml:space="preserve"> + Na</w:t>
      </w:r>
      <w:r>
        <w:rPr>
          <w:szCs w:val="28"/>
          <w:vertAlign w:val="subscript"/>
        </w:rPr>
        <w:t>2</w:t>
      </w:r>
      <w:r>
        <w:rPr>
          <w:szCs w:val="28"/>
        </w:rPr>
        <w:t>SO</w:t>
      </w:r>
      <w:r>
        <w:rPr>
          <w:szCs w:val="28"/>
          <w:vertAlign w:val="subscript"/>
        </w:rPr>
        <w:t>4</w:t>
      </w:r>
      <w:r>
        <w:rPr>
          <w:szCs w:val="28"/>
        </w:rPr>
        <w:t xml:space="preserve"> </w:t>
      </w:r>
      <w:r w:rsidRPr="00FD357A">
        <w:rPr>
          <w:szCs w:val="28"/>
        </w:rPr>
        <w:sym w:font="Wingdings" w:char="F0E0"/>
      </w:r>
      <w:r>
        <w:rPr>
          <w:szCs w:val="28"/>
        </w:rPr>
        <w:t xml:space="preserve"> BaSO</w:t>
      </w:r>
      <w:r>
        <w:rPr>
          <w:szCs w:val="28"/>
          <w:vertAlign w:val="subscript"/>
        </w:rPr>
        <w:t>4</w:t>
      </w:r>
      <w:r>
        <w:rPr>
          <w:szCs w:val="28"/>
        </w:rPr>
        <w:t xml:space="preserve"> + 2 NaNO</w:t>
      </w:r>
      <w:r>
        <w:rPr>
          <w:szCs w:val="28"/>
          <w:vertAlign w:val="subscript"/>
        </w:rPr>
        <w:t>3</w:t>
      </w:r>
    </w:p>
    <w:p w:rsidR="00BF1B22" w:rsidRDefault="00BF1B22" w:rsidP="00BF1B22">
      <w:pPr>
        <w:pStyle w:val="ListParagraph"/>
        <w:numPr>
          <w:ilvl w:val="0"/>
          <w:numId w:val="2"/>
        </w:numPr>
        <w:spacing w:line="480" w:lineRule="auto"/>
        <w:rPr>
          <w:szCs w:val="28"/>
        </w:rPr>
      </w:pPr>
      <w:r>
        <w:rPr>
          <w:szCs w:val="28"/>
        </w:rPr>
        <w:t>Sodium chloride and Silver nitrate</w:t>
      </w:r>
    </w:p>
    <w:p w:rsidR="00FD357A" w:rsidRPr="00FD357A" w:rsidRDefault="00FD357A" w:rsidP="00FD357A">
      <w:pPr>
        <w:pStyle w:val="ListParagraph"/>
        <w:spacing w:line="480" w:lineRule="auto"/>
        <w:ind w:left="1800"/>
        <w:rPr>
          <w:szCs w:val="28"/>
        </w:rPr>
      </w:pPr>
      <w:r>
        <w:rPr>
          <w:szCs w:val="28"/>
        </w:rPr>
        <w:t>NaCl + AgNO</w:t>
      </w:r>
      <w:r>
        <w:rPr>
          <w:szCs w:val="28"/>
          <w:vertAlign w:val="subscript"/>
        </w:rPr>
        <w:t>3</w:t>
      </w:r>
      <w:r>
        <w:rPr>
          <w:szCs w:val="28"/>
        </w:rPr>
        <w:t xml:space="preserve"> </w:t>
      </w:r>
      <w:r w:rsidRPr="00FD357A">
        <w:rPr>
          <w:szCs w:val="28"/>
        </w:rPr>
        <w:sym w:font="Wingdings" w:char="F0E0"/>
      </w:r>
      <w:r>
        <w:rPr>
          <w:szCs w:val="28"/>
        </w:rPr>
        <w:t xml:space="preserve"> NaNO</w:t>
      </w:r>
      <w:r>
        <w:rPr>
          <w:szCs w:val="28"/>
          <w:vertAlign w:val="subscript"/>
        </w:rPr>
        <w:t>3</w:t>
      </w:r>
      <w:r>
        <w:rPr>
          <w:szCs w:val="28"/>
        </w:rPr>
        <w:t xml:space="preserve"> + AgCl</w:t>
      </w:r>
    </w:p>
    <w:p w:rsidR="00BF1B22" w:rsidRDefault="00BF1B22" w:rsidP="00BF1B22">
      <w:pPr>
        <w:pStyle w:val="ListParagraph"/>
        <w:numPr>
          <w:ilvl w:val="0"/>
          <w:numId w:val="2"/>
        </w:numPr>
        <w:spacing w:line="480" w:lineRule="auto"/>
        <w:rPr>
          <w:szCs w:val="28"/>
        </w:rPr>
      </w:pPr>
      <w:r>
        <w:rPr>
          <w:szCs w:val="28"/>
        </w:rPr>
        <w:t>Silver nitrate and Sodium sulfate</w:t>
      </w:r>
    </w:p>
    <w:p w:rsidR="00FD357A" w:rsidRPr="00FD357A" w:rsidRDefault="00DE2591" w:rsidP="00FD357A">
      <w:pPr>
        <w:pStyle w:val="ListParagraph"/>
        <w:spacing w:line="480" w:lineRule="auto"/>
        <w:ind w:left="1800"/>
        <w:rPr>
          <w:szCs w:val="28"/>
        </w:rPr>
      </w:pPr>
      <w:r>
        <w:rPr>
          <w:szCs w:val="28"/>
        </w:rPr>
        <w:t xml:space="preserve">2 </w:t>
      </w:r>
      <w:r w:rsidR="00FD357A">
        <w:rPr>
          <w:szCs w:val="28"/>
        </w:rPr>
        <w:t>AgNO</w:t>
      </w:r>
      <w:r w:rsidR="00FD357A">
        <w:rPr>
          <w:szCs w:val="28"/>
          <w:vertAlign w:val="subscript"/>
        </w:rPr>
        <w:t>3</w:t>
      </w:r>
      <w:r w:rsidR="00FD357A">
        <w:rPr>
          <w:szCs w:val="28"/>
        </w:rPr>
        <w:t xml:space="preserve"> + Na</w:t>
      </w:r>
      <w:r w:rsidR="00FD357A">
        <w:rPr>
          <w:szCs w:val="28"/>
          <w:vertAlign w:val="subscript"/>
        </w:rPr>
        <w:t>2</w:t>
      </w:r>
      <w:r w:rsidR="00FD357A">
        <w:rPr>
          <w:szCs w:val="28"/>
        </w:rPr>
        <w:t>SO</w:t>
      </w:r>
      <w:r w:rsidR="00FD357A">
        <w:rPr>
          <w:szCs w:val="28"/>
          <w:vertAlign w:val="subscript"/>
        </w:rPr>
        <w:t>4</w:t>
      </w:r>
      <w:r w:rsidR="00FD357A">
        <w:rPr>
          <w:szCs w:val="28"/>
        </w:rPr>
        <w:t xml:space="preserve"> </w:t>
      </w:r>
      <w:r w:rsidR="00FD357A" w:rsidRPr="00FD357A">
        <w:rPr>
          <w:szCs w:val="28"/>
        </w:rPr>
        <w:sym w:font="Wingdings" w:char="F0E0"/>
      </w:r>
      <w:r w:rsidR="00FD357A">
        <w:rPr>
          <w:szCs w:val="28"/>
        </w:rPr>
        <w:t xml:space="preserve"> Ag</w:t>
      </w:r>
      <w:r w:rsidR="00FD357A">
        <w:rPr>
          <w:szCs w:val="28"/>
          <w:vertAlign w:val="subscript"/>
        </w:rPr>
        <w:t>2</w:t>
      </w:r>
      <w:r w:rsidR="00FD357A">
        <w:rPr>
          <w:szCs w:val="28"/>
        </w:rPr>
        <w:t>SO</w:t>
      </w:r>
      <w:r w:rsidR="00FD357A">
        <w:rPr>
          <w:szCs w:val="28"/>
          <w:vertAlign w:val="subscript"/>
        </w:rPr>
        <w:t>4</w:t>
      </w:r>
      <w:r w:rsidR="00FD357A">
        <w:rPr>
          <w:szCs w:val="28"/>
        </w:rPr>
        <w:t xml:space="preserve"> + 2 NaNO</w:t>
      </w:r>
      <w:r w:rsidR="00FD357A">
        <w:rPr>
          <w:szCs w:val="28"/>
          <w:vertAlign w:val="subscript"/>
        </w:rPr>
        <w:t>3</w:t>
      </w:r>
    </w:p>
    <w:p w:rsidR="00BF1B22" w:rsidRDefault="00BF1B22" w:rsidP="00BF1B22">
      <w:pPr>
        <w:pStyle w:val="ListParagraph"/>
        <w:numPr>
          <w:ilvl w:val="0"/>
          <w:numId w:val="2"/>
        </w:numPr>
        <w:spacing w:line="480" w:lineRule="auto"/>
        <w:rPr>
          <w:szCs w:val="28"/>
        </w:rPr>
      </w:pPr>
      <w:r>
        <w:rPr>
          <w:szCs w:val="28"/>
        </w:rPr>
        <w:t>Lead nitrate and Sodium sulfate</w:t>
      </w:r>
    </w:p>
    <w:p w:rsidR="00DD4F91" w:rsidRPr="00DD4F91" w:rsidRDefault="00DD4F91" w:rsidP="00DD4F91">
      <w:pPr>
        <w:pStyle w:val="ListParagraph"/>
        <w:spacing w:line="480" w:lineRule="auto"/>
        <w:ind w:left="1800"/>
        <w:rPr>
          <w:szCs w:val="28"/>
        </w:rPr>
      </w:pPr>
      <w:r>
        <w:rPr>
          <w:szCs w:val="28"/>
        </w:rPr>
        <w:t>Pb</w:t>
      </w:r>
      <w:r w:rsidR="00110B46">
        <w:rPr>
          <w:szCs w:val="28"/>
        </w:rPr>
        <w:t>(</w:t>
      </w:r>
      <w:r>
        <w:rPr>
          <w:szCs w:val="28"/>
        </w:rPr>
        <w:t>NO</w:t>
      </w:r>
      <w:r>
        <w:rPr>
          <w:szCs w:val="28"/>
          <w:vertAlign w:val="subscript"/>
        </w:rPr>
        <w:t>3</w:t>
      </w:r>
      <w:r w:rsidR="00110B46">
        <w:rPr>
          <w:szCs w:val="28"/>
        </w:rPr>
        <w:t>)</w:t>
      </w:r>
      <w:r w:rsidR="00110B46">
        <w:rPr>
          <w:szCs w:val="28"/>
          <w:vertAlign w:val="subscript"/>
        </w:rPr>
        <w:t>2</w:t>
      </w:r>
      <w:r>
        <w:rPr>
          <w:szCs w:val="28"/>
        </w:rPr>
        <w:t xml:space="preserve"> + Na</w:t>
      </w:r>
      <w:r>
        <w:rPr>
          <w:szCs w:val="28"/>
          <w:vertAlign w:val="subscript"/>
        </w:rPr>
        <w:t>2</w:t>
      </w:r>
      <w:r>
        <w:rPr>
          <w:szCs w:val="28"/>
        </w:rPr>
        <w:t>SO</w:t>
      </w:r>
      <w:r>
        <w:rPr>
          <w:szCs w:val="28"/>
          <w:vertAlign w:val="subscript"/>
        </w:rPr>
        <w:t>4</w:t>
      </w:r>
      <w:r>
        <w:rPr>
          <w:szCs w:val="28"/>
        </w:rPr>
        <w:t xml:space="preserve"> </w:t>
      </w:r>
      <w:r w:rsidRPr="00DD4F91">
        <w:rPr>
          <w:szCs w:val="28"/>
        </w:rPr>
        <w:sym w:font="Wingdings" w:char="F0E0"/>
      </w:r>
      <w:r>
        <w:rPr>
          <w:szCs w:val="28"/>
        </w:rPr>
        <w:t xml:space="preserve"> PbSO</w:t>
      </w:r>
      <w:r>
        <w:rPr>
          <w:szCs w:val="28"/>
          <w:vertAlign w:val="subscript"/>
        </w:rPr>
        <w:t>4</w:t>
      </w:r>
      <w:r>
        <w:rPr>
          <w:szCs w:val="28"/>
        </w:rPr>
        <w:t xml:space="preserve"> + </w:t>
      </w:r>
      <w:r w:rsidR="00CA7E20">
        <w:rPr>
          <w:szCs w:val="28"/>
        </w:rPr>
        <w:t xml:space="preserve">2 </w:t>
      </w:r>
      <w:r>
        <w:rPr>
          <w:szCs w:val="28"/>
        </w:rPr>
        <w:t>NaNO</w:t>
      </w:r>
      <w:r>
        <w:rPr>
          <w:szCs w:val="28"/>
          <w:vertAlign w:val="subscript"/>
        </w:rPr>
        <w:t>3</w:t>
      </w:r>
    </w:p>
    <w:sectPr w:rsidR="00DD4F91" w:rsidRPr="00DD4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B8128E"/>
    <w:multiLevelType w:val="hybridMultilevel"/>
    <w:tmpl w:val="EE6EB278"/>
    <w:lvl w:ilvl="0" w:tplc="9F0CF6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4589584E"/>
    <w:multiLevelType w:val="hybridMultilevel"/>
    <w:tmpl w:val="D5D4E0D4"/>
    <w:lvl w:ilvl="0" w:tplc="4C6C1F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03B"/>
    <w:rsid w:val="00074F4A"/>
    <w:rsid w:val="00110B46"/>
    <w:rsid w:val="001A6AD6"/>
    <w:rsid w:val="002309B7"/>
    <w:rsid w:val="00277B3A"/>
    <w:rsid w:val="002D53AF"/>
    <w:rsid w:val="00303F5F"/>
    <w:rsid w:val="00343766"/>
    <w:rsid w:val="003A0E3E"/>
    <w:rsid w:val="003E5338"/>
    <w:rsid w:val="004021D8"/>
    <w:rsid w:val="0043552E"/>
    <w:rsid w:val="00491D87"/>
    <w:rsid w:val="005137EA"/>
    <w:rsid w:val="0057503B"/>
    <w:rsid w:val="00654C6A"/>
    <w:rsid w:val="00656040"/>
    <w:rsid w:val="007B2378"/>
    <w:rsid w:val="007E0D57"/>
    <w:rsid w:val="00813299"/>
    <w:rsid w:val="0087453E"/>
    <w:rsid w:val="008A46ED"/>
    <w:rsid w:val="008F5EB4"/>
    <w:rsid w:val="00913B41"/>
    <w:rsid w:val="009376E7"/>
    <w:rsid w:val="0094411C"/>
    <w:rsid w:val="009F3554"/>
    <w:rsid w:val="00A32F8D"/>
    <w:rsid w:val="00A47B5A"/>
    <w:rsid w:val="00A6578F"/>
    <w:rsid w:val="00AB0D18"/>
    <w:rsid w:val="00AB6092"/>
    <w:rsid w:val="00AB72EC"/>
    <w:rsid w:val="00AB7754"/>
    <w:rsid w:val="00AC26E2"/>
    <w:rsid w:val="00B51F6A"/>
    <w:rsid w:val="00BC3C70"/>
    <w:rsid w:val="00BF1B22"/>
    <w:rsid w:val="00C5188E"/>
    <w:rsid w:val="00C543DA"/>
    <w:rsid w:val="00C56214"/>
    <w:rsid w:val="00C779A5"/>
    <w:rsid w:val="00CA1821"/>
    <w:rsid w:val="00CA7E20"/>
    <w:rsid w:val="00CB0F06"/>
    <w:rsid w:val="00CE1ACC"/>
    <w:rsid w:val="00D1124E"/>
    <w:rsid w:val="00D12E46"/>
    <w:rsid w:val="00D51687"/>
    <w:rsid w:val="00D7276B"/>
    <w:rsid w:val="00DD4F91"/>
    <w:rsid w:val="00DD52FE"/>
    <w:rsid w:val="00DE2591"/>
    <w:rsid w:val="00E16717"/>
    <w:rsid w:val="00E527AA"/>
    <w:rsid w:val="00E6532C"/>
    <w:rsid w:val="00F1215E"/>
    <w:rsid w:val="00F5370A"/>
    <w:rsid w:val="00FC5B48"/>
    <w:rsid w:val="00FD3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E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4</Pages>
  <Words>645</Words>
  <Characters>3678</Characters>
  <Application>Microsoft Office Word</Application>
  <DocSecurity>0</DocSecurity>
  <Lines>30</Lines>
  <Paragraphs>8</Paragraphs>
  <ScaleCrop>false</ScaleCrop>
  <Company/>
  <LinksUpToDate>false</LinksUpToDate>
  <CharactersWithSpaces>4315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Benson</dc:creator>
  <cp:lastModifiedBy>Benson</cp:lastModifiedBy>
  <cp:revision>72</cp:revision>
  <dcterms:created xsi:type="dcterms:W3CDTF">2012-09-26T02:36:00Z</dcterms:created>
  <dcterms:modified xsi:type="dcterms:W3CDTF">2012-09-27T04:31:00Z</dcterms:modified>
</cp:coreProperties>
</file>