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7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Early Elizabethan England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Top Departmental Target: Year 7 Medieval England &amp; Power (1066–1485) 20-Page Universal Double-Page migration &amp; 8 core enquiries refactor. All GCSE Edexcel units are now 100% Complete &amp; Production Ready.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(Field Companion &amp; Parent Pack)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Live Interactive Web Companion. Stable in production.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 KT Companion Textbooks)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consolidated into unified 16-page double-page booklets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24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2026-09-24T19:46:35.754Z</dcterms:created>
  <dcterms:modified xsi:type="dcterms:W3CDTF">2026-09-24T19:46:35.754Z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