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7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Early Elizabethan England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Top Departmental Target: Year 7 Medieval England &amp; Power (1066–1485) 20-Page Universal Double-Page migration &amp; 8 core enquiries refactor. All GCSE Edexcel units are now 100% Complete &amp; Production Ready.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(Field Companion &amp; Parent Pack)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Live Interactive Web Companion. Stable in production.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 KT Companion Textbooks)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consolidated into unified 16-page double-page booklets matching cme_new.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26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2026-09-26T09:25:05.295Z</dcterms:created>
  <dcterms:modified xsi:type="dcterms:W3CDTF">2026-09-26T09:25:05.296Z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