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2D74B8" w14:textId="20AA9B21" w:rsidR="004F2A8B" w:rsidRPr="00931701" w:rsidRDefault="005E3B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E3BA5">
              <w:rPr>
                <w:rFonts w:eastAsiaTheme="majorEastAsia"/>
                <w:sz w:val="24"/>
                <w:szCs w:val="24"/>
              </w:rPr>
              <w:t xml:space="preserve">Sí, y con creces, ya que he avanzado más de lo que esperaba según mi carta Gantt. Aunque ha habido algunos cambios en el diseño de la </w:t>
            </w:r>
            <w:proofErr w:type="gramStart"/>
            <w:r w:rsidRPr="005E3BA5">
              <w:rPr>
                <w:rFonts w:eastAsiaTheme="majorEastAsia"/>
                <w:sz w:val="24"/>
                <w:szCs w:val="24"/>
              </w:rPr>
              <w:t>app</w:t>
            </w:r>
            <w:proofErr w:type="gramEnd"/>
            <w:r w:rsidRPr="005E3BA5">
              <w:rPr>
                <w:rFonts w:eastAsiaTheme="majorEastAsia"/>
                <w:sz w:val="24"/>
                <w:szCs w:val="24"/>
              </w:rPr>
              <w:t>, creo que estos son beneficiosos para el resultado final.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48C2F04" w14:textId="624B932E" w:rsidR="004F2A8B" w:rsidRDefault="005E3BA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E3BA5">
              <w:rPr>
                <w:rFonts w:eastAsiaTheme="majorEastAsia"/>
                <w:sz w:val="24"/>
                <w:szCs w:val="24"/>
              </w:rPr>
              <w:t xml:space="preserve">La única dificultad seria la versión para dispositivos móviles de la </w:t>
            </w:r>
            <w:proofErr w:type="gramStart"/>
            <w:r w:rsidRPr="005E3BA5">
              <w:rPr>
                <w:rFonts w:eastAsiaTheme="majorEastAsia"/>
                <w:sz w:val="24"/>
                <w:szCs w:val="24"/>
              </w:rPr>
              <w:t>app</w:t>
            </w:r>
            <w:proofErr w:type="gramEnd"/>
            <w:r w:rsidRPr="005E3BA5">
              <w:rPr>
                <w:rFonts w:eastAsiaTheme="majorEastAsia"/>
                <w:sz w:val="24"/>
                <w:szCs w:val="24"/>
              </w:rPr>
              <w:t xml:space="preserve">, pero descubrí una manera de saltarme ciertas barreras para poder llevar las aplicaciones a Android y IOS relativamente fácil, esto será implementado en la versión final de mi </w:t>
            </w:r>
            <w:proofErr w:type="gramStart"/>
            <w:r w:rsidRPr="005E3BA5">
              <w:rPr>
                <w:rFonts w:eastAsiaTheme="majorEastAsia"/>
                <w:sz w:val="24"/>
                <w:szCs w:val="24"/>
              </w:rPr>
              <w:t>app</w:t>
            </w:r>
            <w:proofErr w:type="gramEnd"/>
            <w:r w:rsidRPr="005E3BA5">
              <w:rPr>
                <w:rFonts w:eastAsiaTheme="majorEastAsia"/>
                <w:sz w:val="24"/>
                <w:szCs w:val="24"/>
              </w:rPr>
              <w:t>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BE9AC1F" w14:textId="17083DDE" w:rsidR="004F2A8B" w:rsidRDefault="0030096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0096B">
              <w:rPr>
                <w:rFonts w:eastAsiaTheme="majorEastAsia"/>
                <w:sz w:val="24"/>
                <w:szCs w:val="24"/>
              </w:rPr>
              <w:t xml:space="preserve">Yo opino que he trabajado bien, pero si pudiera criticar algo, sería la gran velocidad del desarrollo. Al principio puede parecer beneficiosa, y lo es, pero también hace difícil llevar el registro de los cambios y filtrar el ingreso de nuevas funcionalidades para ver si realmente representan un aporte importante al funcionamiento de la </w:t>
            </w:r>
            <w:proofErr w:type="gramStart"/>
            <w:r w:rsidRPr="0030096B">
              <w:rPr>
                <w:rFonts w:eastAsiaTheme="majorEastAsia"/>
                <w:sz w:val="24"/>
                <w:szCs w:val="24"/>
              </w:rPr>
              <w:t>app</w:t>
            </w:r>
            <w:proofErr w:type="gramEnd"/>
            <w:r w:rsidRPr="0030096B">
              <w:rPr>
                <w:rFonts w:eastAsiaTheme="majorEastAsia"/>
                <w:sz w:val="24"/>
                <w:szCs w:val="24"/>
              </w:rPr>
              <w:t>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63ED463" w14:textId="01CA21CF" w:rsidR="0030096B" w:rsidRDefault="0030096B" w:rsidP="003009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0096B">
              <w:rPr>
                <w:rFonts w:eastAsiaTheme="majorEastAsia"/>
                <w:sz w:val="24"/>
                <w:szCs w:val="24"/>
              </w:rPr>
              <w:t xml:space="preserve">Mi única inquietud actual sería sobre un tema de costos relacionado con mantener ciertos servicios de la </w:t>
            </w:r>
            <w:proofErr w:type="gramStart"/>
            <w:r w:rsidRPr="0030096B">
              <w:rPr>
                <w:rFonts w:eastAsiaTheme="majorEastAsia"/>
                <w:sz w:val="24"/>
                <w:szCs w:val="24"/>
              </w:rPr>
              <w:t>app</w:t>
            </w:r>
            <w:proofErr w:type="gramEnd"/>
            <w:r w:rsidRPr="0030096B">
              <w:rPr>
                <w:rFonts w:eastAsiaTheme="majorEastAsia"/>
                <w:sz w:val="24"/>
                <w:szCs w:val="24"/>
              </w:rPr>
              <w:t xml:space="preserve"> en línea, y otros temas relacionados con el uso de licencias.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C5EEFE" w14:textId="3965A666" w:rsidR="004F2A8B" w:rsidRDefault="0030096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 trabajo es individual.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6599EC" w14:textId="39D8EBA2" w:rsidR="004F2A8B" w:rsidRDefault="0030096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 trabajo es individual.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EA648" w14:textId="77777777" w:rsidR="003228BD" w:rsidRDefault="003228BD" w:rsidP="00DF38AE">
      <w:pPr>
        <w:spacing w:after="0" w:line="240" w:lineRule="auto"/>
      </w:pPr>
      <w:r>
        <w:separator/>
      </w:r>
    </w:p>
  </w:endnote>
  <w:endnote w:type="continuationSeparator" w:id="0">
    <w:p w14:paraId="476C5A39" w14:textId="77777777" w:rsidR="003228BD" w:rsidRDefault="003228B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5C55" w14:textId="77777777" w:rsidR="003228BD" w:rsidRDefault="003228BD" w:rsidP="00DF38AE">
      <w:pPr>
        <w:spacing w:after="0" w:line="240" w:lineRule="auto"/>
      </w:pPr>
      <w:r>
        <w:separator/>
      </w:r>
    </w:p>
  </w:footnote>
  <w:footnote w:type="continuationSeparator" w:id="0">
    <w:p w14:paraId="6AC18931" w14:textId="77777777" w:rsidR="003228BD" w:rsidRDefault="003228B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886007">
    <w:abstractNumId w:val="3"/>
  </w:num>
  <w:num w:numId="2" w16cid:durableId="1190992577">
    <w:abstractNumId w:val="8"/>
  </w:num>
  <w:num w:numId="3" w16cid:durableId="1503200650">
    <w:abstractNumId w:val="12"/>
  </w:num>
  <w:num w:numId="4" w16cid:durableId="458954726">
    <w:abstractNumId w:val="28"/>
  </w:num>
  <w:num w:numId="5" w16cid:durableId="1858764345">
    <w:abstractNumId w:val="30"/>
  </w:num>
  <w:num w:numId="6" w16cid:durableId="1705013427">
    <w:abstractNumId w:val="4"/>
  </w:num>
  <w:num w:numId="7" w16cid:durableId="826170224">
    <w:abstractNumId w:val="11"/>
  </w:num>
  <w:num w:numId="8" w16cid:durableId="1538807997">
    <w:abstractNumId w:val="19"/>
  </w:num>
  <w:num w:numId="9" w16cid:durableId="2085947890">
    <w:abstractNumId w:val="15"/>
  </w:num>
  <w:num w:numId="10" w16cid:durableId="2008053565">
    <w:abstractNumId w:val="9"/>
  </w:num>
  <w:num w:numId="11" w16cid:durableId="1723820011">
    <w:abstractNumId w:val="24"/>
  </w:num>
  <w:num w:numId="12" w16cid:durableId="342053272">
    <w:abstractNumId w:val="35"/>
  </w:num>
  <w:num w:numId="13" w16cid:durableId="1790736954">
    <w:abstractNumId w:val="29"/>
  </w:num>
  <w:num w:numId="14" w16cid:durableId="1288584115">
    <w:abstractNumId w:val="1"/>
  </w:num>
  <w:num w:numId="15" w16cid:durableId="1749620608">
    <w:abstractNumId w:val="36"/>
  </w:num>
  <w:num w:numId="16" w16cid:durableId="34745362">
    <w:abstractNumId w:val="21"/>
  </w:num>
  <w:num w:numId="17" w16cid:durableId="955714150">
    <w:abstractNumId w:val="17"/>
  </w:num>
  <w:num w:numId="18" w16cid:durableId="1994328888">
    <w:abstractNumId w:val="31"/>
  </w:num>
  <w:num w:numId="19" w16cid:durableId="2092728080">
    <w:abstractNumId w:val="10"/>
  </w:num>
  <w:num w:numId="20" w16cid:durableId="2037383345">
    <w:abstractNumId w:val="39"/>
  </w:num>
  <w:num w:numId="21" w16cid:durableId="831481803">
    <w:abstractNumId w:val="34"/>
  </w:num>
  <w:num w:numId="22" w16cid:durableId="1463772986">
    <w:abstractNumId w:val="13"/>
  </w:num>
  <w:num w:numId="23" w16cid:durableId="865757630">
    <w:abstractNumId w:val="14"/>
  </w:num>
  <w:num w:numId="24" w16cid:durableId="849678397">
    <w:abstractNumId w:val="5"/>
  </w:num>
  <w:num w:numId="25" w16cid:durableId="1151487025">
    <w:abstractNumId w:val="16"/>
  </w:num>
  <w:num w:numId="26" w16cid:durableId="1699314895">
    <w:abstractNumId w:val="20"/>
  </w:num>
  <w:num w:numId="27" w16cid:durableId="720590662">
    <w:abstractNumId w:val="23"/>
  </w:num>
  <w:num w:numId="28" w16cid:durableId="1709186345">
    <w:abstractNumId w:val="0"/>
  </w:num>
  <w:num w:numId="29" w16cid:durableId="843474707">
    <w:abstractNumId w:val="18"/>
  </w:num>
  <w:num w:numId="30" w16cid:durableId="1012419301">
    <w:abstractNumId w:val="22"/>
  </w:num>
  <w:num w:numId="31" w16cid:durableId="1837375244">
    <w:abstractNumId w:val="2"/>
  </w:num>
  <w:num w:numId="32" w16cid:durableId="342585014">
    <w:abstractNumId w:val="7"/>
  </w:num>
  <w:num w:numId="33" w16cid:durableId="250624065">
    <w:abstractNumId w:val="32"/>
  </w:num>
  <w:num w:numId="34" w16cid:durableId="1471291260">
    <w:abstractNumId w:val="38"/>
  </w:num>
  <w:num w:numId="35" w16cid:durableId="551386809">
    <w:abstractNumId w:val="6"/>
  </w:num>
  <w:num w:numId="36" w16cid:durableId="1887720275">
    <w:abstractNumId w:val="25"/>
  </w:num>
  <w:num w:numId="37" w16cid:durableId="1127747417">
    <w:abstractNumId w:val="37"/>
  </w:num>
  <w:num w:numId="38" w16cid:durableId="704528664">
    <w:abstractNumId w:val="27"/>
  </w:num>
  <w:num w:numId="39" w16cid:durableId="291837061">
    <w:abstractNumId w:val="26"/>
  </w:num>
  <w:num w:numId="40" w16cid:durableId="116866845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096B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28BD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3BA5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4461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ENRIQUE MANCILLA VIGNES</cp:lastModifiedBy>
  <cp:revision>43</cp:revision>
  <cp:lastPrinted>2019-12-16T20:10:00Z</cp:lastPrinted>
  <dcterms:created xsi:type="dcterms:W3CDTF">2021-12-31T12:50:00Z</dcterms:created>
  <dcterms:modified xsi:type="dcterms:W3CDTF">2026-10-18T19:19:00Z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