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0E0B" w14:textId="72A6A4F0" w:rsidR="000B49A6" w:rsidRPr="00FA395A" w:rsidRDefault="000B49A6" w:rsidP="00A41487">
      <w:pPr>
        <w:shd w:val="clear" w:color="auto" w:fill="FFFFFF"/>
        <w:spacing w:before="100" w:beforeAutospacing="1" w:after="0" w:line="360" w:lineRule="auto"/>
        <w:rPr>
          <w:rFonts w:ascii="Times New Roman" w:hAnsi="Times New Roman" w:cs="Times New Roman"/>
          <w:b/>
          <w:bCs/>
          <w:sz w:val="32"/>
          <w:szCs w:val="32"/>
        </w:rPr>
      </w:pPr>
      <w:r w:rsidRPr="00FA395A">
        <w:rPr>
          <w:rFonts w:ascii="Times New Roman" w:eastAsia="Times New Roman" w:hAnsi="Times New Roman" w:cs="Times New Roman"/>
          <w:sz w:val="32"/>
          <w:szCs w:val="32"/>
        </w:rPr>
        <w:t> </w:t>
      </w:r>
      <w:r w:rsidR="00605EA3" w:rsidRPr="00FA395A">
        <w:rPr>
          <w:rFonts w:ascii="Times New Roman" w:eastAsia="Times New Roman" w:hAnsi="Times New Roman" w:cs="Times New Roman"/>
          <w:b/>
          <w:bCs/>
          <w:sz w:val="32"/>
          <w:szCs w:val="32"/>
        </w:rPr>
        <w:t>S</w:t>
      </w:r>
      <w:r w:rsidR="00605EA3" w:rsidRPr="00FA395A">
        <w:rPr>
          <w:rFonts w:asciiTheme="minorEastAsia" w:hAnsiTheme="minorEastAsia" w:cs="Times New Roman" w:hint="eastAsia"/>
          <w:b/>
          <w:bCs/>
          <w:sz w:val="32"/>
          <w:szCs w:val="32"/>
        </w:rPr>
        <w:t>u</w:t>
      </w:r>
      <w:r w:rsidR="00605EA3" w:rsidRPr="00FA395A">
        <w:rPr>
          <w:rFonts w:ascii="Times New Roman" w:eastAsia="Times New Roman" w:hAnsi="Times New Roman" w:cs="Times New Roman"/>
          <w:b/>
          <w:bCs/>
          <w:sz w:val="32"/>
          <w:szCs w:val="32"/>
        </w:rPr>
        <w:t xml:space="preserve">pplementary Information </w:t>
      </w:r>
    </w:p>
    <w:p w14:paraId="286A991C" w14:textId="72CB87AB" w:rsidR="007C13A9" w:rsidRPr="00FA395A" w:rsidRDefault="00621CB2" w:rsidP="005E57E4">
      <w:pPr>
        <w:shd w:val="clear" w:color="auto" w:fill="FFFFFF"/>
        <w:spacing w:before="100" w:beforeAutospacing="1" w:after="0" w:line="360" w:lineRule="auto"/>
        <w:jc w:val="center"/>
        <w:rPr>
          <w:rFonts w:ascii="Times New Roman" w:eastAsia="Times New Roman" w:hAnsi="Times New Roman" w:cs="Times New Roman"/>
          <w:b/>
          <w:sz w:val="28"/>
          <w:szCs w:val="28"/>
        </w:rPr>
      </w:pPr>
      <w:r w:rsidRPr="00FA395A">
        <w:rPr>
          <w:rFonts w:ascii="Times New Roman" w:eastAsia="Times New Roman" w:hAnsi="Times New Roman" w:cs="Times New Roman"/>
          <w:b/>
          <w:sz w:val="28"/>
          <w:szCs w:val="28"/>
        </w:rPr>
        <w:t>Divers</w:t>
      </w:r>
      <w:r w:rsidR="00CB78BF" w:rsidRPr="00FA395A">
        <w:rPr>
          <w:rFonts w:ascii="Times New Roman" w:eastAsia="Times New Roman" w:hAnsi="Times New Roman" w:cs="Times New Roman"/>
          <w:b/>
          <w:sz w:val="28"/>
          <w:szCs w:val="28"/>
        </w:rPr>
        <w:t>e</w:t>
      </w:r>
      <w:r w:rsidRPr="00FA395A">
        <w:rPr>
          <w:rFonts w:ascii="Times New Roman" w:eastAsia="Times New Roman" w:hAnsi="Times New Roman" w:cs="Times New Roman"/>
          <w:b/>
          <w:sz w:val="28"/>
          <w:szCs w:val="28"/>
        </w:rPr>
        <w:t xml:space="preserve"> lithic production </w:t>
      </w:r>
      <w:r w:rsidR="00CB78BF" w:rsidRPr="00FA395A">
        <w:rPr>
          <w:rFonts w:ascii="Times New Roman" w:eastAsia="Times New Roman" w:hAnsi="Times New Roman" w:cs="Times New Roman"/>
          <w:b/>
          <w:sz w:val="28"/>
          <w:szCs w:val="28"/>
        </w:rPr>
        <w:t xml:space="preserve">strategies </w:t>
      </w:r>
      <w:r w:rsidRPr="00FA395A">
        <w:rPr>
          <w:rFonts w:ascii="Times New Roman" w:eastAsia="Times New Roman" w:hAnsi="Times New Roman" w:cs="Times New Roman"/>
          <w:b/>
          <w:sz w:val="28"/>
          <w:szCs w:val="28"/>
        </w:rPr>
        <w:t xml:space="preserve">in </w:t>
      </w:r>
      <w:r w:rsidR="001A3D09" w:rsidRPr="00FA395A">
        <w:rPr>
          <w:rFonts w:ascii="Times New Roman" w:eastAsia="Times New Roman" w:hAnsi="Times New Roman" w:cs="Times New Roman"/>
          <w:b/>
          <w:sz w:val="28"/>
          <w:szCs w:val="28"/>
        </w:rPr>
        <w:t>southwest China during Late Middle Pleistocene</w:t>
      </w:r>
      <w:r w:rsidRPr="00FA395A" w:rsidDel="002563D4">
        <w:rPr>
          <w:rFonts w:ascii="Times New Roman" w:eastAsia="Times New Roman" w:hAnsi="Times New Roman" w:cs="Times New Roman"/>
          <w:b/>
          <w:sz w:val="28"/>
          <w:szCs w:val="28"/>
        </w:rPr>
        <w:t xml:space="preserve"> </w:t>
      </w:r>
    </w:p>
    <w:p w14:paraId="5DBEC35E" w14:textId="77777777" w:rsidR="00E2406D" w:rsidRPr="00FA395A" w:rsidRDefault="00E2406D" w:rsidP="00E2406D">
      <w:pPr>
        <w:shd w:val="clear" w:color="auto" w:fill="FFFFFF"/>
        <w:spacing w:before="100" w:beforeAutospacing="1" w:after="0" w:line="360" w:lineRule="auto"/>
        <w:rPr>
          <w:rFonts w:ascii="Times New Roman" w:hAnsi="Times New Roman" w:cs="Times New Roman"/>
          <w:sz w:val="24"/>
          <w:szCs w:val="24"/>
        </w:rPr>
      </w:pPr>
      <w:r w:rsidRPr="00FA395A">
        <w:rPr>
          <w:rFonts w:ascii="Times New Roman" w:eastAsia="Times New Roman" w:hAnsi="Times New Roman" w:cs="Times New Roman"/>
          <w:b/>
          <w:sz w:val="24"/>
          <w:szCs w:val="24"/>
          <w:lang w:val="en-US" w:eastAsia="en-US"/>
        </w:rPr>
        <w:t xml:space="preserve">Authors: </w:t>
      </w:r>
      <w:r w:rsidRPr="00FA395A">
        <w:rPr>
          <w:rFonts w:ascii="Times New Roman" w:hAnsi="Times New Roman" w:cs="Times New Roman"/>
          <w:sz w:val="24"/>
          <w:szCs w:val="24"/>
        </w:rPr>
        <w:t>Yue Hu</w:t>
      </w:r>
      <w:r w:rsidRPr="00FA395A">
        <w:rPr>
          <w:rFonts w:ascii="Times New Roman" w:hAnsi="Times New Roman" w:cs="Times New Roman"/>
          <w:sz w:val="24"/>
          <w:szCs w:val="24"/>
          <w:vertAlign w:val="superscript"/>
        </w:rPr>
        <w:t>1,2*</w:t>
      </w:r>
      <w:r w:rsidRPr="00FA395A">
        <w:rPr>
          <w:rFonts w:ascii="Times New Roman" w:hAnsi="Times New Roman" w:cs="Times New Roman"/>
          <w:sz w:val="24"/>
          <w:szCs w:val="24"/>
        </w:rPr>
        <w:t>, Ben Marwick</w:t>
      </w:r>
      <w:r w:rsidRPr="00FA395A">
        <w:rPr>
          <w:rFonts w:ascii="Times New Roman" w:hAnsi="Times New Roman" w:cs="Times New Roman"/>
          <w:sz w:val="24"/>
          <w:szCs w:val="24"/>
          <w:vertAlign w:val="superscript"/>
        </w:rPr>
        <w:t>3</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Yamei</w:t>
      </w:r>
      <w:proofErr w:type="spellEnd"/>
      <w:r w:rsidRPr="00FA395A">
        <w:rPr>
          <w:rFonts w:ascii="Times New Roman" w:hAnsi="Times New Roman" w:cs="Times New Roman"/>
          <w:sz w:val="24"/>
          <w:szCs w:val="24"/>
        </w:rPr>
        <w:t xml:space="preserve"> Hou</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Weiwen</w:t>
      </w:r>
      <w:proofErr w:type="spellEnd"/>
      <w:r w:rsidRPr="00FA395A">
        <w:rPr>
          <w:rFonts w:ascii="Times New Roman" w:hAnsi="Times New Roman" w:cs="Times New Roman"/>
          <w:sz w:val="24"/>
          <w:szCs w:val="24"/>
        </w:rPr>
        <w:t xml:space="preserve"> Huang</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Bo Li</w:t>
      </w:r>
      <w:r w:rsidRPr="00FA395A">
        <w:rPr>
          <w:rFonts w:ascii="Times New Roman" w:hAnsi="Times New Roman" w:cs="Times New Roman"/>
          <w:sz w:val="24"/>
          <w:szCs w:val="24"/>
          <w:vertAlign w:val="superscript"/>
        </w:rPr>
        <w:t>2,6</w:t>
      </w:r>
    </w:p>
    <w:p w14:paraId="7A59C530" w14:textId="77777777" w:rsidR="00E2406D" w:rsidRPr="00FA395A" w:rsidRDefault="00E2406D" w:rsidP="00E2406D">
      <w:pPr>
        <w:pStyle w:val="Paragraph"/>
        <w:spacing w:line="276" w:lineRule="auto"/>
        <w:ind w:firstLine="0"/>
      </w:pPr>
      <w:r w:rsidRPr="00FA395A">
        <w:rPr>
          <w:b/>
        </w:rPr>
        <w:t>Affiliations:</w:t>
      </w:r>
      <w:r w:rsidRPr="00FA395A">
        <w:t xml:space="preserve"> </w:t>
      </w:r>
    </w:p>
    <w:p w14:paraId="60EEACAF" w14:textId="77777777" w:rsidR="00E2406D" w:rsidRPr="00FA395A" w:rsidRDefault="00E2406D" w:rsidP="00E2406D">
      <w:pPr>
        <w:pStyle w:val="Paragraph"/>
        <w:spacing w:line="276" w:lineRule="auto"/>
        <w:ind w:firstLine="0"/>
      </w:pPr>
      <w:r w:rsidRPr="00FA395A">
        <w:rPr>
          <w:rFonts w:eastAsiaTheme="minorEastAsia"/>
          <w:vertAlign w:val="superscript"/>
          <w:lang w:eastAsia="zh-CN"/>
        </w:rPr>
        <w:t>1</w:t>
      </w:r>
      <w:r w:rsidRPr="00FA395A">
        <w:t xml:space="preserve"> Department of Archaeology, School of History and Culture, Sichuan University, Chengdu 610207, China</w:t>
      </w:r>
    </w:p>
    <w:p w14:paraId="3F63A54B" w14:textId="77777777" w:rsidR="00E2406D" w:rsidRPr="00FA395A" w:rsidRDefault="00E2406D" w:rsidP="00E2406D">
      <w:pPr>
        <w:pStyle w:val="Paragraph"/>
        <w:spacing w:line="276" w:lineRule="auto"/>
        <w:ind w:firstLine="0"/>
      </w:pPr>
      <w:r w:rsidRPr="00FA395A">
        <w:rPr>
          <w:vertAlign w:val="superscript"/>
        </w:rPr>
        <w:t>2</w:t>
      </w:r>
      <w:r w:rsidRPr="00FA395A">
        <w:t>Centre for Archaeological Science, School of Earth and Environmental Sciences, University of Wollongong, Wollongong, NSW 2522, Australia</w:t>
      </w:r>
    </w:p>
    <w:p w14:paraId="6CC9016A"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3</w:t>
      </w:r>
      <w:r w:rsidRPr="00FA395A">
        <w:rPr>
          <w:rFonts w:eastAsiaTheme="minorEastAsia"/>
          <w:lang w:eastAsia="zh-CN"/>
        </w:rPr>
        <w:t>Department of Anthropology, University of Washington, Seattle 98195, USA</w:t>
      </w:r>
    </w:p>
    <w:p w14:paraId="7648312C"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4</w:t>
      </w:r>
      <w:r w:rsidRPr="00FA395A">
        <w:rPr>
          <w:rFonts w:eastAsiaTheme="minorEastAsia"/>
          <w:lang w:eastAsia="zh-CN"/>
        </w:rPr>
        <w:t>Key Laboratory of Vertebrate Evolution and Human Origins, Institute of Vertebrate Paleontology and Paleoanthropology, Chinese Academy of Sciences, Beijing 100044, China</w:t>
      </w:r>
    </w:p>
    <w:p w14:paraId="4A9353F4" w14:textId="77777777" w:rsidR="00E2406D" w:rsidRPr="00FA395A" w:rsidRDefault="00E2406D" w:rsidP="00E2406D">
      <w:pPr>
        <w:pStyle w:val="Paragraph"/>
        <w:spacing w:line="276" w:lineRule="auto"/>
        <w:ind w:firstLine="0"/>
      </w:pPr>
      <w:r w:rsidRPr="00FA395A">
        <w:rPr>
          <w:vertAlign w:val="superscript"/>
        </w:rPr>
        <w:t>5</w:t>
      </w:r>
      <w:r w:rsidRPr="00FA395A">
        <w:t>Institute of Vertebrate Paleontology and Paleoanthropology, Chinese Academy of Sciences, Beijing 100044, China</w:t>
      </w:r>
    </w:p>
    <w:p w14:paraId="110891EF"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6</w:t>
      </w:r>
      <w:r w:rsidRPr="00FA395A">
        <w:t>ARC Centre of Excellence for Australian Biodiversity and Heritage, University of Wollongong, Wollongong, NSW 2522, Australia</w:t>
      </w:r>
    </w:p>
    <w:p w14:paraId="10D32C95" w14:textId="77777777" w:rsidR="00E2406D" w:rsidRPr="00FA395A" w:rsidRDefault="00E2406D" w:rsidP="00E2406D">
      <w:pPr>
        <w:pStyle w:val="Paragraph"/>
        <w:spacing w:line="276" w:lineRule="auto"/>
        <w:ind w:firstLine="0"/>
        <w:rPr>
          <w:rFonts w:eastAsiaTheme="minorEastAsia"/>
          <w:lang w:eastAsia="zh-CN"/>
        </w:rPr>
      </w:pPr>
      <w:r w:rsidRPr="00FA395A">
        <w:rPr>
          <w:vertAlign w:val="superscript"/>
        </w:rPr>
        <w:t>*</w:t>
      </w:r>
      <w:r w:rsidRPr="00FA395A">
        <w:t>Correspondence to: YH (yh280@scu.edu.cn)</w:t>
      </w:r>
    </w:p>
    <w:p w14:paraId="106210CC" w14:textId="77777777" w:rsidR="00E2406D" w:rsidRPr="00FA395A" w:rsidRDefault="00E2406D" w:rsidP="00E2406D">
      <w:pPr>
        <w:shd w:val="clear" w:color="auto" w:fill="FFFFFF"/>
        <w:spacing w:before="100" w:beforeAutospacing="1" w:after="0" w:line="360" w:lineRule="auto"/>
        <w:rPr>
          <w:rFonts w:ascii="Times New Roman" w:hAnsi="Times New Roman" w:cs="Times New Roman"/>
          <w:bCs/>
          <w:sz w:val="24"/>
          <w:szCs w:val="24"/>
        </w:rPr>
      </w:pPr>
      <w:r w:rsidRPr="00FA395A">
        <w:rPr>
          <w:rFonts w:ascii="Times New Roman" w:eastAsia="Times New Roman" w:hAnsi="Times New Roman" w:cs="Times New Roman"/>
          <w:b/>
          <w:bCs/>
          <w:sz w:val="24"/>
          <w:szCs w:val="24"/>
        </w:rPr>
        <w:t>Keywords:</w:t>
      </w:r>
      <w:r w:rsidRPr="00FA395A">
        <w:rPr>
          <w:rFonts w:ascii="Times New Roman" w:eastAsia="Times New Roman" w:hAnsi="Times New Roman" w:cs="Times New Roman"/>
          <w:sz w:val="24"/>
          <w:szCs w:val="24"/>
        </w:rPr>
        <w:t> </w:t>
      </w:r>
      <w:r w:rsidRPr="00FA395A">
        <w:rPr>
          <w:rFonts w:ascii="Times New Roman" w:hAnsi="Times New Roman" w:cs="Times New Roman"/>
          <w:bCs/>
          <w:sz w:val="24"/>
          <w:szCs w:val="24"/>
        </w:rPr>
        <w:t xml:space="preserve">Middle Palaeolithic, Southwest China, </w:t>
      </w:r>
      <w:proofErr w:type="spellStart"/>
      <w:r w:rsidRPr="00FA395A">
        <w:rPr>
          <w:rFonts w:ascii="Times New Roman" w:hAnsi="Times New Roman" w:cs="Times New Roman"/>
          <w:bCs/>
          <w:sz w:val="24"/>
          <w:szCs w:val="24"/>
        </w:rPr>
        <w:t>Guanyindong</w:t>
      </w:r>
      <w:proofErr w:type="spellEnd"/>
      <w:r w:rsidRPr="00FA395A">
        <w:rPr>
          <w:rFonts w:ascii="Times New Roman" w:hAnsi="Times New Roman" w:cs="Times New Roman"/>
          <w:bCs/>
          <w:sz w:val="24"/>
          <w:szCs w:val="24"/>
        </w:rPr>
        <w:t xml:space="preserve">, Diversity, Levallois, </w:t>
      </w:r>
      <w:proofErr w:type="spellStart"/>
      <w:r w:rsidRPr="00FA395A">
        <w:rPr>
          <w:rFonts w:ascii="Times New Roman" w:hAnsi="Times New Roman" w:cs="Times New Roman"/>
          <w:bCs/>
          <w:sz w:val="24"/>
          <w:szCs w:val="24"/>
        </w:rPr>
        <w:t>Quina</w:t>
      </w:r>
      <w:proofErr w:type="spellEnd"/>
      <w:r w:rsidRPr="00FA395A">
        <w:rPr>
          <w:rFonts w:ascii="Times New Roman" w:hAnsi="Times New Roman" w:cs="Times New Roman"/>
          <w:bCs/>
          <w:sz w:val="24"/>
          <w:szCs w:val="24"/>
        </w:rPr>
        <w:t xml:space="preserve"> </w:t>
      </w:r>
    </w:p>
    <w:p w14:paraId="4FB7CDD7" w14:textId="2A5B7A81" w:rsidR="00943169" w:rsidRPr="00FA395A" w:rsidRDefault="00FA395A" w:rsidP="00FA395A">
      <w:pPr>
        <w:pStyle w:val="1"/>
      </w:pPr>
      <w:r w:rsidRPr="00FA395A">
        <w:rPr>
          <w:rFonts w:hint="eastAsia"/>
        </w:rPr>
        <w:t>M</w:t>
      </w:r>
      <w:r w:rsidRPr="00FA395A">
        <w:t>ethod</w:t>
      </w:r>
    </w:p>
    <w:p w14:paraId="751CE30E" w14:textId="61CC6380" w:rsidR="00943169" w:rsidRPr="00FA395A" w:rsidRDefault="00D93CC7" w:rsidP="00943169">
      <w:pPr>
        <w:pStyle w:val="2"/>
      </w:pPr>
      <w:r w:rsidRPr="00FA395A">
        <w:t xml:space="preserve">Typological and technological approach </w:t>
      </w:r>
    </w:p>
    <w:p w14:paraId="384AFDB5" w14:textId="78FF7BF3" w:rsidR="00D93CC7" w:rsidRPr="00FA395A" w:rsidRDefault="000F3EBB" w:rsidP="009F7CAC">
      <w:pPr>
        <w:rPr>
          <w:rFonts w:ascii="Times New Roman" w:hAnsi="Times New Roman" w:cs="Times New Roman"/>
          <w:sz w:val="24"/>
          <w:szCs w:val="24"/>
        </w:rPr>
      </w:pPr>
      <w:r w:rsidRPr="00FA395A">
        <w:rPr>
          <w:rFonts w:ascii="Times New Roman" w:hAnsi="Times New Roman" w:cs="Times New Roman"/>
          <w:sz w:val="24"/>
          <w:szCs w:val="24"/>
        </w:rPr>
        <w:t xml:space="preserve">Except referring to the technical analysis developed by authors such as </w:t>
      </w:r>
      <w:proofErr w:type="spellStart"/>
      <w:r w:rsidRPr="00FA395A">
        <w:rPr>
          <w:rFonts w:ascii="Times New Roman" w:hAnsi="Times New Roman" w:cs="Times New Roman"/>
          <w:sz w:val="24"/>
          <w:szCs w:val="24"/>
        </w:rPr>
        <w:t>Geneste</w:t>
      </w:r>
      <w:proofErr w:type="spellEnd"/>
      <w:r w:rsidRPr="00FA395A">
        <w:rPr>
          <w:rFonts w:ascii="Times New Roman" w:hAnsi="Times New Roman" w:cs="Times New Roman"/>
          <w:sz w:val="24"/>
          <w:szCs w:val="24"/>
        </w:rPr>
        <w:t xml:space="preserve">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ExcludeAuth="1"&gt;&lt;Author&gt;Geneste&lt;/Author&gt;&lt;Year&gt;1988&lt;/Year&gt;&lt;RecNum&gt;5555&lt;/RecNum&gt;&lt;DisplayText&gt;(1988)&lt;/DisplayText&gt;&lt;record&gt;&lt;rec-number&gt;5555&lt;/rec-number&gt;&lt;foreign-keys&gt;&lt;key app="EN" db-id="2e0tpp90z59szvexrf15t22p2ewafwer550w" timestamp="1587919687"&gt;5555&lt;/key&gt;&lt;/foreign-keys&gt;&lt;ref-type name="Book Section"&gt;5&lt;/ref-type&gt;&lt;contributors&gt;&lt;authors&gt;&lt;author&gt;Geneste, J.-M.&lt;/author&gt;&lt;/authors&gt;&lt;secondary-authors&gt;&lt;author&gt;Otte, M.&lt;/author&gt;&lt;/secondary-authors&gt;&lt;/contributors&gt;&lt;titles&gt;&lt;title&gt;&lt;style face="normal" font="default" size="100%"&gt;Systèmes d&lt;/style&gt;&lt;style face="normal" font="default" charset="134" size="100%"&gt;’approvisionnement en mati&lt;/style&gt;&lt;style face="normal" font="default" size="100%"&gt;ères premières au Paléolithique moyen et au Paléolithique supérieur en Aquitaine&lt;/style&gt;&lt;/title&gt;&lt;secondary-title&gt;&lt;style face="normal" font="default" size="100%"&gt;L&lt;/style&gt;&lt;style face="normal" font="default" charset="134" size="100%"&gt;’Homme de N&lt;/style&gt;&lt;style face="normal" font="default" size="100%"&gt;éandertal&lt;/style&gt;&lt;/secondary-title&gt;&lt;/titles&gt;&lt;pages&gt;61-70&lt;/pages&gt;&lt;volume&gt;8&lt;/volume&gt;&lt;dates&gt;&lt;year&gt;1988&lt;/year&gt;&lt;/dates&gt;&lt;pub-location&gt;La Mutation&lt;/pub-location&gt;&lt;urls&gt;&lt;/urls&gt;&lt;/record&gt;&lt;/Cite&gt;&lt;/EndNote&gt;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(1988)</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Boëda</w:t>
      </w:r>
      <w:proofErr w:type="spellEnd"/>
      <w:r w:rsidRPr="00FA395A">
        <w:rPr>
          <w:rFonts w:ascii="Times New Roman" w:hAnsi="Times New Roman" w:cs="Times New Roman"/>
          <w:sz w:val="24"/>
          <w:szCs w:val="24"/>
        </w:rPr>
        <w:t xml:space="preserve"> et al.</w:t>
      </w:r>
      <w:r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 ExcludeAuth="1"&gt;&lt;Author&gt;Eric Boëda&lt;/Author&gt;&lt;Year&gt;1990&lt;/Year&gt;&lt;RecNum&gt;173&lt;/RecNum&gt;&lt;DisplayText&gt;(1990, 1993)&lt;/DisplayText&gt;&lt;record&gt;&lt;rec-number&gt;173&lt;/rec-number&gt;&lt;foreign-keys&gt;&lt;key app="EN" db-id="e0fx9eewc55z5me9zx35zpfdvs5rfzws2t2r" timestamp="1562486065"&gt;173&lt;/key&gt;&lt;/foreign-keys&gt;&lt;ref-type name="Journal Article"&gt;17&lt;/ref-type&gt;&lt;contributors&gt;&lt;authors&gt;&lt;author&gt;&lt;style face="normal" font="default" size="100%"&gt;Eric Boëda&lt;/style&gt;&lt;style face="normal" font="default" charset="134" size="100%"&gt;, &lt;/style&gt;&lt;style face="normal" font="default" size="100%"&gt;Jean-Michel Geneste, Liliane Meignen&lt;/style&gt;&lt;/author&gt;&lt;/authors&gt;&lt;/contributors&gt;&lt;titles&gt;&lt;title&gt;Identification de chaînes opératoires lithiques du Paléolithique ancien et moyen&lt;/title&gt;&lt;secondary-title&gt;Paléo&lt;/secondary-title&gt;&lt;/titles&gt;&lt;periodical&gt;&lt;full-title&gt;Paléo&lt;/full-title&gt;&lt;/periodical&gt;&lt;pages&gt;43-80&lt;/pages&gt;&lt;volume&gt;2&lt;/volume&gt;&lt;dates&gt;&lt;year&gt;1990&lt;/year&gt;&lt;/dates&gt;&lt;urls&gt;&lt;/urls&gt;&lt;/record&gt;&lt;/Cite&gt;&lt;Cite ExcludeAuth="1"&gt;&lt;Author&gt;Boëda&lt;/Author&gt;&lt;Year&gt;1993&lt;/Year&gt;&lt;RecNum&gt;439&lt;/RecNum&gt;&lt;record&gt;&lt;rec-number&gt;439&lt;/rec-number&gt;&lt;foreign-keys&gt;&lt;key app="EN" db-id="e0fx9eewc55z5me9zx35zpfdvs5rfzws2t2r" timestamp="1562486084"&gt;439&lt;/key&gt;&lt;/foreign-keys&gt;&lt;ref-type name="Journal Article"&gt;17&lt;/ref-type&gt;&lt;contributors&gt;&lt;authors&gt;&lt;author&gt;Eric Boëda&lt;/author&gt;&lt;/authors&gt;&lt;/contributors&gt;&lt;titles&gt;&lt;title&gt;Le débitage discoïde et le débitage Levallois récurrent centripède&lt;/title&gt;&lt;secondary-title&gt;Bulletin de la Société préhistorique française&lt;/secondary-title&gt;&lt;/titles&gt;&lt;periodical&gt;&lt;full-title&gt;Bulletin de la Société préhistorique française&lt;/full-title&gt;&lt;/periodical&gt;&lt;pages&gt;392-404&lt;/pages&gt;&lt;volume&gt;90&lt;/volume&gt;&lt;dates&gt;&lt;year&gt;1993&lt;/year&gt;&lt;/dates&gt;&lt;urls&gt;&lt;/urls&gt;&lt;/record&gt;&lt;/Cite&gt;&lt;/EndNote&gt;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(1990, 1993)</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Geneste</w:t>
      </w:r>
      <w:proofErr w:type="spellEnd"/>
      <w:r w:rsidRPr="00FA395A">
        <w:rPr>
          <w:rFonts w:ascii="Times New Roman" w:hAnsi="Times New Roman" w:cs="Times New Roman"/>
          <w:sz w:val="24"/>
          <w:szCs w:val="24"/>
        </w:rPr>
        <w:t xml:space="preserve"> et al.</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ExcludeAuth="1"&gt;&lt;Author&gt;Geneste&lt;/Author&gt;&lt;Year&gt;1997&lt;/Year&gt;&lt;RecNum&gt;5556&lt;/RecNum&gt;&lt;DisplayText&gt;(1997)&lt;/DisplayText&gt;&lt;record&gt;&lt;rec-number&gt;5556&lt;/rec-number&gt;&lt;foreign-keys&gt;&lt;key app="EN" db-id="2e0tpp90z59szvexrf15t22p2ewafwer550w" timestamp="1587920226"&gt;5556&lt;/key&gt;&lt;/foreign-keys&gt;&lt;ref-type name="Journal Article"&gt;17&lt;/ref-type&gt;&lt;contributors&gt;&lt;authors&gt;&lt;author&gt;Geneste, J.-M.&lt;/author&gt;&lt;author&gt;Jaubert, J.&lt;/author&gt;&lt;author&gt;Lenoir, M.&lt;/author&gt;&lt;author&gt;Meignen, L.&lt;/author&gt;&lt;author&gt;Turq, A.&lt;/author&gt;&lt;/authors&gt;&lt;/contributors&gt;&lt;titles&gt;&lt;title&gt;Approche technologique des Moustériens charentiens du sud-ouest de la France et du Languedoc oriental&lt;/title&gt;&lt;secondary-title&gt;Paleo&lt;/secondary-title&gt;&lt;/titles&gt;&lt;periodical&gt;&lt;full-title&gt;Paléo&lt;/full-title&gt;&lt;/periodical&gt;&lt;pages&gt;101-142&lt;/pages&gt;&lt;volume&gt;9&lt;/volume&gt;&lt;dates&gt;&lt;year&gt;1997&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(1997)</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Vaquero</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ExcludeAuth="1"&gt;&lt;Author&gt;Vaquero&lt;/Author&gt;&lt;Year&gt;2008&lt;/Year&gt;&lt;RecNum&gt;5557&lt;/RecNum&gt;&lt;DisplayText&gt;(2008)&lt;/DisplayText&gt;&lt;record&gt;&lt;rec-number&gt;5557&lt;/rec-number&gt;&lt;foreign-keys&gt;&lt;key app="EN" db-id="2e0tpp90z59szvexrf15t22p2ewafwer550w" timestamp="1587920475"&gt;5557&lt;/key&gt;&lt;/foreign-keys&gt;&lt;ref-type name="Journal Article"&gt;17&lt;/ref-type&gt;&lt;contributors&gt;&lt;authors&gt;&lt;author&gt;Vaquero, Manuel&lt;/author&gt;&lt;/authors&gt;&lt;/contributors&gt;&lt;titles&gt;&lt;title&gt;The history of stones: behavioural inferences and temporal resolution of an archaeological assemblage from the Middle Palaeolithic&lt;/title&gt;&lt;secondary-title&gt;Journal of Archaeological Science&lt;/secondary-title&gt;&lt;/titles&gt;&lt;periodical&gt;&lt;full-title&gt;Journal of Archaeological Science&lt;/full-title&gt;&lt;/periodical&gt;&lt;pages&gt;3178-3185&lt;/pages&gt;&lt;volume&gt;35&lt;/volume&gt;&lt;number&gt;12&lt;/number&gt;&lt;keywords&gt;&lt;keyword&gt;Behaviour&lt;/keyword&gt;&lt;keyword&gt;Temporal resolution&lt;/keyword&gt;&lt;keyword&gt;Lithic provisioning strategies&lt;/keyword&gt;&lt;keyword&gt;Middle Palaeolithic&lt;/keyword&gt;&lt;keyword&gt;Abric Romaní&lt;/keyword&gt;&lt;/keywords&gt;&lt;dates&gt;&lt;year&gt;2008&lt;/year&gt;&lt;pub-dates&gt;&lt;date&gt;2008/12/01/&lt;/date&gt;&lt;/pub-dates&gt;&lt;/dates&gt;&lt;isbn&gt;0305-4403&lt;/isbn&gt;&lt;urls&gt;&lt;related-urls&gt;&lt;url&gt;http://www.sciencedirect.com/science/article/pii/S0305440308001623&lt;/url&gt;&lt;/related-urls&gt;&lt;/urls&gt;&lt;electronic-resource-num&gt;https://doi.org/10.1016/j.jas.2008.07.006&lt;/electronic-resource-num&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(2008)</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t</w:t>
      </w:r>
      <w:r w:rsidR="00D93CC7" w:rsidRPr="00FA395A">
        <w:rPr>
          <w:rFonts w:ascii="Times New Roman" w:hAnsi="Times New Roman" w:cs="Times New Roman"/>
          <w:sz w:val="24"/>
          <w:szCs w:val="24"/>
        </w:rPr>
        <w:t xml:space="preserve">he sorting procedures for stone artefacts </w:t>
      </w:r>
      <w:r w:rsidRPr="00FA395A">
        <w:rPr>
          <w:rFonts w:ascii="Times New Roman" w:hAnsi="Times New Roman" w:cs="Times New Roman"/>
          <w:sz w:val="24"/>
          <w:szCs w:val="24"/>
        </w:rPr>
        <w:t xml:space="preserve">also </w:t>
      </w:r>
      <w:r w:rsidR="00D93CC7" w:rsidRPr="00FA395A">
        <w:rPr>
          <w:rFonts w:ascii="Times New Roman" w:hAnsi="Times New Roman" w:cs="Times New Roman"/>
          <w:sz w:val="24"/>
          <w:szCs w:val="24"/>
        </w:rPr>
        <w:t xml:space="preserve">are according to the typology developed and summarized by </w:t>
      </w:r>
      <w:proofErr w:type="spellStart"/>
      <w:r w:rsidR="00D93CC7" w:rsidRPr="00FA395A">
        <w:rPr>
          <w:rFonts w:ascii="Times New Roman" w:hAnsi="Times New Roman" w:cs="Times New Roman"/>
          <w:sz w:val="24"/>
          <w:szCs w:val="24"/>
        </w:rPr>
        <w:t>Bordes</w:t>
      </w:r>
      <w:proofErr w:type="spellEnd"/>
      <w:r w:rsidR="000A4F6D" w:rsidRPr="00FA395A">
        <w:rPr>
          <w:rFonts w:ascii="Times New Roman" w:hAnsi="Times New Roman" w:cs="Times New Roman"/>
          <w:sz w:val="24"/>
          <w:szCs w:val="24"/>
        </w:rPr>
        <w:t xml:space="preserve"> </w:t>
      </w:r>
      <w:r w:rsidR="000A4F6D" w:rsidRPr="00FA395A">
        <w:rPr>
          <w:rFonts w:ascii="Times New Roman" w:hAnsi="Times New Roman" w:cs="Times New Roman"/>
          <w:sz w:val="24"/>
          <w:szCs w:val="24"/>
        </w:rPr>
        <w:fldChar w:fldCharType="begin">
          <w:fldData xml:space="preserve">PEVuZE5vdGU+PENpdGU+PEF1dGhvcj5Cb3JkZXM8L0F1dGhvcj48WWVhcj4xOTYxPC9ZZWFyPjxS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</w:fldData>
        </w:fldChar>
      </w:r>
      <w:r w:rsidR="000A4F6D" w:rsidRPr="00FA395A">
        <w:rPr>
          <w:rFonts w:ascii="Times New Roman" w:hAnsi="Times New Roman" w:cs="Times New Roman"/>
          <w:sz w:val="24"/>
          <w:szCs w:val="24"/>
        </w:rPr>
        <w:instrText xml:space="preserve"> ADDIN EN.CITE </w:instrText>
      </w:r>
      <w:r w:rsidR="000A4F6D" w:rsidRPr="00FA395A">
        <w:rPr>
          <w:rFonts w:ascii="Times New Roman" w:hAnsi="Times New Roman" w:cs="Times New Roman"/>
          <w:sz w:val="24"/>
          <w:szCs w:val="24"/>
        </w:rPr>
        <w:fldChar w:fldCharType="begin">
          <w:fldData xml:space="preserve">PEVuZE5vdGU+PENpdGU+PEF1dGhvcj5Cb3JkZXM8L0F1dGhvcj48WWVhcj4xOTYxPC9ZZWFyPjxS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</w:fldData>
        </w:fldChar>
      </w:r>
      <w:r w:rsidR="000A4F6D" w:rsidRPr="00FA395A">
        <w:rPr>
          <w:rFonts w:ascii="Times New Roman" w:hAnsi="Times New Roman" w:cs="Times New Roman"/>
          <w:sz w:val="24"/>
          <w:szCs w:val="24"/>
        </w:rPr>
        <w:instrText xml:space="preserve"> ADDIN EN.CITE.DATA </w:instrText>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end"/>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(Bordes 1961, Bordes 1969, Debénath and Dibble 1993)</w:t>
      </w:r>
      <w:r w:rsidR="000A4F6D"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xml:space="preserve"> and </w:t>
      </w:r>
      <w:proofErr w:type="spellStart"/>
      <w:r w:rsidR="00D93CC7" w:rsidRPr="00FA395A">
        <w:rPr>
          <w:rFonts w:ascii="Times New Roman" w:hAnsi="Times New Roman" w:cs="Times New Roman"/>
          <w:sz w:val="24"/>
          <w:szCs w:val="24"/>
        </w:rPr>
        <w:t>Inizan</w:t>
      </w:r>
      <w:proofErr w:type="spellEnd"/>
      <w:r w:rsidR="00D93CC7" w:rsidRPr="00FA395A">
        <w:rPr>
          <w:rFonts w:ascii="Times New Roman" w:hAnsi="Times New Roman" w:cs="Times New Roman"/>
          <w:sz w:val="24"/>
          <w:szCs w:val="24"/>
        </w:rPr>
        <w:t xml:space="preserve"> et al.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EN.CITE &lt;EndNote&gt;&lt;Cite ExcludeAuth="1"&gt;&lt;Author&gt;Inizan&lt;/Author&gt;&lt;Year&gt;1999&lt;/Year&gt;&lt;RecNum&gt;5581&lt;/RecNum&gt;&lt;DisplayText&gt;(1999)&lt;/DisplayText&gt;&lt;record&gt;&lt;rec-number&gt;5581&lt;/rec-number&gt;&lt;foreign-keys&gt;&lt;key app="EN" db-id="2e0tpp90z59szvexrf15t22p2ewafwer550w" timestamp="1588356843"&gt;5581&lt;/key&gt;&lt;/foreign-keys&gt;&lt;ref-type name="Book"&gt;6&lt;/ref-type&gt;&lt;contributors&gt;&lt;authors&gt;&lt;author&gt;Inizan, Marie</w:instrText>
      </w:r>
      <w:r w:rsidRPr="00FA395A">
        <w:rPr>
          <w:rFonts w:ascii="Times New Roman" w:hAnsi="Times New Roman" w:cs="Times New Roman" w:hint="eastAsia"/>
          <w:sz w:val="24"/>
          <w:szCs w:val="24"/>
        </w:rPr>
        <w:instrText>‐</w:instrText>
      </w:r>
      <w:r w:rsidRPr="00FA395A">
        <w:rPr>
          <w:rFonts w:ascii="Times New Roman" w:hAnsi="Times New Roman" w:cs="Times New Roman"/>
          <w:sz w:val="24"/>
          <w:szCs w:val="24"/>
        </w:rPr>
        <w:instrText>Louise&lt;/author&gt;&lt;author&gt;Reduron-Ballinger, M.&lt;/author&gt;&lt;author&gt;Roche, Helene&lt;/author&gt;&lt;author&gt;Tixier, J.&lt;/author&gt;&lt;/authors&gt;&lt;/contributors&gt;&lt;titles&gt;&lt;title&gt;Technology and Terminology of Knapped Stone&lt;/title&gt;&lt;/titles&gt;&lt;dates&gt;&lt;year&gt;1999&lt;/year&gt;&lt;/dates&gt;&lt;urls&gt;&lt;/urls&gt;&lt;/record&gt;&lt;/Cite&gt;&lt;/EndNote&gt;</w:instrText>
      </w:r>
      <w:r w:rsidRPr="00FA395A">
        <w:rPr>
          <w:rFonts w:ascii="Times New Roman" w:hAnsi="Times New Roman" w:cs="Times New Roman"/>
          <w:sz w:val="24"/>
          <w:szCs w:val="24"/>
        </w:rPr>
        <w:fldChar w:fldCharType="separate"/>
      </w:r>
      <w:r w:rsidRPr="00FA395A">
        <w:rPr>
          <w:rFonts w:ascii="Times New Roman" w:hAnsi="Times New Roman" w:cs="Times New Roman"/>
          <w:noProof/>
          <w:sz w:val="24"/>
          <w:szCs w:val="24"/>
        </w:rPr>
        <w:t>(1999)</w:t>
      </w:r>
      <w:r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w:t>
      </w:r>
      <w:r w:rsidR="00D93CC7" w:rsidRPr="00FA395A">
        <w:rPr>
          <w:rFonts w:ascii="Times New Roman" w:hAnsi="Times New Roman" w:cs="Times New Roman"/>
          <w:sz w:val="24"/>
          <w:szCs w:val="24"/>
        </w:rPr>
        <w:t xml:space="preserve">. The four main categories consist of cores, flakes, tools, chunks and debris. The main categories are defined in </w:t>
      </w: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REF _Ref39278188 \h  \* MERGEFORMAT </w:instrText>
      </w:r>
      <w:r w:rsidRPr="00FA395A">
        <w:rPr>
          <w:rFonts w:ascii="Times New Roman" w:hAnsi="Times New Roman" w:cs="Times New Roman"/>
          <w:sz w:val="24"/>
          <w:szCs w:val="24"/>
        </w:rPr>
      </w:r>
      <w:r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S1</w:t>
      </w:r>
      <w:r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For cores, we divided them in Levallois cores, discoid cores, truncated facet</w:t>
      </w:r>
      <w:r w:rsidR="00B42F27" w:rsidRPr="00FA395A">
        <w:rPr>
          <w:rFonts w:ascii="Times New Roman" w:hAnsi="Times New Roman" w:cs="Times New Roman"/>
          <w:sz w:val="24"/>
          <w:szCs w:val="24"/>
        </w:rPr>
        <w:t>ed pieces</w:t>
      </w:r>
      <w:r w:rsidR="00D93CC7" w:rsidRPr="00FA395A">
        <w:rPr>
          <w:rFonts w:ascii="Times New Roman" w:hAnsi="Times New Roman" w:cs="Times New Roman"/>
          <w:sz w:val="24"/>
          <w:szCs w:val="24"/>
        </w:rPr>
        <w:t xml:space="preserve">, </w:t>
      </w:r>
      <w:r w:rsidR="00B42F27" w:rsidRPr="00FA395A">
        <w:rPr>
          <w:rFonts w:ascii="Times New Roman" w:hAnsi="Times New Roman" w:cs="Times New Roman"/>
          <w:sz w:val="24"/>
          <w:szCs w:val="24"/>
        </w:rPr>
        <w:t>volumetric</w:t>
      </w:r>
      <w:r w:rsidR="00D93CC7" w:rsidRPr="00FA395A">
        <w:rPr>
          <w:rFonts w:ascii="Times New Roman" w:hAnsi="Times New Roman" w:cs="Times New Roman"/>
          <w:sz w:val="24"/>
          <w:szCs w:val="24"/>
        </w:rPr>
        <w:t xml:space="preserve"> cores, and ordinary cores, which are further divided as single-platform, double-platform and multiply-platform cores, based on the quantity of platforms they have. Complete flakes were classified into ordinary flakes, Levallois flakes, </w:t>
      </w:r>
      <w:proofErr w:type="spellStart"/>
      <w:r w:rsidR="00D93CC7" w:rsidRPr="00FA395A">
        <w:rPr>
          <w:rFonts w:ascii="Times New Roman" w:hAnsi="Times New Roman" w:cs="Times New Roman"/>
          <w:sz w:val="24"/>
          <w:szCs w:val="24"/>
        </w:rPr>
        <w:t>débordant</w:t>
      </w:r>
      <w:proofErr w:type="spellEnd"/>
      <w:r w:rsidR="00D93CC7" w:rsidRPr="00FA395A">
        <w:rPr>
          <w:rFonts w:ascii="Times New Roman" w:hAnsi="Times New Roman" w:cs="Times New Roman"/>
          <w:sz w:val="24"/>
          <w:szCs w:val="24"/>
        </w:rPr>
        <w:t xml:space="preserve"> flakes, elongated flakes, </w:t>
      </w:r>
      <w:proofErr w:type="spellStart"/>
      <w:r w:rsidR="00D93CC7" w:rsidRPr="00FA395A">
        <w:rPr>
          <w:rFonts w:ascii="Times New Roman" w:hAnsi="Times New Roman" w:cs="Times New Roman"/>
          <w:sz w:val="24"/>
          <w:szCs w:val="24"/>
        </w:rPr>
        <w:t>kombewa</w:t>
      </w:r>
      <w:proofErr w:type="spellEnd"/>
      <w:r w:rsidR="00D93CC7" w:rsidRPr="00FA395A">
        <w:rPr>
          <w:rFonts w:ascii="Times New Roman" w:hAnsi="Times New Roman" w:cs="Times New Roman"/>
          <w:sz w:val="24"/>
          <w:szCs w:val="24"/>
        </w:rPr>
        <w:t xml:space="preserve"> flakes, tablets, natural backed knife, and crests. Other flakes include flake fragments, retouched flakes and retouched flake fragments. Because retouched pieces account for a large component in the assemblage, we further classified them into side-scrapers, </w:t>
      </w:r>
      <w:proofErr w:type="spellStart"/>
      <w:r w:rsidR="00D93CC7" w:rsidRPr="00FA395A">
        <w:rPr>
          <w:rFonts w:ascii="Times New Roman" w:hAnsi="Times New Roman" w:cs="Times New Roman"/>
          <w:sz w:val="24"/>
          <w:szCs w:val="24"/>
        </w:rPr>
        <w:t>denticulates</w:t>
      </w:r>
      <w:proofErr w:type="spellEnd"/>
      <w:r w:rsidR="00D93CC7" w:rsidRPr="00FA395A">
        <w:rPr>
          <w:rFonts w:ascii="Times New Roman" w:hAnsi="Times New Roman" w:cs="Times New Roman"/>
          <w:sz w:val="24"/>
          <w:szCs w:val="24"/>
        </w:rPr>
        <w:t xml:space="preserve">, notches, points, borers, burins, backed knives, end-scrapers, choppers and cleavers based on their technological and morphological </w:t>
      </w:r>
      <w:r w:rsidR="00D93CC7" w:rsidRPr="00FA395A">
        <w:rPr>
          <w:rFonts w:ascii="Times New Roman" w:hAnsi="Times New Roman" w:cs="Times New Roman"/>
          <w:sz w:val="24"/>
          <w:szCs w:val="24"/>
        </w:rPr>
        <w:lastRenderedPageBreak/>
        <w:t xml:space="preserve">characters according to Borders </w:t>
      </w:r>
      <w:r w:rsidR="000A4F6D"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0A4F6D"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(Debénath and Dibble 1993)</w:t>
      </w:r>
      <w:r w:rsidR="000A4F6D" w:rsidRPr="00FA395A">
        <w:rPr>
          <w:rFonts w:ascii="Times New Roman" w:hAnsi="Times New Roman" w:cs="Times New Roman"/>
          <w:sz w:val="24"/>
          <w:szCs w:val="24"/>
        </w:rPr>
        <w:fldChar w:fldCharType="end"/>
      </w:r>
      <w:r w:rsidR="00D93CC7" w:rsidRPr="00FA395A">
        <w:rPr>
          <w:rFonts w:ascii="Times New Roman" w:hAnsi="Times New Roman" w:cs="Times New Roman"/>
          <w:sz w:val="24"/>
          <w:szCs w:val="24"/>
        </w:rPr>
        <w:t xml:space="preserve">. The chunks and debris are those artefacts that present artificial marks but without any retouch or served as cores or flakes.  </w:t>
      </w:r>
    </w:p>
    <w:p w14:paraId="6D807DCA" w14:textId="77777777" w:rsidR="00943169" w:rsidRPr="00FA395A" w:rsidRDefault="00943169" w:rsidP="009F7CAC">
      <w:pPr>
        <w:rPr>
          <w:sz w:val="24"/>
          <w:szCs w:val="24"/>
        </w:rPr>
      </w:pPr>
    </w:p>
    <w:p w14:paraId="24E3289F" w14:textId="774C24D0" w:rsidR="00B87E13" w:rsidRPr="00FA395A" w:rsidRDefault="00B87E13" w:rsidP="00FA395A">
      <w:pPr>
        <w:pStyle w:val="2"/>
      </w:pPr>
      <w:bookmarkStart w:id="0" w:name="_Toc10636553"/>
      <w:bookmarkStart w:id="1" w:name="_Toc13661092"/>
      <w:r w:rsidRPr="00FA395A">
        <w:t>Metrical and morphometric data</w:t>
      </w:r>
      <w:bookmarkEnd w:id="0"/>
      <w:bookmarkEnd w:id="1"/>
    </w:p>
    <w:p w14:paraId="3F2D2B03" w14:textId="77777777" w:rsidR="00943169" w:rsidRPr="00FA395A" w:rsidRDefault="00943169" w:rsidP="00943169"/>
    <w:p w14:paraId="0EF99F4A" w14:textId="4777CC85"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Metrical and morphometric data were collected using a digital calliper and an electronic scale. Except basic raw materials and metrical data (mainly including length, width and thickness, and mass)</w:t>
      </w:r>
      <w:r w:rsidR="001E709A" w:rsidRPr="00FA395A">
        <w:rPr>
          <w:rFonts w:ascii="Times New Roman" w:hAnsi="Times New Roman" w:cs="Times New Roman"/>
          <w:sz w:val="24"/>
          <w:szCs w:val="24"/>
        </w:rPr>
        <w:t xml:space="preserve"> </w:t>
      </w:r>
      <w:r w:rsidRPr="00FA395A">
        <w:rPr>
          <w:rFonts w:ascii="Times New Roman" w:hAnsi="Times New Roman" w:cs="Times New Roman"/>
          <w:sz w:val="24"/>
          <w:szCs w:val="24"/>
        </w:rPr>
        <w:t>were measured for each artefacts and different attributes for different categories were differentiated. For the chunks and debris, only mass</w:t>
      </w:r>
      <w:r w:rsidR="001E709A" w:rsidRPr="00FA395A">
        <w:rPr>
          <w:rFonts w:ascii="Times New Roman" w:hAnsi="Times New Roman" w:cs="Times New Roman"/>
          <w:sz w:val="24"/>
          <w:szCs w:val="24"/>
        </w:rPr>
        <w:t>es</w:t>
      </w:r>
      <w:r w:rsidRPr="00FA395A">
        <w:rPr>
          <w:rFonts w:ascii="Times New Roman" w:hAnsi="Times New Roman" w:cs="Times New Roman"/>
          <w:sz w:val="24"/>
          <w:szCs w:val="24"/>
        </w:rPr>
        <w:t xml:space="preserve"> were measured.</w:t>
      </w:r>
      <w:bookmarkStart w:id="2" w:name="_Ref13511249"/>
    </w:p>
    <w:p w14:paraId="19608438" w14:textId="481E008C" w:rsidR="00B87E13" w:rsidRPr="00FA395A" w:rsidRDefault="00D93CC7">
      <w:pPr>
        <w:pStyle w:val="af6"/>
        <w:rPr>
          <w:b/>
          <w:bCs/>
          <w:i w:val="0"/>
          <w:iCs w:val="0"/>
          <w:sz w:val="24"/>
          <w:szCs w:val="24"/>
        </w:rPr>
      </w:pPr>
      <w:bookmarkStart w:id="3" w:name="_Ref39278188"/>
      <w:bookmarkStart w:id="4" w:name="_Toc19212600"/>
      <w:bookmarkEnd w:id="2"/>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1</w:t>
      </w:r>
      <w:r w:rsidRPr="00FA395A">
        <w:rPr>
          <w:b/>
          <w:bCs/>
          <w:i w:val="0"/>
          <w:iCs w:val="0"/>
          <w:sz w:val="24"/>
          <w:szCs w:val="24"/>
        </w:rPr>
        <w:fldChar w:fldCharType="end"/>
      </w:r>
      <w:bookmarkEnd w:id="3"/>
      <w:r w:rsidRPr="00FA395A">
        <w:rPr>
          <w:b/>
          <w:bCs/>
          <w:i w:val="0"/>
          <w:iCs w:val="0"/>
          <w:sz w:val="24"/>
          <w:szCs w:val="24"/>
        </w:rPr>
        <w:t xml:space="preserve"> | </w:t>
      </w:r>
      <w:r w:rsidR="00B87E13" w:rsidRPr="00FA395A">
        <w:rPr>
          <w:b/>
          <w:bCs/>
          <w:i w:val="0"/>
          <w:iCs w:val="0"/>
          <w:sz w:val="24"/>
          <w:szCs w:val="24"/>
        </w:rPr>
        <w:t>The definitions of some key categories mentioned in the chapter</w:t>
      </w:r>
      <w:bookmarkEnd w:id="4"/>
    </w:p>
    <w:tbl>
      <w:tblPr>
        <w:tblStyle w:val="af0"/>
        <w:tblW w:w="8437" w:type="dxa"/>
        <w:tblLayout w:type="fixed"/>
        <w:tblLook w:val="04A0" w:firstRow="1" w:lastRow="0" w:firstColumn="1" w:lastColumn="0" w:noHBand="0" w:noVBand="1"/>
      </w:tblPr>
      <w:tblGrid>
        <w:gridCol w:w="2055"/>
        <w:gridCol w:w="6382"/>
      </w:tblGrid>
      <w:tr w:rsidR="00B87E13" w:rsidRPr="00FA395A" w14:paraId="03F5A5AA" w14:textId="77777777" w:rsidTr="009F7CAC">
        <w:tc>
          <w:tcPr>
            <w:tcW w:w="2055" w:type="dxa"/>
          </w:tcPr>
          <w:p w14:paraId="26BD23E0" w14:textId="77777777" w:rsidR="00B87E13" w:rsidRPr="00FA395A" w:rsidRDefault="00B87E13" w:rsidP="00B87E13">
            <w:pPr>
              <w:pStyle w:val="Table"/>
              <w:spacing w:after="120"/>
              <w:rPr>
                <w:b/>
                <w:sz w:val="24"/>
                <w:szCs w:val="24"/>
              </w:rPr>
            </w:pPr>
            <w:r w:rsidRPr="00FA395A">
              <w:rPr>
                <w:b/>
                <w:sz w:val="24"/>
                <w:szCs w:val="24"/>
              </w:rPr>
              <w:t xml:space="preserve">Category </w:t>
            </w:r>
          </w:p>
        </w:tc>
        <w:tc>
          <w:tcPr>
            <w:tcW w:w="6382" w:type="dxa"/>
          </w:tcPr>
          <w:p w14:paraId="4115FF73" w14:textId="77777777" w:rsidR="00B87E13" w:rsidRPr="00FA395A" w:rsidRDefault="00B87E13" w:rsidP="00B87E13">
            <w:pPr>
              <w:pStyle w:val="Table"/>
              <w:spacing w:after="120"/>
              <w:rPr>
                <w:b/>
                <w:sz w:val="24"/>
                <w:szCs w:val="24"/>
              </w:rPr>
            </w:pPr>
            <w:r w:rsidRPr="00FA395A">
              <w:rPr>
                <w:b/>
                <w:sz w:val="24"/>
                <w:szCs w:val="24"/>
              </w:rPr>
              <w:t xml:space="preserve">Definition </w:t>
            </w:r>
          </w:p>
        </w:tc>
      </w:tr>
      <w:tr w:rsidR="00B87E13" w:rsidRPr="00FA395A" w14:paraId="7F0C1D1A" w14:textId="77777777" w:rsidTr="009F7CAC">
        <w:tc>
          <w:tcPr>
            <w:tcW w:w="2055" w:type="dxa"/>
          </w:tcPr>
          <w:p w14:paraId="710D0866" w14:textId="77777777" w:rsidR="00B87E13" w:rsidRPr="00FA395A" w:rsidRDefault="00B87E13" w:rsidP="00B87E13">
            <w:pPr>
              <w:pStyle w:val="Table"/>
              <w:spacing w:after="120"/>
              <w:rPr>
                <w:sz w:val="24"/>
                <w:szCs w:val="24"/>
              </w:rPr>
            </w:pPr>
            <w:r w:rsidRPr="00FA395A">
              <w:rPr>
                <w:sz w:val="24"/>
                <w:szCs w:val="24"/>
              </w:rPr>
              <w:t>Ordinary cores</w:t>
            </w:r>
          </w:p>
        </w:tc>
        <w:tc>
          <w:tcPr>
            <w:tcW w:w="6382" w:type="dxa"/>
          </w:tcPr>
          <w:p w14:paraId="1C0821F9" w14:textId="14FFC344" w:rsidR="00B87E13" w:rsidRPr="00FA395A" w:rsidRDefault="00B87E13" w:rsidP="00B87E13">
            <w:pPr>
              <w:pStyle w:val="Table"/>
              <w:spacing w:after="120"/>
              <w:rPr>
                <w:sz w:val="24"/>
                <w:szCs w:val="24"/>
              </w:rPr>
            </w:pPr>
            <w:r w:rsidRPr="00FA395A">
              <w:rPr>
                <w:sz w:val="24"/>
                <w:szCs w:val="24"/>
              </w:rPr>
              <w:t>Simple flaking cores w</w:t>
            </w:r>
            <w:r w:rsidR="000F3EBB" w:rsidRPr="00FA395A">
              <w:rPr>
                <w:sz w:val="24"/>
                <w:szCs w:val="24"/>
              </w:rPr>
              <w:t>ith</w:t>
            </w:r>
            <w:r w:rsidRPr="00FA395A">
              <w:rPr>
                <w:sz w:val="24"/>
                <w:szCs w:val="24"/>
              </w:rPr>
              <w:t xml:space="preserve"> different quantity of platforms.</w:t>
            </w:r>
          </w:p>
        </w:tc>
      </w:tr>
      <w:tr w:rsidR="00B87E13" w:rsidRPr="00FA395A" w14:paraId="033C8441" w14:textId="77777777" w:rsidTr="009F7CAC">
        <w:tc>
          <w:tcPr>
            <w:tcW w:w="2055" w:type="dxa"/>
          </w:tcPr>
          <w:p w14:paraId="0EC571DF" w14:textId="77777777" w:rsidR="00B87E13" w:rsidRPr="00FA395A" w:rsidRDefault="00B87E13" w:rsidP="00B87E13">
            <w:pPr>
              <w:pStyle w:val="Table"/>
              <w:spacing w:after="120"/>
              <w:rPr>
                <w:sz w:val="24"/>
                <w:szCs w:val="24"/>
              </w:rPr>
            </w:pPr>
            <w:r w:rsidRPr="00FA395A">
              <w:rPr>
                <w:sz w:val="24"/>
                <w:szCs w:val="24"/>
              </w:rPr>
              <w:t>Complete flakes</w:t>
            </w:r>
          </w:p>
        </w:tc>
        <w:tc>
          <w:tcPr>
            <w:tcW w:w="6382" w:type="dxa"/>
          </w:tcPr>
          <w:p w14:paraId="47AE4291" w14:textId="08B7A890" w:rsidR="00B87E13" w:rsidRPr="00FA395A" w:rsidRDefault="00B87E13" w:rsidP="00B87E13">
            <w:pPr>
              <w:pStyle w:val="Table"/>
              <w:spacing w:after="120"/>
              <w:rPr>
                <w:sz w:val="24"/>
                <w:szCs w:val="24"/>
              </w:rPr>
            </w:pPr>
            <w:r w:rsidRPr="00FA395A">
              <w:rPr>
                <w:sz w:val="24"/>
                <w:szCs w:val="24"/>
              </w:rPr>
              <w:t>Flakes</w:t>
            </w:r>
            <w:r w:rsidR="000F3EBB" w:rsidRPr="00FA395A">
              <w:rPr>
                <w:sz w:val="24"/>
                <w:szCs w:val="24"/>
              </w:rPr>
              <w:t xml:space="preserve">, always but not all, </w:t>
            </w:r>
            <w:r w:rsidRPr="00FA395A">
              <w:rPr>
                <w:sz w:val="24"/>
                <w:szCs w:val="24"/>
              </w:rPr>
              <w:t>with platform, percussion point, bulb, completed proximal, me</w:t>
            </w:r>
            <w:r w:rsidR="000F3EBB" w:rsidRPr="00FA395A">
              <w:rPr>
                <w:sz w:val="24"/>
                <w:szCs w:val="24"/>
              </w:rPr>
              <w:t>d</w:t>
            </w:r>
            <w:r w:rsidRPr="00FA395A">
              <w:rPr>
                <w:sz w:val="24"/>
                <w:szCs w:val="24"/>
              </w:rPr>
              <w:t>ial and distal part.</w:t>
            </w:r>
          </w:p>
        </w:tc>
      </w:tr>
      <w:tr w:rsidR="00B87E13" w:rsidRPr="00FA395A" w14:paraId="18A84F68" w14:textId="77777777" w:rsidTr="009F7CAC">
        <w:tc>
          <w:tcPr>
            <w:tcW w:w="2055" w:type="dxa"/>
          </w:tcPr>
          <w:p w14:paraId="43AA6158" w14:textId="77777777" w:rsidR="00B87E13" w:rsidRPr="00FA395A" w:rsidRDefault="00B87E13" w:rsidP="00B87E13">
            <w:pPr>
              <w:pStyle w:val="Table"/>
              <w:spacing w:after="120"/>
              <w:rPr>
                <w:sz w:val="24"/>
                <w:szCs w:val="24"/>
              </w:rPr>
            </w:pPr>
            <w:r w:rsidRPr="00FA395A">
              <w:rPr>
                <w:sz w:val="24"/>
                <w:szCs w:val="24"/>
              </w:rPr>
              <w:t>Flake Fragments</w:t>
            </w:r>
          </w:p>
        </w:tc>
        <w:tc>
          <w:tcPr>
            <w:tcW w:w="6382" w:type="dxa"/>
          </w:tcPr>
          <w:p w14:paraId="7A653B7E" w14:textId="77777777" w:rsidR="00B87E13" w:rsidRPr="00FA395A" w:rsidRDefault="00B87E13" w:rsidP="00B87E13">
            <w:pPr>
              <w:pStyle w:val="Table"/>
              <w:spacing w:after="120"/>
              <w:rPr>
                <w:sz w:val="24"/>
                <w:szCs w:val="24"/>
              </w:rPr>
            </w:pPr>
            <w:r w:rsidRPr="00FA395A">
              <w:rPr>
                <w:sz w:val="24"/>
                <w:szCs w:val="24"/>
              </w:rPr>
              <w:t>Pieces lack any part of a complete flake.</w:t>
            </w:r>
          </w:p>
        </w:tc>
      </w:tr>
      <w:tr w:rsidR="00B87E13" w:rsidRPr="00FA395A" w14:paraId="5E126001" w14:textId="77777777" w:rsidTr="009F7CAC">
        <w:tc>
          <w:tcPr>
            <w:tcW w:w="2055" w:type="dxa"/>
          </w:tcPr>
          <w:p w14:paraId="0BFAFB5D" w14:textId="77777777" w:rsidR="00B87E13" w:rsidRPr="00FA395A" w:rsidRDefault="00B87E13" w:rsidP="009F7CAC">
            <w:pPr>
              <w:pStyle w:val="Table"/>
              <w:spacing w:after="120"/>
              <w:jc w:val="left"/>
              <w:rPr>
                <w:sz w:val="24"/>
                <w:szCs w:val="24"/>
              </w:rPr>
            </w:pPr>
            <w:r w:rsidRPr="00FA395A">
              <w:rPr>
                <w:sz w:val="24"/>
                <w:szCs w:val="24"/>
              </w:rPr>
              <w:t>Retouched flake (or flake fragments)</w:t>
            </w:r>
          </w:p>
        </w:tc>
        <w:tc>
          <w:tcPr>
            <w:tcW w:w="6382" w:type="dxa"/>
          </w:tcPr>
          <w:p w14:paraId="3689C334" w14:textId="77777777" w:rsidR="00B87E13" w:rsidRPr="00FA395A" w:rsidRDefault="00B87E13" w:rsidP="00B87E13">
            <w:pPr>
              <w:pStyle w:val="Table"/>
              <w:spacing w:after="120"/>
              <w:rPr>
                <w:sz w:val="24"/>
                <w:szCs w:val="24"/>
              </w:rPr>
            </w:pPr>
            <w:r w:rsidRPr="00FA395A">
              <w:rPr>
                <w:sz w:val="24"/>
                <w:szCs w:val="24"/>
              </w:rPr>
              <w:t>Complete flakes or flake fragments that are retouched.</w:t>
            </w:r>
          </w:p>
        </w:tc>
      </w:tr>
      <w:tr w:rsidR="00B87E13" w:rsidRPr="00FA395A" w14:paraId="1808D33C" w14:textId="77777777" w:rsidTr="009F7CAC">
        <w:tc>
          <w:tcPr>
            <w:tcW w:w="2055" w:type="dxa"/>
          </w:tcPr>
          <w:p w14:paraId="01F9F676" w14:textId="77777777" w:rsidR="00B87E13" w:rsidRPr="00FA395A" w:rsidRDefault="00B87E13" w:rsidP="00B87E13">
            <w:pPr>
              <w:pStyle w:val="Table"/>
              <w:spacing w:after="120"/>
              <w:rPr>
                <w:sz w:val="24"/>
                <w:szCs w:val="24"/>
              </w:rPr>
            </w:pPr>
            <w:proofErr w:type="spellStart"/>
            <w:r w:rsidRPr="00FA395A">
              <w:rPr>
                <w:sz w:val="24"/>
                <w:szCs w:val="24"/>
              </w:rPr>
              <w:t>Débordant</w:t>
            </w:r>
            <w:proofErr w:type="spellEnd"/>
            <w:r w:rsidRPr="00FA395A">
              <w:rPr>
                <w:sz w:val="24"/>
                <w:szCs w:val="24"/>
              </w:rPr>
              <w:t xml:space="preserve"> flakes</w:t>
            </w:r>
          </w:p>
        </w:tc>
        <w:tc>
          <w:tcPr>
            <w:tcW w:w="6382" w:type="dxa"/>
          </w:tcPr>
          <w:p w14:paraId="6D70B626" w14:textId="23A2CBA0" w:rsidR="00B87E13" w:rsidRPr="00FA395A" w:rsidRDefault="00B87E13" w:rsidP="00B87E13">
            <w:pPr>
              <w:pStyle w:val="Table"/>
              <w:spacing w:after="120"/>
              <w:rPr>
                <w:sz w:val="24"/>
                <w:szCs w:val="24"/>
              </w:rPr>
            </w:pPr>
            <w:r w:rsidRPr="00FA395A">
              <w:rPr>
                <w:sz w:val="24"/>
                <w:szCs w:val="24"/>
              </w:rPr>
              <w:t xml:space="preserve">Levallois core edge flake. The aim of removal of this flake is to maintain the lateral convexity of the Levallois core </w:t>
            </w:r>
            <w:r w:rsidR="00EB1850" w:rsidRPr="00FA395A">
              <w:rPr>
                <w:sz w:val="24"/>
                <w:szCs w:val="24"/>
              </w:rPr>
              <w:fldChar w:fldCharType="begin"/>
            </w:r>
            <w:r w:rsidR="00EB1850" w:rsidRPr="00FA395A">
              <w:rPr>
                <w:sz w:val="24"/>
                <w:szCs w:val="24"/>
              </w:rPr>
              <w:instrText xml:space="preserve"> ADDIN EN.CITE &lt;EndNote&gt;&lt;Cite&gt;&lt;Author&gt;Boëda&lt;/Author&gt;&lt;Year&gt;1990&lt;/Year&gt;&lt;RecNum&gt;293&lt;/RecNum&gt;&lt;DisplayText&gt;(Boëda, Geneste et al. 1990)&lt;/DisplayText&gt;&lt;record&gt;&lt;rec-number&gt;293&lt;/rec-number&gt;&lt;foreign-keys&gt;&lt;key app="EN" db-id="e0fx9eewc55z5me9zx35zpfdvs5rfzws2t2r" timestamp="1562486073"&gt;293&lt;/key&gt;&lt;/foreign-keys&gt;&lt;ref-type name="Journal Article"&gt;17&lt;/ref-type&gt;&lt;contributors&gt;&lt;authors&gt;&lt;author&gt;&lt;style face="normal" font="default" size="100%"&gt;Boëda&lt;/style&gt;&lt;style face="normal" font="default" charset="134" size="100%"&gt;,&lt;/style&gt;&lt;style face="normal" font="default" size="100%"&gt; E&lt;/style&gt;&lt;/author&gt;&lt;author&gt;Geneste, J-M&lt;/author&gt;&lt;author&gt;Meignen L&lt;/author&gt;&lt;/authors&gt;&lt;/contributors&gt;&lt;titles&gt;&lt;title&gt;Identification de chaînes opératoires lithiques du Paléolithique ancien et moyen&lt;/title&gt;&lt;secondary-title&gt;Paléo&lt;/secondary-title&gt;&lt;/titles&gt;&lt;periodical&gt;&lt;full-title&gt;Paléo&lt;/full-title&gt;&lt;/periodical&gt;&lt;pages&gt;43-80&lt;/pages&gt;&lt;volume&gt;2&lt;/volume&gt;&lt;dates&gt;&lt;year&gt;1990&lt;/year&gt;&lt;/dates&gt;&lt;urls&gt;&lt;/urls&gt;&lt;/record&gt;&lt;/Cite&gt;&lt;/EndNote&gt;</w:instrText>
            </w:r>
            <w:r w:rsidR="00EB1850" w:rsidRPr="00FA395A">
              <w:rPr>
                <w:sz w:val="24"/>
                <w:szCs w:val="24"/>
              </w:rPr>
              <w:fldChar w:fldCharType="separate"/>
            </w:r>
            <w:r w:rsidR="00EB1850" w:rsidRPr="00FA395A">
              <w:rPr>
                <w:noProof/>
                <w:sz w:val="24"/>
                <w:szCs w:val="24"/>
              </w:rPr>
              <w:t>(Boëda, Geneste et al. 1990)</w:t>
            </w:r>
            <w:r w:rsidR="00EB1850" w:rsidRPr="00FA395A">
              <w:rPr>
                <w:sz w:val="24"/>
                <w:szCs w:val="24"/>
              </w:rPr>
              <w:fldChar w:fldCharType="end"/>
            </w:r>
            <w:r w:rsidRPr="00FA395A">
              <w:rPr>
                <w:sz w:val="24"/>
                <w:szCs w:val="24"/>
              </w:rPr>
              <w:t>.</w:t>
            </w:r>
          </w:p>
        </w:tc>
      </w:tr>
      <w:tr w:rsidR="00B87E13" w:rsidRPr="00FA395A" w14:paraId="7509BAAE" w14:textId="77777777" w:rsidTr="009F7CAC">
        <w:tc>
          <w:tcPr>
            <w:tcW w:w="2055" w:type="dxa"/>
          </w:tcPr>
          <w:p w14:paraId="259C5FEB" w14:textId="77777777" w:rsidR="00B87E13" w:rsidRPr="00FA395A" w:rsidRDefault="00B87E13" w:rsidP="00B87E13">
            <w:pPr>
              <w:pStyle w:val="Table"/>
              <w:spacing w:after="120"/>
              <w:rPr>
                <w:sz w:val="24"/>
                <w:szCs w:val="24"/>
              </w:rPr>
            </w:pPr>
            <w:r w:rsidRPr="00FA395A">
              <w:rPr>
                <w:sz w:val="24"/>
                <w:szCs w:val="24"/>
              </w:rPr>
              <w:t>Elongated flakes</w:t>
            </w:r>
          </w:p>
        </w:tc>
        <w:tc>
          <w:tcPr>
            <w:tcW w:w="6382" w:type="dxa"/>
          </w:tcPr>
          <w:p w14:paraId="7B1879E8" w14:textId="77777777" w:rsidR="00B87E13" w:rsidRPr="00FA395A" w:rsidRDefault="00B87E13" w:rsidP="00B87E13">
            <w:pPr>
              <w:pStyle w:val="Table"/>
              <w:spacing w:after="120"/>
              <w:rPr>
                <w:sz w:val="24"/>
                <w:szCs w:val="24"/>
              </w:rPr>
            </w:pPr>
            <w:r w:rsidRPr="00FA395A">
              <w:rPr>
                <w:sz w:val="24"/>
                <w:szCs w:val="24"/>
              </w:rPr>
              <w:t xml:space="preserve">Flakes are relatively long (length </w:t>
            </w:r>
            <w:r w:rsidRPr="00FA395A">
              <w:rPr>
                <w:rFonts w:hint="eastAsia"/>
                <w:sz w:val="24"/>
                <w:szCs w:val="24"/>
              </w:rPr>
              <w:t>≥</w:t>
            </w:r>
            <w:r w:rsidRPr="00FA395A">
              <w:rPr>
                <w:sz w:val="24"/>
                <w:szCs w:val="24"/>
              </w:rPr>
              <w:t xml:space="preserve"> 2×width).</w:t>
            </w:r>
          </w:p>
        </w:tc>
      </w:tr>
      <w:tr w:rsidR="00B87E13" w:rsidRPr="00FA395A" w14:paraId="2E3A021B" w14:textId="77777777" w:rsidTr="009F7CAC">
        <w:tc>
          <w:tcPr>
            <w:tcW w:w="2055" w:type="dxa"/>
          </w:tcPr>
          <w:p w14:paraId="0005D0EF" w14:textId="77777777" w:rsidR="00B87E13" w:rsidRPr="00FA395A" w:rsidRDefault="00B87E13" w:rsidP="00B87E13">
            <w:pPr>
              <w:pStyle w:val="Table"/>
              <w:spacing w:after="120"/>
              <w:rPr>
                <w:sz w:val="24"/>
                <w:szCs w:val="24"/>
              </w:rPr>
            </w:pPr>
            <w:r w:rsidRPr="00FA395A">
              <w:rPr>
                <w:sz w:val="24"/>
                <w:szCs w:val="24"/>
              </w:rPr>
              <w:t>Tablets</w:t>
            </w:r>
          </w:p>
        </w:tc>
        <w:tc>
          <w:tcPr>
            <w:tcW w:w="6382" w:type="dxa"/>
          </w:tcPr>
          <w:p w14:paraId="7A2D12E0" w14:textId="7EC3F61B" w:rsidR="00B87E13" w:rsidRPr="00FA395A" w:rsidRDefault="00B87E13" w:rsidP="00B87E13">
            <w:pPr>
              <w:pStyle w:val="Table"/>
              <w:spacing w:after="120"/>
              <w:rPr>
                <w:sz w:val="24"/>
                <w:szCs w:val="24"/>
              </w:rPr>
            </w:pPr>
            <w:r w:rsidRPr="00FA395A">
              <w:rPr>
                <w:sz w:val="24"/>
                <w:szCs w:val="24"/>
              </w:rPr>
              <w:t>A flake with its exterior surface as its core’s entire original platform surface, and facets on its margins that are portions of previous flake scars of the core</w:t>
            </w:r>
            <w:r w:rsidR="00EB1850" w:rsidRPr="00FA395A">
              <w:rPr>
                <w:sz w:val="24"/>
                <w:szCs w:val="24"/>
              </w:rPr>
              <w:fldChar w:fldCharType="begin"/>
            </w:r>
            <w:r w:rsidR="00EB1850" w:rsidRPr="00FA395A">
              <w:rPr>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EB1850" w:rsidRPr="00FA395A">
              <w:rPr>
                <w:sz w:val="24"/>
                <w:szCs w:val="24"/>
              </w:rPr>
              <w:fldChar w:fldCharType="separate"/>
            </w:r>
            <w:r w:rsidR="00EB1850" w:rsidRPr="00FA395A">
              <w:rPr>
                <w:noProof/>
                <w:sz w:val="24"/>
                <w:szCs w:val="24"/>
              </w:rPr>
              <w:t>(Debénath and Dibble 1993)</w:t>
            </w:r>
            <w:r w:rsidR="00EB1850" w:rsidRPr="00FA395A">
              <w:rPr>
                <w:sz w:val="24"/>
                <w:szCs w:val="24"/>
              </w:rPr>
              <w:fldChar w:fldCharType="end"/>
            </w:r>
            <w:r w:rsidRPr="00FA395A">
              <w:rPr>
                <w:sz w:val="24"/>
                <w:szCs w:val="24"/>
              </w:rPr>
              <w:t>.</w:t>
            </w:r>
          </w:p>
        </w:tc>
      </w:tr>
      <w:tr w:rsidR="00B87E13" w:rsidRPr="00FA395A" w14:paraId="1D5F6654" w14:textId="77777777" w:rsidTr="009F7CAC">
        <w:tc>
          <w:tcPr>
            <w:tcW w:w="2055" w:type="dxa"/>
          </w:tcPr>
          <w:p w14:paraId="026F8846" w14:textId="77777777" w:rsidR="00B87E13" w:rsidRPr="00FA395A" w:rsidRDefault="00B87E13" w:rsidP="009F7CAC">
            <w:pPr>
              <w:pStyle w:val="Table"/>
              <w:spacing w:after="120"/>
              <w:jc w:val="left"/>
              <w:rPr>
                <w:sz w:val="24"/>
                <w:szCs w:val="24"/>
              </w:rPr>
            </w:pPr>
            <w:r w:rsidRPr="00FA395A">
              <w:rPr>
                <w:sz w:val="24"/>
                <w:szCs w:val="24"/>
              </w:rPr>
              <w:t>Natural backed knife</w:t>
            </w:r>
          </w:p>
        </w:tc>
        <w:tc>
          <w:tcPr>
            <w:tcW w:w="6382" w:type="dxa"/>
          </w:tcPr>
          <w:p w14:paraId="0BCB9D54" w14:textId="77777777" w:rsidR="00B87E13" w:rsidRPr="00FA395A" w:rsidRDefault="00B87E13" w:rsidP="00B87E13">
            <w:pPr>
              <w:pStyle w:val="Table"/>
              <w:spacing w:after="120"/>
              <w:rPr>
                <w:sz w:val="24"/>
                <w:szCs w:val="24"/>
              </w:rPr>
            </w:pPr>
            <w:r w:rsidRPr="00FA395A">
              <w:rPr>
                <w:sz w:val="24"/>
                <w:szCs w:val="24"/>
              </w:rPr>
              <w:t>A flake with a cortex abrupt edge opposite a natural sharp cutting edge.</w:t>
            </w:r>
          </w:p>
        </w:tc>
      </w:tr>
      <w:tr w:rsidR="00B87E13" w:rsidRPr="00FA395A" w14:paraId="34CBAA2B" w14:textId="77777777" w:rsidTr="009F7CAC">
        <w:tc>
          <w:tcPr>
            <w:tcW w:w="2055" w:type="dxa"/>
          </w:tcPr>
          <w:p w14:paraId="6FE56192" w14:textId="77777777" w:rsidR="00B87E13" w:rsidRPr="00FA395A" w:rsidRDefault="00B87E13" w:rsidP="00B87E13">
            <w:pPr>
              <w:pStyle w:val="Table"/>
              <w:spacing w:after="120"/>
              <w:rPr>
                <w:sz w:val="24"/>
                <w:szCs w:val="24"/>
              </w:rPr>
            </w:pPr>
            <w:r w:rsidRPr="00FA395A">
              <w:rPr>
                <w:sz w:val="24"/>
                <w:szCs w:val="24"/>
              </w:rPr>
              <w:t xml:space="preserve">Crests </w:t>
            </w:r>
          </w:p>
        </w:tc>
        <w:tc>
          <w:tcPr>
            <w:tcW w:w="6382" w:type="dxa"/>
          </w:tcPr>
          <w:p w14:paraId="4DDD106B" w14:textId="0F052793" w:rsidR="00B87E13" w:rsidRPr="00FA395A" w:rsidRDefault="00B87E13" w:rsidP="00B87E13">
            <w:pPr>
              <w:pStyle w:val="Table"/>
              <w:spacing w:after="120"/>
              <w:rPr>
                <w:sz w:val="24"/>
                <w:szCs w:val="24"/>
              </w:rPr>
            </w:pPr>
            <w:r w:rsidRPr="00FA395A">
              <w:rPr>
                <w:sz w:val="24"/>
                <w:szCs w:val="24"/>
              </w:rPr>
              <w:t xml:space="preserve">A flake to initialize a production of blades through bifacial flaking along one edge of a nodule </w:t>
            </w:r>
            <w:r w:rsidR="00EB1850" w:rsidRPr="00FA395A">
              <w:rPr>
                <w:sz w:val="24"/>
                <w:szCs w:val="24"/>
              </w:rPr>
              <w:fldChar w:fldCharType="begin"/>
            </w:r>
            <w:r w:rsidR="00EB1850" w:rsidRPr="00FA395A">
              <w:rPr>
                <w:sz w:val="24"/>
                <w:szCs w:val="24"/>
              </w:rPr>
              <w:instrText xml:space="preserve"> ADDIN EN.CITE &lt;EndNote&gt;&lt;Cite&gt;&lt;Author&gt;Debénath&lt;/Author&gt;&lt;Year&gt;1993&lt;/Year&gt;&lt;RecNum&gt;5563&lt;/RecNum&gt;&lt;DisplayText&gt;(Debénath and Dibble 1993)&lt;/DisplayText&gt;&lt;record&gt;&lt;rec-number&gt;5563&lt;/rec-number&gt;&lt;foreign-keys&gt;&lt;key app="EN" db-id="2e0tpp90z59szvexrf15t22p2ewafwer550w" timestamp="1587925635"&gt;5563&lt;/key&gt;&lt;/foreign-keys&gt;&lt;ref-type name="Book"&gt;6&lt;/ref-type&gt;&lt;contributors&gt;&lt;authors&gt;&lt;author&gt;Debénath, A.&lt;/author&gt;&lt;author&gt;Dibble, H.L.&lt;/author&gt;&lt;/authors&gt;&lt;/contributors&gt;&lt;titles&gt;&lt;title&gt;Handbook of Paleolithic Typology: Lower and Middle Paleolithic of Europe&lt;/title&gt;&lt;/titles&gt;&lt;dates&gt;&lt;year&gt;1993&lt;/year&gt;&lt;/dates&gt;&lt;pub-location&gt;Philadelphia&lt;/pub-location&gt;&lt;publisher&gt;University of Pennsylvania Press&lt;/publisher&gt;&lt;urls&gt;&lt;/urls&gt;&lt;/record&gt;&lt;/Cite&gt;&lt;/EndNote&gt;</w:instrText>
            </w:r>
            <w:r w:rsidR="00EB1850" w:rsidRPr="00FA395A">
              <w:rPr>
                <w:sz w:val="24"/>
                <w:szCs w:val="24"/>
              </w:rPr>
              <w:fldChar w:fldCharType="separate"/>
            </w:r>
            <w:r w:rsidR="00EB1850" w:rsidRPr="00FA395A">
              <w:rPr>
                <w:noProof/>
                <w:sz w:val="24"/>
                <w:szCs w:val="24"/>
              </w:rPr>
              <w:t>(Debénath and Dibble 1993)</w:t>
            </w:r>
            <w:r w:rsidR="00EB1850" w:rsidRPr="00FA395A">
              <w:rPr>
                <w:sz w:val="24"/>
                <w:szCs w:val="24"/>
              </w:rPr>
              <w:fldChar w:fldCharType="end"/>
            </w:r>
            <w:r w:rsidRPr="00FA395A">
              <w:rPr>
                <w:sz w:val="24"/>
                <w:szCs w:val="24"/>
              </w:rPr>
              <w:t>.</w:t>
            </w:r>
          </w:p>
        </w:tc>
      </w:tr>
      <w:tr w:rsidR="00B87E13" w:rsidRPr="00FA395A" w14:paraId="5DCC320A" w14:textId="77777777" w:rsidTr="009F7CAC">
        <w:tc>
          <w:tcPr>
            <w:tcW w:w="2055" w:type="dxa"/>
          </w:tcPr>
          <w:p w14:paraId="044C1089" w14:textId="77777777" w:rsidR="00B87E13" w:rsidRPr="00FA395A" w:rsidRDefault="00B87E13" w:rsidP="00B87E13">
            <w:pPr>
              <w:pStyle w:val="Table"/>
              <w:spacing w:after="120"/>
              <w:rPr>
                <w:sz w:val="24"/>
                <w:szCs w:val="24"/>
              </w:rPr>
            </w:pPr>
            <w:r w:rsidRPr="00FA395A">
              <w:rPr>
                <w:sz w:val="24"/>
                <w:szCs w:val="24"/>
              </w:rPr>
              <w:t>Chunks and debris</w:t>
            </w:r>
          </w:p>
        </w:tc>
        <w:tc>
          <w:tcPr>
            <w:tcW w:w="6382" w:type="dxa"/>
          </w:tcPr>
          <w:p w14:paraId="7523143C" w14:textId="77777777" w:rsidR="00B87E13" w:rsidRPr="00FA395A" w:rsidRDefault="00B87E13" w:rsidP="00B87E13">
            <w:pPr>
              <w:pStyle w:val="Table"/>
              <w:spacing w:after="120"/>
              <w:rPr>
                <w:sz w:val="24"/>
                <w:szCs w:val="24"/>
              </w:rPr>
            </w:pPr>
            <w:r w:rsidRPr="00FA395A">
              <w:rPr>
                <w:sz w:val="24"/>
                <w:szCs w:val="24"/>
              </w:rPr>
              <w:t>Artefacts that present artificial marks but without any retouch or served as cores or flakes.</w:t>
            </w:r>
          </w:p>
        </w:tc>
      </w:tr>
    </w:tbl>
    <w:p w14:paraId="7DA8875D" w14:textId="77777777" w:rsidR="00B87E13" w:rsidRPr="00FA395A" w:rsidRDefault="00B87E13" w:rsidP="00B87E13">
      <w:pPr>
        <w:spacing w:line="480" w:lineRule="auto"/>
        <w:rPr>
          <w:rFonts w:ascii="Times New Roman" w:hAnsi="Times New Roman" w:cs="Times New Roman"/>
          <w:sz w:val="24"/>
          <w:szCs w:val="24"/>
        </w:rPr>
      </w:pPr>
    </w:p>
    <w:p w14:paraId="42C89E58" w14:textId="77777777" w:rsidR="00B87E13" w:rsidRPr="00FA395A" w:rsidRDefault="00B87E13" w:rsidP="00FA395A">
      <w:pPr>
        <w:pStyle w:val="3"/>
      </w:pPr>
      <w:bookmarkStart w:id="5" w:name="_Toc13661093"/>
      <w:r w:rsidRPr="00FA395A">
        <w:t>Raw materials</w:t>
      </w:r>
      <w:bookmarkEnd w:id="5"/>
    </w:p>
    <w:p w14:paraId="256F5F40" w14:textId="77777777"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The classification of raw materials is based on their physical properties, including homogeneity, crystal structure, grain size, etc. Sub-division was not conducted because their fracture properties are similar within a category (e.g., chert and limestone). </w:t>
      </w:r>
    </w:p>
    <w:p w14:paraId="3CA5E674" w14:textId="77777777" w:rsidR="00B87E13" w:rsidRPr="00FA395A" w:rsidRDefault="00B87E13" w:rsidP="00FA395A">
      <w:pPr>
        <w:pStyle w:val="3"/>
      </w:pPr>
      <w:bookmarkStart w:id="6" w:name="_Toc13661094"/>
      <w:r w:rsidRPr="00FA395A">
        <w:lastRenderedPageBreak/>
        <w:t>Cores</w:t>
      </w:r>
      <w:bookmarkEnd w:id="6"/>
    </w:p>
    <w:p w14:paraId="4386BF91" w14:textId="42B551A0"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For cores, the following information was collected: type, geometry (column, conic, cubic, irregular, </w:t>
      </w:r>
      <w:proofErr w:type="spellStart"/>
      <w:r w:rsidRPr="00FA395A">
        <w:rPr>
          <w:rFonts w:ascii="Times New Roman" w:hAnsi="Times New Roman" w:cs="Times New Roman"/>
          <w:sz w:val="24"/>
          <w:szCs w:val="24"/>
        </w:rPr>
        <w:t>cicular</w:t>
      </w:r>
      <w:proofErr w:type="spellEnd"/>
      <w:r w:rsidRPr="00FA395A">
        <w:rPr>
          <w:rFonts w:ascii="Times New Roman" w:hAnsi="Times New Roman" w:cs="Times New Roman"/>
          <w:sz w:val="24"/>
          <w:szCs w:val="24"/>
        </w:rPr>
        <w:t xml:space="preserve"> and wedged), maximum dimension, medial width, distal width, distal thickness, platform types, platform width, platform thickness, scar number, scar length, cortex percentage, cortex texture, cortex location, heat damage, platform preparation, and rotations (see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_Ref39279113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S1</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examples of the variables). Types comprise Levallois, discoid, </w:t>
      </w:r>
      <w:r w:rsidR="002249C0" w:rsidRPr="00FA395A">
        <w:rPr>
          <w:rFonts w:ascii="Times New Roman" w:hAnsi="Times New Roman" w:cs="Times New Roman"/>
          <w:sz w:val="24"/>
          <w:szCs w:val="24"/>
        </w:rPr>
        <w:t>volumetric cores</w:t>
      </w:r>
      <w:r w:rsidRPr="00FA395A">
        <w:rPr>
          <w:rFonts w:ascii="Times New Roman" w:hAnsi="Times New Roman" w:cs="Times New Roman"/>
          <w:sz w:val="24"/>
          <w:szCs w:val="24"/>
        </w:rPr>
        <w:t>, truncated facet</w:t>
      </w:r>
      <w:r w:rsidR="002249C0" w:rsidRPr="00FA395A">
        <w:rPr>
          <w:rFonts w:ascii="Times New Roman" w:hAnsi="Times New Roman" w:cs="Times New Roman"/>
          <w:sz w:val="24"/>
          <w:szCs w:val="24"/>
        </w:rPr>
        <w:t>ed pieces</w:t>
      </w:r>
      <w:r w:rsidRPr="00FA395A">
        <w:rPr>
          <w:rFonts w:ascii="Times New Roman" w:hAnsi="Times New Roman" w:cs="Times New Roman"/>
          <w:sz w:val="24"/>
          <w:szCs w:val="24"/>
        </w:rPr>
        <w:t xml:space="preserve">, single, double, and multiply platform cores. Only large and main scars (&gt; 2 cm) were counted. Cortex percentage is estimated with ~10% uncertainty and cortex textures are mainly rough, smooth and tabular. Platform preparation chiefly consists of plain, faceted, cortex. The rotation number indicates possible platform transform times during the reduction of a core. </w:t>
      </w:r>
    </w:p>
    <w:p w14:paraId="236FE5D5" w14:textId="77777777" w:rsidR="00B87E13" w:rsidRPr="00FA395A" w:rsidRDefault="00B87E13" w:rsidP="00B87E13">
      <w:pPr>
        <w:rPr>
          <w:rFonts w:ascii="Times New Roman" w:hAnsi="Times New Roman" w:cs="Times New Roman"/>
          <w:sz w:val="24"/>
          <w:szCs w:val="24"/>
        </w:rPr>
      </w:pPr>
    </w:p>
    <w:p w14:paraId="16D0F326" w14:textId="77777777" w:rsidR="00B87E13" w:rsidRPr="00FA395A" w:rsidRDefault="00B87E13" w:rsidP="00B87E13">
      <w:pPr>
        <w:keepNext/>
        <w:spacing w:line="480" w:lineRule="auto"/>
        <w:jc w:val="center"/>
        <w:rPr>
          <w:rFonts w:ascii="Times New Roman" w:hAnsi="Times New Roman" w:cs="Times New Roman"/>
          <w:sz w:val="24"/>
          <w:szCs w:val="24"/>
        </w:rPr>
      </w:pPr>
      <w:r w:rsidRPr="00FA395A">
        <w:rPr>
          <w:rFonts w:ascii="Times New Roman" w:hAnsi="Times New Roman" w:cs="Times New Roman"/>
          <w:noProof/>
          <w:sz w:val="24"/>
          <w:szCs w:val="24"/>
        </w:rPr>
        <w:t xml:space="preserve"> </w:t>
      </w:r>
      <w:r w:rsidRPr="00FA395A">
        <w:rPr>
          <w:rFonts w:ascii="Times New Roman" w:hAnsi="Times New Roman" w:cs="Times New Roman"/>
          <w:noProof/>
          <w:sz w:val="24"/>
          <w:szCs w:val="24"/>
        </w:rPr>
        <w:drawing>
          <wp:inline distT="0" distB="0" distL="0" distR="0" wp14:anchorId="3B071E92" wp14:editId="1B2C8BE7">
            <wp:extent cx="4406630" cy="3630879"/>
            <wp:effectExtent l="0" t="0" r="0" b="8255"/>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09840" cy="3633524"/>
                    </a:xfrm>
                    <a:prstGeom prst="rect">
                      <a:avLst/>
                    </a:prstGeom>
                  </pic:spPr>
                </pic:pic>
              </a:graphicData>
            </a:graphic>
          </wp:inline>
        </w:drawing>
      </w:r>
      <w:r w:rsidRPr="00FA395A">
        <w:rPr>
          <w:rFonts w:ascii="Times New Roman" w:hAnsi="Times New Roman" w:cs="Times New Roman"/>
          <w:noProof/>
          <w:sz w:val="24"/>
          <w:szCs w:val="24"/>
        </w:rPr>
        <w:t xml:space="preserve"> </w:t>
      </w:r>
    </w:p>
    <w:p w14:paraId="690CB951" w14:textId="448FBA56" w:rsidR="00B87E13" w:rsidRPr="00FA395A" w:rsidRDefault="00D93CC7" w:rsidP="009F7CAC">
      <w:pPr>
        <w:pStyle w:val="af6"/>
        <w:rPr>
          <w:b/>
          <w:bCs/>
          <w:i w:val="0"/>
          <w:iCs w:val="0"/>
          <w:sz w:val="24"/>
          <w:szCs w:val="24"/>
        </w:rPr>
      </w:pPr>
      <w:bookmarkStart w:id="7" w:name="_Ref39279113"/>
      <w:bookmarkStart w:id="8" w:name="_Toc19195618"/>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1</w:t>
      </w:r>
      <w:r w:rsidRPr="00FA395A">
        <w:rPr>
          <w:b/>
          <w:bCs/>
          <w:i w:val="0"/>
          <w:iCs w:val="0"/>
          <w:sz w:val="24"/>
          <w:szCs w:val="24"/>
        </w:rPr>
        <w:fldChar w:fldCharType="end"/>
      </w:r>
      <w:bookmarkEnd w:id="7"/>
      <w:r w:rsidRPr="00FA395A">
        <w:rPr>
          <w:b/>
          <w:bCs/>
          <w:i w:val="0"/>
          <w:iCs w:val="0"/>
          <w:sz w:val="24"/>
          <w:szCs w:val="24"/>
        </w:rPr>
        <w:t xml:space="preserve"> | </w:t>
      </w:r>
      <w:r w:rsidR="00B87E13" w:rsidRPr="00FA395A">
        <w:rPr>
          <w:b/>
          <w:bCs/>
          <w:i w:val="0"/>
          <w:iCs w:val="0"/>
          <w:sz w:val="24"/>
          <w:szCs w:val="24"/>
        </w:rPr>
        <w:t>Key morphometric variables of cores.</w:t>
      </w:r>
      <w:bookmarkEnd w:id="8"/>
    </w:p>
    <w:p w14:paraId="118CF262" w14:textId="77777777" w:rsidR="00B87E13" w:rsidRPr="00FA395A" w:rsidRDefault="00B87E13" w:rsidP="00B87E13">
      <w:pPr>
        <w:rPr>
          <w:rFonts w:ascii="Times New Roman" w:hAnsi="Times New Roman" w:cs="Times New Roman"/>
          <w:sz w:val="24"/>
          <w:szCs w:val="24"/>
        </w:rPr>
      </w:pPr>
    </w:p>
    <w:p w14:paraId="673B5C49" w14:textId="77777777" w:rsidR="00B87E13" w:rsidRPr="00FA395A" w:rsidRDefault="00B87E13" w:rsidP="00FA395A">
      <w:pPr>
        <w:pStyle w:val="3"/>
      </w:pPr>
      <w:bookmarkStart w:id="9" w:name="_Toc13661095"/>
      <w:r w:rsidRPr="00FA395A">
        <w:t>Flakes</w:t>
      </w:r>
      <w:bookmarkEnd w:id="9"/>
    </w:p>
    <w:p w14:paraId="6B504FAF" w14:textId="1BBFEABB"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 xml:space="preserve">For flakes, we collected their types (including complete, fragment, retouched or sub-types such like Levallois and </w:t>
      </w:r>
      <w:proofErr w:type="spellStart"/>
      <w:r w:rsidRPr="00FA395A">
        <w:rPr>
          <w:rFonts w:ascii="Times New Roman" w:hAnsi="Times New Roman" w:cs="Times New Roman"/>
          <w:sz w:val="24"/>
          <w:szCs w:val="24"/>
        </w:rPr>
        <w:t>débordant</w:t>
      </w:r>
      <w:proofErr w:type="spellEnd"/>
      <w:r w:rsidRPr="00FA395A">
        <w:rPr>
          <w:rFonts w:ascii="Times New Roman" w:hAnsi="Times New Roman" w:cs="Times New Roman"/>
          <w:sz w:val="24"/>
          <w:szCs w:val="24"/>
        </w:rPr>
        <w:t xml:space="preserve">), maximum dimension, length, oriented width, width at 25%, 50% and 75% max dimension, oriented thickness, thickness at 25%, 50% and 75% max dimension, platform width, platform thickness, platform shape (triangle, rectangle, quadrangle, gull-wing, fusiform, trapezoid and irregular), dorsal scar number (i.e., the completed flake scars left on the dorsal surface), dorsal scar directions, cortex percentage, cortex texture (rough, smooth, angular), cortex location (platform, proximal, medial and distal), heat and damage, termination , and platform preparation (plain, faceted, cortex, </w:t>
      </w:r>
      <w:proofErr w:type="spellStart"/>
      <w:r w:rsidRPr="00FA395A">
        <w:rPr>
          <w:rFonts w:ascii="Times New Roman" w:hAnsi="Times New Roman" w:cs="Times New Roman"/>
          <w:sz w:val="24"/>
          <w:szCs w:val="24"/>
        </w:rPr>
        <w:lastRenderedPageBreak/>
        <w:t>dihederal</w:t>
      </w:r>
      <w:proofErr w:type="spellEnd"/>
      <w:r w:rsidRPr="00FA395A">
        <w:rPr>
          <w:rFonts w:ascii="Times New Roman" w:hAnsi="Times New Roman" w:cs="Times New Roman"/>
          <w:sz w:val="24"/>
          <w:szCs w:val="24"/>
        </w:rPr>
        <w:t xml:space="preserve">, focus and missing). Key morphometric terms are demonstrated in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_Ref39279168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S2</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w:t>
      </w:r>
      <w:r w:rsidR="002249C0" w:rsidRPr="00FA395A">
        <w:rPr>
          <w:rFonts w:ascii="Times New Roman" w:hAnsi="Times New Roman" w:cs="Times New Roman"/>
          <w:sz w:val="24"/>
          <w:szCs w:val="24"/>
        </w:rPr>
        <w:fldChar w:fldCharType="begin"/>
      </w:r>
      <w:r w:rsidR="002249C0" w:rsidRPr="00FA395A">
        <w:rPr>
          <w:rFonts w:ascii="Times New Roman" w:hAnsi="Times New Roman" w:cs="Times New Roman"/>
          <w:sz w:val="24"/>
          <w:szCs w:val="24"/>
        </w:rPr>
        <w:instrText xml:space="preserve"> REF _Ref39279181 \h </w:instrText>
      </w:r>
      <w:r w:rsidR="00042930" w:rsidRPr="00FA395A">
        <w:rPr>
          <w:rFonts w:ascii="Times New Roman" w:hAnsi="Times New Roman" w:cs="Times New Roman"/>
          <w:sz w:val="24"/>
          <w:szCs w:val="24"/>
        </w:rPr>
        <w:instrText xml:space="preserve"> \* MERGEFORMAT </w:instrText>
      </w:r>
      <w:r w:rsidR="002249C0" w:rsidRPr="00FA395A">
        <w:rPr>
          <w:rFonts w:ascii="Times New Roman" w:hAnsi="Times New Roman" w:cs="Times New Roman"/>
          <w:sz w:val="24"/>
          <w:szCs w:val="24"/>
        </w:rPr>
      </w:r>
      <w:r w:rsidR="002249C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S3</w:t>
      </w:r>
      <w:r w:rsidR="002249C0"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w:t>
      </w:r>
    </w:p>
    <w:p w14:paraId="030DCD63" w14:textId="77777777" w:rsidR="00B87E13" w:rsidRPr="00FA395A" w:rsidRDefault="00B87E13" w:rsidP="00B87E13">
      <w:pPr>
        <w:keepNext/>
        <w:spacing w:line="480" w:lineRule="auto"/>
        <w:jc w:val="center"/>
        <w:rPr>
          <w:rFonts w:ascii="Times New Roman" w:hAnsi="Times New Roman" w:cs="Times New Roman"/>
          <w:sz w:val="24"/>
          <w:szCs w:val="24"/>
        </w:rPr>
      </w:pPr>
      <w:r w:rsidRPr="00FA395A">
        <w:rPr>
          <w:rFonts w:ascii="Times New Roman" w:hAnsi="Times New Roman" w:cs="Times New Roman"/>
          <w:noProof/>
          <w:sz w:val="24"/>
          <w:szCs w:val="24"/>
        </w:rPr>
        <w:drawing>
          <wp:inline distT="0" distB="0" distL="0" distR="0" wp14:anchorId="16FFCDA0" wp14:editId="6E802925">
            <wp:extent cx="3983355" cy="27686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3091"/>
                    <pic:cNvPicPr>
                      <a:picLocks noChangeAspect="1"/>
                    </pic:cNvPicPr>
                  </pic:nvPicPr>
                  <pic:blipFill>
                    <a:blip r:embed="rId9"/>
                    <a:stretch>
                      <a:fillRect/>
                    </a:stretch>
                  </pic:blipFill>
                  <pic:spPr>
                    <a:xfrm>
                      <a:off x="0" y="0"/>
                      <a:ext cx="3988531" cy="2772121"/>
                    </a:xfrm>
                    <a:prstGeom prst="rect">
                      <a:avLst/>
                    </a:prstGeom>
                  </pic:spPr>
                </pic:pic>
              </a:graphicData>
            </a:graphic>
          </wp:inline>
        </w:drawing>
      </w:r>
    </w:p>
    <w:p w14:paraId="438CF627" w14:textId="5F07D9E7" w:rsidR="00B87E13" w:rsidRPr="00FA395A" w:rsidRDefault="00D93CC7" w:rsidP="009F7CAC">
      <w:pPr>
        <w:pStyle w:val="af6"/>
        <w:rPr>
          <w:b/>
          <w:bCs/>
          <w:i w:val="0"/>
          <w:iCs w:val="0"/>
          <w:sz w:val="24"/>
          <w:szCs w:val="24"/>
        </w:rPr>
      </w:pPr>
      <w:bookmarkStart w:id="10" w:name="_Ref39279168"/>
      <w:bookmarkStart w:id="11" w:name="_Toc1919561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2</w:t>
      </w:r>
      <w:r w:rsidRPr="00FA395A">
        <w:rPr>
          <w:b/>
          <w:bCs/>
          <w:i w:val="0"/>
          <w:iCs w:val="0"/>
          <w:sz w:val="24"/>
          <w:szCs w:val="24"/>
        </w:rPr>
        <w:fldChar w:fldCharType="end"/>
      </w:r>
      <w:bookmarkEnd w:id="10"/>
      <w:r w:rsidRPr="00FA395A">
        <w:rPr>
          <w:b/>
          <w:bCs/>
          <w:i w:val="0"/>
          <w:iCs w:val="0"/>
          <w:sz w:val="24"/>
          <w:szCs w:val="24"/>
        </w:rPr>
        <w:t xml:space="preserve"> | </w:t>
      </w:r>
      <w:proofErr w:type="spellStart"/>
      <w:r w:rsidR="00B87E13" w:rsidRPr="00FA395A">
        <w:rPr>
          <w:b/>
          <w:bCs/>
          <w:i w:val="0"/>
          <w:iCs w:val="0"/>
          <w:sz w:val="24"/>
          <w:szCs w:val="24"/>
        </w:rPr>
        <w:t>Skematic</w:t>
      </w:r>
      <w:proofErr w:type="spellEnd"/>
      <w:r w:rsidR="00B87E13" w:rsidRPr="00FA395A">
        <w:rPr>
          <w:b/>
          <w:bCs/>
          <w:i w:val="0"/>
          <w:iCs w:val="0"/>
          <w:sz w:val="24"/>
          <w:szCs w:val="24"/>
        </w:rPr>
        <w:t xml:space="preserve"> model showing key morphometric variables of flakes.</w:t>
      </w:r>
      <w:bookmarkEnd w:id="11"/>
    </w:p>
    <w:p w14:paraId="11CC0FF0" w14:textId="77777777" w:rsidR="00B87E13" w:rsidRPr="00FA395A" w:rsidRDefault="00B87E13" w:rsidP="009F7CAC">
      <w:pPr>
        <w:pStyle w:val="af6"/>
        <w:rPr>
          <w:i w:val="0"/>
          <w:iCs w:val="0"/>
          <w:sz w:val="24"/>
          <w:szCs w:val="24"/>
        </w:rPr>
      </w:pPr>
    </w:p>
    <w:p w14:paraId="5C8C2587" w14:textId="77777777" w:rsidR="00B87E13" w:rsidRPr="00FA395A" w:rsidRDefault="00B87E13" w:rsidP="00B87E13">
      <w:pPr>
        <w:rPr>
          <w:rFonts w:ascii="Times New Roman" w:hAnsi="Times New Roman" w:cs="Times New Roman"/>
          <w:sz w:val="24"/>
          <w:szCs w:val="24"/>
        </w:rPr>
      </w:pPr>
    </w:p>
    <w:p w14:paraId="0788A6DB" w14:textId="77777777" w:rsidR="00B87E13" w:rsidRPr="00FA395A" w:rsidRDefault="00B87E13" w:rsidP="00B87E13">
      <w:pPr>
        <w:keepNext/>
        <w:jc w:val="center"/>
        <w:rPr>
          <w:rFonts w:ascii="Times New Roman" w:hAnsi="Times New Roman" w:cs="Times New Roman"/>
          <w:sz w:val="24"/>
          <w:szCs w:val="24"/>
        </w:rPr>
      </w:pPr>
      <w:r w:rsidRPr="00FA395A">
        <w:rPr>
          <w:rFonts w:ascii="Times New Roman" w:hAnsi="Times New Roman" w:cs="Times New Roman"/>
          <w:noProof/>
          <w:sz w:val="24"/>
          <w:szCs w:val="24"/>
        </w:rPr>
        <w:drawing>
          <wp:inline distT="0" distB="0" distL="0" distR="0" wp14:anchorId="45B76F38" wp14:editId="29329E12">
            <wp:extent cx="4032885" cy="1344930"/>
            <wp:effectExtent l="19050" t="19050" r="24765" b="2667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3097"/>
                    <pic:cNvPicPr>
                      <a:picLocks noChangeAspect="1"/>
                    </pic:cNvPicPr>
                  </pic:nvPicPr>
                  <pic:blipFill>
                    <a:blip r:embed="rId10"/>
                    <a:srcRect l="349"/>
                    <a:stretch>
                      <a:fillRect/>
                    </a:stretch>
                  </pic:blipFill>
                  <pic:spPr>
                    <a:xfrm>
                      <a:off x="0" y="0"/>
                      <a:ext cx="4053529" cy="135168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2075C7DF" w14:textId="2464450B" w:rsidR="00B87E13" w:rsidRPr="00FA395A" w:rsidRDefault="00D93CC7" w:rsidP="009F7CAC">
      <w:pPr>
        <w:pStyle w:val="af6"/>
        <w:rPr>
          <w:b/>
          <w:bCs/>
          <w:i w:val="0"/>
          <w:iCs w:val="0"/>
          <w:sz w:val="24"/>
          <w:szCs w:val="24"/>
        </w:rPr>
      </w:pPr>
      <w:bookmarkStart w:id="12" w:name="_Ref39279181"/>
      <w:bookmarkStart w:id="13" w:name="_Toc1919562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3</w:t>
      </w:r>
      <w:r w:rsidRPr="00FA395A">
        <w:rPr>
          <w:b/>
          <w:bCs/>
          <w:i w:val="0"/>
          <w:iCs w:val="0"/>
          <w:sz w:val="24"/>
          <w:szCs w:val="24"/>
        </w:rPr>
        <w:fldChar w:fldCharType="end"/>
      </w:r>
      <w:bookmarkEnd w:id="12"/>
      <w:r w:rsidRPr="00FA395A">
        <w:rPr>
          <w:b/>
          <w:bCs/>
          <w:i w:val="0"/>
          <w:iCs w:val="0"/>
          <w:sz w:val="24"/>
          <w:szCs w:val="24"/>
        </w:rPr>
        <w:t xml:space="preserve"> | </w:t>
      </w:r>
      <w:r w:rsidR="00B87E13" w:rsidRPr="00FA395A">
        <w:rPr>
          <w:b/>
          <w:bCs/>
          <w:i w:val="0"/>
          <w:iCs w:val="0"/>
          <w:sz w:val="24"/>
          <w:szCs w:val="24"/>
        </w:rPr>
        <w:t>Flake termination types (from Shea, 2013)</w:t>
      </w:r>
      <w:bookmarkEnd w:id="13"/>
    </w:p>
    <w:p w14:paraId="61818536" w14:textId="77777777" w:rsidR="00B87E13" w:rsidRPr="00FA395A" w:rsidRDefault="00B87E13" w:rsidP="00B87E13">
      <w:pPr>
        <w:rPr>
          <w:rFonts w:ascii="Times New Roman" w:hAnsi="Times New Roman" w:cs="Times New Roman"/>
          <w:sz w:val="24"/>
          <w:szCs w:val="24"/>
        </w:rPr>
      </w:pPr>
    </w:p>
    <w:p w14:paraId="40E0423B" w14:textId="77777777" w:rsidR="00B87E13" w:rsidRPr="00FA395A" w:rsidRDefault="00B87E13" w:rsidP="00B87E13">
      <w:pPr>
        <w:jc w:val="center"/>
        <w:rPr>
          <w:rFonts w:ascii="Times New Roman" w:hAnsi="Times New Roman" w:cs="Times New Roman"/>
          <w:sz w:val="24"/>
          <w:szCs w:val="24"/>
        </w:rPr>
      </w:pPr>
    </w:p>
    <w:p w14:paraId="7659B490" w14:textId="1C6990F3" w:rsidR="00B87E13" w:rsidRPr="00FA395A" w:rsidRDefault="00B87E13" w:rsidP="00FA395A">
      <w:pPr>
        <w:pStyle w:val="3"/>
      </w:pPr>
      <w:bookmarkStart w:id="14" w:name="_Toc13661096"/>
      <w:r w:rsidRPr="00FA395A">
        <w:t>Retouched pieces</w:t>
      </w:r>
      <w:bookmarkEnd w:id="14"/>
    </w:p>
    <w:p w14:paraId="6A70DE10" w14:textId="00650407" w:rsidR="00B87E13" w:rsidRPr="00FA395A" w:rsidRDefault="00B87E13" w:rsidP="00B87E13">
      <w:pPr>
        <w:rPr>
          <w:rFonts w:ascii="Times New Roman" w:hAnsi="Times New Roman" w:cs="Times New Roman"/>
          <w:sz w:val="24"/>
          <w:szCs w:val="24"/>
        </w:rPr>
      </w:pPr>
      <w:r w:rsidRPr="00FA395A">
        <w:rPr>
          <w:rFonts w:ascii="Times New Roman" w:hAnsi="Times New Roman" w:cs="Times New Roman"/>
          <w:sz w:val="24"/>
          <w:szCs w:val="24"/>
        </w:rPr>
        <w:t>For retouched pieces, attributes including number of layers, number of edges, edge types,</w:t>
      </w:r>
      <w:r w:rsidR="002249C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number of burins, retouch diameter (for curvature), retouch depth (for curvature), notch number, notch location, notch length and depth, edge angle, GUIR and index of invasiveness were recorded. The number of layers was estimated by the overlaps of retouching phases. Edge types include straight (i.e., the edge shape is straight), convex (i.e., the edge shape is convex), concave (i.e., the edge shape is concave), denticulate (i.e., the edge shape is denticulate), end (end-scraper), beak, pointed (borer), and notch. The edge angle was calculated by measuring the width at the 3 mm depth of the edge and then transfer the value into angle degree </w:t>
      </w:r>
      <w:r w:rsidR="004F5B47" w:rsidRPr="00FA395A">
        <w:rPr>
          <w:rFonts w:ascii="Times New Roman" w:hAnsi="Times New Roman" w:cs="Times New Roman"/>
          <w:sz w:val="24"/>
          <w:szCs w:val="24"/>
        </w:rPr>
        <w:fldChar w:fldCharType="begin"/>
      </w:r>
      <w:r w:rsidR="004F5B47" w:rsidRPr="00FA395A">
        <w:rPr>
          <w:rFonts w:ascii="Times New Roman" w:hAnsi="Times New Roman" w:cs="Times New Roman"/>
          <w:sz w:val="24"/>
          <w:szCs w:val="24"/>
        </w:rPr>
        <w:instrText xml:space="preserve"> ADDIN EN.CITE &lt;EndNote&gt;&lt;Cite&gt;&lt;Author&gt;Eren&lt;/Author&gt;&lt;Year&gt;2016&lt;/Year&gt;&lt;RecNum&gt;321&lt;/RecNum&gt;&lt;DisplayText&gt;(Eren and Lycett 2016)&lt;/DisplayText&gt;&lt;record&gt;&lt;rec-number&gt;321&lt;/rec-number&gt;&lt;foreign-keys&gt;&lt;key app="EN" db-id="e0fx9eewc55z5me9zx35zpfdvs5rfzws2t2r" timestamp="1562486075"&gt;321&lt;/key&gt;&lt;/foreign-keys&gt;&lt;ref-type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4F5B47" w:rsidRPr="00FA395A">
        <w:rPr>
          <w:rFonts w:ascii="Times New Roman" w:hAnsi="Times New Roman" w:cs="Times New Roman"/>
          <w:sz w:val="24"/>
          <w:szCs w:val="24"/>
        </w:rPr>
        <w:fldChar w:fldCharType="separate"/>
      </w:r>
      <w:r w:rsidR="004F5B47" w:rsidRPr="00FA395A">
        <w:rPr>
          <w:rFonts w:ascii="Times New Roman" w:hAnsi="Times New Roman" w:cs="Times New Roman"/>
          <w:noProof/>
          <w:sz w:val="24"/>
          <w:szCs w:val="24"/>
        </w:rPr>
        <w:t>(Eren and Lycett 2016)</w:t>
      </w:r>
      <w:r w:rsidR="004F5B4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To estimate the invasion and intensity of retouching, two concepts “Index of Invasiveness” </w:t>
      </w:r>
      <w:r w:rsidR="004F5B47" w:rsidRPr="00FA395A">
        <w:rPr>
          <w:rFonts w:ascii="Times New Roman" w:hAnsi="Times New Roman" w:cs="Times New Roman"/>
          <w:sz w:val="24"/>
          <w:szCs w:val="24"/>
        </w:rPr>
        <w:fldChar w:fldCharType="begin"/>
      </w:r>
      <w:r w:rsidR="004F5B47"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4F5B47" w:rsidRPr="00FA395A">
        <w:rPr>
          <w:rFonts w:ascii="Times New Roman" w:hAnsi="Times New Roman" w:cs="Times New Roman"/>
          <w:sz w:val="24"/>
          <w:szCs w:val="24"/>
        </w:rPr>
        <w:fldChar w:fldCharType="separate"/>
      </w:r>
      <w:r w:rsidR="004F5B47" w:rsidRPr="00FA395A">
        <w:rPr>
          <w:rFonts w:ascii="Times New Roman" w:hAnsi="Times New Roman" w:cs="Times New Roman"/>
          <w:noProof/>
          <w:sz w:val="24"/>
          <w:szCs w:val="24"/>
        </w:rPr>
        <w:t>(Clarkson 2002)</w:t>
      </w:r>
      <w:r w:rsidR="004F5B4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“Geometric Index of </w:t>
      </w:r>
      <w:r w:rsidRPr="00FA395A">
        <w:rPr>
          <w:rFonts w:ascii="Times New Roman" w:hAnsi="Times New Roman" w:cs="Times New Roman"/>
          <w:sz w:val="24"/>
          <w:szCs w:val="24"/>
        </w:rPr>
        <w:lastRenderedPageBreak/>
        <w:t xml:space="preserve">Unifacial Reduction (GIUR)” were applied </w:t>
      </w:r>
      <w:r w:rsidR="006B3CBB" w:rsidRPr="00FA395A">
        <w:rPr>
          <w:rFonts w:ascii="Times New Roman" w:hAnsi="Times New Roman" w:cs="Times New Roman"/>
          <w:sz w:val="24"/>
          <w:szCs w:val="24"/>
        </w:rPr>
        <w:fldChar w:fldCharType="begin">
          <w:fldData xml:space="preserve">PEVuZE5vdGU+PENpdGU+PEF1dGhvcj5IaXNjb2NrPC9BdXRob3I+PFllYXI+MjAwNTwvWWVhcj48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</w:fldData>
        </w:fldChar>
      </w:r>
      <w:r w:rsidR="006B3CBB" w:rsidRPr="00FA395A">
        <w:rPr>
          <w:rFonts w:ascii="Times New Roman" w:hAnsi="Times New Roman" w:cs="Times New Roman"/>
          <w:sz w:val="24"/>
          <w:szCs w:val="24"/>
        </w:rPr>
        <w:instrText xml:space="preserve"> ADDIN EN.CITE </w:instrText>
      </w:r>
      <w:r w:rsidR="006B3CBB" w:rsidRPr="00FA395A">
        <w:rPr>
          <w:rFonts w:ascii="Times New Roman" w:hAnsi="Times New Roman" w:cs="Times New Roman"/>
          <w:sz w:val="24"/>
          <w:szCs w:val="24"/>
        </w:rPr>
        <w:fldChar w:fldCharType="begin">
          <w:fldData xml:space="preserve">PEVuZE5vdGU+PENpdGU+PEF1dGhvcj5IaXNjb2NrPC9BdXRob3I+PFllYXI+MjAwNTwvWWVhcj48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</w:fldData>
        </w:fldChar>
      </w:r>
      <w:r w:rsidR="006B3CBB" w:rsidRPr="00FA395A">
        <w:rPr>
          <w:rFonts w:ascii="Times New Roman" w:hAnsi="Times New Roman" w:cs="Times New Roman"/>
          <w:sz w:val="24"/>
          <w:szCs w:val="24"/>
        </w:rPr>
        <w:instrText xml:space="preserve"> ADDIN EN.CITE.DATA </w:instrText>
      </w:r>
      <w:r w:rsidR="006B3CBB" w:rsidRPr="00FA395A">
        <w:rPr>
          <w:rFonts w:ascii="Times New Roman" w:hAnsi="Times New Roman" w:cs="Times New Roman"/>
          <w:sz w:val="24"/>
          <w:szCs w:val="24"/>
        </w:rPr>
      </w:r>
      <w:r w:rsidR="006B3CBB" w:rsidRPr="00FA395A">
        <w:rPr>
          <w:rFonts w:ascii="Times New Roman" w:hAnsi="Times New Roman" w:cs="Times New Roman"/>
          <w:sz w:val="24"/>
          <w:szCs w:val="24"/>
        </w:rPr>
        <w:fldChar w:fldCharType="end"/>
      </w:r>
      <w:r w:rsidR="006B3CBB" w:rsidRPr="00FA395A">
        <w:rPr>
          <w:rFonts w:ascii="Times New Roman" w:hAnsi="Times New Roman" w:cs="Times New Roman"/>
          <w:sz w:val="24"/>
          <w:szCs w:val="24"/>
        </w:rPr>
      </w:r>
      <w:r w:rsidR="006B3CBB" w:rsidRPr="00FA395A">
        <w:rPr>
          <w:rFonts w:ascii="Times New Roman" w:hAnsi="Times New Roman" w:cs="Times New Roman"/>
          <w:sz w:val="24"/>
          <w:szCs w:val="24"/>
        </w:rPr>
        <w:fldChar w:fldCharType="separate"/>
      </w:r>
      <w:r w:rsidR="006B3CBB" w:rsidRPr="00FA395A">
        <w:rPr>
          <w:rFonts w:ascii="Times New Roman" w:hAnsi="Times New Roman" w:cs="Times New Roman"/>
          <w:noProof/>
          <w:sz w:val="24"/>
          <w:szCs w:val="24"/>
        </w:rPr>
        <w:t>(Kuhn 1990, Hiscock and Clarkson 2005, Hiscock and Tabrett 2010)</w:t>
      </w:r>
      <w:r w:rsidR="006B3CBB" w:rsidRPr="00FA395A">
        <w:rPr>
          <w:rFonts w:ascii="Times New Roman" w:hAnsi="Times New Roman" w:cs="Times New Roman"/>
          <w:sz w:val="24"/>
          <w:szCs w:val="24"/>
        </w:rPr>
        <w:fldChar w:fldCharType="end"/>
      </w:r>
      <w:r w:rsidRPr="00FA395A">
        <w:rPr>
          <w:rFonts w:ascii="Times New Roman" w:hAnsi="Times New Roman" w:cs="Times New Roman"/>
          <w:sz w:val="24"/>
          <w:szCs w:val="24"/>
        </w:rPr>
        <w:t>.</w:t>
      </w:r>
    </w:p>
    <w:p w14:paraId="6DDC6477" w14:textId="77777777" w:rsidR="00B87E13" w:rsidRPr="00FA395A" w:rsidRDefault="00B87E13" w:rsidP="00B87E13">
      <w:pPr>
        <w:rPr>
          <w:rFonts w:ascii="Times New Roman" w:hAnsi="Times New Roman" w:cs="Times New Roman"/>
          <w:sz w:val="24"/>
          <w:szCs w:val="24"/>
        </w:rPr>
      </w:pPr>
    </w:p>
    <w:p w14:paraId="5A0C08FD" w14:textId="77777777" w:rsidR="001E709A" w:rsidRPr="00FA395A" w:rsidRDefault="001E709A" w:rsidP="00FA395A">
      <w:pPr>
        <w:pStyle w:val="2"/>
        <w:rPr>
          <w:rFonts w:eastAsiaTheme="majorEastAsia"/>
          <w:b/>
        </w:rPr>
      </w:pPr>
      <w:bookmarkStart w:id="15" w:name="_Toc10636554"/>
      <w:bookmarkStart w:id="16" w:name="_Toc13661097"/>
      <w:r w:rsidRPr="00FA395A">
        <w:rPr>
          <w:rFonts w:eastAsiaTheme="majorEastAsia"/>
          <w:b/>
        </w:rPr>
        <w:t>Data collection method</w:t>
      </w:r>
      <w:bookmarkEnd w:id="15"/>
      <w:bookmarkEnd w:id="16"/>
    </w:p>
    <w:p w14:paraId="4B05498B" w14:textId="683E0953" w:rsidR="00B87E13" w:rsidRPr="00FA395A" w:rsidRDefault="001E709A" w:rsidP="009F7CAC">
      <w:pPr>
        <w:spacing w:after="120" w:line="360" w:lineRule="auto"/>
        <w:jc w:val="both"/>
        <w:rPr>
          <w:rFonts w:ascii="Times New Roman" w:hAnsi="Times New Roman" w:cs="Times New Roman"/>
          <w:sz w:val="24"/>
          <w:szCs w:val="24"/>
        </w:rPr>
      </w:pPr>
      <w:r w:rsidRPr="00FA395A">
        <w:rPr>
          <w:rFonts w:ascii="Times New Roman" w:hAnsi="Times New Roman" w:cs="Times New Roman"/>
          <w:sz w:val="24"/>
          <w:szCs w:val="24"/>
        </w:rPr>
        <w:t xml:space="preserve">Data were recorded in Excel spreadsheets. Statistical analysis, interaction patterns among categories and attributes, tables and charts were </w:t>
      </w:r>
      <w:proofErr w:type="spellStart"/>
      <w:r w:rsidRPr="00FA395A">
        <w:rPr>
          <w:rFonts w:ascii="Times New Roman" w:hAnsi="Times New Roman" w:cs="Times New Roman"/>
          <w:sz w:val="24"/>
          <w:szCs w:val="24"/>
        </w:rPr>
        <w:t>compited</w:t>
      </w:r>
      <w:proofErr w:type="spellEnd"/>
      <w:r w:rsidRPr="00FA395A">
        <w:rPr>
          <w:rFonts w:ascii="Times New Roman" w:hAnsi="Times New Roman" w:cs="Times New Roman"/>
          <w:sz w:val="24"/>
          <w:szCs w:val="24"/>
        </w:rPr>
        <w:t xml:space="preserve"> using R and RStudio. The R code used to produce the statistics and graphs presented in this thesis are openly available online at https://</w:t>
      </w:r>
      <w:r w:rsidRPr="005D333D">
        <w:rPr>
          <w:rFonts w:ascii="Times New Roman" w:hAnsi="Times New Roman" w:cs="Times New Roman"/>
          <w:sz w:val="24"/>
          <w:szCs w:val="24"/>
          <w:highlight w:val="yellow"/>
        </w:rPr>
        <w:t>doi.org/…</w:t>
      </w:r>
    </w:p>
    <w:p w14:paraId="4813936F" w14:textId="77777777" w:rsidR="003479F8" w:rsidRPr="00FA395A" w:rsidRDefault="003479F8" w:rsidP="00FA395A">
      <w:pPr>
        <w:pStyle w:val="1"/>
      </w:pPr>
      <w:r w:rsidRPr="00FA395A">
        <w:t>Raw materials</w:t>
      </w:r>
    </w:p>
    <w:p w14:paraId="0EA06237" w14:textId="174E441E" w:rsidR="003479F8" w:rsidRPr="00FA395A" w:rsidRDefault="009E4C06" w:rsidP="005E57E4">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w:t>
      </w:r>
      <w:r w:rsidR="00561FC0" w:rsidRPr="00FA395A">
        <w:rPr>
          <w:rFonts w:ascii="Times New Roman" w:hAnsi="Times New Roman" w:cs="Times New Roman"/>
          <w:sz w:val="24"/>
          <w:szCs w:val="24"/>
        </w:rPr>
        <w:t xml:space="preserve">raw </w:t>
      </w:r>
      <w:r w:rsidR="009F062E" w:rsidRPr="00FA395A">
        <w:rPr>
          <w:rFonts w:ascii="Times New Roman" w:hAnsi="Times New Roman" w:cs="Times New Roman"/>
          <w:sz w:val="24"/>
          <w:szCs w:val="24"/>
        </w:rPr>
        <w:t>materials</w:t>
      </w:r>
      <w:r w:rsidR="00561FC0" w:rsidRPr="00FA395A">
        <w:rPr>
          <w:rFonts w:ascii="Times New Roman" w:hAnsi="Times New Roman" w:cs="Times New Roman"/>
          <w:sz w:val="24"/>
          <w:szCs w:val="24"/>
        </w:rPr>
        <w:t xml:space="preserve"> of the </w:t>
      </w:r>
      <w:r w:rsidR="00386836" w:rsidRPr="00FA395A">
        <w:rPr>
          <w:rFonts w:ascii="Times New Roman" w:hAnsi="Times New Roman" w:cs="Times New Roman"/>
          <w:sz w:val="24"/>
          <w:szCs w:val="24"/>
        </w:rPr>
        <w:t xml:space="preserve">assemblage </w:t>
      </w:r>
      <w:r w:rsidR="006B3CBB" w:rsidRPr="00FA395A">
        <w:rPr>
          <w:rFonts w:ascii="Times New Roman" w:hAnsi="Times New Roman" w:cs="Times New Roman"/>
          <w:sz w:val="24"/>
          <w:szCs w:val="24"/>
        </w:rPr>
        <w:t>are</w:t>
      </w:r>
      <w:r w:rsidR="00386836" w:rsidRPr="00FA395A">
        <w:rPr>
          <w:rFonts w:ascii="Times New Roman" w:hAnsi="Times New Roman" w:cs="Times New Roman"/>
          <w:sz w:val="24"/>
          <w:szCs w:val="24"/>
        </w:rPr>
        <w:t xml:space="preserve"> dominated by chert (77.</w:t>
      </w:r>
      <w:r w:rsidR="008977BC" w:rsidRPr="00FA395A">
        <w:rPr>
          <w:rFonts w:ascii="Times New Roman" w:hAnsi="Times New Roman" w:cs="Times New Roman"/>
          <w:sz w:val="24"/>
          <w:szCs w:val="24"/>
        </w:rPr>
        <w:t>3</w:t>
      </w:r>
      <w:r w:rsidR="00386836" w:rsidRPr="00FA395A">
        <w:rPr>
          <w:rFonts w:ascii="Times New Roman" w:hAnsi="Times New Roman" w:cs="Times New Roman"/>
          <w:sz w:val="24"/>
          <w:szCs w:val="24"/>
        </w:rPr>
        <w:t xml:space="preserve">%) </w:t>
      </w:r>
      <w:r w:rsidRPr="00FA395A">
        <w:rPr>
          <w:rFonts w:ascii="Times New Roman" w:hAnsi="Times New Roman" w:cs="Times New Roman"/>
          <w:sz w:val="24"/>
          <w:szCs w:val="24"/>
        </w:rPr>
        <w:t>followed by limestone</w:t>
      </w:r>
      <w:r w:rsidR="008977BC" w:rsidRPr="00FA395A">
        <w:rPr>
          <w:rFonts w:ascii="Times New Roman" w:hAnsi="Times New Roman" w:cs="Times New Roman"/>
          <w:sz w:val="24"/>
          <w:szCs w:val="24"/>
        </w:rPr>
        <w:t xml:space="preserve"> (21.4</w:t>
      </w:r>
      <w:r w:rsidR="00386836" w:rsidRPr="00FA395A">
        <w:rPr>
          <w:rFonts w:ascii="Times New Roman" w:hAnsi="Times New Roman" w:cs="Times New Roman"/>
          <w:sz w:val="24"/>
          <w:szCs w:val="24"/>
        </w:rPr>
        <w:t>%)</w:t>
      </w:r>
      <w:r w:rsidRPr="00FA395A">
        <w:rPr>
          <w:rFonts w:ascii="Times New Roman" w:hAnsi="Times New Roman" w:cs="Times New Roman"/>
          <w:sz w:val="24"/>
          <w:szCs w:val="24"/>
        </w:rPr>
        <w:t xml:space="preserve"> and basalt</w:t>
      </w:r>
      <w:r w:rsidR="00561FC0" w:rsidRPr="00FA395A">
        <w:rPr>
          <w:rFonts w:ascii="Times New Roman" w:hAnsi="Times New Roman" w:cs="Times New Roman"/>
          <w:sz w:val="24"/>
          <w:szCs w:val="24"/>
        </w:rPr>
        <w:t xml:space="preserve"> (</w:t>
      </w:r>
      <w:r w:rsidR="00386836" w:rsidRPr="00FA395A">
        <w:rPr>
          <w:rFonts w:ascii="Times New Roman" w:hAnsi="Times New Roman" w:cs="Times New Roman"/>
          <w:sz w:val="24"/>
          <w:szCs w:val="24"/>
        </w:rPr>
        <w:t>0.9</w:t>
      </w:r>
      <w:r w:rsidR="00561FC0"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F03BC6" w:rsidRPr="00FA395A">
        <w:rPr>
          <w:rFonts w:ascii="Times New Roman" w:hAnsi="Times New Roman" w:cs="Times New Roman"/>
          <w:sz w:val="24"/>
          <w:szCs w:val="24"/>
        </w:rPr>
        <w:t>Other materials (such as s</w:t>
      </w:r>
      <w:r w:rsidRPr="00FA395A">
        <w:rPr>
          <w:rFonts w:ascii="Times New Roman" w:hAnsi="Times New Roman" w:cs="Times New Roman"/>
          <w:sz w:val="24"/>
          <w:szCs w:val="24"/>
        </w:rPr>
        <w:t>andstone and quartz</w:t>
      </w:r>
      <w:r w:rsidR="00F03BC6" w:rsidRPr="00FA395A">
        <w:rPr>
          <w:rFonts w:ascii="Times New Roman" w:hAnsi="Times New Roman" w:cs="Times New Roman"/>
          <w:sz w:val="24"/>
          <w:szCs w:val="24"/>
        </w:rPr>
        <w:t>)</w:t>
      </w:r>
      <w:r w:rsidRPr="00FA395A">
        <w:rPr>
          <w:rFonts w:ascii="Times New Roman" w:hAnsi="Times New Roman" w:cs="Times New Roman"/>
          <w:sz w:val="24"/>
          <w:szCs w:val="24"/>
        </w:rPr>
        <w:t xml:space="preserve"> were only </w:t>
      </w:r>
      <w:r w:rsidR="00CB78BF" w:rsidRPr="00FA395A">
        <w:rPr>
          <w:rFonts w:ascii="Times New Roman" w:hAnsi="Times New Roman" w:cs="Times New Roman"/>
          <w:sz w:val="24"/>
          <w:szCs w:val="24"/>
        </w:rPr>
        <w:t xml:space="preserve">rarely </w:t>
      </w:r>
      <w:r w:rsidRPr="00FA395A">
        <w:rPr>
          <w:rFonts w:ascii="Times New Roman" w:hAnsi="Times New Roman" w:cs="Times New Roman"/>
          <w:sz w:val="24"/>
          <w:szCs w:val="24"/>
        </w:rPr>
        <w:t xml:space="preserve">used </w:t>
      </w:r>
      <w:r w:rsidR="008977BC" w:rsidRPr="00FA395A">
        <w:rPr>
          <w:rFonts w:ascii="Times New Roman" w:hAnsi="Times New Roman" w:cs="Times New Roman"/>
          <w:sz w:val="24"/>
          <w:szCs w:val="24"/>
        </w:rPr>
        <w:t>(0.</w:t>
      </w:r>
      <w:r w:rsidR="00F03BC6" w:rsidRPr="00FA395A">
        <w:rPr>
          <w:rFonts w:ascii="Times New Roman" w:hAnsi="Times New Roman" w:cs="Times New Roman"/>
          <w:sz w:val="24"/>
          <w:szCs w:val="24"/>
        </w:rPr>
        <w:t>4</w:t>
      </w:r>
      <w:r w:rsidR="008977BC" w:rsidRPr="00FA395A">
        <w:rPr>
          <w:rFonts w:ascii="Times New Roman" w:hAnsi="Times New Roman" w:cs="Times New Roman"/>
          <w:sz w:val="24"/>
          <w:szCs w:val="24"/>
        </w:rPr>
        <w:t>%</w:t>
      </w:r>
      <w:r w:rsidR="00BE249C"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S2</w:t>
      </w:r>
      <w:r w:rsidR="00465582" w:rsidRPr="00FA395A">
        <w:rPr>
          <w:rFonts w:ascii="Times New Roman" w:hAnsi="Times New Roman" w:cs="Times New Roman"/>
          <w:sz w:val="24"/>
          <w:szCs w:val="24"/>
        </w:rPr>
        <w:fldChar w:fldCharType="end"/>
      </w:r>
      <w:r w:rsidR="00134D35" w:rsidRPr="00FA395A">
        <w:rPr>
          <w:rFonts w:ascii="Times New Roman" w:hAnsi="Times New Roman" w:cs="Times New Roman"/>
          <w:sz w:val="24"/>
          <w:szCs w:val="24"/>
        </w:rPr>
        <w:t>)</w:t>
      </w:r>
      <w:r w:rsidR="00FD06CD"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004203" w:rsidRPr="00FA395A">
        <w:rPr>
          <w:rFonts w:ascii="Times New Roman" w:hAnsi="Times New Roman" w:cs="Times New Roman"/>
          <w:sz w:val="24"/>
          <w:szCs w:val="24"/>
        </w:rPr>
        <w:t xml:space="preserve">The </w:t>
      </w:r>
      <w:r w:rsidR="00524808" w:rsidRPr="00FA395A">
        <w:rPr>
          <w:rFonts w:ascii="Times New Roman" w:hAnsi="Times New Roman" w:cs="Times New Roman"/>
          <w:sz w:val="24"/>
          <w:szCs w:val="24"/>
        </w:rPr>
        <w:t xml:space="preserve">dominant </w:t>
      </w:r>
      <w:r w:rsidR="00004203" w:rsidRPr="00FA395A">
        <w:rPr>
          <w:rFonts w:ascii="Times New Roman" w:hAnsi="Times New Roman" w:cs="Times New Roman"/>
          <w:sz w:val="24"/>
          <w:szCs w:val="24"/>
        </w:rPr>
        <w:t xml:space="preserve">exploitation of chert </w:t>
      </w:r>
      <w:r w:rsidR="00524808" w:rsidRPr="00FA395A">
        <w:rPr>
          <w:rFonts w:ascii="Times New Roman" w:hAnsi="Times New Roman" w:cs="Times New Roman"/>
          <w:sz w:val="24"/>
          <w:szCs w:val="24"/>
        </w:rPr>
        <w:t xml:space="preserve">for </w:t>
      </w:r>
      <w:r w:rsidR="006E52BB" w:rsidRPr="00FA395A">
        <w:rPr>
          <w:rFonts w:ascii="Times New Roman" w:hAnsi="Times New Roman" w:cs="Times New Roman"/>
          <w:sz w:val="24"/>
          <w:szCs w:val="24"/>
        </w:rPr>
        <w:t xml:space="preserve">core reduction and tool manufacture </w:t>
      </w:r>
      <w:r w:rsidR="00004203" w:rsidRPr="00FA395A">
        <w:rPr>
          <w:rFonts w:ascii="Times New Roman" w:hAnsi="Times New Roman" w:cs="Times New Roman"/>
          <w:sz w:val="24"/>
          <w:szCs w:val="24"/>
        </w:rPr>
        <w:t>suggest</w:t>
      </w:r>
      <w:r w:rsidR="003554C8" w:rsidRPr="00FA395A">
        <w:rPr>
          <w:rFonts w:ascii="Times New Roman" w:hAnsi="Times New Roman" w:cs="Times New Roman"/>
          <w:sz w:val="24"/>
          <w:szCs w:val="24"/>
        </w:rPr>
        <w:t>s</w:t>
      </w:r>
      <w:r w:rsidR="00004203" w:rsidRPr="00FA395A">
        <w:rPr>
          <w:rFonts w:ascii="Times New Roman" w:hAnsi="Times New Roman" w:cs="Times New Roman"/>
          <w:sz w:val="24"/>
          <w:szCs w:val="24"/>
        </w:rPr>
        <w:t xml:space="preserve"> that the </w:t>
      </w:r>
      <w:proofErr w:type="spellStart"/>
      <w:r w:rsidR="00004203" w:rsidRPr="00FA395A">
        <w:rPr>
          <w:rFonts w:ascii="Times New Roman" w:hAnsi="Times New Roman" w:cs="Times New Roman"/>
          <w:sz w:val="24"/>
          <w:szCs w:val="24"/>
        </w:rPr>
        <w:t>Guanyindong</w:t>
      </w:r>
      <w:proofErr w:type="spellEnd"/>
      <w:r w:rsidR="00004203" w:rsidRPr="00FA395A">
        <w:rPr>
          <w:rFonts w:ascii="Times New Roman" w:hAnsi="Times New Roman" w:cs="Times New Roman"/>
          <w:sz w:val="24"/>
          <w:szCs w:val="24"/>
        </w:rPr>
        <w:t xml:space="preserve"> hominins </w:t>
      </w:r>
      <w:r w:rsidR="005F7592" w:rsidRPr="00FA395A">
        <w:rPr>
          <w:rFonts w:ascii="Times New Roman" w:hAnsi="Times New Roman" w:cs="Times New Roman"/>
          <w:sz w:val="24"/>
          <w:szCs w:val="24"/>
        </w:rPr>
        <w:t>deliber</w:t>
      </w:r>
      <w:r w:rsidR="00925516" w:rsidRPr="00FA395A">
        <w:rPr>
          <w:rFonts w:ascii="Times New Roman" w:hAnsi="Times New Roman" w:cs="Times New Roman"/>
          <w:sz w:val="24"/>
          <w:szCs w:val="24"/>
        </w:rPr>
        <w:t>ately selected chert as the</w:t>
      </w:r>
      <w:r w:rsidR="005F7592" w:rsidRPr="00FA395A">
        <w:rPr>
          <w:rFonts w:ascii="Times New Roman" w:hAnsi="Times New Roman" w:cs="Times New Roman"/>
          <w:sz w:val="24"/>
          <w:szCs w:val="24"/>
        </w:rPr>
        <w:t xml:space="preserve"> raw material, being aware that chert is comparatively isotropic and fine-grained</w:t>
      </w:r>
      <w:r w:rsidR="00E26868" w:rsidRPr="00FA395A">
        <w:rPr>
          <w:rFonts w:ascii="Times New Roman" w:hAnsi="Times New Roman" w:cs="Times New Roman"/>
          <w:sz w:val="24"/>
          <w:szCs w:val="24"/>
        </w:rPr>
        <w:t>,</w:t>
      </w:r>
      <w:r w:rsidR="005F7592" w:rsidRPr="00FA395A">
        <w:rPr>
          <w:rFonts w:ascii="Times New Roman" w:hAnsi="Times New Roman" w:cs="Times New Roman"/>
          <w:sz w:val="24"/>
          <w:szCs w:val="24"/>
        </w:rPr>
        <w:t xml:space="preserve"> allowing them to have a closer control over </w:t>
      </w:r>
      <w:r w:rsidR="00CB78BF" w:rsidRPr="00FA395A">
        <w:rPr>
          <w:rFonts w:ascii="Times New Roman" w:hAnsi="Times New Roman" w:cs="Times New Roman"/>
          <w:sz w:val="24"/>
          <w:szCs w:val="24"/>
        </w:rPr>
        <w:t xml:space="preserve">artefact </w:t>
      </w:r>
      <w:r w:rsidR="005F7592" w:rsidRPr="00FA395A">
        <w:rPr>
          <w:rFonts w:ascii="Times New Roman" w:hAnsi="Times New Roman" w:cs="Times New Roman"/>
          <w:sz w:val="24"/>
          <w:szCs w:val="24"/>
        </w:rPr>
        <w:t>produc</w:t>
      </w:r>
      <w:r w:rsidR="001D33E5" w:rsidRPr="00FA395A">
        <w:rPr>
          <w:rFonts w:ascii="Times New Roman" w:hAnsi="Times New Roman" w:cs="Times New Roman"/>
          <w:sz w:val="24"/>
          <w:szCs w:val="24"/>
        </w:rPr>
        <w:t>tion</w:t>
      </w:r>
      <w:r w:rsidR="005F7592" w:rsidRPr="00FA395A">
        <w:rPr>
          <w:rFonts w:ascii="Times New Roman" w:hAnsi="Times New Roman" w:cs="Times New Roman"/>
          <w:sz w:val="24"/>
          <w:szCs w:val="24"/>
        </w:rPr>
        <w:t>.</w:t>
      </w:r>
      <w:r w:rsidR="00925516" w:rsidRPr="00FA395A">
        <w:rPr>
          <w:rFonts w:ascii="Times New Roman" w:hAnsi="Times New Roman" w:cs="Times New Roman"/>
          <w:sz w:val="24"/>
          <w:szCs w:val="24"/>
        </w:rPr>
        <w:t xml:space="preserve"> </w:t>
      </w:r>
      <w:r w:rsidR="00CB78BF" w:rsidRPr="00FA395A">
        <w:rPr>
          <w:rFonts w:ascii="Times New Roman" w:hAnsi="Times New Roman" w:cs="Times New Roman"/>
          <w:sz w:val="24"/>
          <w:szCs w:val="24"/>
        </w:rPr>
        <w:t>T</w:t>
      </w:r>
      <w:r w:rsidR="005F7592" w:rsidRPr="00FA395A">
        <w:rPr>
          <w:rFonts w:ascii="Times New Roman" w:hAnsi="Times New Roman" w:cs="Times New Roman"/>
          <w:sz w:val="24"/>
          <w:szCs w:val="24"/>
        </w:rPr>
        <w:t xml:space="preserve">he </w:t>
      </w:r>
      <w:r w:rsidR="00E26868" w:rsidRPr="00FA395A">
        <w:rPr>
          <w:rFonts w:ascii="Times New Roman" w:hAnsi="Times New Roman" w:cs="Times New Roman"/>
          <w:sz w:val="24"/>
          <w:szCs w:val="24"/>
        </w:rPr>
        <w:t xml:space="preserve">majority </w:t>
      </w:r>
      <w:r w:rsidR="005F7592" w:rsidRPr="00FA395A">
        <w:rPr>
          <w:rFonts w:ascii="Times New Roman" w:hAnsi="Times New Roman" w:cs="Times New Roman"/>
          <w:sz w:val="24"/>
          <w:szCs w:val="24"/>
        </w:rPr>
        <w:t>of raw material</w:t>
      </w:r>
      <w:r w:rsidR="00E26868" w:rsidRPr="00FA395A">
        <w:rPr>
          <w:rFonts w:ascii="Times New Roman" w:hAnsi="Times New Roman" w:cs="Times New Roman"/>
          <w:sz w:val="24"/>
          <w:szCs w:val="24"/>
        </w:rPr>
        <w:t>s</w:t>
      </w:r>
      <w:r w:rsidR="005F7592" w:rsidRPr="00FA395A">
        <w:rPr>
          <w:rFonts w:ascii="Times New Roman" w:hAnsi="Times New Roman" w:cs="Times New Roman"/>
          <w:sz w:val="24"/>
          <w:szCs w:val="24"/>
        </w:rPr>
        <w:t xml:space="preserve"> are accessible within 6 km</w:t>
      </w:r>
      <w:r w:rsidR="00CB78BF" w:rsidRPr="00FA395A">
        <w:rPr>
          <w:rFonts w:ascii="Times New Roman" w:hAnsi="Times New Roman" w:cs="Times New Roman"/>
          <w:sz w:val="24"/>
          <w:szCs w:val="24"/>
        </w:rPr>
        <w:t xml:space="preserve"> of the site</w:t>
      </w:r>
      <w:r w:rsidR="005F7592" w:rsidRPr="00FA395A">
        <w:rPr>
          <w:rFonts w:ascii="Times New Roman" w:hAnsi="Times New Roman" w:cs="Times New Roman"/>
          <w:sz w:val="24"/>
          <w:szCs w:val="24"/>
        </w:rPr>
        <w:t xml:space="preserve"> </w:t>
      </w:r>
      <w:r w:rsidR="00E21FEA"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ZWFyPjIwMDk8L1llYXI+PFJlY051bT4zMTM8L1JlY051bT48cmVjb3JkPjxyZWMtbnVtYmVyPjMx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</w:fldData>
        </w:fldChar>
      </w:r>
      <w:r w:rsidR="00EB1850" w:rsidRPr="00FA395A">
        <w:rPr>
          <w:rFonts w:ascii="Times New Roman" w:hAnsi="Times New Roman" w:cs="Times New Roman"/>
          <w:sz w:val="24"/>
          <w:szCs w:val="24"/>
        </w:rPr>
        <w:instrText xml:space="preserve"> ADDIN EN.CITE </w:instrText>
      </w:r>
      <w:r w:rsidR="00EB1850"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ZWFyPjIwMDk8L1llYXI+PFJlY051bT4zMTM8L1JlY051bT48cmVjb3JkPjxyZWMtbnVtYmVyPjMx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</w:fldData>
        </w:fldChar>
      </w:r>
      <w:r w:rsidR="00EB1850" w:rsidRPr="00FA395A">
        <w:rPr>
          <w:rFonts w:ascii="Times New Roman" w:hAnsi="Times New Roman" w:cs="Times New Roman"/>
          <w:sz w:val="24"/>
          <w:szCs w:val="24"/>
        </w:rPr>
        <w:instrText xml:space="preserve"> ADDIN EN.CITE.DATA </w:instrText>
      </w:r>
      <w:r w:rsidR="00EB1850" w:rsidRPr="00FA395A">
        <w:rPr>
          <w:rFonts w:ascii="Times New Roman" w:hAnsi="Times New Roman" w:cs="Times New Roman"/>
          <w:sz w:val="24"/>
          <w:szCs w:val="24"/>
        </w:rPr>
      </w:r>
      <w:r w:rsidR="00EB1850" w:rsidRPr="00FA395A">
        <w:rPr>
          <w:rFonts w:ascii="Times New Roman" w:hAnsi="Times New Roman" w:cs="Times New Roman"/>
          <w:sz w:val="24"/>
          <w:szCs w:val="24"/>
        </w:rPr>
        <w:fldChar w:fldCharType="end"/>
      </w:r>
      <w:r w:rsidR="00E21FEA" w:rsidRPr="00FA395A">
        <w:rPr>
          <w:rFonts w:ascii="Times New Roman" w:hAnsi="Times New Roman" w:cs="Times New Roman"/>
          <w:sz w:val="24"/>
          <w:szCs w:val="24"/>
        </w:rPr>
      </w:r>
      <w:r w:rsidR="00E21FE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(Leng 2001, Li, Hou et al. 2009)</w:t>
      </w:r>
      <w:r w:rsidR="00E21FEA" w:rsidRPr="00FA395A">
        <w:rPr>
          <w:rFonts w:ascii="Times New Roman" w:hAnsi="Times New Roman" w:cs="Times New Roman"/>
          <w:sz w:val="24"/>
          <w:szCs w:val="24"/>
        </w:rPr>
        <w:fldChar w:fldCharType="end"/>
      </w:r>
      <w:r w:rsidR="005F7592" w:rsidRPr="00FA395A">
        <w:rPr>
          <w:rFonts w:ascii="Times New Roman" w:hAnsi="Times New Roman" w:cs="Times New Roman"/>
          <w:sz w:val="24"/>
          <w:szCs w:val="24"/>
        </w:rPr>
        <w:t xml:space="preserve">. Specifically, chert is available within about 2–6 km, while limestone and volcanic rocks (such as basalt and quartz) are all available from local mountains, river bed and exposed sediments. </w:t>
      </w:r>
      <w:r w:rsidR="00CB78BF" w:rsidRPr="00FA395A">
        <w:rPr>
          <w:rFonts w:ascii="Times New Roman" w:hAnsi="Times New Roman" w:cs="Times New Roman"/>
          <w:sz w:val="24"/>
          <w:szCs w:val="24"/>
        </w:rPr>
        <w:t>In</w:t>
      </w:r>
      <w:r w:rsidR="003479F8" w:rsidRPr="00FA395A">
        <w:rPr>
          <w:rFonts w:ascii="Times New Roman" w:hAnsi="Times New Roman" w:cs="Times New Roman"/>
          <w:sz w:val="24"/>
          <w:szCs w:val="24"/>
        </w:rPr>
        <w:t xml:space="preserve"> Middle Pleistocene</w:t>
      </w:r>
      <w:r w:rsidR="005D7BD0" w:rsidRPr="00FA395A">
        <w:rPr>
          <w:rFonts w:ascii="Times New Roman" w:hAnsi="Times New Roman" w:cs="Times New Roman"/>
          <w:sz w:val="24"/>
          <w:szCs w:val="24"/>
        </w:rPr>
        <w:t xml:space="preserve"> Europe</w:t>
      </w:r>
      <w:r w:rsidR="003479F8" w:rsidRPr="00FA395A">
        <w:rPr>
          <w:rFonts w:ascii="Times New Roman" w:hAnsi="Times New Roman" w:cs="Times New Roman"/>
          <w:sz w:val="24"/>
          <w:szCs w:val="24"/>
        </w:rPr>
        <w:t xml:space="preserve"> most lithic materials were obtained from nearby sources (&lt; 5 km) or relatively close localities (5</w:t>
      </w:r>
      <w:r w:rsidR="005D7BD0" w:rsidRPr="00FA395A">
        <w:rPr>
          <w:rFonts w:ascii="Times New Roman" w:hAnsi="Times New Roman" w:cs="Times New Roman"/>
          <w:sz w:val="24"/>
          <w:szCs w:val="24"/>
        </w:rPr>
        <w:t>–</w:t>
      </w:r>
      <w:r w:rsidR="003479F8" w:rsidRPr="00FA395A">
        <w:rPr>
          <w:rFonts w:ascii="Times New Roman" w:hAnsi="Times New Roman" w:cs="Times New Roman"/>
          <w:sz w:val="24"/>
          <w:szCs w:val="24"/>
        </w:rPr>
        <w:t>20</w:t>
      </w:r>
      <w:r w:rsidR="005D7BD0"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km), and </w:t>
      </w:r>
      <w:r w:rsidR="00CB78BF" w:rsidRPr="00FA395A">
        <w:rPr>
          <w:rFonts w:ascii="Times New Roman" w:hAnsi="Times New Roman" w:cs="Times New Roman"/>
          <w:sz w:val="24"/>
          <w:szCs w:val="24"/>
        </w:rPr>
        <w:t>sources</w:t>
      </w:r>
      <w:r w:rsidR="003479F8" w:rsidRPr="00FA395A">
        <w:rPr>
          <w:rFonts w:ascii="Times New Roman" w:hAnsi="Times New Roman" w:cs="Times New Roman"/>
          <w:sz w:val="24"/>
          <w:szCs w:val="24"/>
        </w:rPr>
        <w:t xml:space="preserve"> </w:t>
      </w:r>
      <w:r w:rsidR="0060334F" w:rsidRPr="00FA395A">
        <w:rPr>
          <w:rFonts w:ascii="Times New Roman" w:hAnsi="Times New Roman" w:cs="Times New Roman"/>
          <w:sz w:val="24"/>
          <w:szCs w:val="24"/>
        </w:rPr>
        <w:t xml:space="preserve">beyond 20 km </w:t>
      </w:r>
      <w:r w:rsidR="003479F8" w:rsidRPr="00FA395A">
        <w:rPr>
          <w:rFonts w:ascii="Times New Roman" w:hAnsi="Times New Roman" w:cs="Times New Roman"/>
          <w:sz w:val="24"/>
          <w:szCs w:val="24"/>
        </w:rPr>
        <w:t xml:space="preserve">are rare </w:t>
      </w:r>
      <w:r w:rsidR="00B60799"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&lt;EndNote&gt;&lt;Cite&gt;&lt;Author&gt;Fernandes&lt;/Author&gt;&lt;Year&gt;2008&lt;/Year&gt;&lt;RecNum&gt;438&lt;/RecNum&gt;&lt;DisplayText&gt;(Fernandes, Raynal et al. 2008)&lt;/DisplayText&gt;&lt;record&gt;&lt;rec-number&gt;438&lt;/rec-number&gt;&lt;foreign-keys&gt;&lt;key app="EN" db-id="e0fx9eewc55z5me9zx35zpfdvs5rfzws2t2r" timestamp="1562486084"&gt;438&lt;/key&gt;&lt;/foreign-keys&gt;&lt;ref-type name="Book"&gt;6&lt;/ref-type&gt;&lt;contributors&gt;&lt;authors&gt;&lt;author&gt;Fernandes, Paul&lt;/author&gt;&lt;author&gt;Raynal, Jean-Paul&lt;/author&gt;&lt;author&gt;Moncel, Marie-Hélène&lt;/author&gt;&lt;/authors&gt;&lt;/contributors&gt;&lt;titles&gt;&lt;title&gt;Middle Palaeolithic Raw Material Gathering Territories and Human Mobility in the Southern Massif central, France: First results from a petro-archaeological study on flint&lt;/title&gt;&lt;alt-title&gt;Journal of Archaeological Science&lt;/alt-title&gt;&lt;/titles&gt;&lt;alt-periodical&gt;&lt;full-title&gt;Journal of Archaeological Science&lt;/full-title&gt;&lt;/alt-periodical&gt;&lt;pages&gt;2357-2370&lt;/pages&gt;&lt;volume&gt;35&lt;/volume&gt;&lt;dates&gt;&lt;year&gt;2008&lt;/year&gt;&lt;/dates&gt;&lt;urls&gt;&lt;/urls&gt;&lt;/record&gt;&lt;/Cite&gt;&lt;/EndNote&gt;</w:instrText>
      </w:r>
      <w:r w:rsidR="00B60799"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(Fernandes, Raynal et al. 2008)</w:t>
      </w:r>
      <w:r w:rsidR="00B60799" w:rsidRPr="00FA395A">
        <w:rPr>
          <w:rFonts w:ascii="Times New Roman" w:hAnsi="Times New Roman" w:cs="Times New Roman"/>
          <w:sz w:val="24"/>
          <w:szCs w:val="24"/>
        </w:rPr>
        <w:fldChar w:fldCharType="end"/>
      </w:r>
      <w:r w:rsidR="00B6079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F7592" w:rsidRPr="00FA395A">
        <w:rPr>
          <w:rFonts w:ascii="Times New Roman" w:hAnsi="Times New Roman" w:cs="Times New Roman"/>
          <w:sz w:val="24"/>
          <w:szCs w:val="24"/>
        </w:rPr>
        <w:t xml:space="preserve">The distance between the site and main raw material source indicates that the </w:t>
      </w:r>
      <w:proofErr w:type="spellStart"/>
      <w:r w:rsidR="005F7592" w:rsidRPr="00FA395A">
        <w:rPr>
          <w:rFonts w:ascii="Times New Roman" w:hAnsi="Times New Roman" w:cs="Times New Roman"/>
          <w:sz w:val="24"/>
          <w:szCs w:val="24"/>
        </w:rPr>
        <w:t>Guanyindong</w:t>
      </w:r>
      <w:proofErr w:type="spellEnd"/>
      <w:r w:rsidR="005F7592" w:rsidRPr="00FA395A">
        <w:rPr>
          <w:rFonts w:ascii="Times New Roman" w:hAnsi="Times New Roman" w:cs="Times New Roman"/>
          <w:sz w:val="24"/>
          <w:szCs w:val="24"/>
        </w:rPr>
        <w:t xml:space="preserve"> tool-makers have been foraging</w:t>
      </w:r>
      <w:r w:rsidR="00CB78BF" w:rsidRPr="00FA395A">
        <w:rPr>
          <w:rFonts w:ascii="Times New Roman" w:hAnsi="Times New Roman" w:cs="Times New Roman"/>
          <w:sz w:val="24"/>
          <w:szCs w:val="24"/>
        </w:rPr>
        <w:t xml:space="preserve"> for tool-stone</w:t>
      </w:r>
      <w:r w:rsidR="005F7592" w:rsidRPr="00FA395A">
        <w:rPr>
          <w:rFonts w:ascii="Times New Roman" w:hAnsi="Times New Roman" w:cs="Times New Roman"/>
          <w:sz w:val="24"/>
          <w:szCs w:val="24"/>
        </w:rPr>
        <w:t xml:space="preserve"> </w:t>
      </w:r>
      <w:r w:rsidR="00AA29EB" w:rsidRPr="00FA395A">
        <w:rPr>
          <w:rFonts w:ascii="Times New Roman" w:hAnsi="Times New Roman" w:cs="Times New Roman"/>
          <w:sz w:val="24"/>
          <w:szCs w:val="24"/>
        </w:rPr>
        <w:t xml:space="preserve">over landscape ranges consistent in size with other Middle Pleistocene population. </w:t>
      </w:r>
    </w:p>
    <w:p w14:paraId="0F78BC35" w14:textId="4EC00E2A" w:rsidR="00465582" w:rsidRPr="00FA395A" w:rsidRDefault="00465582" w:rsidP="00465582">
      <w:pPr>
        <w:rPr>
          <w:rFonts w:ascii="Times New Roman" w:hAnsi="Times New Roman" w:cs="Times New Roman"/>
          <w:b/>
          <w:bCs/>
        </w:rPr>
      </w:pPr>
      <w:bookmarkStart w:id="17" w:name="_Ref39279892"/>
      <w:r w:rsidRPr="00FA395A">
        <w:rPr>
          <w:rFonts w:ascii="Times New Roman" w:hAnsi="Times New Roman" w:cs="Times New Roman"/>
          <w:b/>
          <w:bCs/>
          <w:sz w:val="24"/>
          <w:szCs w:val="24"/>
        </w:rPr>
        <w:t xml:space="preserve">Table </w:t>
      </w:r>
      <w:r w:rsidR="003870E7" w:rsidRPr="00FA395A">
        <w:rPr>
          <w:rFonts w:ascii="Times New Roman" w:hAnsi="Times New Roman" w:cs="Times New Roman"/>
          <w:b/>
          <w:bCs/>
          <w:sz w:val="24"/>
          <w:szCs w:val="24"/>
        </w:rPr>
        <w:t>S</w:t>
      </w:r>
      <w:r w:rsidRPr="00FA395A">
        <w:rPr>
          <w:rFonts w:ascii="Times New Roman" w:hAnsi="Times New Roman" w:cs="Times New Roman"/>
          <w:b/>
          <w:bCs/>
          <w:sz w:val="24"/>
          <w:szCs w:val="24"/>
        </w:rPr>
        <w:fldChar w:fldCharType="begin"/>
      </w:r>
      <w:r w:rsidRPr="00FA395A">
        <w:rPr>
          <w:rFonts w:ascii="Times New Roman" w:hAnsi="Times New Roman" w:cs="Times New Roman"/>
          <w:b/>
          <w:bCs/>
          <w:sz w:val="24"/>
          <w:szCs w:val="24"/>
        </w:rPr>
        <w:instrText xml:space="preserve"> SEQ Table \* ARABIC </w:instrText>
      </w:r>
      <w:r w:rsidRPr="00FA395A">
        <w:rPr>
          <w:rFonts w:ascii="Times New Roman" w:hAnsi="Times New Roman" w:cs="Times New Roman"/>
          <w:b/>
          <w:bCs/>
          <w:sz w:val="24"/>
          <w:szCs w:val="24"/>
        </w:rPr>
        <w:fldChar w:fldCharType="separate"/>
      </w:r>
      <w:r w:rsidR="00DE1954" w:rsidRPr="00FA395A">
        <w:rPr>
          <w:rFonts w:ascii="Times New Roman" w:hAnsi="Times New Roman" w:cs="Times New Roman"/>
          <w:b/>
          <w:bCs/>
          <w:noProof/>
          <w:sz w:val="24"/>
          <w:szCs w:val="24"/>
        </w:rPr>
        <w:t>2</w:t>
      </w:r>
      <w:r w:rsidRPr="00FA395A">
        <w:rPr>
          <w:rFonts w:ascii="Times New Roman" w:hAnsi="Times New Roman" w:cs="Times New Roman"/>
          <w:b/>
          <w:bCs/>
          <w:sz w:val="24"/>
          <w:szCs w:val="24"/>
        </w:rPr>
        <w:fldChar w:fldCharType="end"/>
      </w:r>
      <w:bookmarkEnd w:id="17"/>
      <w:r w:rsidR="007C46F9" w:rsidRPr="00FA395A">
        <w:rPr>
          <w:rFonts w:ascii="Times New Roman" w:hAnsi="Times New Roman" w:cs="Times New Roman"/>
          <w:b/>
          <w:bCs/>
          <w:sz w:val="24"/>
        </w:rPr>
        <w:t xml:space="preserve"> | </w:t>
      </w:r>
      <w:r w:rsidRPr="00FA395A">
        <w:rPr>
          <w:rFonts w:ascii="Times New Roman" w:hAnsi="Times New Roman" w:cs="Times New Roman"/>
          <w:b/>
          <w:bCs/>
          <w:sz w:val="24"/>
        </w:rPr>
        <w:t xml:space="preserve">Stone artefact types and percentage of raw materials of </w:t>
      </w:r>
      <w:proofErr w:type="spellStart"/>
      <w:r w:rsidRPr="00FA395A">
        <w:rPr>
          <w:rFonts w:ascii="Times New Roman" w:hAnsi="Times New Roman" w:cs="Times New Roman"/>
          <w:b/>
          <w:bCs/>
          <w:sz w:val="24"/>
        </w:rPr>
        <w:t>Guanyindong</w:t>
      </w:r>
      <w:proofErr w:type="spellEnd"/>
      <w:r w:rsidRPr="00FA395A">
        <w:rPr>
          <w:rFonts w:ascii="Times New Roman" w:hAnsi="Times New Roman" w:cs="Times New Roman"/>
          <w:b/>
          <w:bCs/>
          <w:sz w:val="24"/>
        </w:rPr>
        <w:t xml:space="preserve"> site. The proportions are shown in the brackets following numbers.</w:t>
      </w:r>
      <w:r w:rsidRPr="00FA395A">
        <w:rPr>
          <w:rFonts w:ascii="Times New Roman" w:hAnsi="Times New Roman" w:cs="Times New Roman"/>
          <w:b/>
          <w:bCs/>
        </w:rPr>
        <w:t xml:space="preserve"> </w:t>
      </w:r>
    </w:p>
    <w:tbl>
      <w:tblPr>
        <w:tblW w:w="0" w:type="auto"/>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709"/>
        <w:gridCol w:w="1552"/>
        <w:gridCol w:w="1566"/>
        <w:gridCol w:w="1276"/>
        <w:gridCol w:w="1417"/>
      </w:tblGrid>
      <w:tr w:rsidR="00465582" w:rsidRPr="00FA395A" w14:paraId="206C7746" w14:textId="77777777" w:rsidTr="007C46F9">
        <w:trPr>
          <w:trHeight w:val="288"/>
        </w:trPr>
        <w:tc>
          <w:tcPr>
            <w:tcW w:w="2709"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25D8F96C" w14:textId="77777777" w:rsidR="00465582" w:rsidRPr="00FA395A" w:rsidRDefault="00465582" w:rsidP="007C46F9">
            <w:pPr>
              <w:spacing w:after="0" w:line="240" w:lineRule="auto"/>
              <w:rPr>
                <w:rFonts w:ascii="Arial" w:hAnsi="Arial" w:cs="Arial"/>
                <w:sz w:val="20"/>
                <w:szCs w:val="20"/>
              </w:rPr>
            </w:pPr>
          </w:p>
        </w:tc>
        <w:tc>
          <w:tcPr>
            <w:tcW w:w="1552"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0FE5789B"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chert</w:t>
            </w:r>
          </w:p>
        </w:tc>
        <w:tc>
          <w:tcPr>
            <w:tcW w:w="1566"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71509A03"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limestone</w:t>
            </w:r>
          </w:p>
        </w:tc>
        <w:tc>
          <w:tcPr>
            <w:tcW w:w="1276"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3C315EC6"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basalt</w:t>
            </w:r>
          </w:p>
        </w:tc>
        <w:tc>
          <w:tcPr>
            <w:tcW w:w="1417" w:type="dxa"/>
            <w:tcBorders>
              <w:top w:val="single" w:sz="4" w:space="0" w:color="auto"/>
              <w:bottom w:val="single" w:sz="4" w:space="0" w:color="auto"/>
            </w:tcBorders>
            <w:shd w:val="clear" w:color="auto" w:fill="auto"/>
            <w:noWrap/>
            <w:tcMar>
              <w:top w:w="15" w:type="dxa"/>
              <w:left w:w="15" w:type="dxa"/>
              <w:bottom w:w="0" w:type="dxa"/>
              <w:right w:w="15" w:type="dxa"/>
            </w:tcMar>
            <w:vAlign w:val="bottom"/>
            <w:hideMark/>
          </w:tcPr>
          <w:p w14:paraId="4D0DAB2B" w14:textId="77777777" w:rsidR="00465582" w:rsidRPr="00FA395A" w:rsidRDefault="00465582" w:rsidP="007C46F9">
            <w:pPr>
              <w:spacing w:after="0" w:line="240" w:lineRule="auto"/>
              <w:jc w:val="center"/>
              <w:rPr>
                <w:rFonts w:ascii="Arial" w:hAnsi="Arial" w:cs="Arial"/>
                <w:b/>
                <w:sz w:val="20"/>
                <w:szCs w:val="20"/>
              </w:rPr>
            </w:pPr>
            <w:r w:rsidRPr="00FA395A">
              <w:rPr>
                <w:rFonts w:ascii="Arial" w:hAnsi="Arial" w:cs="Arial"/>
                <w:b/>
                <w:sz w:val="20"/>
                <w:szCs w:val="20"/>
              </w:rPr>
              <w:t>other</w:t>
            </w:r>
          </w:p>
        </w:tc>
      </w:tr>
      <w:tr w:rsidR="00465582" w:rsidRPr="00FA395A" w14:paraId="7B13A82E" w14:textId="77777777" w:rsidTr="007C46F9">
        <w:tc>
          <w:tcPr>
            <w:tcW w:w="2709" w:type="dxa"/>
            <w:tcBorders>
              <w:top w:val="single" w:sz="4" w:space="0" w:color="auto"/>
              <w:bottom w:val="nil"/>
            </w:tcBorders>
            <w:shd w:val="clear" w:color="auto" w:fill="auto"/>
            <w:noWrap/>
            <w:tcMar>
              <w:top w:w="15" w:type="dxa"/>
              <w:left w:w="15" w:type="dxa"/>
              <w:bottom w:w="0" w:type="dxa"/>
              <w:right w:w="15" w:type="dxa"/>
            </w:tcMar>
            <w:vAlign w:val="bottom"/>
          </w:tcPr>
          <w:p w14:paraId="7C288C6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cores</w:t>
            </w:r>
          </w:p>
        </w:tc>
        <w:tc>
          <w:tcPr>
            <w:tcW w:w="1552" w:type="dxa"/>
            <w:tcBorders>
              <w:top w:val="single" w:sz="4" w:space="0" w:color="auto"/>
              <w:bottom w:val="nil"/>
            </w:tcBorders>
            <w:shd w:val="clear" w:color="auto" w:fill="auto"/>
            <w:noWrap/>
            <w:tcMar>
              <w:top w:w="15" w:type="dxa"/>
              <w:left w:w="15" w:type="dxa"/>
              <w:bottom w:w="0" w:type="dxa"/>
              <w:right w:w="15" w:type="dxa"/>
            </w:tcMar>
            <w:vAlign w:val="bottom"/>
          </w:tcPr>
          <w:p w14:paraId="3A9FFCD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208 (83.9%)</w:t>
            </w:r>
          </w:p>
        </w:tc>
        <w:tc>
          <w:tcPr>
            <w:tcW w:w="1566" w:type="dxa"/>
            <w:tcBorders>
              <w:top w:val="single" w:sz="4" w:space="0" w:color="auto"/>
              <w:bottom w:val="nil"/>
            </w:tcBorders>
            <w:shd w:val="clear" w:color="auto" w:fill="auto"/>
            <w:noWrap/>
            <w:tcMar>
              <w:top w:w="15" w:type="dxa"/>
              <w:left w:w="15" w:type="dxa"/>
              <w:bottom w:w="0" w:type="dxa"/>
              <w:right w:w="15" w:type="dxa"/>
            </w:tcMar>
            <w:vAlign w:val="bottom"/>
          </w:tcPr>
          <w:p w14:paraId="26B3129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(0.8%)</w:t>
            </w:r>
          </w:p>
        </w:tc>
        <w:tc>
          <w:tcPr>
            <w:tcW w:w="1276" w:type="dxa"/>
            <w:tcBorders>
              <w:top w:val="single" w:sz="4" w:space="0" w:color="auto"/>
              <w:bottom w:val="nil"/>
            </w:tcBorders>
            <w:shd w:val="clear" w:color="auto" w:fill="auto"/>
            <w:noWrap/>
            <w:tcMar>
              <w:top w:w="15" w:type="dxa"/>
              <w:left w:w="15" w:type="dxa"/>
              <w:bottom w:w="0" w:type="dxa"/>
              <w:right w:w="15" w:type="dxa"/>
            </w:tcMar>
            <w:vAlign w:val="bottom"/>
          </w:tcPr>
          <w:p w14:paraId="3EDC8F2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38 (15.3%)</w:t>
            </w:r>
          </w:p>
        </w:tc>
        <w:tc>
          <w:tcPr>
            <w:tcW w:w="1417" w:type="dxa"/>
            <w:tcBorders>
              <w:top w:val="single" w:sz="4" w:space="0" w:color="auto"/>
              <w:bottom w:val="nil"/>
            </w:tcBorders>
            <w:shd w:val="clear" w:color="auto" w:fill="auto"/>
            <w:noWrap/>
            <w:tcMar>
              <w:top w:w="15" w:type="dxa"/>
              <w:left w:w="15" w:type="dxa"/>
              <w:bottom w:w="0" w:type="dxa"/>
              <w:right w:w="15" w:type="dxa"/>
            </w:tcMar>
            <w:vAlign w:val="bottom"/>
          </w:tcPr>
          <w:p w14:paraId="2E6BDD4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582756F2"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3C27D4F0"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complete flake</w:t>
            </w:r>
          </w:p>
        </w:tc>
        <w:tc>
          <w:tcPr>
            <w:tcW w:w="1552" w:type="dxa"/>
            <w:tcBorders>
              <w:top w:val="nil"/>
              <w:bottom w:val="nil"/>
            </w:tcBorders>
            <w:shd w:val="clear" w:color="auto" w:fill="auto"/>
            <w:noWrap/>
            <w:tcMar>
              <w:top w:w="15" w:type="dxa"/>
              <w:left w:w="15" w:type="dxa"/>
              <w:bottom w:w="0" w:type="dxa"/>
              <w:right w:w="15" w:type="dxa"/>
            </w:tcMar>
            <w:vAlign w:val="bottom"/>
          </w:tcPr>
          <w:p w14:paraId="5F20C82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141 (74.6%)</w:t>
            </w:r>
          </w:p>
        </w:tc>
        <w:tc>
          <w:tcPr>
            <w:tcW w:w="1566" w:type="dxa"/>
            <w:tcBorders>
              <w:top w:val="nil"/>
              <w:bottom w:val="nil"/>
            </w:tcBorders>
            <w:shd w:val="clear" w:color="auto" w:fill="auto"/>
            <w:noWrap/>
            <w:tcMar>
              <w:top w:w="15" w:type="dxa"/>
              <w:left w:w="15" w:type="dxa"/>
              <w:bottom w:w="0" w:type="dxa"/>
              <w:right w:w="15" w:type="dxa"/>
            </w:tcMar>
            <w:vAlign w:val="bottom"/>
          </w:tcPr>
          <w:p w14:paraId="07AAD57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bottom w:val="nil"/>
            </w:tcBorders>
            <w:shd w:val="clear" w:color="auto" w:fill="auto"/>
            <w:noWrap/>
            <w:tcMar>
              <w:top w:w="15" w:type="dxa"/>
              <w:left w:w="15" w:type="dxa"/>
              <w:bottom w:w="0" w:type="dxa"/>
              <w:right w:w="15" w:type="dxa"/>
            </w:tcMar>
            <w:vAlign w:val="bottom"/>
          </w:tcPr>
          <w:p w14:paraId="3FCBD52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46 (24.3%)</w:t>
            </w:r>
          </w:p>
        </w:tc>
        <w:tc>
          <w:tcPr>
            <w:tcW w:w="1417" w:type="dxa"/>
            <w:tcBorders>
              <w:top w:val="nil"/>
              <w:bottom w:val="nil"/>
            </w:tcBorders>
            <w:shd w:val="clear" w:color="auto" w:fill="auto"/>
            <w:noWrap/>
            <w:tcMar>
              <w:top w:w="15" w:type="dxa"/>
              <w:left w:w="15" w:type="dxa"/>
              <w:bottom w:w="0" w:type="dxa"/>
              <w:right w:w="15" w:type="dxa"/>
            </w:tcMar>
            <w:vAlign w:val="bottom"/>
          </w:tcPr>
          <w:p w14:paraId="09BDF9D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(1.1%)</w:t>
            </w:r>
          </w:p>
        </w:tc>
      </w:tr>
      <w:tr w:rsidR="00465582" w:rsidRPr="00FA395A" w14:paraId="3544D2EE"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783F5C93"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flake breaks</w:t>
            </w:r>
          </w:p>
        </w:tc>
        <w:tc>
          <w:tcPr>
            <w:tcW w:w="1552" w:type="dxa"/>
            <w:tcBorders>
              <w:top w:val="nil"/>
              <w:bottom w:val="nil"/>
            </w:tcBorders>
            <w:shd w:val="clear" w:color="auto" w:fill="auto"/>
            <w:noWrap/>
            <w:tcMar>
              <w:top w:w="15" w:type="dxa"/>
              <w:left w:w="15" w:type="dxa"/>
              <w:bottom w:w="0" w:type="dxa"/>
              <w:right w:w="15" w:type="dxa"/>
            </w:tcMar>
            <w:vAlign w:val="bottom"/>
          </w:tcPr>
          <w:p w14:paraId="31CF6B5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(100%)</w:t>
            </w:r>
          </w:p>
        </w:tc>
        <w:tc>
          <w:tcPr>
            <w:tcW w:w="1566" w:type="dxa"/>
            <w:tcBorders>
              <w:top w:val="nil"/>
              <w:bottom w:val="nil"/>
            </w:tcBorders>
            <w:shd w:val="clear" w:color="auto" w:fill="auto"/>
            <w:noWrap/>
            <w:tcMar>
              <w:top w:w="15" w:type="dxa"/>
              <w:left w:w="15" w:type="dxa"/>
              <w:bottom w:w="0" w:type="dxa"/>
              <w:right w:w="15" w:type="dxa"/>
            </w:tcMar>
            <w:vAlign w:val="bottom"/>
          </w:tcPr>
          <w:p w14:paraId="7D56A14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bottom w:val="nil"/>
            </w:tcBorders>
            <w:shd w:val="clear" w:color="auto" w:fill="auto"/>
            <w:noWrap/>
            <w:tcMar>
              <w:top w:w="15" w:type="dxa"/>
              <w:left w:w="15" w:type="dxa"/>
              <w:bottom w:w="0" w:type="dxa"/>
              <w:right w:w="15" w:type="dxa"/>
            </w:tcMar>
            <w:vAlign w:val="bottom"/>
          </w:tcPr>
          <w:p w14:paraId="7F76207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tcBorders>
              <w:top w:val="nil"/>
              <w:bottom w:val="nil"/>
            </w:tcBorders>
            <w:shd w:val="clear" w:color="auto" w:fill="auto"/>
            <w:noWrap/>
            <w:tcMar>
              <w:top w:w="15" w:type="dxa"/>
              <w:left w:w="15" w:type="dxa"/>
              <w:bottom w:w="0" w:type="dxa"/>
              <w:right w:w="15" w:type="dxa"/>
            </w:tcMar>
            <w:vAlign w:val="bottom"/>
          </w:tcPr>
          <w:p w14:paraId="71C8893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240AD12A" w14:textId="77777777" w:rsidTr="007C46F9">
        <w:tc>
          <w:tcPr>
            <w:tcW w:w="2709" w:type="dxa"/>
            <w:tcBorders>
              <w:top w:val="nil"/>
              <w:bottom w:val="nil"/>
            </w:tcBorders>
            <w:shd w:val="clear" w:color="auto" w:fill="auto"/>
            <w:noWrap/>
            <w:tcMar>
              <w:top w:w="15" w:type="dxa"/>
              <w:left w:w="15" w:type="dxa"/>
              <w:bottom w:w="0" w:type="dxa"/>
              <w:right w:w="15" w:type="dxa"/>
            </w:tcMar>
            <w:vAlign w:val="bottom"/>
          </w:tcPr>
          <w:p w14:paraId="2C5CC71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debris</w:t>
            </w:r>
          </w:p>
        </w:tc>
        <w:tc>
          <w:tcPr>
            <w:tcW w:w="1552" w:type="dxa"/>
            <w:tcBorders>
              <w:top w:val="nil"/>
              <w:bottom w:val="nil"/>
            </w:tcBorders>
            <w:shd w:val="clear" w:color="auto" w:fill="auto"/>
            <w:noWrap/>
            <w:tcMar>
              <w:top w:w="15" w:type="dxa"/>
              <w:left w:w="15" w:type="dxa"/>
              <w:bottom w:w="0" w:type="dxa"/>
              <w:right w:w="15" w:type="dxa"/>
            </w:tcMar>
            <w:vAlign w:val="bottom"/>
          </w:tcPr>
          <w:p w14:paraId="7E4F3E0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569 (74%)</w:t>
            </w:r>
          </w:p>
        </w:tc>
        <w:tc>
          <w:tcPr>
            <w:tcW w:w="1566" w:type="dxa"/>
            <w:tcBorders>
              <w:top w:val="nil"/>
              <w:bottom w:val="nil"/>
            </w:tcBorders>
            <w:shd w:val="clear" w:color="auto" w:fill="auto"/>
            <w:noWrap/>
            <w:tcMar>
              <w:top w:w="15" w:type="dxa"/>
              <w:left w:w="15" w:type="dxa"/>
              <w:bottom w:w="0" w:type="dxa"/>
              <w:right w:w="15" w:type="dxa"/>
            </w:tcMar>
            <w:vAlign w:val="bottom"/>
          </w:tcPr>
          <w:p w14:paraId="410CAAD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8 (1%)</w:t>
            </w:r>
          </w:p>
        </w:tc>
        <w:tc>
          <w:tcPr>
            <w:tcW w:w="1276" w:type="dxa"/>
            <w:tcBorders>
              <w:top w:val="nil"/>
              <w:bottom w:val="nil"/>
            </w:tcBorders>
            <w:shd w:val="clear" w:color="auto" w:fill="auto"/>
            <w:noWrap/>
            <w:tcMar>
              <w:top w:w="15" w:type="dxa"/>
              <w:left w:w="15" w:type="dxa"/>
              <w:bottom w:w="0" w:type="dxa"/>
              <w:right w:w="15" w:type="dxa"/>
            </w:tcMar>
            <w:vAlign w:val="bottom"/>
          </w:tcPr>
          <w:p w14:paraId="1E0257B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190 (24.7%)</w:t>
            </w:r>
          </w:p>
        </w:tc>
        <w:tc>
          <w:tcPr>
            <w:tcW w:w="1417" w:type="dxa"/>
            <w:tcBorders>
              <w:top w:val="nil"/>
              <w:bottom w:val="nil"/>
            </w:tcBorders>
            <w:shd w:val="clear" w:color="auto" w:fill="auto"/>
            <w:noWrap/>
            <w:tcMar>
              <w:top w:w="15" w:type="dxa"/>
              <w:left w:w="15" w:type="dxa"/>
              <w:bottom w:w="0" w:type="dxa"/>
              <w:right w:w="15" w:type="dxa"/>
            </w:tcMar>
            <w:vAlign w:val="bottom"/>
          </w:tcPr>
          <w:p w14:paraId="5AEBD30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(0.3%)</w:t>
            </w:r>
          </w:p>
        </w:tc>
      </w:tr>
      <w:tr w:rsidR="00465582" w:rsidRPr="00FA395A" w14:paraId="641FF2D1" w14:textId="77777777" w:rsidTr="007C46F9">
        <w:tc>
          <w:tcPr>
            <w:tcW w:w="2709" w:type="dxa"/>
            <w:tcBorders>
              <w:top w:val="nil"/>
            </w:tcBorders>
            <w:shd w:val="clear" w:color="auto" w:fill="auto"/>
            <w:noWrap/>
            <w:tcMar>
              <w:top w:w="15" w:type="dxa"/>
              <w:left w:w="15" w:type="dxa"/>
              <w:bottom w:w="0" w:type="dxa"/>
              <w:right w:w="15" w:type="dxa"/>
            </w:tcMar>
            <w:vAlign w:val="bottom"/>
            <w:hideMark/>
          </w:tcPr>
          <w:p w14:paraId="4E06FF24"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retouched chunks</w:t>
            </w:r>
          </w:p>
        </w:tc>
        <w:tc>
          <w:tcPr>
            <w:tcW w:w="1552" w:type="dxa"/>
            <w:tcBorders>
              <w:top w:val="nil"/>
            </w:tcBorders>
            <w:shd w:val="clear" w:color="auto" w:fill="auto"/>
            <w:noWrap/>
            <w:tcMar>
              <w:top w:w="15" w:type="dxa"/>
              <w:left w:w="15" w:type="dxa"/>
              <w:bottom w:w="0" w:type="dxa"/>
              <w:right w:w="15" w:type="dxa"/>
            </w:tcMar>
            <w:vAlign w:val="bottom"/>
            <w:hideMark/>
          </w:tcPr>
          <w:p w14:paraId="7D76DB7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43 (76.8%)</w:t>
            </w:r>
          </w:p>
        </w:tc>
        <w:tc>
          <w:tcPr>
            <w:tcW w:w="1566" w:type="dxa"/>
            <w:tcBorders>
              <w:top w:val="nil"/>
            </w:tcBorders>
            <w:shd w:val="clear" w:color="auto" w:fill="auto"/>
            <w:noWrap/>
            <w:tcMar>
              <w:top w:w="15" w:type="dxa"/>
              <w:left w:w="15" w:type="dxa"/>
              <w:bottom w:w="0" w:type="dxa"/>
              <w:right w:w="15" w:type="dxa"/>
            </w:tcMar>
            <w:vAlign w:val="bottom"/>
            <w:hideMark/>
          </w:tcPr>
          <w:p w14:paraId="53CE912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tcBorders>
              <w:top w:val="nil"/>
            </w:tcBorders>
            <w:shd w:val="clear" w:color="auto" w:fill="auto"/>
            <w:noWrap/>
            <w:tcMar>
              <w:top w:w="15" w:type="dxa"/>
              <w:left w:w="15" w:type="dxa"/>
              <w:bottom w:w="0" w:type="dxa"/>
              <w:right w:w="15" w:type="dxa"/>
            </w:tcMar>
            <w:vAlign w:val="bottom"/>
            <w:hideMark/>
          </w:tcPr>
          <w:p w14:paraId="36A3DAC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13 (23.2%)</w:t>
            </w:r>
          </w:p>
        </w:tc>
        <w:tc>
          <w:tcPr>
            <w:tcW w:w="1417" w:type="dxa"/>
            <w:tcBorders>
              <w:top w:val="nil"/>
            </w:tcBorders>
            <w:shd w:val="clear" w:color="auto" w:fill="auto"/>
            <w:noWrap/>
            <w:tcMar>
              <w:top w:w="15" w:type="dxa"/>
              <w:left w:w="15" w:type="dxa"/>
              <w:bottom w:w="0" w:type="dxa"/>
              <w:right w:w="15" w:type="dxa"/>
            </w:tcMar>
            <w:vAlign w:val="bottom"/>
            <w:hideMark/>
          </w:tcPr>
          <w:p w14:paraId="470D4BC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20201EB3" w14:textId="77777777" w:rsidTr="007C46F9">
        <w:tc>
          <w:tcPr>
            <w:tcW w:w="2709" w:type="dxa"/>
            <w:shd w:val="clear" w:color="auto" w:fill="auto"/>
            <w:noWrap/>
            <w:tcMar>
              <w:top w:w="15" w:type="dxa"/>
              <w:left w:w="15" w:type="dxa"/>
              <w:bottom w:w="0" w:type="dxa"/>
              <w:right w:w="15" w:type="dxa"/>
            </w:tcMar>
            <w:vAlign w:val="bottom"/>
            <w:hideMark/>
          </w:tcPr>
          <w:p w14:paraId="38B3359C"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retouched flakes and breaks</w:t>
            </w:r>
          </w:p>
        </w:tc>
        <w:tc>
          <w:tcPr>
            <w:tcW w:w="1552" w:type="dxa"/>
            <w:shd w:val="clear" w:color="auto" w:fill="auto"/>
            <w:noWrap/>
            <w:tcMar>
              <w:top w:w="15" w:type="dxa"/>
              <w:left w:w="15" w:type="dxa"/>
              <w:bottom w:w="0" w:type="dxa"/>
              <w:right w:w="15" w:type="dxa"/>
            </w:tcMar>
            <w:vAlign w:val="bottom"/>
            <w:hideMark/>
          </w:tcPr>
          <w:p w14:paraId="4E1C7AE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736 (78%)</w:t>
            </w:r>
          </w:p>
        </w:tc>
        <w:tc>
          <w:tcPr>
            <w:tcW w:w="1566" w:type="dxa"/>
            <w:shd w:val="clear" w:color="auto" w:fill="auto"/>
            <w:noWrap/>
            <w:tcMar>
              <w:top w:w="15" w:type="dxa"/>
              <w:left w:w="15" w:type="dxa"/>
              <w:bottom w:w="0" w:type="dxa"/>
              <w:right w:w="15" w:type="dxa"/>
            </w:tcMar>
            <w:vAlign w:val="bottom"/>
            <w:hideMark/>
          </w:tcPr>
          <w:p w14:paraId="35A4234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10 (1.1%)</w:t>
            </w:r>
          </w:p>
        </w:tc>
        <w:tc>
          <w:tcPr>
            <w:tcW w:w="1276" w:type="dxa"/>
            <w:shd w:val="clear" w:color="auto" w:fill="auto"/>
            <w:noWrap/>
            <w:tcMar>
              <w:top w:w="15" w:type="dxa"/>
              <w:left w:w="15" w:type="dxa"/>
              <w:bottom w:w="0" w:type="dxa"/>
              <w:right w:w="15" w:type="dxa"/>
            </w:tcMar>
            <w:vAlign w:val="bottom"/>
            <w:hideMark/>
          </w:tcPr>
          <w:p w14:paraId="74EAEE9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192 (20.4%)</w:t>
            </w:r>
          </w:p>
        </w:tc>
        <w:tc>
          <w:tcPr>
            <w:tcW w:w="1417" w:type="dxa"/>
            <w:shd w:val="clear" w:color="auto" w:fill="auto"/>
            <w:noWrap/>
            <w:tcMar>
              <w:top w:w="15" w:type="dxa"/>
              <w:left w:w="15" w:type="dxa"/>
              <w:bottom w:w="0" w:type="dxa"/>
              <w:right w:w="15" w:type="dxa"/>
            </w:tcMar>
            <w:vAlign w:val="bottom"/>
            <w:hideMark/>
          </w:tcPr>
          <w:p w14:paraId="73D07B8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(0.5%)</w:t>
            </w:r>
          </w:p>
        </w:tc>
      </w:tr>
      <w:tr w:rsidR="00465582" w:rsidRPr="00FA395A" w14:paraId="7922C76C" w14:textId="77777777" w:rsidTr="007C46F9">
        <w:tc>
          <w:tcPr>
            <w:tcW w:w="2709" w:type="dxa"/>
            <w:shd w:val="clear" w:color="auto" w:fill="auto"/>
            <w:noWrap/>
            <w:tcMar>
              <w:top w:w="15" w:type="dxa"/>
              <w:left w:w="15" w:type="dxa"/>
              <w:bottom w:w="0" w:type="dxa"/>
              <w:right w:w="15" w:type="dxa"/>
            </w:tcMar>
            <w:vAlign w:val="bottom"/>
            <w:hideMark/>
          </w:tcPr>
          <w:p w14:paraId="0B466A1C"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backed knife</w:t>
            </w:r>
          </w:p>
        </w:tc>
        <w:tc>
          <w:tcPr>
            <w:tcW w:w="1552" w:type="dxa"/>
            <w:shd w:val="clear" w:color="auto" w:fill="auto"/>
            <w:noWrap/>
            <w:tcMar>
              <w:top w:w="15" w:type="dxa"/>
              <w:left w:w="15" w:type="dxa"/>
              <w:bottom w:w="0" w:type="dxa"/>
              <w:right w:w="15" w:type="dxa"/>
            </w:tcMar>
            <w:vAlign w:val="bottom"/>
            <w:hideMark/>
          </w:tcPr>
          <w:p w14:paraId="276166A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(71.4%)</w:t>
            </w:r>
          </w:p>
        </w:tc>
        <w:tc>
          <w:tcPr>
            <w:tcW w:w="1566" w:type="dxa"/>
            <w:shd w:val="clear" w:color="auto" w:fill="auto"/>
            <w:noWrap/>
            <w:tcMar>
              <w:top w:w="15" w:type="dxa"/>
              <w:left w:w="15" w:type="dxa"/>
              <w:bottom w:w="0" w:type="dxa"/>
              <w:right w:w="15" w:type="dxa"/>
            </w:tcMar>
            <w:vAlign w:val="bottom"/>
            <w:hideMark/>
          </w:tcPr>
          <w:p w14:paraId="5EACBEA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241B1BA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(28.6%)</w:t>
            </w:r>
          </w:p>
        </w:tc>
        <w:tc>
          <w:tcPr>
            <w:tcW w:w="1417" w:type="dxa"/>
            <w:shd w:val="clear" w:color="auto" w:fill="auto"/>
            <w:noWrap/>
            <w:tcMar>
              <w:top w:w="15" w:type="dxa"/>
              <w:left w:w="15" w:type="dxa"/>
              <w:bottom w:w="0" w:type="dxa"/>
              <w:right w:w="15" w:type="dxa"/>
            </w:tcMar>
            <w:vAlign w:val="bottom"/>
            <w:hideMark/>
          </w:tcPr>
          <w:p w14:paraId="3EFFDF3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368EB236" w14:textId="77777777" w:rsidTr="007C46F9">
        <w:tc>
          <w:tcPr>
            <w:tcW w:w="2709" w:type="dxa"/>
            <w:shd w:val="clear" w:color="auto" w:fill="auto"/>
            <w:noWrap/>
            <w:tcMar>
              <w:top w:w="15" w:type="dxa"/>
              <w:left w:w="15" w:type="dxa"/>
              <w:bottom w:w="0" w:type="dxa"/>
              <w:right w:w="15" w:type="dxa"/>
            </w:tcMar>
            <w:vAlign w:val="bottom"/>
            <w:hideMark/>
          </w:tcPr>
          <w:p w14:paraId="46496BE7" w14:textId="77777777" w:rsidR="00465582" w:rsidRPr="00FA395A" w:rsidRDefault="00465582" w:rsidP="007C46F9">
            <w:pPr>
              <w:spacing w:after="0" w:line="240" w:lineRule="auto"/>
              <w:jc w:val="right"/>
              <w:rPr>
                <w:rFonts w:ascii="Arial" w:hAnsi="Arial" w:cs="Arial"/>
                <w:sz w:val="18"/>
                <w:szCs w:val="18"/>
              </w:rPr>
            </w:pPr>
            <w:proofErr w:type="spellStart"/>
            <w:r w:rsidRPr="00FA395A">
              <w:rPr>
                <w:rFonts w:ascii="Arial" w:hAnsi="Arial" w:cs="Arial"/>
                <w:sz w:val="18"/>
                <w:szCs w:val="18"/>
              </w:rPr>
              <w:t>bec</w:t>
            </w:r>
            <w:proofErr w:type="spellEnd"/>
          </w:p>
        </w:tc>
        <w:tc>
          <w:tcPr>
            <w:tcW w:w="1552" w:type="dxa"/>
            <w:shd w:val="clear" w:color="auto" w:fill="auto"/>
            <w:noWrap/>
            <w:tcMar>
              <w:top w:w="15" w:type="dxa"/>
              <w:left w:w="15" w:type="dxa"/>
              <w:bottom w:w="0" w:type="dxa"/>
              <w:right w:w="15" w:type="dxa"/>
            </w:tcMar>
            <w:vAlign w:val="bottom"/>
            <w:hideMark/>
          </w:tcPr>
          <w:p w14:paraId="09BD458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(85.7%)</w:t>
            </w:r>
          </w:p>
        </w:tc>
        <w:tc>
          <w:tcPr>
            <w:tcW w:w="1566" w:type="dxa"/>
            <w:shd w:val="clear" w:color="auto" w:fill="auto"/>
            <w:noWrap/>
            <w:tcMar>
              <w:top w:w="15" w:type="dxa"/>
              <w:left w:w="15" w:type="dxa"/>
              <w:bottom w:w="0" w:type="dxa"/>
              <w:right w:w="15" w:type="dxa"/>
            </w:tcMar>
            <w:vAlign w:val="bottom"/>
            <w:hideMark/>
          </w:tcPr>
          <w:p w14:paraId="3D20FFE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3605C25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(14.3%)</w:t>
            </w:r>
          </w:p>
        </w:tc>
        <w:tc>
          <w:tcPr>
            <w:tcW w:w="1417" w:type="dxa"/>
            <w:shd w:val="clear" w:color="auto" w:fill="auto"/>
            <w:noWrap/>
            <w:tcMar>
              <w:top w:w="15" w:type="dxa"/>
              <w:left w:w="15" w:type="dxa"/>
              <w:bottom w:w="0" w:type="dxa"/>
              <w:right w:w="15" w:type="dxa"/>
            </w:tcMar>
            <w:vAlign w:val="bottom"/>
            <w:hideMark/>
          </w:tcPr>
          <w:p w14:paraId="15FD6EC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0DB40EFF" w14:textId="77777777" w:rsidTr="007C46F9">
        <w:tc>
          <w:tcPr>
            <w:tcW w:w="2709" w:type="dxa"/>
            <w:shd w:val="clear" w:color="auto" w:fill="auto"/>
            <w:noWrap/>
            <w:tcMar>
              <w:top w:w="15" w:type="dxa"/>
              <w:left w:w="15" w:type="dxa"/>
              <w:bottom w:w="0" w:type="dxa"/>
              <w:right w:w="15" w:type="dxa"/>
            </w:tcMar>
            <w:vAlign w:val="bottom"/>
            <w:hideMark/>
          </w:tcPr>
          <w:p w14:paraId="1B57A221"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borer</w:t>
            </w:r>
          </w:p>
        </w:tc>
        <w:tc>
          <w:tcPr>
            <w:tcW w:w="1552" w:type="dxa"/>
            <w:shd w:val="clear" w:color="auto" w:fill="auto"/>
            <w:noWrap/>
            <w:tcMar>
              <w:top w:w="15" w:type="dxa"/>
              <w:left w:w="15" w:type="dxa"/>
              <w:bottom w:w="0" w:type="dxa"/>
              <w:right w:w="15" w:type="dxa"/>
            </w:tcMar>
            <w:vAlign w:val="bottom"/>
            <w:hideMark/>
          </w:tcPr>
          <w:p w14:paraId="0BF37DA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47 (73.4%)</w:t>
            </w:r>
          </w:p>
        </w:tc>
        <w:tc>
          <w:tcPr>
            <w:tcW w:w="1566" w:type="dxa"/>
            <w:shd w:val="clear" w:color="auto" w:fill="auto"/>
            <w:noWrap/>
            <w:tcMar>
              <w:top w:w="15" w:type="dxa"/>
              <w:left w:w="15" w:type="dxa"/>
              <w:bottom w:w="0" w:type="dxa"/>
              <w:right w:w="15" w:type="dxa"/>
            </w:tcMar>
            <w:vAlign w:val="bottom"/>
            <w:hideMark/>
          </w:tcPr>
          <w:p w14:paraId="1728CD0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134D8EE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17 (26.6%)</w:t>
            </w:r>
          </w:p>
        </w:tc>
        <w:tc>
          <w:tcPr>
            <w:tcW w:w="1417" w:type="dxa"/>
            <w:shd w:val="clear" w:color="auto" w:fill="auto"/>
            <w:noWrap/>
            <w:tcMar>
              <w:top w:w="15" w:type="dxa"/>
              <w:left w:w="15" w:type="dxa"/>
              <w:bottom w:w="0" w:type="dxa"/>
              <w:right w:w="15" w:type="dxa"/>
            </w:tcMar>
            <w:vAlign w:val="bottom"/>
            <w:hideMark/>
          </w:tcPr>
          <w:p w14:paraId="21712C0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78582F7F" w14:textId="77777777" w:rsidTr="007C46F9">
        <w:tc>
          <w:tcPr>
            <w:tcW w:w="2709" w:type="dxa"/>
            <w:shd w:val="clear" w:color="auto" w:fill="auto"/>
            <w:noWrap/>
            <w:tcMar>
              <w:top w:w="15" w:type="dxa"/>
              <w:left w:w="15" w:type="dxa"/>
              <w:bottom w:w="0" w:type="dxa"/>
              <w:right w:w="15" w:type="dxa"/>
            </w:tcMar>
            <w:vAlign w:val="bottom"/>
            <w:hideMark/>
          </w:tcPr>
          <w:p w14:paraId="4FB0146B"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bur</w:t>
            </w:r>
          </w:p>
        </w:tc>
        <w:tc>
          <w:tcPr>
            <w:tcW w:w="1552" w:type="dxa"/>
            <w:shd w:val="clear" w:color="auto" w:fill="auto"/>
            <w:noWrap/>
            <w:tcMar>
              <w:top w:w="15" w:type="dxa"/>
              <w:left w:w="15" w:type="dxa"/>
              <w:bottom w:w="0" w:type="dxa"/>
              <w:right w:w="15" w:type="dxa"/>
            </w:tcMar>
            <w:vAlign w:val="bottom"/>
            <w:hideMark/>
          </w:tcPr>
          <w:p w14:paraId="310C272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(83.3%)</w:t>
            </w:r>
          </w:p>
        </w:tc>
        <w:tc>
          <w:tcPr>
            <w:tcW w:w="1566" w:type="dxa"/>
            <w:shd w:val="clear" w:color="auto" w:fill="auto"/>
            <w:noWrap/>
            <w:tcMar>
              <w:top w:w="15" w:type="dxa"/>
              <w:left w:w="15" w:type="dxa"/>
              <w:bottom w:w="0" w:type="dxa"/>
              <w:right w:w="15" w:type="dxa"/>
            </w:tcMar>
            <w:vAlign w:val="bottom"/>
            <w:hideMark/>
          </w:tcPr>
          <w:p w14:paraId="3A47250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5663CB1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(16.7%)</w:t>
            </w:r>
          </w:p>
        </w:tc>
        <w:tc>
          <w:tcPr>
            <w:tcW w:w="1417" w:type="dxa"/>
            <w:shd w:val="clear" w:color="auto" w:fill="auto"/>
            <w:noWrap/>
            <w:tcMar>
              <w:top w:w="15" w:type="dxa"/>
              <w:left w:w="15" w:type="dxa"/>
              <w:bottom w:w="0" w:type="dxa"/>
              <w:right w:w="15" w:type="dxa"/>
            </w:tcMar>
            <w:vAlign w:val="bottom"/>
            <w:hideMark/>
          </w:tcPr>
          <w:p w14:paraId="4D740E5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04A20387" w14:textId="77777777" w:rsidTr="007C46F9">
        <w:tc>
          <w:tcPr>
            <w:tcW w:w="2709" w:type="dxa"/>
            <w:shd w:val="clear" w:color="auto" w:fill="auto"/>
            <w:noWrap/>
            <w:tcMar>
              <w:top w:w="15" w:type="dxa"/>
              <w:left w:w="15" w:type="dxa"/>
              <w:bottom w:w="0" w:type="dxa"/>
              <w:right w:w="15" w:type="dxa"/>
            </w:tcMar>
            <w:vAlign w:val="bottom"/>
            <w:hideMark/>
          </w:tcPr>
          <w:p w14:paraId="6A2304E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chopper</w:t>
            </w:r>
          </w:p>
        </w:tc>
        <w:tc>
          <w:tcPr>
            <w:tcW w:w="1552" w:type="dxa"/>
            <w:shd w:val="clear" w:color="auto" w:fill="auto"/>
            <w:noWrap/>
            <w:tcMar>
              <w:top w:w="15" w:type="dxa"/>
              <w:left w:w="15" w:type="dxa"/>
              <w:bottom w:w="0" w:type="dxa"/>
              <w:right w:w="15" w:type="dxa"/>
            </w:tcMar>
            <w:vAlign w:val="bottom"/>
            <w:hideMark/>
          </w:tcPr>
          <w:p w14:paraId="5C8130F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(50%)</w:t>
            </w:r>
          </w:p>
        </w:tc>
        <w:tc>
          <w:tcPr>
            <w:tcW w:w="1566" w:type="dxa"/>
            <w:shd w:val="clear" w:color="auto" w:fill="auto"/>
            <w:noWrap/>
            <w:tcMar>
              <w:top w:w="15" w:type="dxa"/>
              <w:left w:w="15" w:type="dxa"/>
              <w:bottom w:w="0" w:type="dxa"/>
              <w:right w:w="15" w:type="dxa"/>
            </w:tcMar>
            <w:vAlign w:val="bottom"/>
            <w:hideMark/>
          </w:tcPr>
          <w:p w14:paraId="633F91D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(50%)</w:t>
            </w:r>
          </w:p>
        </w:tc>
        <w:tc>
          <w:tcPr>
            <w:tcW w:w="1276" w:type="dxa"/>
            <w:shd w:val="clear" w:color="auto" w:fill="auto"/>
            <w:noWrap/>
            <w:tcMar>
              <w:top w:w="15" w:type="dxa"/>
              <w:left w:w="15" w:type="dxa"/>
              <w:bottom w:w="0" w:type="dxa"/>
              <w:right w:w="15" w:type="dxa"/>
            </w:tcMar>
            <w:vAlign w:val="bottom"/>
            <w:hideMark/>
          </w:tcPr>
          <w:p w14:paraId="18CC0FA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shd w:val="clear" w:color="auto" w:fill="auto"/>
            <w:noWrap/>
            <w:tcMar>
              <w:top w:w="15" w:type="dxa"/>
              <w:left w:w="15" w:type="dxa"/>
              <w:bottom w:w="0" w:type="dxa"/>
              <w:right w:w="15" w:type="dxa"/>
            </w:tcMar>
            <w:vAlign w:val="bottom"/>
            <w:hideMark/>
          </w:tcPr>
          <w:p w14:paraId="6782166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7595120F" w14:textId="77777777" w:rsidTr="007C46F9">
        <w:tc>
          <w:tcPr>
            <w:tcW w:w="2709" w:type="dxa"/>
            <w:shd w:val="clear" w:color="auto" w:fill="auto"/>
            <w:noWrap/>
            <w:tcMar>
              <w:top w:w="15" w:type="dxa"/>
              <w:left w:w="15" w:type="dxa"/>
              <w:bottom w:w="0" w:type="dxa"/>
              <w:right w:w="15" w:type="dxa"/>
            </w:tcMar>
            <w:vAlign w:val="bottom"/>
            <w:hideMark/>
          </w:tcPr>
          <w:p w14:paraId="566DF58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cleaver</w:t>
            </w:r>
          </w:p>
        </w:tc>
        <w:tc>
          <w:tcPr>
            <w:tcW w:w="1552" w:type="dxa"/>
            <w:shd w:val="clear" w:color="auto" w:fill="auto"/>
            <w:noWrap/>
            <w:tcMar>
              <w:top w:w="15" w:type="dxa"/>
              <w:left w:w="15" w:type="dxa"/>
              <w:bottom w:w="0" w:type="dxa"/>
              <w:right w:w="15" w:type="dxa"/>
            </w:tcMar>
            <w:vAlign w:val="bottom"/>
            <w:hideMark/>
          </w:tcPr>
          <w:p w14:paraId="53724C8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(100%)</w:t>
            </w:r>
          </w:p>
        </w:tc>
        <w:tc>
          <w:tcPr>
            <w:tcW w:w="1566" w:type="dxa"/>
            <w:shd w:val="clear" w:color="auto" w:fill="auto"/>
            <w:noWrap/>
            <w:tcMar>
              <w:top w:w="15" w:type="dxa"/>
              <w:left w:w="15" w:type="dxa"/>
              <w:bottom w:w="0" w:type="dxa"/>
              <w:right w:w="15" w:type="dxa"/>
            </w:tcMar>
            <w:vAlign w:val="bottom"/>
            <w:hideMark/>
          </w:tcPr>
          <w:p w14:paraId="62EEF896"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04C3840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417" w:type="dxa"/>
            <w:shd w:val="clear" w:color="auto" w:fill="auto"/>
            <w:noWrap/>
            <w:tcMar>
              <w:top w:w="15" w:type="dxa"/>
              <w:left w:w="15" w:type="dxa"/>
              <w:bottom w:w="0" w:type="dxa"/>
              <w:right w:w="15" w:type="dxa"/>
            </w:tcMar>
            <w:vAlign w:val="bottom"/>
            <w:hideMark/>
          </w:tcPr>
          <w:p w14:paraId="5BAC21A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5D067D5E" w14:textId="77777777" w:rsidTr="007C46F9">
        <w:tc>
          <w:tcPr>
            <w:tcW w:w="2709" w:type="dxa"/>
            <w:shd w:val="clear" w:color="auto" w:fill="auto"/>
            <w:noWrap/>
            <w:tcMar>
              <w:top w:w="15" w:type="dxa"/>
              <w:left w:w="15" w:type="dxa"/>
              <w:bottom w:w="0" w:type="dxa"/>
              <w:right w:w="15" w:type="dxa"/>
            </w:tcMar>
            <w:vAlign w:val="bottom"/>
            <w:hideMark/>
          </w:tcPr>
          <w:p w14:paraId="72E2C155"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lastRenderedPageBreak/>
              <w:t>denticulate</w:t>
            </w:r>
          </w:p>
        </w:tc>
        <w:tc>
          <w:tcPr>
            <w:tcW w:w="1552" w:type="dxa"/>
            <w:shd w:val="clear" w:color="auto" w:fill="auto"/>
            <w:noWrap/>
            <w:tcMar>
              <w:top w:w="15" w:type="dxa"/>
              <w:left w:w="15" w:type="dxa"/>
              <w:bottom w:w="0" w:type="dxa"/>
              <w:right w:w="15" w:type="dxa"/>
            </w:tcMar>
            <w:vAlign w:val="bottom"/>
            <w:hideMark/>
          </w:tcPr>
          <w:p w14:paraId="001FCBB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53 (69.7%)</w:t>
            </w:r>
          </w:p>
        </w:tc>
        <w:tc>
          <w:tcPr>
            <w:tcW w:w="1566" w:type="dxa"/>
            <w:shd w:val="clear" w:color="auto" w:fill="auto"/>
            <w:noWrap/>
            <w:tcMar>
              <w:top w:w="15" w:type="dxa"/>
              <w:left w:w="15" w:type="dxa"/>
              <w:bottom w:w="0" w:type="dxa"/>
              <w:right w:w="15" w:type="dxa"/>
            </w:tcMar>
            <w:vAlign w:val="bottom"/>
            <w:hideMark/>
          </w:tcPr>
          <w:p w14:paraId="5ED6423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c>
          <w:tcPr>
            <w:tcW w:w="1276" w:type="dxa"/>
            <w:shd w:val="clear" w:color="auto" w:fill="auto"/>
            <w:noWrap/>
            <w:tcMar>
              <w:top w:w="15" w:type="dxa"/>
              <w:left w:w="15" w:type="dxa"/>
              <w:bottom w:w="0" w:type="dxa"/>
              <w:right w:w="15" w:type="dxa"/>
            </w:tcMar>
            <w:vAlign w:val="bottom"/>
            <w:hideMark/>
          </w:tcPr>
          <w:p w14:paraId="5CB6BD3A"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21 (27.6%)</w:t>
            </w:r>
          </w:p>
        </w:tc>
        <w:tc>
          <w:tcPr>
            <w:tcW w:w="1417" w:type="dxa"/>
            <w:shd w:val="clear" w:color="auto" w:fill="auto"/>
            <w:noWrap/>
            <w:tcMar>
              <w:top w:w="15" w:type="dxa"/>
              <w:left w:w="15" w:type="dxa"/>
              <w:bottom w:w="0" w:type="dxa"/>
              <w:right w:w="15" w:type="dxa"/>
            </w:tcMar>
            <w:vAlign w:val="bottom"/>
            <w:hideMark/>
          </w:tcPr>
          <w:p w14:paraId="6986375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r>
      <w:tr w:rsidR="00465582" w:rsidRPr="00FA395A" w14:paraId="2E4868FC" w14:textId="77777777" w:rsidTr="007C46F9">
        <w:tc>
          <w:tcPr>
            <w:tcW w:w="2709" w:type="dxa"/>
            <w:shd w:val="clear" w:color="auto" w:fill="auto"/>
            <w:noWrap/>
            <w:tcMar>
              <w:top w:w="15" w:type="dxa"/>
              <w:left w:w="15" w:type="dxa"/>
              <w:bottom w:w="0" w:type="dxa"/>
              <w:right w:w="15" w:type="dxa"/>
            </w:tcMar>
            <w:vAlign w:val="bottom"/>
            <w:hideMark/>
          </w:tcPr>
          <w:p w14:paraId="5D045AC9" w14:textId="77777777" w:rsidR="00465582" w:rsidRPr="00FA395A" w:rsidRDefault="00465582" w:rsidP="007C46F9">
            <w:pPr>
              <w:spacing w:after="0" w:line="240" w:lineRule="auto"/>
              <w:jc w:val="right"/>
              <w:rPr>
                <w:rFonts w:ascii="Arial" w:hAnsi="Arial" w:cs="Arial"/>
                <w:sz w:val="18"/>
                <w:szCs w:val="18"/>
              </w:rPr>
            </w:pPr>
            <w:proofErr w:type="spellStart"/>
            <w:r w:rsidRPr="00FA395A">
              <w:rPr>
                <w:rFonts w:ascii="Arial" w:hAnsi="Arial" w:cs="Arial"/>
                <w:sz w:val="18"/>
                <w:szCs w:val="18"/>
              </w:rPr>
              <w:t>endscraper</w:t>
            </w:r>
            <w:proofErr w:type="spellEnd"/>
          </w:p>
        </w:tc>
        <w:tc>
          <w:tcPr>
            <w:tcW w:w="1552" w:type="dxa"/>
            <w:shd w:val="clear" w:color="auto" w:fill="auto"/>
            <w:noWrap/>
            <w:tcMar>
              <w:top w:w="15" w:type="dxa"/>
              <w:left w:w="15" w:type="dxa"/>
              <w:bottom w:w="0" w:type="dxa"/>
              <w:right w:w="15" w:type="dxa"/>
            </w:tcMar>
            <w:vAlign w:val="bottom"/>
            <w:hideMark/>
          </w:tcPr>
          <w:p w14:paraId="0B1BB07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30 (83.3%)</w:t>
            </w:r>
          </w:p>
        </w:tc>
        <w:tc>
          <w:tcPr>
            <w:tcW w:w="1566" w:type="dxa"/>
            <w:shd w:val="clear" w:color="auto" w:fill="auto"/>
            <w:noWrap/>
            <w:tcMar>
              <w:top w:w="15" w:type="dxa"/>
              <w:left w:w="15" w:type="dxa"/>
              <w:bottom w:w="0" w:type="dxa"/>
              <w:right w:w="15" w:type="dxa"/>
            </w:tcMar>
            <w:vAlign w:val="bottom"/>
            <w:hideMark/>
          </w:tcPr>
          <w:p w14:paraId="404E21E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1077256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 (16.7%)</w:t>
            </w:r>
          </w:p>
        </w:tc>
        <w:tc>
          <w:tcPr>
            <w:tcW w:w="1417" w:type="dxa"/>
            <w:shd w:val="clear" w:color="auto" w:fill="auto"/>
            <w:noWrap/>
            <w:tcMar>
              <w:top w:w="15" w:type="dxa"/>
              <w:left w:w="15" w:type="dxa"/>
              <w:bottom w:w="0" w:type="dxa"/>
              <w:right w:w="15" w:type="dxa"/>
            </w:tcMar>
            <w:vAlign w:val="bottom"/>
            <w:hideMark/>
          </w:tcPr>
          <w:p w14:paraId="45E2F11B"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0DC0659" w14:textId="77777777" w:rsidTr="007C46F9">
        <w:tc>
          <w:tcPr>
            <w:tcW w:w="2709" w:type="dxa"/>
            <w:shd w:val="clear" w:color="auto" w:fill="auto"/>
            <w:noWrap/>
            <w:tcMar>
              <w:top w:w="15" w:type="dxa"/>
              <w:left w:w="15" w:type="dxa"/>
              <w:bottom w:w="0" w:type="dxa"/>
              <w:right w:w="15" w:type="dxa"/>
            </w:tcMar>
            <w:vAlign w:val="bottom"/>
            <w:hideMark/>
          </w:tcPr>
          <w:p w14:paraId="2AF04CA9"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natural backed</w:t>
            </w:r>
          </w:p>
        </w:tc>
        <w:tc>
          <w:tcPr>
            <w:tcW w:w="1552" w:type="dxa"/>
            <w:shd w:val="clear" w:color="auto" w:fill="auto"/>
            <w:noWrap/>
            <w:tcMar>
              <w:top w:w="15" w:type="dxa"/>
              <w:left w:w="15" w:type="dxa"/>
              <w:bottom w:w="0" w:type="dxa"/>
              <w:right w:w="15" w:type="dxa"/>
            </w:tcMar>
            <w:vAlign w:val="bottom"/>
            <w:hideMark/>
          </w:tcPr>
          <w:p w14:paraId="5FB9C35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 (60%)</w:t>
            </w:r>
          </w:p>
        </w:tc>
        <w:tc>
          <w:tcPr>
            <w:tcW w:w="1566" w:type="dxa"/>
            <w:shd w:val="clear" w:color="auto" w:fill="auto"/>
            <w:noWrap/>
            <w:tcMar>
              <w:top w:w="15" w:type="dxa"/>
              <w:left w:w="15" w:type="dxa"/>
              <w:bottom w:w="0" w:type="dxa"/>
              <w:right w:w="15" w:type="dxa"/>
            </w:tcMar>
            <w:vAlign w:val="bottom"/>
            <w:hideMark/>
          </w:tcPr>
          <w:p w14:paraId="7486BEA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704E2B9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(40%)</w:t>
            </w:r>
          </w:p>
        </w:tc>
        <w:tc>
          <w:tcPr>
            <w:tcW w:w="1417" w:type="dxa"/>
            <w:shd w:val="clear" w:color="auto" w:fill="auto"/>
            <w:noWrap/>
            <w:tcMar>
              <w:top w:w="15" w:type="dxa"/>
              <w:left w:w="15" w:type="dxa"/>
              <w:bottom w:w="0" w:type="dxa"/>
              <w:right w:w="15" w:type="dxa"/>
            </w:tcMar>
            <w:vAlign w:val="bottom"/>
            <w:hideMark/>
          </w:tcPr>
          <w:p w14:paraId="01EC49E8"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44B8B151" w14:textId="77777777" w:rsidTr="007C46F9">
        <w:tc>
          <w:tcPr>
            <w:tcW w:w="2709" w:type="dxa"/>
            <w:shd w:val="clear" w:color="auto" w:fill="auto"/>
            <w:noWrap/>
            <w:tcMar>
              <w:top w:w="15" w:type="dxa"/>
              <w:left w:w="15" w:type="dxa"/>
              <w:bottom w:w="0" w:type="dxa"/>
              <w:right w:w="15" w:type="dxa"/>
            </w:tcMar>
            <w:vAlign w:val="bottom"/>
            <w:hideMark/>
          </w:tcPr>
          <w:p w14:paraId="73EC5F98"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notch</w:t>
            </w:r>
          </w:p>
        </w:tc>
        <w:tc>
          <w:tcPr>
            <w:tcW w:w="1552" w:type="dxa"/>
            <w:shd w:val="clear" w:color="auto" w:fill="auto"/>
            <w:noWrap/>
            <w:tcMar>
              <w:top w:w="15" w:type="dxa"/>
              <w:left w:w="15" w:type="dxa"/>
              <w:bottom w:w="0" w:type="dxa"/>
              <w:right w:w="15" w:type="dxa"/>
            </w:tcMar>
            <w:vAlign w:val="bottom"/>
            <w:hideMark/>
          </w:tcPr>
          <w:p w14:paraId="4E1C443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68 (86.1%)</w:t>
            </w:r>
          </w:p>
        </w:tc>
        <w:tc>
          <w:tcPr>
            <w:tcW w:w="1566" w:type="dxa"/>
            <w:shd w:val="clear" w:color="auto" w:fill="auto"/>
            <w:noWrap/>
            <w:tcMar>
              <w:top w:w="15" w:type="dxa"/>
              <w:left w:w="15" w:type="dxa"/>
              <w:bottom w:w="0" w:type="dxa"/>
              <w:right w:w="15" w:type="dxa"/>
            </w:tcMar>
            <w:vAlign w:val="bottom"/>
            <w:hideMark/>
          </w:tcPr>
          <w:p w14:paraId="2D714DA4"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(1.3%)</w:t>
            </w:r>
          </w:p>
        </w:tc>
        <w:tc>
          <w:tcPr>
            <w:tcW w:w="1276" w:type="dxa"/>
            <w:shd w:val="clear" w:color="auto" w:fill="auto"/>
            <w:noWrap/>
            <w:tcMar>
              <w:top w:w="15" w:type="dxa"/>
              <w:left w:w="15" w:type="dxa"/>
              <w:bottom w:w="0" w:type="dxa"/>
              <w:right w:w="15" w:type="dxa"/>
            </w:tcMar>
            <w:vAlign w:val="bottom"/>
            <w:hideMark/>
          </w:tcPr>
          <w:p w14:paraId="6EBC62B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10 (12.7%)</w:t>
            </w:r>
          </w:p>
        </w:tc>
        <w:tc>
          <w:tcPr>
            <w:tcW w:w="1417" w:type="dxa"/>
            <w:shd w:val="clear" w:color="auto" w:fill="auto"/>
            <w:noWrap/>
            <w:tcMar>
              <w:top w:w="15" w:type="dxa"/>
              <w:left w:w="15" w:type="dxa"/>
              <w:bottom w:w="0" w:type="dxa"/>
              <w:right w:w="15" w:type="dxa"/>
            </w:tcMar>
            <w:vAlign w:val="bottom"/>
            <w:hideMark/>
          </w:tcPr>
          <w:p w14:paraId="4C250EE1"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DBD89FB" w14:textId="77777777" w:rsidTr="007C46F9">
        <w:tc>
          <w:tcPr>
            <w:tcW w:w="2709" w:type="dxa"/>
            <w:shd w:val="clear" w:color="auto" w:fill="auto"/>
            <w:noWrap/>
            <w:tcMar>
              <w:top w:w="15" w:type="dxa"/>
              <w:left w:w="15" w:type="dxa"/>
              <w:bottom w:w="0" w:type="dxa"/>
              <w:right w:w="15" w:type="dxa"/>
            </w:tcMar>
            <w:vAlign w:val="bottom"/>
            <w:hideMark/>
          </w:tcPr>
          <w:p w14:paraId="7C77599F"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point</w:t>
            </w:r>
          </w:p>
        </w:tc>
        <w:tc>
          <w:tcPr>
            <w:tcW w:w="1552" w:type="dxa"/>
            <w:shd w:val="clear" w:color="auto" w:fill="auto"/>
            <w:noWrap/>
            <w:tcMar>
              <w:top w:w="15" w:type="dxa"/>
              <w:left w:w="15" w:type="dxa"/>
              <w:bottom w:w="0" w:type="dxa"/>
              <w:right w:w="15" w:type="dxa"/>
            </w:tcMar>
            <w:vAlign w:val="bottom"/>
            <w:hideMark/>
          </w:tcPr>
          <w:p w14:paraId="09B629D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23 (82.1%)</w:t>
            </w:r>
          </w:p>
        </w:tc>
        <w:tc>
          <w:tcPr>
            <w:tcW w:w="1566" w:type="dxa"/>
            <w:shd w:val="clear" w:color="auto" w:fill="auto"/>
            <w:noWrap/>
            <w:tcMar>
              <w:top w:w="15" w:type="dxa"/>
              <w:left w:w="15" w:type="dxa"/>
              <w:bottom w:w="0" w:type="dxa"/>
              <w:right w:w="15" w:type="dxa"/>
            </w:tcMar>
            <w:vAlign w:val="bottom"/>
            <w:hideMark/>
          </w:tcPr>
          <w:p w14:paraId="2C70DBE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hideMark/>
          </w:tcPr>
          <w:p w14:paraId="00B1E85F"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5 (17.9%)</w:t>
            </w:r>
          </w:p>
        </w:tc>
        <w:tc>
          <w:tcPr>
            <w:tcW w:w="1417" w:type="dxa"/>
            <w:shd w:val="clear" w:color="auto" w:fill="auto"/>
            <w:noWrap/>
            <w:tcMar>
              <w:top w:w="15" w:type="dxa"/>
              <w:left w:w="15" w:type="dxa"/>
              <w:bottom w:w="0" w:type="dxa"/>
              <w:right w:w="15" w:type="dxa"/>
            </w:tcMar>
            <w:vAlign w:val="bottom"/>
            <w:hideMark/>
          </w:tcPr>
          <w:p w14:paraId="442C2CC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64468261" w14:textId="77777777" w:rsidTr="007C46F9">
        <w:tc>
          <w:tcPr>
            <w:tcW w:w="2709" w:type="dxa"/>
            <w:shd w:val="clear" w:color="auto" w:fill="auto"/>
            <w:noWrap/>
            <w:tcMar>
              <w:top w:w="15" w:type="dxa"/>
              <w:left w:w="15" w:type="dxa"/>
              <w:bottom w:w="0" w:type="dxa"/>
              <w:right w:w="15" w:type="dxa"/>
            </w:tcMar>
            <w:vAlign w:val="bottom"/>
          </w:tcPr>
          <w:p w14:paraId="1B634B63"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scraper</w:t>
            </w:r>
          </w:p>
        </w:tc>
        <w:tc>
          <w:tcPr>
            <w:tcW w:w="1552" w:type="dxa"/>
            <w:shd w:val="clear" w:color="auto" w:fill="auto"/>
            <w:noWrap/>
            <w:tcMar>
              <w:top w:w="15" w:type="dxa"/>
              <w:left w:w="15" w:type="dxa"/>
              <w:bottom w:w="0" w:type="dxa"/>
              <w:right w:w="15" w:type="dxa"/>
            </w:tcMar>
            <w:vAlign w:val="bottom"/>
          </w:tcPr>
          <w:p w14:paraId="4B4FC95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464 (77.5%)</w:t>
            </w:r>
          </w:p>
        </w:tc>
        <w:tc>
          <w:tcPr>
            <w:tcW w:w="1566" w:type="dxa"/>
            <w:shd w:val="clear" w:color="auto" w:fill="auto"/>
            <w:noWrap/>
            <w:tcMar>
              <w:top w:w="15" w:type="dxa"/>
              <w:left w:w="15" w:type="dxa"/>
              <w:bottom w:w="0" w:type="dxa"/>
              <w:right w:w="15" w:type="dxa"/>
            </w:tcMar>
            <w:vAlign w:val="bottom"/>
          </w:tcPr>
          <w:p w14:paraId="4EEBE72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7 (1.2%)</w:t>
            </w:r>
          </w:p>
        </w:tc>
        <w:tc>
          <w:tcPr>
            <w:tcW w:w="1276" w:type="dxa"/>
            <w:shd w:val="clear" w:color="auto" w:fill="auto"/>
            <w:noWrap/>
            <w:tcMar>
              <w:top w:w="15" w:type="dxa"/>
              <w:left w:w="15" w:type="dxa"/>
              <w:bottom w:w="0" w:type="dxa"/>
              <w:right w:w="15" w:type="dxa"/>
            </w:tcMar>
            <w:vAlign w:val="bottom"/>
          </w:tcPr>
          <w:p w14:paraId="4B105149"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124 (20.7%)</w:t>
            </w:r>
          </w:p>
        </w:tc>
        <w:tc>
          <w:tcPr>
            <w:tcW w:w="1417" w:type="dxa"/>
            <w:shd w:val="clear" w:color="auto" w:fill="auto"/>
            <w:noWrap/>
            <w:tcMar>
              <w:top w:w="15" w:type="dxa"/>
              <w:left w:w="15" w:type="dxa"/>
              <w:bottom w:w="0" w:type="dxa"/>
              <w:right w:w="15" w:type="dxa"/>
            </w:tcMar>
            <w:vAlign w:val="bottom"/>
          </w:tcPr>
          <w:p w14:paraId="4C0B303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 (0.7%)</w:t>
            </w:r>
          </w:p>
        </w:tc>
      </w:tr>
      <w:tr w:rsidR="00465582" w:rsidRPr="00FA395A" w14:paraId="4D027608" w14:textId="77777777" w:rsidTr="007C46F9">
        <w:tc>
          <w:tcPr>
            <w:tcW w:w="2709" w:type="dxa"/>
            <w:shd w:val="clear" w:color="auto" w:fill="auto"/>
            <w:noWrap/>
            <w:tcMar>
              <w:top w:w="15" w:type="dxa"/>
              <w:left w:w="15" w:type="dxa"/>
              <w:bottom w:w="0" w:type="dxa"/>
              <w:right w:w="15" w:type="dxa"/>
            </w:tcMar>
            <w:vAlign w:val="bottom"/>
          </w:tcPr>
          <w:p w14:paraId="0004A480"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tanged point</w:t>
            </w:r>
          </w:p>
        </w:tc>
        <w:tc>
          <w:tcPr>
            <w:tcW w:w="1552" w:type="dxa"/>
            <w:shd w:val="clear" w:color="auto" w:fill="auto"/>
            <w:noWrap/>
            <w:tcMar>
              <w:top w:w="15" w:type="dxa"/>
              <w:left w:w="15" w:type="dxa"/>
              <w:bottom w:w="0" w:type="dxa"/>
              <w:right w:w="15" w:type="dxa"/>
            </w:tcMar>
            <w:vAlign w:val="bottom"/>
          </w:tcPr>
          <w:p w14:paraId="4D276D2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8 (88.9%)</w:t>
            </w:r>
          </w:p>
        </w:tc>
        <w:tc>
          <w:tcPr>
            <w:tcW w:w="1566" w:type="dxa"/>
            <w:shd w:val="clear" w:color="auto" w:fill="auto"/>
            <w:noWrap/>
            <w:tcMar>
              <w:top w:w="15" w:type="dxa"/>
              <w:left w:w="15" w:type="dxa"/>
              <w:bottom w:w="0" w:type="dxa"/>
              <w:right w:w="15" w:type="dxa"/>
            </w:tcMar>
            <w:vAlign w:val="bottom"/>
          </w:tcPr>
          <w:p w14:paraId="7C9298C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tcPr>
          <w:p w14:paraId="1EFAFEE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 (11.1%)</w:t>
            </w:r>
          </w:p>
        </w:tc>
        <w:tc>
          <w:tcPr>
            <w:tcW w:w="1417" w:type="dxa"/>
            <w:shd w:val="clear" w:color="auto" w:fill="auto"/>
            <w:noWrap/>
            <w:tcMar>
              <w:top w:w="15" w:type="dxa"/>
              <w:left w:w="15" w:type="dxa"/>
              <w:bottom w:w="0" w:type="dxa"/>
              <w:right w:w="15" w:type="dxa"/>
            </w:tcMar>
            <w:vAlign w:val="bottom"/>
          </w:tcPr>
          <w:p w14:paraId="1E12A9A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42B60640" w14:textId="77777777" w:rsidTr="007C46F9">
        <w:tc>
          <w:tcPr>
            <w:tcW w:w="2709" w:type="dxa"/>
            <w:shd w:val="clear" w:color="auto" w:fill="auto"/>
            <w:noWrap/>
            <w:tcMar>
              <w:top w:w="15" w:type="dxa"/>
              <w:left w:w="15" w:type="dxa"/>
              <w:bottom w:w="0" w:type="dxa"/>
              <w:right w:w="15" w:type="dxa"/>
            </w:tcMar>
            <w:vAlign w:val="bottom"/>
          </w:tcPr>
          <w:p w14:paraId="7276E400" w14:textId="77777777" w:rsidR="00465582" w:rsidRPr="00FA395A" w:rsidRDefault="00465582" w:rsidP="007C46F9">
            <w:pPr>
              <w:spacing w:after="0" w:line="240" w:lineRule="auto"/>
              <w:jc w:val="right"/>
              <w:rPr>
                <w:rFonts w:ascii="Arial" w:hAnsi="Arial" w:cs="Arial"/>
                <w:sz w:val="18"/>
                <w:szCs w:val="18"/>
              </w:rPr>
            </w:pPr>
            <w:r w:rsidRPr="00FA395A">
              <w:rPr>
                <w:rFonts w:ascii="Arial" w:hAnsi="Arial" w:cs="Arial"/>
                <w:sz w:val="18"/>
                <w:szCs w:val="18"/>
              </w:rPr>
              <w:t>unidentifiable</w:t>
            </w:r>
          </w:p>
        </w:tc>
        <w:tc>
          <w:tcPr>
            <w:tcW w:w="1552" w:type="dxa"/>
            <w:shd w:val="clear" w:color="auto" w:fill="auto"/>
            <w:noWrap/>
            <w:tcMar>
              <w:top w:w="15" w:type="dxa"/>
              <w:left w:w="15" w:type="dxa"/>
              <w:bottom w:w="0" w:type="dxa"/>
              <w:right w:w="15" w:type="dxa"/>
            </w:tcMar>
            <w:vAlign w:val="bottom"/>
          </w:tcPr>
          <w:p w14:paraId="5615BEB2"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22 (91.7%)</w:t>
            </w:r>
          </w:p>
        </w:tc>
        <w:tc>
          <w:tcPr>
            <w:tcW w:w="1566" w:type="dxa"/>
            <w:shd w:val="clear" w:color="auto" w:fill="auto"/>
            <w:noWrap/>
            <w:tcMar>
              <w:top w:w="15" w:type="dxa"/>
              <w:left w:w="15" w:type="dxa"/>
              <w:bottom w:w="0" w:type="dxa"/>
              <w:right w:w="15" w:type="dxa"/>
            </w:tcMar>
            <w:vAlign w:val="bottom"/>
          </w:tcPr>
          <w:p w14:paraId="1B41A5AE"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c>
          <w:tcPr>
            <w:tcW w:w="1276" w:type="dxa"/>
            <w:shd w:val="clear" w:color="auto" w:fill="auto"/>
            <w:noWrap/>
            <w:tcMar>
              <w:top w:w="15" w:type="dxa"/>
              <w:left w:w="15" w:type="dxa"/>
              <w:bottom w:w="0" w:type="dxa"/>
              <w:right w:w="15" w:type="dxa"/>
            </w:tcMar>
            <w:vAlign w:val="bottom"/>
          </w:tcPr>
          <w:p w14:paraId="407DD715"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 (8.3%)</w:t>
            </w:r>
          </w:p>
        </w:tc>
        <w:tc>
          <w:tcPr>
            <w:tcW w:w="1417" w:type="dxa"/>
            <w:shd w:val="clear" w:color="auto" w:fill="auto"/>
            <w:noWrap/>
            <w:tcMar>
              <w:top w:w="15" w:type="dxa"/>
              <w:left w:w="15" w:type="dxa"/>
              <w:bottom w:w="0" w:type="dxa"/>
              <w:right w:w="15" w:type="dxa"/>
            </w:tcMar>
            <w:vAlign w:val="bottom"/>
          </w:tcPr>
          <w:p w14:paraId="36B1166C"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0 (0%)</w:t>
            </w:r>
          </w:p>
        </w:tc>
      </w:tr>
      <w:tr w:rsidR="00465582" w:rsidRPr="00FA395A" w14:paraId="1FC93F92" w14:textId="77777777" w:rsidTr="007C46F9">
        <w:tc>
          <w:tcPr>
            <w:tcW w:w="2709" w:type="dxa"/>
            <w:shd w:val="clear" w:color="auto" w:fill="auto"/>
            <w:noWrap/>
            <w:tcMar>
              <w:top w:w="15" w:type="dxa"/>
              <w:left w:w="15" w:type="dxa"/>
              <w:bottom w:w="0" w:type="dxa"/>
              <w:right w:w="15" w:type="dxa"/>
            </w:tcMar>
          </w:tcPr>
          <w:p w14:paraId="5C1A96FF" w14:textId="77777777" w:rsidR="00465582" w:rsidRPr="00FA395A" w:rsidRDefault="00465582" w:rsidP="007C46F9">
            <w:pPr>
              <w:spacing w:after="0" w:line="240" w:lineRule="auto"/>
              <w:jc w:val="right"/>
              <w:rPr>
                <w:rFonts w:ascii="Arial" w:hAnsi="Arial" w:cs="Arial"/>
                <w:b/>
                <w:sz w:val="18"/>
                <w:szCs w:val="18"/>
              </w:rPr>
            </w:pPr>
            <w:r w:rsidRPr="00FA395A">
              <w:rPr>
                <w:rFonts w:ascii="Arial" w:hAnsi="Arial" w:cs="Arial"/>
                <w:b/>
                <w:sz w:val="18"/>
                <w:szCs w:val="18"/>
              </w:rPr>
              <w:t>overall</w:t>
            </w:r>
          </w:p>
        </w:tc>
        <w:tc>
          <w:tcPr>
            <w:tcW w:w="1552" w:type="dxa"/>
            <w:shd w:val="clear" w:color="auto" w:fill="auto"/>
            <w:noWrap/>
            <w:tcMar>
              <w:top w:w="15" w:type="dxa"/>
              <w:left w:w="15" w:type="dxa"/>
              <w:bottom w:w="0" w:type="dxa"/>
              <w:right w:w="15" w:type="dxa"/>
            </w:tcMar>
            <w:vAlign w:val="bottom"/>
          </w:tcPr>
          <w:p w14:paraId="031F9500"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1703 (77%)</w:t>
            </w:r>
          </w:p>
        </w:tc>
        <w:tc>
          <w:tcPr>
            <w:tcW w:w="1566" w:type="dxa"/>
            <w:shd w:val="clear" w:color="auto" w:fill="auto"/>
            <w:noWrap/>
            <w:tcMar>
              <w:top w:w="15" w:type="dxa"/>
              <w:left w:w="15" w:type="dxa"/>
              <w:bottom w:w="0" w:type="dxa"/>
              <w:right w:w="15" w:type="dxa"/>
            </w:tcMar>
            <w:vAlign w:val="bottom"/>
          </w:tcPr>
          <w:p w14:paraId="6DA3C4BD"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20 (0.9%)</w:t>
            </w:r>
          </w:p>
        </w:tc>
        <w:tc>
          <w:tcPr>
            <w:tcW w:w="1276" w:type="dxa"/>
            <w:shd w:val="clear" w:color="auto" w:fill="auto"/>
            <w:noWrap/>
            <w:tcMar>
              <w:top w:w="15" w:type="dxa"/>
              <w:left w:w="15" w:type="dxa"/>
              <w:bottom w:w="0" w:type="dxa"/>
              <w:right w:w="15" w:type="dxa"/>
            </w:tcMar>
            <w:vAlign w:val="bottom"/>
          </w:tcPr>
          <w:p w14:paraId="3EBF7927"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479 (21.7%)</w:t>
            </w:r>
          </w:p>
        </w:tc>
        <w:tc>
          <w:tcPr>
            <w:tcW w:w="1417" w:type="dxa"/>
            <w:shd w:val="clear" w:color="auto" w:fill="auto"/>
            <w:noWrap/>
            <w:tcMar>
              <w:top w:w="15" w:type="dxa"/>
              <w:left w:w="15" w:type="dxa"/>
              <w:bottom w:w="0" w:type="dxa"/>
              <w:right w:w="15" w:type="dxa"/>
            </w:tcMar>
            <w:vAlign w:val="bottom"/>
          </w:tcPr>
          <w:p w14:paraId="5297ACB3" w14:textId="77777777" w:rsidR="00465582" w:rsidRPr="00FA395A" w:rsidRDefault="00465582" w:rsidP="007C46F9">
            <w:pPr>
              <w:spacing w:after="0" w:line="240" w:lineRule="auto"/>
              <w:jc w:val="center"/>
              <w:rPr>
                <w:rFonts w:ascii="Arial" w:hAnsi="Arial" w:cs="Arial"/>
                <w:sz w:val="18"/>
                <w:szCs w:val="18"/>
              </w:rPr>
            </w:pPr>
            <w:r w:rsidRPr="00FA395A">
              <w:rPr>
                <w:rFonts w:ascii="Arial" w:hAnsi="Arial" w:cs="Arial"/>
                <w:sz w:val="18"/>
                <w:szCs w:val="18"/>
              </w:rPr>
              <w:t>3 (0.4%)</w:t>
            </w:r>
          </w:p>
        </w:tc>
      </w:tr>
    </w:tbl>
    <w:p w14:paraId="06989723" w14:textId="77777777" w:rsidR="00465582" w:rsidRPr="00FA395A" w:rsidRDefault="00465582" w:rsidP="00465582">
      <w:pPr>
        <w:spacing w:line="360" w:lineRule="auto"/>
        <w:rPr>
          <w:rFonts w:ascii="Times New Roman" w:hAnsi="Times New Roman" w:cs="Times New Roman"/>
          <w:sz w:val="24"/>
          <w:szCs w:val="24"/>
        </w:rPr>
      </w:pPr>
    </w:p>
    <w:p w14:paraId="1043AE0C" w14:textId="77777777" w:rsidR="00465582" w:rsidRPr="00FA395A" w:rsidRDefault="00465582" w:rsidP="005E57E4">
      <w:pPr>
        <w:spacing w:line="360" w:lineRule="auto"/>
        <w:rPr>
          <w:rFonts w:ascii="Times New Roman" w:hAnsi="Times New Roman" w:cs="Times New Roman"/>
          <w:sz w:val="24"/>
          <w:szCs w:val="24"/>
        </w:rPr>
      </w:pPr>
    </w:p>
    <w:p w14:paraId="08810C25" w14:textId="77777777" w:rsidR="003479F8" w:rsidRPr="00FA395A" w:rsidRDefault="003479F8" w:rsidP="00FA395A">
      <w:pPr>
        <w:pStyle w:val="1"/>
      </w:pPr>
      <w:r w:rsidRPr="00FA395A">
        <w:t xml:space="preserve">Core reduction </w:t>
      </w:r>
    </w:p>
    <w:p w14:paraId="0FE5AE92" w14:textId="01794F83" w:rsidR="003F7449" w:rsidRPr="00FA395A" w:rsidRDefault="007803AC">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6273EE" w:rsidRPr="00FA395A">
        <w:rPr>
          <w:rFonts w:ascii="Times New Roman" w:hAnsi="Times New Roman" w:cs="Times New Roman"/>
          <w:sz w:val="24"/>
          <w:szCs w:val="24"/>
        </w:rPr>
        <w:t>he</w:t>
      </w:r>
      <w:r w:rsidR="000339A5" w:rsidRPr="00FA395A">
        <w:rPr>
          <w:rFonts w:ascii="Times New Roman" w:hAnsi="Times New Roman" w:cs="Times New Roman"/>
          <w:sz w:val="24"/>
          <w:szCs w:val="24"/>
        </w:rPr>
        <w:t xml:space="preserve"> </w:t>
      </w:r>
      <w:r w:rsidR="00133EA4" w:rsidRPr="00FA395A">
        <w:rPr>
          <w:rFonts w:ascii="Times New Roman" w:hAnsi="Times New Roman" w:cs="Times New Roman"/>
          <w:sz w:val="24"/>
          <w:szCs w:val="24"/>
        </w:rPr>
        <w:t xml:space="preserve">basic </w:t>
      </w:r>
      <w:r w:rsidR="006273EE" w:rsidRPr="00FA395A">
        <w:rPr>
          <w:rFonts w:ascii="Times New Roman" w:hAnsi="Times New Roman" w:cs="Times New Roman"/>
          <w:sz w:val="24"/>
          <w:szCs w:val="24"/>
        </w:rPr>
        <w:t>attributes</w:t>
      </w:r>
      <w:r w:rsidRPr="00FA395A">
        <w:rPr>
          <w:rFonts w:ascii="Times New Roman" w:hAnsi="Times New Roman" w:cs="Times New Roman"/>
          <w:sz w:val="24"/>
          <w:szCs w:val="24"/>
        </w:rPr>
        <w:t xml:space="preserve"> of 24</w:t>
      </w:r>
      <w:r w:rsidR="005E12BB" w:rsidRPr="00FA395A">
        <w:rPr>
          <w:rFonts w:ascii="Times New Roman" w:hAnsi="Times New Roman" w:cs="Times New Roman"/>
          <w:sz w:val="24"/>
          <w:szCs w:val="24"/>
        </w:rPr>
        <w:t>8</w:t>
      </w:r>
      <w:r w:rsidRPr="00FA395A">
        <w:rPr>
          <w:rFonts w:ascii="Times New Roman" w:hAnsi="Times New Roman" w:cs="Times New Roman"/>
          <w:sz w:val="24"/>
          <w:szCs w:val="24"/>
        </w:rPr>
        <w:t xml:space="preserve"> cores</w:t>
      </w:r>
      <w:r w:rsidR="006273EE" w:rsidRPr="00FA395A">
        <w:rPr>
          <w:rFonts w:ascii="Times New Roman" w:hAnsi="Times New Roman" w:cs="Times New Roman"/>
          <w:sz w:val="24"/>
          <w:szCs w:val="24"/>
        </w:rPr>
        <w:t xml:space="preserve"> are </w:t>
      </w:r>
      <w:r w:rsidRPr="00FA395A">
        <w:rPr>
          <w:rFonts w:ascii="Times New Roman" w:hAnsi="Times New Roman" w:cs="Times New Roman"/>
          <w:sz w:val="24"/>
          <w:szCs w:val="24"/>
        </w:rPr>
        <w:t xml:space="preserve">summarised </w:t>
      </w:r>
      <w:r w:rsidR="006273EE" w:rsidRPr="00FA395A">
        <w:rPr>
          <w:rFonts w:ascii="Times New Roman" w:hAnsi="Times New Roman" w:cs="Times New Roman"/>
          <w:sz w:val="24"/>
          <w:szCs w:val="24"/>
        </w:rPr>
        <w:t xml:space="preserve">in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_Ref39280344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DE1954" w:rsidRPr="00FA395A">
        <w:rPr>
          <w:b/>
          <w:bCs/>
          <w:sz w:val="24"/>
          <w:szCs w:val="24"/>
        </w:rPr>
        <w:t xml:space="preserve">Table </w:t>
      </w:r>
      <w:r w:rsidR="00DE1954" w:rsidRPr="00FA395A">
        <w:rPr>
          <w:b/>
          <w:bCs/>
          <w:noProof/>
          <w:sz w:val="24"/>
          <w:szCs w:val="24"/>
        </w:rPr>
        <w:t>S3</w:t>
      </w:r>
      <w:r w:rsidR="00465582"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 xml:space="preserve"> (see examples in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S4</w:t>
      </w:r>
      <w:r w:rsidR="000D5AE0"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w:t>
      </w:r>
      <w:r w:rsidR="00196ED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The </w:t>
      </w:r>
      <w:r w:rsidR="00066E58" w:rsidRPr="00FA395A">
        <w:rPr>
          <w:rFonts w:ascii="Times New Roman" w:hAnsi="Times New Roman" w:cs="Times New Roman"/>
          <w:sz w:val="24"/>
          <w:szCs w:val="24"/>
        </w:rPr>
        <w:t xml:space="preserve">median </w:t>
      </w:r>
      <w:r w:rsidR="00E5739A" w:rsidRPr="00FA395A">
        <w:rPr>
          <w:rFonts w:ascii="Times New Roman" w:hAnsi="Times New Roman" w:cs="Times New Roman"/>
          <w:sz w:val="24"/>
          <w:szCs w:val="24"/>
        </w:rPr>
        <w:t>max</w:t>
      </w:r>
      <w:r w:rsidR="00206BC8" w:rsidRPr="00FA395A">
        <w:rPr>
          <w:rFonts w:ascii="Times New Roman" w:hAnsi="Times New Roman" w:cs="Times New Roman"/>
          <w:sz w:val="24"/>
          <w:szCs w:val="24"/>
        </w:rPr>
        <w:t>imum</w:t>
      </w:r>
      <w:r w:rsidR="00E5739A"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dimension </w:t>
      </w:r>
      <w:r w:rsidR="00E5739A" w:rsidRPr="00FA395A">
        <w:rPr>
          <w:rFonts w:ascii="Times New Roman" w:hAnsi="Times New Roman" w:cs="Times New Roman"/>
          <w:sz w:val="24"/>
          <w:szCs w:val="24"/>
        </w:rPr>
        <w:t xml:space="preserve">of them </w:t>
      </w:r>
      <w:r w:rsidR="003479F8" w:rsidRPr="00FA395A">
        <w:rPr>
          <w:rFonts w:ascii="Times New Roman" w:hAnsi="Times New Roman" w:cs="Times New Roman"/>
          <w:sz w:val="24"/>
          <w:szCs w:val="24"/>
        </w:rPr>
        <w:t xml:space="preserve">is </w:t>
      </w:r>
      <w:r w:rsidR="009C7B36" w:rsidRPr="00FA395A">
        <w:rPr>
          <w:rFonts w:ascii="Times New Roman" w:hAnsi="Times New Roman" w:cs="Times New Roman"/>
          <w:sz w:val="24"/>
          <w:szCs w:val="24"/>
        </w:rPr>
        <w:t>7</w:t>
      </w:r>
      <w:r w:rsidR="005528E2" w:rsidRPr="00FA395A">
        <w:rPr>
          <w:rFonts w:ascii="Times New Roman" w:hAnsi="Times New Roman" w:cs="Times New Roman"/>
          <w:sz w:val="24"/>
          <w:szCs w:val="24"/>
        </w:rPr>
        <w:t>2</w:t>
      </w:r>
      <w:r w:rsidR="003479F8" w:rsidRPr="00FA395A">
        <w:rPr>
          <w:rFonts w:ascii="Times New Roman" w:hAnsi="Times New Roman" w:cs="Times New Roman"/>
          <w:sz w:val="24"/>
          <w:szCs w:val="24"/>
        </w:rPr>
        <w:t xml:space="preserve"> </w:t>
      </w:r>
      <w:r w:rsidR="00C70080" w:rsidRPr="00FA395A">
        <w:rPr>
          <w:rFonts w:ascii="Times New Roman" w:hAnsi="Times New Roman" w:cs="Times New Roman"/>
          <w:sz w:val="24"/>
          <w:szCs w:val="24"/>
        </w:rPr>
        <w:t>m</w:t>
      </w:r>
      <w:r w:rsidR="00FE3D87" w:rsidRPr="00FA395A">
        <w:rPr>
          <w:rFonts w:ascii="Times New Roman" w:hAnsi="Times New Roman" w:cs="Times New Roman"/>
          <w:sz w:val="24"/>
          <w:szCs w:val="24"/>
        </w:rPr>
        <w:t>m</w:t>
      </w:r>
      <w:r w:rsidR="003479F8" w:rsidRPr="00FA395A">
        <w:rPr>
          <w:rFonts w:ascii="Times New Roman" w:hAnsi="Times New Roman" w:cs="Times New Roman"/>
          <w:sz w:val="24"/>
          <w:szCs w:val="24"/>
        </w:rPr>
        <w:t xml:space="preserve">. </w:t>
      </w:r>
      <w:r w:rsidR="00E5739A" w:rsidRPr="00FA395A">
        <w:rPr>
          <w:rFonts w:ascii="Times New Roman" w:hAnsi="Times New Roman" w:cs="Times New Roman"/>
          <w:sz w:val="24"/>
          <w:szCs w:val="24"/>
        </w:rPr>
        <w:t xml:space="preserve">The </w:t>
      </w:r>
      <w:r w:rsidR="006E52BB" w:rsidRPr="00FA395A">
        <w:rPr>
          <w:rFonts w:ascii="Times New Roman" w:hAnsi="Times New Roman" w:cs="Times New Roman"/>
          <w:sz w:val="24"/>
          <w:szCs w:val="24"/>
        </w:rPr>
        <w:t>m</w:t>
      </w:r>
      <w:r w:rsidR="005528E2" w:rsidRPr="00FA395A">
        <w:rPr>
          <w:rFonts w:ascii="Times New Roman" w:hAnsi="Times New Roman" w:cs="Times New Roman"/>
          <w:sz w:val="24"/>
          <w:szCs w:val="24"/>
        </w:rPr>
        <w:t>edian</w:t>
      </w:r>
      <w:r w:rsidR="00E5739A" w:rsidRPr="00FA395A">
        <w:rPr>
          <w:rFonts w:ascii="Times New Roman" w:hAnsi="Times New Roman" w:cs="Times New Roman"/>
          <w:sz w:val="24"/>
          <w:szCs w:val="24"/>
        </w:rPr>
        <w:t xml:space="preserve"> dimension is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3.5</w:t>
      </w:r>
      <w:r w:rsidR="00D84CD7" w:rsidRPr="00FA395A">
        <w:rPr>
          <w:rFonts w:ascii="Times New Roman" w:hAnsi="Times New Roman" w:cs="Times New Roman"/>
          <w:sz w:val="24"/>
          <w:szCs w:val="24"/>
        </w:rPr>
        <w:t>x</w:t>
      </w:r>
      <w:r w:rsidR="00DF7D12" w:rsidRPr="00FA395A">
        <w:rPr>
          <w:rFonts w:ascii="Times New Roman" w:hAnsi="Times New Roman" w:cs="Times New Roman"/>
          <w:sz w:val="24"/>
          <w:szCs w:val="24"/>
        </w:rPr>
        <w:t>5</w:t>
      </w:r>
      <w:r w:rsidR="005528E2" w:rsidRPr="00FA395A">
        <w:rPr>
          <w:rFonts w:ascii="Times New Roman" w:hAnsi="Times New Roman" w:cs="Times New Roman"/>
          <w:sz w:val="24"/>
          <w:szCs w:val="24"/>
        </w:rPr>
        <w:t>5</w:t>
      </w:r>
      <w:r w:rsidR="00D84CD7" w:rsidRPr="00FA395A">
        <w:rPr>
          <w:rFonts w:ascii="Times New Roman" w:hAnsi="Times New Roman" w:cs="Times New Roman"/>
          <w:sz w:val="24"/>
          <w:szCs w:val="24"/>
        </w:rPr>
        <w:t>x</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7</w:t>
      </w:r>
      <w:r w:rsidR="006E52BB" w:rsidRPr="00FA395A">
        <w:rPr>
          <w:rFonts w:ascii="Times New Roman" w:hAnsi="Times New Roman" w:cs="Times New Roman"/>
          <w:sz w:val="24"/>
          <w:szCs w:val="24"/>
        </w:rPr>
        <w:t xml:space="preserve"> mm</w:t>
      </w:r>
      <w:r w:rsidR="00133EA4" w:rsidRPr="00FA395A">
        <w:rPr>
          <w:rFonts w:ascii="Times New Roman" w:hAnsi="Times New Roman" w:cs="Times New Roman"/>
          <w:sz w:val="24"/>
          <w:szCs w:val="24"/>
        </w:rPr>
        <w:t xml:space="preserve"> (L</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W</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Th)</w:t>
      </w:r>
      <w:r w:rsidR="00E5739A" w:rsidRPr="00FA395A">
        <w:rPr>
          <w:rFonts w:ascii="Times New Roman" w:hAnsi="Times New Roman" w:cs="Times New Roman"/>
          <w:sz w:val="24"/>
          <w:szCs w:val="24"/>
        </w:rPr>
        <w:t xml:space="preserve">. </w:t>
      </w:r>
      <w:r w:rsidR="00FE3D87" w:rsidRPr="00FA395A">
        <w:rPr>
          <w:rFonts w:ascii="Times New Roman" w:hAnsi="Times New Roman" w:cs="Times New Roman"/>
          <w:sz w:val="24"/>
          <w:szCs w:val="24"/>
        </w:rPr>
        <w:t xml:space="preserve">The </w:t>
      </w:r>
      <w:r w:rsidR="00A64A8A" w:rsidRPr="00FA395A">
        <w:rPr>
          <w:rFonts w:ascii="Times New Roman" w:hAnsi="Times New Roman" w:cs="Times New Roman"/>
          <w:sz w:val="24"/>
          <w:szCs w:val="24"/>
        </w:rPr>
        <w:t>median</w:t>
      </w:r>
      <w:r w:rsidR="00FE3D87" w:rsidRPr="00FA395A">
        <w:rPr>
          <w:rFonts w:ascii="Times New Roman" w:hAnsi="Times New Roman" w:cs="Times New Roman"/>
          <w:sz w:val="24"/>
          <w:szCs w:val="24"/>
        </w:rPr>
        <w:t xml:space="preserve"> weight of the cores is </w:t>
      </w:r>
      <w:r w:rsidR="00FC37A5" w:rsidRPr="00FA395A">
        <w:rPr>
          <w:rFonts w:ascii="Times New Roman" w:hAnsi="Times New Roman" w:cs="Times New Roman"/>
          <w:sz w:val="24"/>
          <w:szCs w:val="24"/>
        </w:rPr>
        <w:t>1</w:t>
      </w:r>
      <w:r w:rsidR="005528E2" w:rsidRPr="00FA395A">
        <w:rPr>
          <w:rFonts w:ascii="Times New Roman" w:hAnsi="Times New Roman" w:cs="Times New Roman"/>
          <w:sz w:val="24"/>
          <w:szCs w:val="24"/>
        </w:rPr>
        <w:t>49.5</w:t>
      </w:r>
      <w:r w:rsidR="00FE3D87" w:rsidRPr="00FA395A">
        <w:rPr>
          <w:rFonts w:ascii="Times New Roman" w:hAnsi="Times New Roman" w:cs="Times New Roman"/>
          <w:sz w:val="24"/>
          <w:szCs w:val="24"/>
        </w:rPr>
        <w:t xml:space="preserve"> g</w:t>
      </w:r>
      <w:r w:rsidR="005528E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Chert dominates the raw material of cores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186901" w:rsidRPr="00FA395A">
        <w:rPr>
          <w:rFonts w:ascii="Times New Roman" w:hAnsi="Times New Roman" w:cs="Times New Roman"/>
          <w:sz w:val="24"/>
          <w:szCs w:val="24"/>
        </w:rPr>
        <w:t>85</w:t>
      </w:r>
      <w:r w:rsidR="003479F8" w:rsidRPr="00FA395A">
        <w:rPr>
          <w:rFonts w:ascii="Times New Roman" w:hAnsi="Times New Roman" w:cs="Times New Roman"/>
          <w:sz w:val="24"/>
          <w:szCs w:val="24"/>
        </w:rPr>
        <w:t xml:space="preserve">%). </w:t>
      </w:r>
      <w:r w:rsidR="001E08CD" w:rsidRPr="00FA395A">
        <w:rPr>
          <w:rFonts w:ascii="Times New Roman" w:hAnsi="Times New Roman" w:cs="Times New Roman"/>
          <w:sz w:val="24"/>
          <w:szCs w:val="24"/>
        </w:rPr>
        <w:t>V</w:t>
      </w:r>
      <w:r w:rsidR="003479F8" w:rsidRPr="00FA395A">
        <w:rPr>
          <w:rFonts w:ascii="Times New Roman" w:hAnsi="Times New Roman" w:cs="Times New Roman"/>
          <w:sz w:val="24"/>
          <w:szCs w:val="24"/>
        </w:rPr>
        <w:t>arious geometries of cores</w:t>
      </w:r>
      <w:r w:rsidR="001E08CD" w:rsidRPr="00FA395A">
        <w:rPr>
          <w:rFonts w:ascii="Times New Roman" w:hAnsi="Times New Roman" w:cs="Times New Roman"/>
          <w:sz w:val="24"/>
          <w:szCs w:val="24"/>
        </w:rPr>
        <w:t xml:space="preserve"> were identified</w:t>
      </w:r>
      <w:r w:rsidR="007C2A82"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including irregular</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80.</w:t>
      </w:r>
      <w:r w:rsidR="009E1677" w:rsidRPr="00FA395A">
        <w:rPr>
          <w:rFonts w:ascii="Times New Roman" w:hAnsi="Times New Roman" w:cs="Times New Roman"/>
          <w:sz w:val="24"/>
          <w:szCs w:val="24"/>
        </w:rPr>
        <w:t>5</w:t>
      </w:r>
      <w:r w:rsidR="003479F8" w:rsidRPr="00FA395A">
        <w:rPr>
          <w:rFonts w:ascii="Times New Roman" w:hAnsi="Times New Roman" w:cs="Times New Roman"/>
          <w:sz w:val="24"/>
          <w:szCs w:val="24"/>
        </w:rPr>
        <w:t>%), conic</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9.</w:t>
      </w:r>
      <w:r w:rsidR="009E1677" w:rsidRPr="00FA395A">
        <w:rPr>
          <w:rFonts w:ascii="Times New Roman" w:hAnsi="Times New Roman" w:cs="Times New Roman"/>
          <w:sz w:val="24"/>
          <w:szCs w:val="24"/>
        </w:rPr>
        <w:t>8</w:t>
      </w:r>
      <w:r w:rsidR="003479F8" w:rsidRPr="00FA395A">
        <w:rPr>
          <w:rFonts w:ascii="Times New Roman" w:hAnsi="Times New Roman" w:cs="Times New Roman"/>
          <w:sz w:val="24"/>
          <w:szCs w:val="24"/>
        </w:rPr>
        <w:t>%), column</w:t>
      </w:r>
      <w:r w:rsidR="009E1677"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6.</w:t>
      </w:r>
      <w:r w:rsidR="009E1677"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and small </w:t>
      </w:r>
      <w:r w:rsidR="002D0C87" w:rsidRPr="00FA395A">
        <w:rPr>
          <w:rFonts w:ascii="Times New Roman" w:hAnsi="Times New Roman" w:cs="Times New Roman"/>
          <w:sz w:val="24"/>
          <w:szCs w:val="24"/>
        </w:rPr>
        <w:t xml:space="preserve">amounts </w:t>
      </w:r>
      <w:r w:rsidR="003665DB" w:rsidRPr="00FA395A">
        <w:rPr>
          <w:rFonts w:ascii="Times New Roman" w:hAnsi="Times New Roman" w:cs="Times New Roman"/>
          <w:sz w:val="24"/>
          <w:szCs w:val="24"/>
        </w:rPr>
        <w:t>of wedged and circular</w:t>
      </w:r>
      <w:r w:rsidR="00412639" w:rsidRPr="00FA395A">
        <w:rPr>
          <w:rFonts w:ascii="Times New Roman" w:hAnsi="Times New Roman" w:cs="Times New Roman"/>
          <w:sz w:val="24"/>
          <w:szCs w:val="24"/>
        </w:rPr>
        <w:t xml:space="preserve"> (~3%)</w:t>
      </w:r>
      <w:r w:rsidR="009E1677" w:rsidRPr="00FA395A">
        <w:rPr>
          <w:rFonts w:ascii="Times New Roman" w:hAnsi="Times New Roman" w:cs="Times New Roman"/>
          <w:sz w:val="24"/>
          <w:szCs w:val="24"/>
        </w:rPr>
        <w:t xml:space="preserve">. </w:t>
      </w:r>
      <w:r w:rsidR="00356FC6" w:rsidRPr="00FA395A">
        <w:rPr>
          <w:rFonts w:ascii="Times New Roman" w:hAnsi="Times New Roman" w:cs="Times New Roman"/>
          <w:sz w:val="24"/>
          <w:szCs w:val="24"/>
        </w:rPr>
        <w:t>Three types of cores can be identified a</w:t>
      </w:r>
      <w:r w:rsidR="003479F8" w:rsidRPr="00FA395A">
        <w:rPr>
          <w:rFonts w:ascii="Times New Roman" w:hAnsi="Times New Roman" w:cs="Times New Roman"/>
          <w:sz w:val="24"/>
          <w:szCs w:val="24"/>
        </w:rPr>
        <w:t>ccording to the number of platform</w:t>
      </w:r>
      <w:r w:rsidR="00014A21" w:rsidRPr="00FA395A">
        <w:rPr>
          <w:rFonts w:ascii="Times New Roman" w:hAnsi="Times New Roman" w:cs="Times New Roman"/>
          <w:sz w:val="24"/>
          <w:szCs w:val="24"/>
        </w:rPr>
        <w:t>s</w:t>
      </w:r>
      <w:r w:rsidR="001A575C"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1A575C" w:rsidRPr="00FA395A">
        <w:rPr>
          <w:rFonts w:ascii="Times New Roman" w:hAnsi="Times New Roman" w:cs="Times New Roman"/>
          <w:b/>
          <w:bCs/>
          <w:sz w:val="24"/>
          <w:szCs w:val="24"/>
        </w:rPr>
        <w:t>a</w:t>
      </w:r>
      <w:r w:rsidR="001A575C" w:rsidRPr="00FA395A">
        <w:rPr>
          <w:rFonts w:ascii="Times New Roman" w:hAnsi="Times New Roman" w:cs="Times New Roman"/>
          <w:sz w:val="24"/>
          <w:szCs w:val="24"/>
        </w:rPr>
        <w:t>)</w:t>
      </w:r>
      <w:r w:rsidR="00F2326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single platform (</w:t>
      </w:r>
      <w:r w:rsidR="009E1677" w:rsidRPr="00FA395A">
        <w:rPr>
          <w:rFonts w:ascii="Times New Roman" w:hAnsi="Times New Roman" w:cs="Times New Roman"/>
          <w:sz w:val="24"/>
          <w:szCs w:val="24"/>
        </w:rPr>
        <w:t>60.5</w:t>
      </w:r>
      <w:r w:rsidR="003479F8" w:rsidRPr="00FA395A">
        <w:rPr>
          <w:rFonts w:ascii="Times New Roman" w:hAnsi="Times New Roman" w:cs="Times New Roman"/>
          <w:sz w:val="24"/>
          <w:szCs w:val="24"/>
        </w:rPr>
        <w:t>%), double platform (</w:t>
      </w:r>
      <w:r w:rsidR="009E1677" w:rsidRPr="00FA395A">
        <w:rPr>
          <w:rFonts w:ascii="Times New Roman" w:hAnsi="Times New Roman" w:cs="Times New Roman"/>
          <w:sz w:val="24"/>
          <w:szCs w:val="24"/>
        </w:rPr>
        <w:t>27.2</w:t>
      </w:r>
      <w:r w:rsidR="003479F8" w:rsidRPr="00FA395A">
        <w:rPr>
          <w:rFonts w:ascii="Times New Roman" w:hAnsi="Times New Roman" w:cs="Times New Roman"/>
          <w:sz w:val="24"/>
          <w:szCs w:val="24"/>
        </w:rPr>
        <w:t>%) and multiple platform (</w:t>
      </w:r>
      <w:r w:rsidR="009E1677" w:rsidRPr="00FA395A">
        <w:rPr>
          <w:rFonts w:ascii="Times New Roman" w:hAnsi="Times New Roman" w:cs="Times New Roman"/>
          <w:sz w:val="24"/>
          <w:szCs w:val="24"/>
        </w:rPr>
        <w:t>11.7</w:t>
      </w:r>
      <w:r w:rsidR="003479F8" w:rsidRPr="00FA395A">
        <w:rPr>
          <w:rFonts w:ascii="Times New Roman" w:hAnsi="Times New Roman" w:cs="Times New Roman"/>
          <w:sz w:val="24"/>
          <w:szCs w:val="24"/>
        </w:rPr>
        <w:t xml:space="preserve">%). </w:t>
      </w:r>
      <w:r w:rsidR="00CF3A2F" w:rsidRPr="00FA395A">
        <w:rPr>
          <w:rFonts w:ascii="Times New Roman" w:hAnsi="Times New Roman" w:cs="Times New Roman"/>
          <w:sz w:val="24"/>
          <w:szCs w:val="24"/>
        </w:rPr>
        <w:t>Most pieces</w:t>
      </w:r>
      <w:r w:rsidR="003F7449" w:rsidRPr="00FA395A">
        <w:rPr>
          <w:rFonts w:ascii="Times New Roman" w:hAnsi="Times New Roman" w:cs="Times New Roman"/>
          <w:sz w:val="24"/>
          <w:szCs w:val="24"/>
        </w:rPr>
        <w:t xml:space="preserve"> are ordinary cores, </w:t>
      </w:r>
      <w:r w:rsidR="00925516" w:rsidRPr="00FA395A">
        <w:rPr>
          <w:rFonts w:ascii="Times New Roman" w:hAnsi="Times New Roman" w:cs="Times New Roman"/>
          <w:sz w:val="24"/>
          <w:szCs w:val="24"/>
        </w:rPr>
        <w:t xml:space="preserve">integrated with truncated </w:t>
      </w:r>
      <w:r w:rsidR="00465582" w:rsidRPr="00FA395A">
        <w:rPr>
          <w:rFonts w:ascii="Times New Roman" w:hAnsi="Times New Roman" w:cs="Times New Roman"/>
          <w:sz w:val="24"/>
          <w:szCs w:val="24"/>
        </w:rPr>
        <w:t xml:space="preserve">faceted </w:t>
      </w:r>
      <w:r w:rsidR="00925516" w:rsidRPr="00FA395A">
        <w:rPr>
          <w:rFonts w:ascii="Times New Roman" w:hAnsi="Times New Roman" w:cs="Times New Roman"/>
          <w:sz w:val="24"/>
          <w:szCs w:val="24"/>
        </w:rPr>
        <w:t>pieces (n=60;</w:t>
      </w:r>
      <w:r w:rsidR="0041061A" w:rsidRPr="00FA395A">
        <w:rPr>
          <w:rFonts w:ascii="Times New Roman" w:hAnsi="Times New Roman" w:cs="Times New Roman"/>
          <w:sz w:val="24"/>
          <w:szCs w:val="24"/>
        </w:rPr>
        <w:t xml:space="preserve"> 24%),</w:t>
      </w:r>
      <w:r w:rsidR="00223339"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t>volumetric cores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n=12</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5</w:t>
      </w:r>
      <w:r w:rsidR="003479F8" w:rsidRPr="00FA395A">
        <w:rPr>
          <w:rFonts w:ascii="Times New Roman" w:hAnsi="Times New Roman" w:cs="Times New Roman"/>
          <w:sz w:val="24"/>
          <w:szCs w:val="24"/>
        </w:rPr>
        <w:t>%), disc</w:t>
      </w:r>
      <w:r w:rsidR="002C1520" w:rsidRPr="00FA395A">
        <w:rPr>
          <w:rFonts w:ascii="Times New Roman" w:hAnsi="Times New Roman" w:cs="Times New Roman"/>
          <w:sz w:val="24"/>
          <w:szCs w:val="24"/>
        </w:rPr>
        <w:t>oid</w:t>
      </w:r>
      <w:r w:rsidR="003479F8"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n=10</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Levallois core</w:t>
      </w:r>
      <w:r w:rsidR="000B5F80" w:rsidRPr="00FA395A">
        <w:rPr>
          <w:rFonts w:ascii="Times New Roman" w:hAnsi="Times New Roman" w:cs="Times New Roman"/>
          <w:sz w:val="24"/>
          <w:szCs w:val="24"/>
        </w:rPr>
        <w:t>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C251DD" w:rsidRPr="00FA395A">
        <w:rPr>
          <w:rFonts w:ascii="Times New Roman" w:hAnsi="Times New Roman" w:cs="Times New Roman"/>
          <w:sz w:val="24"/>
          <w:szCs w:val="24"/>
        </w:rPr>
        <w:t>n=11</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proofErr w:type="spellStart"/>
      <w:r w:rsidR="00CF3A2F" w:rsidRPr="00FA395A">
        <w:rPr>
          <w:rFonts w:ascii="Times New Roman" w:hAnsi="Times New Roman" w:cs="Times New Roman"/>
          <w:sz w:val="24"/>
          <w:szCs w:val="24"/>
        </w:rPr>
        <w:t>K</w:t>
      </w:r>
      <w:r w:rsidR="00AB72B0" w:rsidRPr="00FA395A">
        <w:rPr>
          <w:rFonts w:ascii="Times New Roman" w:hAnsi="Times New Roman" w:cs="Times New Roman"/>
          <w:sz w:val="24"/>
          <w:szCs w:val="24"/>
        </w:rPr>
        <w:t>ombewa</w:t>
      </w:r>
      <w:proofErr w:type="spellEnd"/>
      <w:r w:rsidR="00AB72B0"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F7449" w:rsidRPr="00FA395A">
        <w:rPr>
          <w:rFonts w:ascii="Times New Roman" w:hAnsi="Times New Roman" w:cs="Times New Roman"/>
          <w:sz w:val="24"/>
          <w:szCs w:val="24"/>
        </w:rPr>
        <w:t xml:space="preserve"> (n=10</w:t>
      </w:r>
      <w:r w:rsidR="00531D2C" w:rsidRPr="00FA395A">
        <w:rPr>
          <w:rFonts w:ascii="Times New Roman" w:hAnsi="Times New Roman" w:cs="Times New Roman"/>
          <w:sz w:val="24"/>
          <w:szCs w:val="24"/>
        </w:rPr>
        <w:t>;</w:t>
      </w:r>
      <w:r w:rsidR="003F7449" w:rsidRPr="00FA395A">
        <w:rPr>
          <w:rFonts w:ascii="Times New Roman" w:hAnsi="Times New Roman" w:cs="Times New Roman"/>
          <w:sz w:val="24"/>
          <w:szCs w:val="24"/>
        </w:rPr>
        <w:t xml:space="preserve"> 4%)</w:t>
      </w:r>
      <w:r w:rsidR="00AB72B0" w:rsidRPr="00FA395A">
        <w:rPr>
          <w:rFonts w:ascii="Times New Roman" w:hAnsi="Times New Roman" w:cs="Times New Roman"/>
          <w:sz w:val="24"/>
          <w:szCs w:val="24"/>
        </w:rPr>
        <w:t xml:space="preserve">, and </w:t>
      </w:r>
      <w:r w:rsidR="007C6C19" w:rsidRPr="00FA395A">
        <w:rPr>
          <w:rFonts w:ascii="Times New Roman" w:hAnsi="Times New Roman" w:cs="Times New Roman"/>
          <w:sz w:val="24"/>
          <w:szCs w:val="24"/>
        </w:rPr>
        <w:t xml:space="preserve">a </w:t>
      </w:r>
      <w:r w:rsidR="00AB72B0" w:rsidRPr="00FA395A">
        <w:rPr>
          <w:rFonts w:ascii="Times New Roman" w:hAnsi="Times New Roman" w:cs="Times New Roman"/>
          <w:sz w:val="24"/>
          <w:szCs w:val="24"/>
        </w:rPr>
        <w:t>small number of other types (i</w:t>
      </w:r>
      <w:r w:rsidR="00925516" w:rsidRPr="00FA395A">
        <w:rPr>
          <w:rFonts w:ascii="Times New Roman" w:hAnsi="Times New Roman" w:cs="Times New Roman"/>
          <w:sz w:val="24"/>
          <w:szCs w:val="24"/>
        </w:rPr>
        <w:t>.</w:t>
      </w:r>
      <w:r w:rsidR="00AB72B0" w:rsidRPr="00FA395A">
        <w:rPr>
          <w:rFonts w:ascii="Times New Roman" w:hAnsi="Times New Roman" w:cs="Times New Roman"/>
          <w:sz w:val="24"/>
          <w:szCs w:val="24"/>
        </w:rPr>
        <w:t>e. bifacial core, hemispheric core)</w:t>
      </w:r>
      <w:r w:rsidR="0022333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844BEF" w:rsidRPr="00FA395A">
        <w:rPr>
          <w:rFonts w:ascii="Times New Roman" w:hAnsi="Times New Roman" w:cs="Times New Roman"/>
          <w:sz w:val="24"/>
          <w:szCs w:val="24"/>
        </w:rPr>
        <w:t>The majority (</w:t>
      </w:r>
      <w:r w:rsidR="00F24BC5" w:rsidRPr="00FA395A">
        <w:rPr>
          <w:rFonts w:ascii="Times New Roman" w:hAnsi="Times New Roman" w:cs="Times New Roman"/>
          <w:sz w:val="24"/>
          <w:szCs w:val="24"/>
        </w:rPr>
        <w:t>~</w:t>
      </w:r>
      <w:r w:rsidR="00932381" w:rsidRPr="00FA395A">
        <w:rPr>
          <w:rFonts w:ascii="Times New Roman" w:hAnsi="Times New Roman" w:cs="Times New Roman"/>
          <w:sz w:val="24"/>
          <w:szCs w:val="24"/>
        </w:rPr>
        <w:t>80</w:t>
      </w:r>
      <w:r w:rsidR="00844BEF" w:rsidRPr="00FA395A">
        <w:rPr>
          <w:rFonts w:ascii="Times New Roman" w:hAnsi="Times New Roman" w:cs="Times New Roman"/>
          <w:sz w:val="24"/>
          <w:szCs w:val="24"/>
        </w:rPr>
        <w:t>%) of</w:t>
      </w:r>
      <w:r w:rsidR="003479F8" w:rsidRPr="00FA395A">
        <w:rPr>
          <w:rFonts w:ascii="Times New Roman" w:hAnsi="Times New Roman" w:cs="Times New Roman"/>
          <w:sz w:val="24"/>
          <w:szCs w:val="24"/>
        </w:rPr>
        <w:t xml:space="preserve"> cores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1</w:t>
      </w:r>
      <w:r w:rsidR="005E0825" w:rsidRPr="00FA395A">
        <w:rPr>
          <w:rFonts w:ascii="Times New Roman" w:hAnsi="Times New Roman" w:cs="Times New Roman"/>
          <w:sz w:val="24"/>
          <w:szCs w:val="24"/>
        </w:rPr>
        <w:t>–</w:t>
      </w:r>
      <w:r w:rsidR="003479F8" w:rsidRPr="00FA395A">
        <w:rPr>
          <w:rFonts w:ascii="Times New Roman" w:hAnsi="Times New Roman" w:cs="Times New Roman"/>
          <w:sz w:val="24"/>
          <w:szCs w:val="24"/>
        </w:rPr>
        <w:t>4</w:t>
      </w:r>
      <w:r w:rsidR="005E0825"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flake scars</w:t>
      </w:r>
      <w:r w:rsidR="00844BEF" w:rsidRPr="00FA395A">
        <w:rPr>
          <w:rFonts w:ascii="Times New Roman" w:hAnsi="Times New Roman" w:cs="Times New Roman"/>
          <w:sz w:val="24"/>
          <w:szCs w:val="24"/>
        </w:rPr>
        <w:t xml:space="preserve">, </w:t>
      </w:r>
      <w:r w:rsidR="00F24BC5" w:rsidRPr="00FA395A">
        <w:rPr>
          <w:rFonts w:ascii="Times New Roman" w:hAnsi="Times New Roman" w:cs="Times New Roman"/>
          <w:sz w:val="24"/>
          <w:szCs w:val="24"/>
        </w:rPr>
        <w:t xml:space="preserve">and </w:t>
      </w:r>
      <w:r w:rsidR="0069780F" w:rsidRPr="00FA395A">
        <w:rPr>
          <w:rFonts w:ascii="Times New Roman" w:hAnsi="Times New Roman" w:cs="Times New Roman"/>
          <w:sz w:val="24"/>
          <w:szCs w:val="24"/>
        </w:rPr>
        <w:t>some</w:t>
      </w:r>
      <w:r w:rsidR="00E6413A" w:rsidRPr="00FA395A">
        <w:rPr>
          <w:rFonts w:ascii="Times New Roman" w:hAnsi="Times New Roman" w:cs="Times New Roman"/>
          <w:sz w:val="24"/>
          <w:szCs w:val="24"/>
        </w:rPr>
        <w:t xml:space="preserve"> (16</w:t>
      </w:r>
      <w:r w:rsidR="00932381"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 have 5</w:t>
      </w:r>
      <w:r w:rsidR="00F24BC5"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7 scars </w:t>
      </w:r>
      <w:r w:rsidR="00844BEF" w:rsidRPr="00FA395A">
        <w:rPr>
          <w:rFonts w:ascii="Times New Roman" w:hAnsi="Times New Roman" w:cs="Times New Roman"/>
          <w:sz w:val="24"/>
          <w:szCs w:val="24"/>
        </w:rPr>
        <w:t xml:space="preserve">and only a small quantity </w:t>
      </w:r>
      <w:r w:rsidR="00E6413A" w:rsidRPr="00FA395A">
        <w:rPr>
          <w:rFonts w:ascii="Times New Roman" w:hAnsi="Times New Roman" w:cs="Times New Roman"/>
          <w:sz w:val="24"/>
          <w:szCs w:val="24"/>
        </w:rPr>
        <w:t xml:space="preserve">(4%)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more than </w:t>
      </w:r>
      <w:r w:rsidR="00932381"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scars</w:t>
      </w:r>
      <w:r w:rsidR="00AC6394"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b</w:t>
      </w:r>
      <w:r w:rsidR="00AC6394" w:rsidRPr="00FA395A">
        <w:rPr>
          <w:rFonts w:ascii="Times New Roman" w:hAnsi="Times New Roman" w:cs="Times New Roman"/>
          <w:sz w:val="24"/>
          <w:szCs w:val="24"/>
        </w:rPr>
        <w:t>)</w:t>
      </w:r>
      <w:r w:rsidR="00844BEF" w:rsidRPr="00FA395A">
        <w:rPr>
          <w:rFonts w:ascii="Times New Roman" w:hAnsi="Times New Roman" w:cs="Times New Roman"/>
          <w:sz w:val="24"/>
          <w:szCs w:val="24"/>
        </w:rPr>
        <w:t>.</w:t>
      </w:r>
      <w:r w:rsidR="00751122" w:rsidRPr="00FA395A">
        <w:rPr>
          <w:rFonts w:ascii="Times New Roman" w:hAnsi="Times New Roman" w:cs="Times New Roman"/>
          <w:sz w:val="24"/>
          <w:szCs w:val="24"/>
        </w:rPr>
        <w:t xml:space="preserve"> The distribution of length of the </w:t>
      </w:r>
      <w:r w:rsidR="000B5F80" w:rsidRPr="00FA395A">
        <w:rPr>
          <w:rFonts w:ascii="Times New Roman" w:hAnsi="Times New Roman" w:cs="Times New Roman"/>
          <w:sz w:val="24"/>
          <w:szCs w:val="24"/>
        </w:rPr>
        <w:t xml:space="preserve">flake </w:t>
      </w:r>
      <w:r w:rsidR="00751122" w:rsidRPr="00FA395A">
        <w:rPr>
          <w:rFonts w:ascii="Times New Roman" w:hAnsi="Times New Roman" w:cs="Times New Roman"/>
          <w:sz w:val="24"/>
          <w:szCs w:val="24"/>
        </w:rPr>
        <w:t>scars on cores is shown in</w:t>
      </w:r>
      <w:r w:rsidR="000D5AE0"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c</w:t>
      </w:r>
      <w:r w:rsidR="00751122" w:rsidRPr="00FA395A">
        <w:rPr>
          <w:rFonts w:ascii="Times New Roman" w:hAnsi="Times New Roman" w:cs="Times New Roman"/>
          <w:sz w:val="24"/>
          <w:szCs w:val="24"/>
        </w:rPr>
        <w:t>. T</w:t>
      </w:r>
      <w:r w:rsidR="003F7449" w:rsidRPr="00FA395A">
        <w:rPr>
          <w:rFonts w:ascii="Times New Roman" w:hAnsi="Times New Roman" w:cs="Times New Roman"/>
          <w:sz w:val="24"/>
          <w:szCs w:val="24"/>
        </w:rPr>
        <w:t xml:space="preserve">he </w:t>
      </w:r>
      <w:r w:rsidR="006143DF" w:rsidRPr="00FA395A">
        <w:rPr>
          <w:rFonts w:ascii="Times New Roman" w:hAnsi="Times New Roman" w:cs="Times New Roman"/>
          <w:sz w:val="24"/>
          <w:szCs w:val="24"/>
        </w:rPr>
        <w:t xml:space="preserve">median </w:t>
      </w:r>
      <w:r w:rsidR="003F7449" w:rsidRPr="00FA395A">
        <w:rPr>
          <w:rFonts w:ascii="Times New Roman" w:hAnsi="Times New Roman" w:cs="Times New Roman"/>
          <w:sz w:val="24"/>
          <w:szCs w:val="24"/>
        </w:rPr>
        <w:t xml:space="preserve">length of scar is </w:t>
      </w:r>
      <w:r w:rsidR="00737473" w:rsidRPr="00FA395A">
        <w:rPr>
          <w:rFonts w:ascii="Times New Roman" w:hAnsi="Times New Roman" w:cs="Times New Roman"/>
          <w:sz w:val="24"/>
          <w:szCs w:val="24"/>
        </w:rPr>
        <w:t xml:space="preserve">26 </w:t>
      </w:r>
      <w:r w:rsidR="003F7449" w:rsidRPr="00FA395A">
        <w:rPr>
          <w:rFonts w:ascii="Times New Roman" w:hAnsi="Times New Roman" w:cs="Times New Roman"/>
          <w:sz w:val="24"/>
          <w:szCs w:val="24"/>
        </w:rPr>
        <w:t xml:space="preserve">mm.  </w:t>
      </w:r>
    </w:p>
    <w:p w14:paraId="3A06E836" w14:textId="6A507B63" w:rsidR="000D5AE0" w:rsidRPr="00FA395A" w:rsidRDefault="006E70A3" w:rsidP="000D5AE0">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9A876B" wp14:editId="3FC890E0">
            <wp:extent cx="5731510" cy="5676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flakes with n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607454C" w14:textId="56E2DFE6" w:rsidR="000D5AE0" w:rsidRPr="00FA395A" w:rsidRDefault="000D5AE0" w:rsidP="009F7CAC">
      <w:pPr>
        <w:pStyle w:val="af6"/>
        <w:jc w:val="left"/>
        <w:rPr>
          <w:b/>
          <w:i w:val="0"/>
          <w:iCs w:val="0"/>
          <w:sz w:val="24"/>
          <w:szCs w:val="24"/>
        </w:rPr>
      </w:pPr>
      <w:bookmarkStart w:id="18" w:name="_Ref39280557"/>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4</w:t>
      </w:r>
      <w:r w:rsidRPr="00FA395A">
        <w:rPr>
          <w:b/>
          <w:bCs/>
          <w:i w:val="0"/>
          <w:iCs w:val="0"/>
          <w:sz w:val="24"/>
          <w:szCs w:val="24"/>
        </w:rPr>
        <w:fldChar w:fldCharType="end"/>
      </w:r>
      <w:bookmarkEnd w:id="18"/>
      <w:r w:rsidR="007C46F9" w:rsidRPr="00FA395A">
        <w:rPr>
          <w:b/>
          <w:bCs/>
          <w:i w:val="0"/>
          <w:iCs w:val="0"/>
          <w:sz w:val="24"/>
          <w:szCs w:val="24"/>
        </w:rPr>
        <w:t xml:space="preserve"> | </w:t>
      </w:r>
      <w:r w:rsidRPr="00FA395A">
        <w:rPr>
          <w:b/>
          <w:bCs/>
          <w:i w:val="0"/>
          <w:iCs w:val="0"/>
          <w:sz w:val="24"/>
          <w:szCs w:val="24"/>
        </w:rPr>
        <w:t xml:space="preserve">Photos showing selected cores and flakes. </w:t>
      </w:r>
      <w:r w:rsidRPr="00FA395A">
        <w:rPr>
          <w:rFonts w:hint="eastAsia"/>
          <w:b/>
          <w:bCs/>
          <w:i w:val="0"/>
          <w:iCs w:val="0"/>
          <w:sz w:val="24"/>
          <w:szCs w:val="24"/>
        </w:rPr>
        <w:t xml:space="preserve"> </w:t>
      </w:r>
      <w:r w:rsidRPr="00FA395A">
        <w:rPr>
          <w:i w:val="0"/>
          <w:iCs w:val="0"/>
          <w:sz w:val="24"/>
          <w:szCs w:val="24"/>
        </w:rPr>
        <w:t>1-2, 4, single platform cores; 3,</w:t>
      </w:r>
      <w:r w:rsidR="006145F3">
        <w:rPr>
          <w:i w:val="0"/>
          <w:iCs w:val="0"/>
          <w:sz w:val="24"/>
          <w:szCs w:val="24"/>
        </w:rPr>
        <w:t>5</w:t>
      </w:r>
      <w:r w:rsidRPr="00FA395A">
        <w:rPr>
          <w:i w:val="0"/>
          <w:iCs w:val="0"/>
          <w:sz w:val="24"/>
          <w:szCs w:val="24"/>
        </w:rPr>
        <w:t xml:space="preserve">, double platform cores; 6, discoid cores; </w:t>
      </w:r>
      <w:r w:rsidR="006145F3">
        <w:rPr>
          <w:i w:val="0"/>
          <w:iCs w:val="0"/>
          <w:sz w:val="24"/>
          <w:szCs w:val="24"/>
        </w:rPr>
        <w:t>8</w:t>
      </w:r>
      <w:r w:rsidRPr="00FA395A">
        <w:rPr>
          <w:i w:val="0"/>
          <w:iCs w:val="0"/>
          <w:sz w:val="24"/>
          <w:szCs w:val="24"/>
        </w:rPr>
        <w:t xml:space="preserve">, truncated faceted; </w:t>
      </w:r>
      <w:r w:rsidR="006145F3">
        <w:rPr>
          <w:i w:val="0"/>
          <w:iCs w:val="0"/>
          <w:sz w:val="24"/>
          <w:szCs w:val="24"/>
        </w:rPr>
        <w:t>7</w:t>
      </w:r>
      <w:r w:rsidR="00317F64" w:rsidRPr="00FA395A">
        <w:rPr>
          <w:i w:val="0"/>
          <w:iCs w:val="0"/>
          <w:sz w:val="24"/>
          <w:szCs w:val="24"/>
        </w:rPr>
        <w:t xml:space="preserve">, </w:t>
      </w:r>
      <w:r w:rsidR="006145F3">
        <w:rPr>
          <w:i w:val="0"/>
          <w:iCs w:val="0"/>
          <w:sz w:val="24"/>
          <w:szCs w:val="24"/>
        </w:rPr>
        <w:t>9</w:t>
      </w:r>
      <w:r w:rsidRPr="00FA395A">
        <w:rPr>
          <w:i w:val="0"/>
          <w:iCs w:val="0"/>
          <w:sz w:val="24"/>
          <w:szCs w:val="24"/>
        </w:rPr>
        <w:t>-1</w:t>
      </w:r>
      <w:r w:rsidR="006145F3">
        <w:rPr>
          <w:i w:val="0"/>
          <w:iCs w:val="0"/>
          <w:sz w:val="24"/>
          <w:szCs w:val="24"/>
        </w:rPr>
        <w:t>4</w:t>
      </w:r>
      <w:r w:rsidRPr="00FA395A">
        <w:rPr>
          <w:i w:val="0"/>
          <w:iCs w:val="0"/>
          <w:sz w:val="24"/>
          <w:szCs w:val="24"/>
        </w:rPr>
        <w:t>, flakes;</w:t>
      </w:r>
      <w:r w:rsidR="006145F3">
        <w:rPr>
          <w:i w:val="0"/>
          <w:iCs w:val="0"/>
          <w:sz w:val="24"/>
          <w:szCs w:val="24"/>
        </w:rPr>
        <w:t xml:space="preserve"> 15, crest flake;</w:t>
      </w:r>
      <w:r w:rsidRPr="00FA395A">
        <w:rPr>
          <w:i w:val="0"/>
          <w:iCs w:val="0"/>
          <w:sz w:val="24"/>
          <w:szCs w:val="24"/>
        </w:rPr>
        <w:t xml:space="preserve"> 1</w:t>
      </w:r>
      <w:r w:rsidR="006145F3">
        <w:rPr>
          <w:i w:val="0"/>
          <w:iCs w:val="0"/>
          <w:sz w:val="24"/>
          <w:szCs w:val="24"/>
        </w:rPr>
        <w:t>6</w:t>
      </w:r>
      <w:r w:rsidRPr="00FA395A">
        <w:rPr>
          <w:i w:val="0"/>
          <w:iCs w:val="0"/>
          <w:sz w:val="24"/>
          <w:szCs w:val="24"/>
        </w:rPr>
        <w:t xml:space="preserve">, </w:t>
      </w:r>
      <w:r w:rsidR="006145F3">
        <w:rPr>
          <w:i w:val="0"/>
          <w:iCs w:val="0"/>
          <w:sz w:val="24"/>
          <w:szCs w:val="24"/>
        </w:rPr>
        <w:t>volumetric core</w:t>
      </w:r>
      <w:r w:rsidRPr="00FA395A">
        <w:rPr>
          <w:i w:val="0"/>
          <w:iCs w:val="0"/>
          <w:sz w:val="24"/>
          <w:szCs w:val="24"/>
        </w:rPr>
        <w:t xml:space="preserve">. </w:t>
      </w:r>
    </w:p>
    <w:p w14:paraId="754EE337"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p>
    <w:p w14:paraId="7BCB1C3A" w14:textId="5D9697EA" w:rsidR="000D5AE0" w:rsidRPr="00FA395A" w:rsidRDefault="000D5AE0">
      <w:pPr>
        <w:spacing w:line="360" w:lineRule="auto"/>
        <w:rPr>
          <w:rFonts w:ascii="Times New Roman" w:hAnsi="Times New Roman" w:cs="Times New Roman"/>
          <w:sz w:val="24"/>
          <w:szCs w:val="24"/>
        </w:rPr>
      </w:pPr>
    </w:p>
    <w:p w14:paraId="39785F48" w14:textId="5EEB0DEF" w:rsidR="00465582" w:rsidRPr="00FA395A" w:rsidRDefault="00465582" w:rsidP="009F7CAC">
      <w:pPr>
        <w:pStyle w:val="af6"/>
        <w:rPr>
          <w:b/>
          <w:bCs/>
          <w:i w:val="0"/>
          <w:iCs w:val="0"/>
          <w:sz w:val="24"/>
          <w:szCs w:val="24"/>
        </w:rPr>
      </w:pPr>
      <w:bookmarkStart w:id="19" w:name="_Ref39280344"/>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3</w:t>
      </w:r>
      <w:r w:rsidRPr="00FA395A">
        <w:rPr>
          <w:b/>
          <w:bCs/>
          <w:i w:val="0"/>
          <w:iCs w:val="0"/>
          <w:sz w:val="24"/>
          <w:szCs w:val="24"/>
        </w:rPr>
        <w:fldChar w:fldCharType="end"/>
      </w:r>
      <w:bookmarkEnd w:id="19"/>
      <w:r w:rsidR="007C46F9" w:rsidRPr="00FA395A">
        <w:rPr>
          <w:b/>
          <w:bCs/>
          <w:i w:val="0"/>
          <w:iCs w:val="0"/>
          <w:sz w:val="24"/>
          <w:szCs w:val="24"/>
        </w:rPr>
        <w:t xml:space="preserve"> | </w:t>
      </w:r>
      <w:r w:rsidRPr="00FA395A">
        <w:rPr>
          <w:b/>
          <w:bCs/>
          <w:i w:val="0"/>
          <w:iCs w:val="0"/>
          <w:sz w:val="24"/>
          <w:szCs w:val="24"/>
        </w:rPr>
        <w:t xml:space="preserve">Summary of mean, standard deviation (SD), coefficient of variation (CV), quantile values at 25%, 50% and 75% for basic core attributes. </w:t>
      </w:r>
    </w:p>
    <w:tbl>
      <w:tblPr>
        <w:tblW w:w="4440" w:type="pct"/>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92"/>
        <w:gridCol w:w="740"/>
        <w:gridCol w:w="1349"/>
        <w:gridCol w:w="992"/>
        <w:gridCol w:w="989"/>
        <w:gridCol w:w="977"/>
        <w:gridCol w:w="1178"/>
        <w:gridCol w:w="605"/>
        <w:gridCol w:w="870"/>
        <w:gridCol w:w="875"/>
        <w:gridCol w:w="1078"/>
        <w:gridCol w:w="907"/>
        <w:gridCol w:w="1187"/>
        <w:gridCol w:w="156"/>
      </w:tblGrid>
      <w:tr w:rsidR="00873EC2" w:rsidRPr="00FA395A" w14:paraId="5AC91667" w14:textId="77777777" w:rsidTr="007C46F9">
        <w:trPr>
          <w:gridAfter w:val="1"/>
          <w:wAfter w:w="63" w:type="pct"/>
          <w:trHeight w:val="245"/>
          <w:tblHeader/>
          <w:jc w:val="center"/>
        </w:trPr>
        <w:tc>
          <w:tcPr>
            <w:tcW w:w="199" w:type="pct"/>
            <w:tcBorders>
              <w:top w:val="single" w:sz="4" w:space="0" w:color="auto"/>
              <w:bottom w:val="single" w:sz="4" w:space="0" w:color="auto"/>
            </w:tcBorders>
          </w:tcPr>
          <w:p w14:paraId="59EC2F9C" w14:textId="77777777" w:rsidR="00465582" w:rsidRPr="00FA395A" w:rsidRDefault="00465582" w:rsidP="007C46F9">
            <w:pPr>
              <w:spacing w:after="0" w:line="240" w:lineRule="auto"/>
              <w:jc w:val="center"/>
              <w:rPr>
                <w:rFonts w:ascii="Arial" w:eastAsia="Times New Roman" w:hAnsi="Arial" w:cs="Arial"/>
                <w:b/>
                <w:bCs/>
                <w:sz w:val="16"/>
                <w:szCs w:val="20"/>
              </w:rPr>
            </w:pPr>
          </w:p>
        </w:tc>
        <w:tc>
          <w:tcPr>
            <w:tcW w:w="299" w:type="pct"/>
            <w:tcBorders>
              <w:top w:val="single" w:sz="4" w:space="0" w:color="auto"/>
              <w:bottom w:val="single" w:sz="4" w:space="0" w:color="auto"/>
            </w:tcBorders>
            <w:shd w:val="clear" w:color="auto" w:fill="auto"/>
            <w:tcMar>
              <w:top w:w="75" w:type="dxa"/>
              <w:left w:w="75" w:type="dxa"/>
              <w:bottom w:w="75" w:type="dxa"/>
              <w:right w:w="75" w:type="dxa"/>
            </w:tcMar>
            <w:hideMark/>
          </w:tcPr>
          <w:p w14:paraId="54EB676F"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Length (mm)</w:t>
            </w:r>
          </w:p>
        </w:tc>
        <w:tc>
          <w:tcPr>
            <w:tcW w:w="544" w:type="pct"/>
            <w:tcBorders>
              <w:top w:val="single" w:sz="4" w:space="0" w:color="auto"/>
              <w:bottom w:val="single" w:sz="4" w:space="0" w:color="auto"/>
            </w:tcBorders>
            <w:shd w:val="clear" w:color="auto" w:fill="auto"/>
            <w:tcMar>
              <w:top w:w="75" w:type="dxa"/>
              <w:left w:w="75" w:type="dxa"/>
              <w:bottom w:w="75" w:type="dxa"/>
              <w:right w:w="75" w:type="dxa"/>
            </w:tcMar>
            <w:hideMark/>
          </w:tcPr>
          <w:p w14:paraId="65EBFF83"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maximum dimension (mm)</w:t>
            </w:r>
          </w:p>
        </w:tc>
        <w:tc>
          <w:tcPr>
            <w:tcW w:w="400" w:type="pct"/>
            <w:tcBorders>
              <w:top w:val="single" w:sz="4" w:space="0" w:color="auto"/>
              <w:bottom w:val="single" w:sz="4" w:space="0" w:color="auto"/>
            </w:tcBorders>
            <w:shd w:val="clear" w:color="auto" w:fill="auto"/>
            <w:tcMar>
              <w:top w:w="75" w:type="dxa"/>
              <w:left w:w="75" w:type="dxa"/>
              <w:bottom w:w="75" w:type="dxa"/>
              <w:right w:w="75" w:type="dxa"/>
            </w:tcMar>
            <w:hideMark/>
          </w:tcPr>
          <w:p w14:paraId="29B63DE7"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medial width (mm)</w:t>
            </w:r>
          </w:p>
        </w:tc>
        <w:tc>
          <w:tcPr>
            <w:tcW w:w="399" w:type="pct"/>
            <w:tcBorders>
              <w:top w:val="single" w:sz="4" w:space="0" w:color="auto"/>
              <w:bottom w:val="single" w:sz="4" w:space="0" w:color="auto"/>
            </w:tcBorders>
            <w:shd w:val="clear" w:color="auto" w:fill="auto"/>
            <w:tcMar>
              <w:top w:w="75" w:type="dxa"/>
              <w:left w:w="75" w:type="dxa"/>
              <w:bottom w:w="75" w:type="dxa"/>
              <w:right w:w="75" w:type="dxa"/>
            </w:tcMar>
            <w:hideMark/>
          </w:tcPr>
          <w:p w14:paraId="4F717D5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distal width (mm)</w:t>
            </w:r>
          </w:p>
        </w:tc>
        <w:tc>
          <w:tcPr>
            <w:tcW w:w="394" w:type="pct"/>
            <w:tcBorders>
              <w:top w:val="single" w:sz="4" w:space="0" w:color="auto"/>
              <w:bottom w:val="single" w:sz="4" w:space="0" w:color="auto"/>
            </w:tcBorders>
            <w:shd w:val="clear" w:color="auto" w:fill="auto"/>
            <w:tcMar>
              <w:top w:w="75" w:type="dxa"/>
              <w:left w:w="75" w:type="dxa"/>
              <w:bottom w:w="75" w:type="dxa"/>
              <w:right w:w="75" w:type="dxa"/>
            </w:tcMar>
            <w:hideMark/>
          </w:tcPr>
          <w:p w14:paraId="4FE16152"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thickness (mm)</w:t>
            </w:r>
          </w:p>
        </w:tc>
        <w:tc>
          <w:tcPr>
            <w:tcW w:w="475" w:type="pct"/>
            <w:tcBorders>
              <w:top w:val="single" w:sz="4" w:space="0" w:color="auto"/>
              <w:bottom w:val="single" w:sz="4" w:space="0" w:color="auto"/>
            </w:tcBorders>
            <w:shd w:val="clear" w:color="auto" w:fill="auto"/>
            <w:tcMar>
              <w:top w:w="75" w:type="dxa"/>
              <w:left w:w="75" w:type="dxa"/>
              <w:bottom w:w="75" w:type="dxa"/>
              <w:right w:w="75" w:type="dxa"/>
            </w:tcMar>
            <w:hideMark/>
          </w:tcPr>
          <w:p w14:paraId="145F58EA"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w:t>
            </w:r>
            <w:r w:rsidRPr="00FA395A">
              <w:rPr>
                <w:rFonts w:ascii="Arial" w:hAnsi="Arial" w:cs="Arial"/>
                <w:b/>
                <w:bCs/>
                <w:sz w:val="16"/>
                <w:szCs w:val="20"/>
              </w:rPr>
              <w:t xml:space="preserve">tal </w:t>
            </w:r>
            <w:r w:rsidRPr="00FA395A">
              <w:rPr>
                <w:rFonts w:ascii="Arial" w:eastAsia="Times New Roman" w:hAnsi="Arial" w:cs="Arial"/>
                <w:b/>
                <w:bCs/>
                <w:sz w:val="16"/>
                <w:szCs w:val="20"/>
              </w:rPr>
              <w:t>thickness (mm)</w:t>
            </w:r>
          </w:p>
        </w:tc>
        <w:tc>
          <w:tcPr>
            <w:tcW w:w="244" w:type="pct"/>
            <w:tcBorders>
              <w:top w:val="single" w:sz="4" w:space="0" w:color="auto"/>
              <w:bottom w:val="single" w:sz="4" w:space="0" w:color="auto"/>
            </w:tcBorders>
            <w:shd w:val="clear" w:color="auto" w:fill="auto"/>
            <w:tcMar>
              <w:top w:w="75" w:type="dxa"/>
              <w:left w:w="75" w:type="dxa"/>
              <w:bottom w:w="75" w:type="dxa"/>
              <w:right w:w="75" w:type="dxa"/>
            </w:tcMar>
            <w:hideMark/>
          </w:tcPr>
          <w:p w14:paraId="28E2BF7B"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mass (g)</w:t>
            </w:r>
          </w:p>
        </w:tc>
        <w:tc>
          <w:tcPr>
            <w:tcW w:w="351" w:type="pct"/>
            <w:tcBorders>
              <w:top w:val="single" w:sz="4" w:space="0" w:color="auto"/>
              <w:bottom w:val="single" w:sz="4" w:space="0" w:color="auto"/>
            </w:tcBorders>
            <w:shd w:val="clear" w:color="auto" w:fill="auto"/>
            <w:tcMar>
              <w:top w:w="75" w:type="dxa"/>
              <w:left w:w="75" w:type="dxa"/>
              <w:bottom w:w="75" w:type="dxa"/>
              <w:right w:w="75" w:type="dxa"/>
            </w:tcMar>
            <w:hideMark/>
          </w:tcPr>
          <w:p w14:paraId="1DD8AD8C" w14:textId="77777777" w:rsidR="00465582" w:rsidRPr="00FA395A" w:rsidRDefault="00465582"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platform</w:t>
            </w:r>
          </w:p>
        </w:tc>
        <w:tc>
          <w:tcPr>
            <w:tcW w:w="353" w:type="pct"/>
            <w:tcBorders>
              <w:top w:val="single" w:sz="4" w:space="0" w:color="auto"/>
              <w:bottom w:val="single" w:sz="4" w:space="0" w:color="auto"/>
            </w:tcBorders>
            <w:shd w:val="clear" w:color="auto" w:fill="auto"/>
            <w:tcMar>
              <w:top w:w="75" w:type="dxa"/>
              <w:left w:w="75" w:type="dxa"/>
              <w:bottom w:w="75" w:type="dxa"/>
              <w:right w:w="75" w:type="dxa"/>
            </w:tcMar>
            <w:hideMark/>
          </w:tcPr>
          <w:p w14:paraId="1C86A1DD"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plat</w:t>
            </w:r>
            <w:r w:rsidRPr="00FA395A">
              <w:rPr>
                <w:rFonts w:ascii="Arial" w:hAnsi="Arial" w:cs="Arial"/>
                <w:b/>
                <w:bCs/>
                <w:sz w:val="16"/>
                <w:szCs w:val="20"/>
              </w:rPr>
              <w:t xml:space="preserve">form </w:t>
            </w:r>
            <w:r w:rsidRPr="00FA395A">
              <w:rPr>
                <w:rFonts w:ascii="Arial" w:eastAsia="Times New Roman" w:hAnsi="Arial" w:cs="Arial"/>
                <w:b/>
                <w:bCs/>
                <w:sz w:val="16"/>
                <w:szCs w:val="20"/>
              </w:rPr>
              <w:t>width (mm)</w:t>
            </w:r>
          </w:p>
        </w:tc>
        <w:tc>
          <w:tcPr>
            <w:tcW w:w="435" w:type="pct"/>
            <w:tcBorders>
              <w:top w:val="single" w:sz="4" w:space="0" w:color="auto"/>
              <w:bottom w:val="single" w:sz="4" w:space="0" w:color="auto"/>
            </w:tcBorders>
            <w:shd w:val="clear" w:color="auto" w:fill="auto"/>
            <w:tcMar>
              <w:top w:w="75" w:type="dxa"/>
              <w:left w:w="75" w:type="dxa"/>
              <w:bottom w:w="75" w:type="dxa"/>
              <w:right w:w="75" w:type="dxa"/>
            </w:tcMar>
            <w:hideMark/>
          </w:tcPr>
          <w:p w14:paraId="73FC522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plat</w:t>
            </w:r>
            <w:r w:rsidRPr="00FA395A">
              <w:rPr>
                <w:rFonts w:ascii="Arial" w:hAnsi="Arial" w:cs="Arial"/>
                <w:b/>
                <w:bCs/>
                <w:sz w:val="16"/>
                <w:szCs w:val="20"/>
              </w:rPr>
              <w:t xml:space="preserve">form </w:t>
            </w:r>
            <w:r w:rsidRPr="00FA395A">
              <w:rPr>
                <w:rFonts w:ascii="Arial" w:eastAsia="Times New Roman" w:hAnsi="Arial" w:cs="Arial"/>
                <w:b/>
                <w:bCs/>
                <w:sz w:val="16"/>
                <w:szCs w:val="20"/>
              </w:rPr>
              <w:t>thickness (mm)</w:t>
            </w:r>
          </w:p>
        </w:tc>
        <w:tc>
          <w:tcPr>
            <w:tcW w:w="366" w:type="pct"/>
            <w:tcBorders>
              <w:top w:val="single" w:sz="4" w:space="0" w:color="auto"/>
              <w:bottom w:val="single" w:sz="4" w:space="0" w:color="auto"/>
            </w:tcBorders>
            <w:shd w:val="clear" w:color="auto" w:fill="auto"/>
            <w:tcMar>
              <w:top w:w="75" w:type="dxa"/>
              <w:left w:w="75" w:type="dxa"/>
              <w:bottom w:w="75" w:type="dxa"/>
              <w:right w:w="75" w:type="dxa"/>
            </w:tcMar>
            <w:hideMark/>
          </w:tcPr>
          <w:p w14:paraId="31E7BAB1"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scar n</w:t>
            </w:r>
            <w:r w:rsidRPr="00FA395A">
              <w:rPr>
                <w:rFonts w:ascii="Arial" w:hAnsi="Arial" w:cs="Arial"/>
                <w:b/>
                <w:bCs/>
                <w:sz w:val="16"/>
                <w:szCs w:val="20"/>
              </w:rPr>
              <w:t>umber</w:t>
            </w:r>
          </w:p>
        </w:tc>
        <w:tc>
          <w:tcPr>
            <w:tcW w:w="479" w:type="pct"/>
            <w:tcBorders>
              <w:top w:val="single" w:sz="4" w:space="0" w:color="auto"/>
              <w:bottom w:val="single" w:sz="4" w:space="0" w:color="auto"/>
            </w:tcBorders>
            <w:shd w:val="clear" w:color="auto" w:fill="auto"/>
            <w:tcMar>
              <w:top w:w="75" w:type="dxa"/>
              <w:left w:w="75" w:type="dxa"/>
              <w:bottom w:w="75" w:type="dxa"/>
              <w:right w:w="75" w:type="dxa"/>
            </w:tcMar>
            <w:hideMark/>
          </w:tcPr>
          <w:p w14:paraId="21F1F823" w14:textId="77777777" w:rsidR="00465582" w:rsidRPr="00FA395A" w:rsidRDefault="00465582"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cor</w:t>
            </w:r>
            <w:r w:rsidRPr="00FA395A">
              <w:rPr>
                <w:rFonts w:ascii="Arial" w:hAnsi="Arial" w:cs="Arial"/>
                <w:b/>
                <w:bCs/>
                <w:sz w:val="16"/>
                <w:szCs w:val="20"/>
              </w:rPr>
              <w:t xml:space="preserve">tex </w:t>
            </w:r>
            <w:r w:rsidRPr="00FA395A">
              <w:rPr>
                <w:rFonts w:ascii="Arial" w:eastAsia="Times New Roman" w:hAnsi="Arial" w:cs="Arial"/>
                <w:b/>
                <w:bCs/>
                <w:sz w:val="16"/>
                <w:szCs w:val="20"/>
              </w:rPr>
              <w:t>percentage (%)</w:t>
            </w:r>
          </w:p>
        </w:tc>
      </w:tr>
      <w:tr w:rsidR="00873EC2" w:rsidRPr="00FA395A" w14:paraId="764E6BAD" w14:textId="77777777" w:rsidTr="007C46F9">
        <w:trPr>
          <w:jc w:val="center"/>
        </w:trPr>
        <w:tc>
          <w:tcPr>
            <w:tcW w:w="199" w:type="pct"/>
            <w:tcBorders>
              <w:top w:val="single" w:sz="4" w:space="0" w:color="auto"/>
            </w:tcBorders>
          </w:tcPr>
          <w:p w14:paraId="6F6D5664"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mean</w:t>
            </w:r>
          </w:p>
        </w:tc>
        <w:tc>
          <w:tcPr>
            <w:tcW w:w="299" w:type="pct"/>
            <w:tcBorders>
              <w:top w:val="single" w:sz="4" w:space="0" w:color="auto"/>
            </w:tcBorders>
            <w:shd w:val="clear" w:color="auto" w:fill="auto"/>
            <w:tcMar>
              <w:top w:w="75" w:type="dxa"/>
              <w:left w:w="75" w:type="dxa"/>
              <w:bottom w:w="75" w:type="dxa"/>
              <w:right w:w="75" w:type="dxa"/>
            </w:tcMar>
          </w:tcPr>
          <w:p w14:paraId="5098268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47.2</w:t>
            </w:r>
          </w:p>
        </w:tc>
        <w:tc>
          <w:tcPr>
            <w:tcW w:w="544" w:type="pct"/>
            <w:tcBorders>
              <w:top w:val="single" w:sz="4" w:space="0" w:color="auto"/>
            </w:tcBorders>
            <w:shd w:val="clear" w:color="auto" w:fill="auto"/>
            <w:tcMar>
              <w:top w:w="75" w:type="dxa"/>
              <w:left w:w="75" w:type="dxa"/>
              <w:bottom w:w="75" w:type="dxa"/>
              <w:right w:w="75" w:type="dxa"/>
            </w:tcMar>
          </w:tcPr>
          <w:p w14:paraId="780AC79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75.1</w:t>
            </w:r>
          </w:p>
        </w:tc>
        <w:tc>
          <w:tcPr>
            <w:tcW w:w="400" w:type="pct"/>
            <w:tcBorders>
              <w:top w:val="single" w:sz="4" w:space="0" w:color="auto"/>
            </w:tcBorders>
            <w:shd w:val="clear" w:color="auto" w:fill="auto"/>
            <w:tcMar>
              <w:top w:w="75" w:type="dxa"/>
              <w:left w:w="75" w:type="dxa"/>
              <w:bottom w:w="75" w:type="dxa"/>
              <w:right w:w="75" w:type="dxa"/>
            </w:tcMar>
          </w:tcPr>
          <w:p w14:paraId="509878D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58.0</w:t>
            </w:r>
          </w:p>
        </w:tc>
        <w:tc>
          <w:tcPr>
            <w:tcW w:w="399" w:type="pct"/>
            <w:tcBorders>
              <w:top w:val="single" w:sz="4" w:space="0" w:color="auto"/>
            </w:tcBorders>
            <w:shd w:val="clear" w:color="auto" w:fill="auto"/>
            <w:tcMar>
              <w:top w:w="75" w:type="dxa"/>
              <w:left w:w="75" w:type="dxa"/>
              <w:bottom w:w="75" w:type="dxa"/>
              <w:right w:w="75" w:type="dxa"/>
            </w:tcMar>
          </w:tcPr>
          <w:p w14:paraId="0460FA4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49.2</w:t>
            </w:r>
          </w:p>
        </w:tc>
        <w:tc>
          <w:tcPr>
            <w:tcW w:w="394" w:type="pct"/>
            <w:tcBorders>
              <w:top w:val="single" w:sz="4" w:space="0" w:color="auto"/>
            </w:tcBorders>
            <w:shd w:val="clear" w:color="auto" w:fill="auto"/>
            <w:tcMar>
              <w:top w:w="75" w:type="dxa"/>
              <w:left w:w="75" w:type="dxa"/>
              <w:bottom w:w="75" w:type="dxa"/>
              <w:right w:w="75" w:type="dxa"/>
            </w:tcMar>
          </w:tcPr>
          <w:p w14:paraId="176DEFF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51.8</w:t>
            </w:r>
          </w:p>
        </w:tc>
        <w:tc>
          <w:tcPr>
            <w:tcW w:w="475" w:type="pct"/>
            <w:tcBorders>
              <w:top w:val="single" w:sz="4" w:space="0" w:color="auto"/>
            </w:tcBorders>
            <w:shd w:val="clear" w:color="auto" w:fill="auto"/>
            <w:tcMar>
              <w:top w:w="75" w:type="dxa"/>
              <w:left w:w="75" w:type="dxa"/>
              <w:bottom w:w="75" w:type="dxa"/>
              <w:right w:w="75" w:type="dxa"/>
            </w:tcMar>
          </w:tcPr>
          <w:p w14:paraId="6F9B10A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38.7</w:t>
            </w:r>
          </w:p>
        </w:tc>
        <w:tc>
          <w:tcPr>
            <w:tcW w:w="244" w:type="pct"/>
            <w:tcBorders>
              <w:top w:val="single" w:sz="4" w:space="0" w:color="auto"/>
            </w:tcBorders>
            <w:shd w:val="clear" w:color="auto" w:fill="auto"/>
            <w:tcMar>
              <w:top w:w="75" w:type="dxa"/>
              <w:left w:w="75" w:type="dxa"/>
              <w:bottom w:w="75" w:type="dxa"/>
              <w:right w:w="75" w:type="dxa"/>
            </w:tcMar>
          </w:tcPr>
          <w:p w14:paraId="2ADB76B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198.9</w:t>
            </w:r>
          </w:p>
        </w:tc>
        <w:tc>
          <w:tcPr>
            <w:tcW w:w="351" w:type="pct"/>
            <w:tcBorders>
              <w:top w:val="single" w:sz="4" w:space="0" w:color="auto"/>
            </w:tcBorders>
            <w:shd w:val="clear" w:color="auto" w:fill="auto"/>
            <w:tcMar>
              <w:top w:w="75" w:type="dxa"/>
              <w:left w:w="75" w:type="dxa"/>
              <w:bottom w:w="75" w:type="dxa"/>
              <w:right w:w="75" w:type="dxa"/>
            </w:tcMar>
          </w:tcPr>
          <w:p w14:paraId="406546D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1.5</w:t>
            </w:r>
          </w:p>
        </w:tc>
        <w:tc>
          <w:tcPr>
            <w:tcW w:w="353" w:type="pct"/>
            <w:tcBorders>
              <w:top w:val="single" w:sz="4" w:space="0" w:color="auto"/>
            </w:tcBorders>
            <w:shd w:val="clear" w:color="auto" w:fill="auto"/>
            <w:tcMar>
              <w:top w:w="75" w:type="dxa"/>
              <w:left w:w="75" w:type="dxa"/>
              <w:bottom w:w="75" w:type="dxa"/>
              <w:right w:w="75" w:type="dxa"/>
            </w:tcMar>
          </w:tcPr>
          <w:p w14:paraId="085B2DC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50.9</w:t>
            </w:r>
          </w:p>
        </w:tc>
        <w:tc>
          <w:tcPr>
            <w:tcW w:w="435" w:type="pct"/>
            <w:tcBorders>
              <w:top w:val="single" w:sz="4" w:space="0" w:color="auto"/>
            </w:tcBorders>
            <w:shd w:val="clear" w:color="auto" w:fill="auto"/>
            <w:tcMar>
              <w:top w:w="75" w:type="dxa"/>
              <w:left w:w="75" w:type="dxa"/>
              <w:bottom w:w="75" w:type="dxa"/>
              <w:right w:w="75" w:type="dxa"/>
            </w:tcMar>
          </w:tcPr>
          <w:p w14:paraId="2CF6E67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43.7</w:t>
            </w:r>
          </w:p>
        </w:tc>
        <w:tc>
          <w:tcPr>
            <w:tcW w:w="366" w:type="pct"/>
            <w:tcBorders>
              <w:top w:val="single" w:sz="4" w:space="0" w:color="auto"/>
            </w:tcBorders>
            <w:shd w:val="clear" w:color="auto" w:fill="auto"/>
            <w:tcMar>
              <w:top w:w="75" w:type="dxa"/>
              <w:left w:w="75" w:type="dxa"/>
              <w:bottom w:w="75" w:type="dxa"/>
              <w:right w:w="75" w:type="dxa"/>
            </w:tcMar>
          </w:tcPr>
          <w:p w14:paraId="16F3E9D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w:t>
            </w:r>
          </w:p>
        </w:tc>
        <w:tc>
          <w:tcPr>
            <w:tcW w:w="479" w:type="pct"/>
            <w:tcBorders>
              <w:top w:val="single" w:sz="4" w:space="0" w:color="auto"/>
            </w:tcBorders>
            <w:shd w:val="clear" w:color="auto" w:fill="auto"/>
            <w:tcMar>
              <w:top w:w="75" w:type="dxa"/>
              <w:left w:w="75" w:type="dxa"/>
              <w:bottom w:w="75" w:type="dxa"/>
              <w:right w:w="75" w:type="dxa"/>
            </w:tcMar>
          </w:tcPr>
          <w:p w14:paraId="265E1CE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14.5</w:t>
            </w:r>
          </w:p>
        </w:tc>
        <w:tc>
          <w:tcPr>
            <w:tcW w:w="63" w:type="pct"/>
            <w:shd w:val="clear" w:color="auto" w:fill="auto"/>
            <w:tcMar>
              <w:top w:w="75" w:type="dxa"/>
              <w:left w:w="75" w:type="dxa"/>
              <w:bottom w:w="75" w:type="dxa"/>
              <w:right w:w="75" w:type="dxa"/>
            </w:tcMar>
          </w:tcPr>
          <w:p w14:paraId="03873D7C"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7C6FDEA0" w14:textId="77777777" w:rsidTr="007C46F9">
        <w:trPr>
          <w:jc w:val="center"/>
        </w:trPr>
        <w:tc>
          <w:tcPr>
            <w:tcW w:w="199" w:type="pct"/>
          </w:tcPr>
          <w:p w14:paraId="3985BD71" w14:textId="77777777" w:rsidR="00465582" w:rsidRPr="00FA395A" w:rsidRDefault="00465582" w:rsidP="007C46F9">
            <w:pPr>
              <w:spacing w:after="0" w:line="240" w:lineRule="auto"/>
              <w:jc w:val="center"/>
              <w:rPr>
                <w:rFonts w:ascii="Arial" w:hAnsi="Arial" w:cs="Arial"/>
                <w:b/>
                <w:sz w:val="16"/>
                <w:szCs w:val="20"/>
              </w:rPr>
            </w:pPr>
            <w:r w:rsidRPr="00FA395A">
              <w:rPr>
                <w:rFonts w:ascii="Arial" w:hAnsi="Arial" w:cs="Arial"/>
                <w:b/>
                <w:sz w:val="16"/>
                <w:szCs w:val="20"/>
              </w:rPr>
              <w:t>SD</w:t>
            </w:r>
          </w:p>
        </w:tc>
        <w:tc>
          <w:tcPr>
            <w:tcW w:w="299" w:type="pct"/>
            <w:shd w:val="clear" w:color="auto" w:fill="auto"/>
            <w:tcMar>
              <w:top w:w="75" w:type="dxa"/>
              <w:left w:w="75" w:type="dxa"/>
              <w:bottom w:w="75" w:type="dxa"/>
              <w:right w:w="75" w:type="dxa"/>
            </w:tcMar>
          </w:tcPr>
          <w:p w14:paraId="5AC1599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20.2</w:t>
            </w:r>
          </w:p>
        </w:tc>
        <w:tc>
          <w:tcPr>
            <w:tcW w:w="544" w:type="pct"/>
            <w:shd w:val="clear" w:color="auto" w:fill="auto"/>
            <w:tcMar>
              <w:top w:w="75" w:type="dxa"/>
              <w:left w:w="75" w:type="dxa"/>
              <w:bottom w:w="75" w:type="dxa"/>
              <w:right w:w="75" w:type="dxa"/>
            </w:tcMar>
          </w:tcPr>
          <w:p w14:paraId="4697B36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21.6</w:t>
            </w:r>
          </w:p>
        </w:tc>
        <w:tc>
          <w:tcPr>
            <w:tcW w:w="400" w:type="pct"/>
            <w:shd w:val="clear" w:color="auto" w:fill="auto"/>
            <w:tcMar>
              <w:top w:w="75" w:type="dxa"/>
              <w:left w:w="75" w:type="dxa"/>
              <w:bottom w:w="75" w:type="dxa"/>
              <w:right w:w="75" w:type="dxa"/>
            </w:tcMar>
          </w:tcPr>
          <w:p w14:paraId="44CA485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21.2</w:t>
            </w:r>
          </w:p>
        </w:tc>
        <w:tc>
          <w:tcPr>
            <w:tcW w:w="399" w:type="pct"/>
            <w:shd w:val="clear" w:color="auto" w:fill="auto"/>
            <w:tcMar>
              <w:top w:w="75" w:type="dxa"/>
              <w:left w:w="75" w:type="dxa"/>
              <w:bottom w:w="75" w:type="dxa"/>
              <w:right w:w="75" w:type="dxa"/>
            </w:tcMar>
          </w:tcPr>
          <w:p w14:paraId="1F45135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21.5</w:t>
            </w:r>
          </w:p>
        </w:tc>
        <w:tc>
          <w:tcPr>
            <w:tcW w:w="394" w:type="pct"/>
            <w:shd w:val="clear" w:color="auto" w:fill="auto"/>
            <w:tcMar>
              <w:top w:w="75" w:type="dxa"/>
              <w:left w:w="75" w:type="dxa"/>
              <w:bottom w:w="75" w:type="dxa"/>
              <w:right w:w="75" w:type="dxa"/>
            </w:tcMar>
          </w:tcPr>
          <w:p w14:paraId="3804724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29.6</w:t>
            </w:r>
          </w:p>
        </w:tc>
        <w:tc>
          <w:tcPr>
            <w:tcW w:w="475" w:type="pct"/>
            <w:shd w:val="clear" w:color="auto" w:fill="auto"/>
            <w:tcMar>
              <w:top w:w="75" w:type="dxa"/>
              <w:left w:w="75" w:type="dxa"/>
              <w:bottom w:w="75" w:type="dxa"/>
              <w:right w:w="75" w:type="dxa"/>
            </w:tcMar>
          </w:tcPr>
          <w:p w14:paraId="1DA127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17.1</w:t>
            </w:r>
          </w:p>
        </w:tc>
        <w:tc>
          <w:tcPr>
            <w:tcW w:w="244" w:type="pct"/>
            <w:shd w:val="clear" w:color="auto" w:fill="auto"/>
            <w:tcMar>
              <w:top w:w="75" w:type="dxa"/>
              <w:left w:w="75" w:type="dxa"/>
              <w:bottom w:w="75" w:type="dxa"/>
              <w:right w:w="75" w:type="dxa"/>
            </w:tcMar>
          </w:tcPr>
          <w:p w14:paraId="4A71357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166.8</w:t>
            </w:r>
          </w:p>
        </w:tc>
        <w:tc>
          <w:tcPr>
            <w:tcW w:w="351" w:type="pct"/>
            <w:shd w:val="clear" w:color="auto" w:fill="auto"/>
            <w:tcMar>
              <w:top w:w="75" w:type="dxa"/>
              <w:left w:w="75" w:type="dxa"/>
              <w:bottom w:w="75" w:type="dxa"/>
              <w:right w:w="75" w:type="dxa"/>
            </w:tcMar>
          </w:tcPr>
          <w:p w14:paraId="741D060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353" w:type="pct"/>
            <w:shd w:val="clear" w:color="auto" w:fill="auto"/>
            <w:tcMar>
              <w:top w:w="75" w:type="dxa"/>
              <w:left w:w="75" w:type="dxa"/>
              <w:bottom w:w="75" w:type="dxa"/>
              <w:right w:w="75" w:type="dxa"/>
            </w:tcMar>
          </w:tcPr>
          <w:p w14:paraId="187CEE5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20.0</w:t>
            </w:r>
          </w:p>
        </w:tc>
        <w:tc>
          <w:tcPr>
            <w:tcW w:w="435" w:type="pct"/>
            <w:shd w:val="clear" w:color="auto" w:fill="auto"/>
            <w:tcMar>
              <w:top w:w="75" w:type="dxa"/>
              <w:left w:w="75" w:type="dxa"/>
              <w:bottom w:w="75" w:type="dxa"/>
              <w:right w:w="75" w:type="dxa"/>
            </w:tcMar>
          </w:tcPr>
          <w:p w14:paraId="0BCF870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w:t>
            </w:r>
          </w:p>
        </w:tc>
        <w:tc>
          <w:tcPr>
            <w:tcW w:w="366" w:type="pct"/>
            <w:shd w:val="clear" w:color="auto" w:fill="auto"/>
            <w:tcMar>
              <w:top w:w="75" w:type="dxa"/>
              <w:left w:w="75" w:type="dxa"/>
              <w:bottom w:w="75" w:type="dxa"/>
              <w:right w:w="75" w:type="dxa"/>
            </w:tcMar>
          </w:tcPr>
          <w:p w14:paraId="337CA73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479" w:type="pct"/>
            <w:shd w:val="clear" w:color="auto" w:fill="auto"/>
            <w:tcMar>
              <w:top w:w="75" w:type="dxa"/>
              <w:left w:w="75" w:type="dxa"/>
              <w:bottom w:w="75" w:type="dxa"/>
              <w:right w:w="75" w:type="dxa"/>
            </w:tcMar>
          </w:tcPr>
          <w:p w14:paraId="502874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19.4</w:t>
            </w:r>
          </w:p>
        </w:tc>
        <w:tc>
          <w:tcPr>
            <w:tcW w:w="63" w:type="pct"/>
            <w:shd w:val="clear" w:color="auto" w:fill="auto"/>
            <w:tcMar>
              <w:top w:w="75" w:type="dxa"/>
              <w:left w:w="75" w:type="dxa"/>
              <w:bottom w:w="75" w:type="dxa"/>
              <w:right w:w="75" w:type="dxa"/>
            </w:tcMar>
          </w:tcPr>
          <w:p w14:paraId="3B065176"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09F4A273" w14:textId="77777777" w:rsidTr="007C46F9">
        <w:trPr>
          <w:jc w:val="center"/>
        </w:trPr>
        <w:tc>
          <w:tcPr>
            <w:tcW w:w="199" w:type="pct"/>
          </w:tcPr>
          <w:p w14:paraId="6ABC9A41"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CV</w:t>
            </w:r>
          </w:p>
        </w:tc>
        <w:tc>
          <w:tcPr>
            <w:tcW w:w="299" w:type="pct"/>
            <w:shd w:val="clear" w:color="auto" w:fill="auto"/>
            <w:tcMar>
              <w:top w:w="75" w:type="dxa"/>
              <w:left w:w="75" w:type="dxa"/>
              <w:bottom w:w="75" w:type="dxa"/>
              <w:right w:w="75" w:type="dxa"/>
            </w:tcMar>
          </w:tcPr>
          <w:p w14:paraId="6076B2D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44" w:type="pct"/>
            <w:shd w:val="clear" w:color="auto" w:fill="auto"/>
            <w:tcMar>
              <w:top w:w="75" w:type="dxa"/>
              <w:left w:w="75" w:type="dxa"/>
              <w:bottom w:w="75" w:type="dxa"/>
              <w:right w:w="75" w:type="dxa"/>
            </w:tcMar>
          </w:tcPr>
          <w:p w14:paraId="44B6B16D"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0.3</w:t>
            </w:r>
          </w:p>
        </w:tc>
        <w:tc>
          <w:tcPr>
            <w:tcW w:w="400" w:type="pct"/>
            <w:shd w:val="clear" w:color="auto" w:fill="auto"/>
            <w:tcMar>
              <w:top w:w="75" w:type="dxa"/>
              <w:left w:w="75" w:type="dxa"/>
              <w:bottom w:w="75" w:type="dxa"/>
              <w:right w:w="75" w:type="dxa"/>
            </w:tcMar>
          </w:tcPr>
          <w:p w14:paraId="2FC1709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99" w:type="pct"/>
            <w:shd w:val="clear" w:color="auto" w:fill="auto"/>
            <w:tcMar>
              <w:top w:w="75" w:type="dxa"/>
              <w:left w:w="75" w:type="dxa"/>
              <w:bottom w:w="75" w:type="dxa"/>
              <w:right w:w="75" w:type="dxa"/>
            </w:tcMar>
          </w:tcPr>
          <w:p w14:paraId="2B097AC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94" w:type="pct"/>
            <w:shd w:val="clear" w:color="auto" w:fill="auto"/>
            <w:tcMar>
              <w:top w:w="75" w:type="dxa"/>
              <w:left w:w="75" w:type="dxa"/>
              <w:bottom w:w="75" w:type="dxa"/>
              <w:right w:w="75" w:type="dxa"/>
            </w:tcMar>
          </w:tcPr>
          <w:p w14:paraId="25B8961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0.6</w:t>
            </w:r>
          </w:p>
        </w:tc>
        <w:tc>
          <w:tcPr>
            <w:tcW w:w="475" w:type="pct"/>
            <w:shd w:val="clear" w:color="auto" w:fill="auto"/>
            <w:tcMar>
              <w:top w:w="75" w:type="dxa"/>
              <w:left w:w="75" w:type="dxa"/>
              <w:bottom w:w="75" w:type="dxa"/>
              <w:right w:w="75" w:type="dxa"/>
            </w:tcMar>
          </w:tcPr>
          <w:p w14:paraId="3562A9C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244" w:type="pct"/>
            <w:shd w:val="clear" w:color="auto" w:fill="auto"/>
            <w:tcMar>
              <w:top w:w="75" w:type="dxa"/>
              <w:left w:w="75" w:type="dxa"/>
              <w:bottom w:w="75" w:type="dxa"/>
              <w:right w:w="75" w:type="dxa"/>
            </w:tcMar>
          </w:tcPr>
          <w:p w14:paraId="251709D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351" w:type="pct"/>
            <w:shd w:val="clear" w:color="auto" w:fill="auto"/>
            <w:tcMar>
              <w:top w:w="75" w:type="dxa"/>
              <w:left w:w="75" w:type="dxa"/>
              <w:bottom w:w="75" w:type="dxa"/>
              <w:right w:w="75" w:type="dxa"/>
            </w:tcMar>
          </w:tcPr>
          <w:p w14:paraId="7FE11D7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0.5</w:t>
            </w:r>
          </w:p>
        </w:tc>
        <w:tc>
          <w:tcPr>
            <w:tcW w:w="353" w:type="pct"/>
            <w:shd w:val="clear" w:color="auto" w:fill="auto"/>
            <w:tcMar>
              <w:top w:w="75" w:type="dxa"/>
              <w:left w:w="75" w:type="dxa"/>
              <w:bottom w:w="75" w:type="dxa"/>
              <w:right w:w="75" w:type="dxa"/>
            </w:tcMar>
          </w:tcPr>
          <w:p w14:paraId="7A3496C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435" w:type="pct"/>
            <w:shd w:val="clear" w:color="auto" w:fill="auto"/>
            <w:tcMar>
              <w:top w:w="75" w:type="dxa"/>
              <w:left w:w="75" w:type="dxa"/>
              <w:bottom w:w="75" w:type="dxa"/>
              <w:right w:w="75" w:type="dxa"/>
            </w:tcMar>
          </w:tcPr>
          <w:p w14:paraId="4E8938D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0.5</w:t>
            </w:r>
          </w:p>
        </w:tc>
        <w:tc>
          <w:tcPr>
            <w:tcW w:w="366" w:type="pct"/>
            <w:shd w:val="clear" w:color="auto" w:fill="auto"/>
            <w:tcMar>
              <w:top w:w="75" w:type="dxa"/>
              <w:left w:w="75" w:type="dxa"/>
              <w:bottom w:w="75" w:type="dxa"/>
              <w:right w:w="75" w:type="dxa"/>
            </w:tcMar>
          </w:tcPr>
          <w:p w14:paraId="015592C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0.7</w:t>
            </w:r>
          </w:p>
        </w:tc>
        <w:tc>
          <w:tcPr>
            <w:tcW w:w="479" w:type="pct"/>
            <w:shd w:val="clear" w:color="auto" w:fill="auto"/>
            <w:tcMar>
              <w:top w:w="75" w:type="dxa"/>
              <w:left w:w="75" w:type="dxa"/>
              <w:bottom w:w="75" w:type="dxa"/>
              <w:right w:w="75" w:type="dxa"/>
            </w:tcMar>
          </w:tcPr>
          <w:p w14:paraId="4AEBAE0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1.3</w:t>
            </w:r>
          </w:p>
        </w:tc>
        <w:tc>
          <w:tcPr>
            <w:tcW w:w="63" w:type="pct"/>
            <w:shd w:val="clear" w:color="auto" w:fill="auto"/>
            <w:tcMar>
              <w:top w:w="75" w:type="dxa"/>
              <w:left w:w="75" w:type="dxa"/>
              <w:bottom w:w="75" w:type="dxa"/>
              <w:right w:w="75" w:type="dxa"/>
            </w:tcMar>
          </w:tcPr>
          <w:p w14:paraId="4E7F6FE6"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3263FAB4" w14:textId="77777777" w:rsidTr="007C46F9">
        <w:trPr>
          <w:jc w:val="center"/>
        </w:trPr>
        <w:tc>
          <w:tcPr>
            <w:tcW w:w="199" w:type="pct"/>
          </w:tcPr>
          <w:p w14:paraId="0908CBBB"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25%</w:t>
            </w:r>
          </w:p>
        </w:tc>
        <w:tc>
          <w:tcPr>
            <w:tcW w:w="299" w:type="pct"/>
            <w:shd w:val="clear" w:color="auto" w:fill="auto"/>
            <w:tcMar>
              <w:top w:w="75" w:type="dxa"/>
              <w:left w:w="75" w:type="dxa"/>
              <w:bottom w:w="75" w:type="dxa"/>
              <w:right w:w="75" w:type="dxa"/>
            </w:tcMar>
          </w:tcPr>
          <w:p w14:paraId="317C700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33.0</w:t>
            </w:r>
          </w:p>
        </w:tc>
        <w:tc>
          <w:tcPr>
            <w:tcW w:w="544" w:type="pct"/>
            <w:shd w:val="clear" w:color="auto" w:fill="auto"/>
            <w:tcMar>
              <w:top w:w="75" w:type="dxa"/>
              <w:left w:w="75" w:type="dxa"/>
              <w:bottom w:w="75" w:type="dxa"/>
              <w:right w:w="75" w:type="dxa"/>
            </w:tcMar>
          </w:tcPr>
          <w:p w14:paraId="0DE2344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63.0</w:t>
            </w:r>
          </w:p>
        </w:tc>
        <w:tc>
          <w:tcPr>
            <w:tcW w:w="400" w:type="pct"/>
            <w:shd w:val="clear" w:color="auto" w:fill="auto"/>
            <w:tcMar>
              <w:top w:w="75" w:type="dxa"/>
              <w:left w:w="75" w:type="dxa"/>
              <w:bottom w:w="75" w:type="dxa"/>
              <w:right w:w="75" w:type="dxa"/>
            </w:tcMar>
          </w:tcPr>
          <w:p w14:paraId="39FD489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43.0</w:t>
            </w:r>
          </w:p>
        </w:tc>
        <w:tc>
          <w:tcPr>
            <w:tcW w:w="399" w:type="pct"/>
            <w:shd w:val="clear" w:color="auto" w:fill="auto"/>
            <w:tcMar>
              <w:top w:w="75" w:type="dxa"/>
              <w:left w:w="75" w:type="dxa"/>
              <w:bottom w:w="75" w:type="dxa"/>
              <w:right w:w="75" w:type="dxa"/>
            </w:tcMar>
          </w:tcPr>
          <w:p w14:paraId="44D586F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35.2</w:t>
            </w:r>
          </w:p>
        </w:tc>
        <w:tc>
          <w:tcPr>
            <w:tcW w:w="394" w:type="pct"/>
            <w:shd w:val="clear" w:color="auto" w:fill="auto"/>
            <w:tcMar>
              <w:top w:w="75" w:type="dxa"/>
              <w:left w:w="75" w:type="dxa"/>
              <w:bottom w:w="75" w:type="dxa"/>
              <w:right w:w="75" w:type="dxa"/>
            </w:tcMar>
          </w:tcPr>
          <w:p w14:paraId="4EA6A21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38.2</w:t>
            </w:r>
          </w:p>
        </w:tc>
        <w:tc>
          <w:tcPr>
            <w:tcW w:w="475" w:type="pct"/>
            <w:shd w:val="clear" w:color="auto" w:fill="auto"/>
            <w:tcMar>
              <w:top w:w="75" w:type="dxa"/>
              <w:left w:w="75" w:type="dxa"/>
              <w:bottom w:w="75" w:type="dxa"/>
              <w:right w:w="75" w:type="dxa"/>
            </w:tcMar>
          </w:tcPr>
          <w:p w14:paraId="69A544B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27.2</w:t>
            </w:r>
          </w:p>
        </w:tc>
        <w:tc>
          <w:tcPr>
            <w:tcW w:w="244" w:type="pct"/>
            <w:shd w:val="clear" w:color="auto" w:fill="auto"/>
            <w:tcMar>
              <w:top w:w="75" w:type="dxa"/>
              <w:left w:w="75" w:type="dxa"/>
              <w:bottom w:w="75" w:type="dxa"/>
              <w:right w:w="75" w:type="dxa"/>
            </w:tcMar>
          </w:tcPr>
          <w:p w14:paraId="0449093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100.2</w:t>
            </w:r>
          </w:p>
        </w:tc>
        <w:tc>
          <w:tcPr>
            <w:tcW w:w="351" w:type="pct"/>
            <w:shd w:val="clear" w:color="auto" w:fill="auto"/>
            <w:tcMar>
              <w:top w:w="75" w:type="dxa"/>
              <w:left w:w="75" w:type="dxa"/>
              <w:bottom w:w="75" w:type="dxa"/>
              <w:right w:w="75" w:type="dxa"/>
            </w:tcMar>
          </w:tcPr>
          <w:p w14:paraId="00F2CDA3"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w:t>
            </w:r>
          </w:p>
        </w:tc>
        <w:tc>
          <w:tcPr>
            <w:tcW w:w="353" w:type="pct"/>
            <w:shd w:val="clear" w:color="auto" w:fill="auto"/>
            <w:tcMar>
              <w:top w:w="75" w:type="dxa"/>
              <w:left w:w="75" w:type="dxa"/>
              <w:bottom w:w="75" w:type="dxa"/>
              <w:right w:w="75" w:type="dxa"/>
            </w:tcMar>
          </w:tcPr>
          <w:p w14:paraId="7DC78D1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37.0</w:t>
            </w:r>
          </w:p>
        </w:tc>
        <w:tc>
          <w:tcPr>
            <w:tcW w:w="435" w:type="pct"/>
            <w:shd w:val="clear" w:color="auto" w:fill="auto"/>
            <w:tcMar>
              <w:top w:w="75" w:type="dxa"/>
              <w:left w:w="75" w:type="dxa"/>
              <w:bottom w:w="75" w:type="dxa"/>
              <w:right w:w="75" w:type="dxa"/>
            </w:tcMar>
          </w:tcPr>
          <w:p w14:paraId="6B7D02B3"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30.2</w:t>
            </w:r>
          </w:p>
        </w:tc>
        <w:tc>
          <w:tcPr>
            <w:tcW w:w="366" w:type="pct"/>
            <w:shd w:val="clear" w:color="auto" w:fill="auto"/>
            <w:tcMar>
              <w:top w:w="75" w:type="dxa"/>
              <w:left w:w="75" w:type="dxa"/>
              <w:bottom w:w="75" w:type="dxa"/>
              <w:right w:w="75" w:type="dxa"/>
            </w:tcMar>
          </w:tcPr>
          <w:p w14:paraId="35DD73C1"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1.2</w:t>
            </w:r>
          </w:p>
        </w:tc>
        <w:tc>
          <w:tcPr>
            <w:tcW w:w="479" w:type="pct"/>
            <w:shd w:val="clear" w:color="auto" w:fill="auto"/>
            <w:tcMar>
              <w:top w:w="75" w:type="dxa"/>
              <w:left w:w="75" w:type="dxa"/>
              <w:bottom w:w="75" w:type="dxa"/>
              <w:right w:w="75" w:type="dxa"/>
            </w:tcMar>
          </w:tcPr>
          <w:p w14:paraId="0BAE8E2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0.0</w:t>
            </w:r>
          </w:p>
        </w:tc>
        <w:tc>
          <w:tcPr>
            <w:tcW w:w="63" w:type="pct"/>
            <w:shd w:val="clear" w:color="auto" w:fill="auto"/>
            <w:tcMar>
              <w:top w:w="75" w:type="dxa"/>
              <w:left w:w="75" w:type="dxa"/>
              <w:bottom w:w="75" w:type="dxa"/>
              <w:right w:w="75" w:type="dxa"/>
            </w:tcMar>
          </w:tcPr>
          <w:p w14:paraId="42903C3E"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01987C8A" w14:textId="77777777" w:rsidTr="007C46F9">
        <w:trPr>
          <w:jc w:val="center"/>
        </w:trPr>
        <w:tc>
          <w:tcPr>
            <w:tcW w:w="199" w:type="pct"/>
          </w:tcPr>
          <w:p w14:paraId="40959F9C"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50%</w:t>
            </w:r>
          </w:p>
        </w:tc>
        <w:tc>
          <w:tcPr>
            <w:tcW w:w="299" w:type="pct"/>
            <w:shd w:val="clear" w:color="auto" w:fill="auto"/>
            <w:tcMar>
              <w:top w:w="75" w:type="dxa"/>
              <w:left w:w="75" w:type="dxa"/>
              <w:bottom w:w="75" w:type="dxa"/>
              <w:right w:w="75" w:type="dxa"/>
            </w:tcMar>
          </w:tcPr>
          <w:p w14:paraId="471903C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43.5</w:t>
            </w:r>
          </w:p>
        </w:tc>
        <w:tc>
          <w:tcPr>
            <w:tcW w:w="544" w:type="pct"/>
            <w:shd w:val="clear" w:color="auto" w:fill="auto"/>
            <w:tcMar>
              <w:top w:w="75" w:type="dxa"/>
              <w:left w:w="75" w:type="dxa"/>
              <w:bottom w:w="75" w:type="dxa"/>
              <w:right w:w="75" w:type="dxa"/>
            </w:tcMar>
          </w:tcPr>
          <w:p w14:paraId="25B3D16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72.0</w:t>
            </w:r>
          </w:p>
        </w:tc>
        <w:tc>
          <w:tcPr>
            <w:tcW w:w="400" w:type="pct"/>
            <w:shd w:val="clear" w:color="auto" w:fill="auto"/>
            <w:tcMar>
              <w:top w:w="75" w:type="dxa"/>
              <w:left w:w="75" w:type="dxa"/>
              <w:bottom w:w="75" w:type="dxa"/>
              <w:right w:w="75" w:type="dxa"/>
            </w:tcMar>
          </w:tcPr>
          <w:p w14:paraId="7E750E8B"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55.0</w:t>
            </w:r>
          </w:p>
        </w:tc>
        <w:tc>
          <w:tcPr>
            <w:tcW w:w="399" w:type="pct"/>
            <w:shd w:val="clear" w:color="auto" w:fill="auto"/>
            <w:tcMar>
              <w:top w:w="75" w:type="dxa"/>
              <w:left w:w="75" w:type="dxa"/>
              <w:bottom w:w="75" w:type="dxa"/>
              <w:right w:w="75" w:type="dxa"/>
            </w:tcMar>
          </w:tcPr>
          <w:p w14:paraId="6BBBD830"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45.0</w:t>
            </w:r>
          </w:p>
        </w:tc>
        <w:tc>
          <w:tcPr>
            <w:tcW w:w="394" w:type="pct"/>
            <w:shd w:val="clear" w:color="auto" w:fill="auto"/>
            <w:tcMar>
              <w:top w:w="75" w:type="dxa"/>
              <w:left w:w="75" w:type="dxa"/>
              <w:bottom w:w="75" w:type="dxa"/>
              <w:right w:w="75" w:type="dxa"/>
            </w:tcMar>
          </w:tcPr>
          <w:p w14:paraId="2061A6A5"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47.0</w:t>
            </w:r>
          </w:p>
        </w:tc>
        <w:tc>
          <w:tcPr>
            <w:tcW w:w="475" w:type="pct"/>
            <w:shd w:val="clear" w:color="auto" w:fill="auto"/>
            <w:tcMar>
              <w:top w:w="75" w:type="dxa"/>
              <w:left w:w="75" w:type="dxa"/>
              <w:bottom w:w="75" w:type="dxa"/>
              <w:right w:w="75" w:type="dxa"/>
            </w:tcMar>
          </w:tcPr>
          <w:p w14:paraId="5D42CF7F"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37.0</w:t>
            </w:r>
          </w:p>
        </w:tc>
        <w:tc>
          <w:tcPr>
            <w:tcW w:w="244" w:type="pct"/>
            <w:shd w:val="clear" w:color="auto" w:fill="auto"/>
            <w:tcMar>
              <w:top w:w="75" w:type="dxa"/>
              <w:left w:w="75" w:type="dxa"/>
              <w:bottom w:w="75" w:type="dxa"/>
              <w:right w:w="75" w:type="dxa"/>
            </w:tcMar>
          </w:tcPr>
          <w:p w14:paraId="671F26E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149.5</w:t>
            </w:r>
          </w:p>
        </w:tc>
        <w:tc>
          <w:tcPr>
            <w:tcW w:w="351" w:type="pct"/>
            <w:shd w:val="clear" w:color="auto" w:fill="auto"/>
            <w:tcMar>
              <w:top w:w="75" w:type="dxa"/>
              <w:left w:w="75" w:type="dxa"/>
              <w:bottom w:w="75" w:type="dxa"/>
              <w:right w:w="75" w:type="dxa"/>
            </w:tcMar>
          </w:tcPr>
          <w:p w14:paraId="31238D9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1.0</w:t>
            </w:r>
          </w:p>
        </w:tc>
        <w:tc>
          <w:tcPr>
            <w:tcW w:w="353" w:type="pct"/>
            <w:shd w:val="clear" w:color="auto" w:fill="auto"/>
            <w:tcMar>
              <w:top w:w="75" w:type="dxa"/>
              <w:left w:w="75" w:type="dxa"/>
              <w:bottom w:w="75" w:type="dxa"/>
              <w:right w:w="75" w:type="dxa"/>
            </w:tcMar>
          </w:tcPr>
          <w:p w14:paraId="3BFB7308"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50.0</w:t>
            </w:r>
          </w:p>
        </w:tc>
        <w:tc>
          <w:tcPr>
            <w:tcW w:w="435" w:type="pct"/>
            <w:shd w:val="clear" w:color="auto" w:fill="auto"/>
            <w:tcMar>
              <w:top w:w="75" w:type="dxa"/>
              <w:left w:w="75" w:type="dxa"/>
              <w:bottom w:w="75" w:type="dxa"/>
              <w:right w:w="75" w:type="dxa"/>
            </w:tcMar>
          </w:tcPr>
          <w:p w14:paraId="3878D4F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40.0</w:t>
            </w:r>
          </w:p>
        </w:tc>
        <w:tc>
          <w:tcPr>
            <w:tcW w:w="366" w:type="pct"/>
            <w:shd w:val="clear" w:color="auto" w:fill="auto"/>
            <w:tcMar>
              <w:top w:w="75" w:type="dxa"/>
              <w:left w:w="75" w:type="dxa"/>
              <w:bottom w:w="75" w:type="dxa"/>
              <w:right w:w="75" w:type="dxa"/>
            </w:tcMar>
          </w:tcPr>
          <w:p w14:paraId="0E8E15F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479" w:type="pct"/>
            <w:shd w:val="clear" w:color="auto" w:fill="auto"/>
            <w:tcMar>
              <w:top w:w="75" w:type="dxa"/>
              <w:left w:w="75" w:type="dxa"/>
              <w:bottom w:w="75" w:type="dxa"/>
              <w:right w:w="75" w:type="dxa"/>
            </w:tcMar>
          </w:tcPr>
          <w:p w14:paraId="7BEE6F1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w:t>
            </w:r>
          </w:p>
        </w:tc>
        <w:tc>
          <w:tcPr>
            <w:tcW w:w="63" w:type="pct"/>
            <w:shd w:val="clear" w:color="auto" w:fill="auto"/>
            <w:tcMar>
              <w:top w:w="75" w:type="dxa"/>
              <w:left w:w="75" w:type="dxa"/>
              <w:bottom w:w="75" w:type="dxa"/>
              <w:right w:w="75" w:type="dxa"/>
            </w:tcMar>
          </w:tcPr>
          <w:p w14:paraId="05289994" w14:textId="77777777" w:rsidR="00465582" w:rsidRPr="00FA395A" w:rsidRDefault="00465582" w:rsidP="007C46F9">
            <w:pPr>
              <w:spacing w:after="0" w:line="240" w:lineRule="auto"/>
              <w:jc w:val="center"/>
              <w:rPr>
                <w:rFonts w:ascii="Arial" w:eastAsia="Times New Roman" w:hAnsi="Arial" w:cs="Arial"/>
                <w:sz w:val="16"/>
                <w:szCs w:val="20"/>
              </w:rPr>
            </w:pPr>
          </w:p>
        </w:tc>
      </w:tr>
      <w:tr w:rsidR="00873EC2" w:rsidRPr="00FA395A" w14:paraId="6F3D37DC" w14:textId="77777777" w:rsidTr="007C46F9">
        <w:trPr>
          <w:jc w:val="center"/>
        </w:trPr>
        <w:tc>
          <w:tcPr>
            <w:tcW w:w="199" w:type="pct"/>
          </w:tcPr>
          <w:p w14:paraId="51EE6F55" w14:textId="77777777" w:rsidR="00465582" w:rsidRPr="00FA395A" w:rsidRDefault="00465582"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75%</w:t>
            </w:r>
          </w:p>
        </w:tc>
        <w:tc>
          <w:tcPr>
            <w:tcW w:w="299" w:type="pct"/>
            <w:shd w:val="clear" w:color="auto" w:fill="auto"/>
            <w:tcMar>
              <w:top w:w="75" w:type="dxa"/>
              <w:left w:w="75" w:type="dxa"/>
              <w:bottom w:w="75" w:type="dxa"/>
              <w:right w:w="75" w:type="dxa"/>
            </w:tcMar>
          </w:tcPr>
          <w:p w14:paraId="4331E85F"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57.8</w:t>
            </w:r>
          </w:p>
        </w:tc>
        <w:tc>
          <w:tcPr>
            <w:tcW w:w="544" w:type="pct"/>
            <w:shd w:val="clear" w:color="auto" w:fill="auto"/>
            <w:tcMar>
              <w:top w:w="75" w:type="dxa"/>
              <w:left w:w="75" w:type="dxa"/>
              <w:bottom w:w="75" w:type="dxa"/>
              <w:right w:w="75" w:type="dxa"/>
            </w:tcMar>
          </w:tcPr>
          <w:p w14:paraId="6CAC574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83.8</w:t>
            </w:r>
          </w:p>
        </w:tc>
        <w:tc>
          <w:tcPr>
            <w:tcW w:w="400" w:type="pct"/>
            <w:shd w:val="clear" w:color="auto" w:fill="auto"/>
            <w:tcMar>
              <w:top w:w="75" w:type="dxa"/>
              <w:left w:w="75" w:type="dxa"/>
              <w:bottom w:w="75" w:type="dxa"/>
              <w:right w:w="75" w:type="dxa"/>
            </w:tcMar>
          </w:tcPr>
          <w:p w14:paraId="2A9E408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68.0</w:t>
            </w:r>
          </w:p>
        </w:tc>
        <w:tc>
          <w:tcPr>
            <w:tcW w:w="399" w:type="pct"/>
            <w:shd w:val="clear" w:color="auto" w:fill="auto"/>
            <w:tcMar>
              <w:top w:w="75" w:type="dxa"/>
              <w:left w:w="75" w:type="dxa"/>
              <w:bottom w:w="75" w:type="dxa"/>
              <w:right w:w="75" w:type="dxa"/>
            </w:tcMar>
          </w:tcPr>
          <w:p w14:paraId="141E31D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60.6</w:t>
            </w:r>
          </w:p>
        </w:tc>
        <w:tc>
          <w:tcPr>
            <w:tcW w:w="394" w:type="pct"/>
            <w:shd w:val="clear" w:color="auto" w:fill="auto"/>
            <w:tcMar>
              <w:top w:w="75" w:type="dxa"/>
              <w:left w:w="75" w:type="dxa"/>
              <w:bottom w:w="75" w:type="dxa"/>
              <w:right w:w="75" w:type="dxa"/>
            </w:tcMar>
          </w:tcPr>
          <w:p w14:paraId="6569F04C"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60.8</w:t>
            </w:r>
          </w:p>
        </w:tc>
        <w:tc>
          <w:tcPr>
            <w:tcW w:w="475" w:type="pct"/>
            <w:shd w:val="clear" w:color="auto" w:fill="auto"/>
            <w:tcMar>
              <w:top w:w="75" w:type="dxa"/>
              <w:left w:w="75" w:type="dxa"/>
              <w:bottom w:w="75" w:type="dxa"/>
              <w:right w:w="75" w:type="dxa"/>
            </w:tcMar>
          </w:tcPr>
          <w:p w14:paraId="2C34777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48.0</w:t>
            </w:r>
          </w:p>
        </w:tc>
        <w:tc>
          <w:tcPr>
            <w:tcW w:w="244" w:type="pct"/>
            <w:shd w:val="clear" w:color="auto" w:fill="auto"/>
            <w:tcMar>
              <w:top w:w="75" w:type="dxa"/>
              <w:left w:w="75" w:type="dxa"/>
              <w:bottom w:w="75" w:type="dxa"/>
              <w:right w:w="75" w:type="dxa"/>
            </w:tcMar>
          </w:tcPr>
          <w:p w14:paraId="73D8D51E"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243.0</w:t>
            </w:r>
          </w:p>
        </w:tc>
        <w:tc>
          <w:tcPr>
            <w:tcW w:w="351" w:type="pct"/>
            <w:shd w:val="clear" w:color="auto" w:fill="auto"/>
            <w:tcMar>
              <w:top w:w="75" w:type="dxa"/>
              <w:left w:w="75" w:type="dxa"/>
              <w:bottom w:w="75" w:type="dxa"/>
              <w:right w:w="75" w:type="dxa"/>
            </w:tcMar>
          </w:tcPr>
          <w:p w14:paraId="6074D084"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353" w:type="pct"/>
            <w:shd w:val="clear" w:color="auto" w:fill="auto"/>
            <w:tcMar>
              <w:top w:w="75" w:type="dxa"/>
              <w:left w:w="75" w:type="dxa"/>
              <w:bottom w:w="75" w:type="dxa"/>
              <w:right w:w="75" w:type="dxa"/>
            </w:tcMar>
          </w:tcPr>
          <w:p w14:paraId="7C703217"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61.8</w:t>
            </w:r>
          </w:p>
        </w:tc>
        <w:tc>
          <w:tcPr>
            <w:tcW w:w="435" w:type="pct"/>
            <w:shd w:val="clear" w:color="auto" w:fill="auto"/>
            <w:tcMar>
              <w:top w:w="75" w:type="dxa"/>
              <w:left w:w="75" w:type="dxa"/>
              <w:bottom w:w="75" w:type="dxa"/>
              <w:right w:w="75" w:type="dxa"/>
            </w:tcMar>
          </w:tcPr>
          <w:p w14:paraId="773E89E6"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51.9</w:t>
            </w:r>
          </w:p>
        </w:tc>
        <w:tc>
          <w:tcPr>
            <w:tcW w:w="366" w:type="pct"/>
            <w:shd w:val="clear" w:color="auto" w:fill="auto"/>
            <w:tcMar>
              <w:top w:w="75" w:type="dxa"/>
              <w:left w:w="75" w:type="dxa"/>
              <w:bottom w:w="75" w:type="dxa"/>
              <w:right w:w="75" w:type="dxa"/>
            </w:tcMar>
          </w:tcPr>
          <w:p w14:paraId="353D2BF9"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4.0</w:t>
            </w:r>
          </w:p>
        </w:tc>
        <w:tc>
          <w:tcPr>
            <w:tcW w:w="479" w:type="pct"/>
            <w:shd w:val="clear" w:color="auto" w:fill="auto"/>
            <w:tcMar>
              <w:top w:w="75" w:type="dxa"/>
              <w:left w:w="75" w:type="dxa"/>
              <w:bottom w:w="75" w:type="dxa"/>
              <w:right w:w="75" w:type="dxa"/>
            </w:tcMar>
          </w:tcPr>
          <w:p w14:paraId="06CCCD32" w14:textId="77777777" w:rsidR="00465582" w:rsidRPr="00FA395A" w:rsidRDefault="00465582"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20.0</w:t>
            </w:r>
          </w:p>
        </w:tc>
        <w:tc>
          <w:tcPr>
            <w:tcW w:w="63" w:type="pct"/>
            <w:shd w:val="clear" w:color="auto" w:fill="auto"/>
            <w:tcMar>
              <w:top w:w="75" w:type="dxa"/>
              <w:left w:w="75" w:type="dxa"/>
              <w:bottom w:w="75" w:type="dxa"/>
              <w:right w:w="75" w:type="dxa"/>
            </w:tcMar>
          </w:tcPr>
          <w:p w14:paraId="79E8B38E" w14:textId="77777777" w:rsidR="00465582" w:rsidRPr="00FA395A" w:rsidRDefault="00465582" w:rsidP="007C46F9">
            <w:pPr>
              <w:spacing w:after="0" w:line="240" w:lineRule="auto"/>
              <w:jc w:val="center"/>
              <w:rPr>
                <w:rFonts w:ascii="Arial" w:eastAsia="Times New Roman" w:hAnsi="Arial" w:cs="Arial"/>
                <w:sz w:val="16"/>
                <w:szCs w:val="20"/>
              </w:rPr>
            </w:pPr>
          </w:p>
        </w:tc>
      </w:tr>
    </w:tbl>
    <w:p w14:paraId="1A94D4B5" w14:textId="77777777" w:rsidR="00465582" w:rsidRPr="00FA395A" w:rsidRDefault="00465582" w:rsidP="00465582">
      <w:pPr>
        <w:spacing w:line="360" w:lineRule="auto"/>
        <w:rPr>
          <w:rFonts w:ascii="Times New Roman" w:hAnsi="Times New Roman" w:cs="Times New Roman"/>
          <w:b/>
          <w:sz w:val="24"/>
          <w:szCs w:val="24"/>
        </w:rPr>
      </w:pPr>
    </w:p>
    <w:p w14:paraId="1F1D1341" w14:textId="4E5D8E44" w:rsidR="00465582" w:rsidRPr="00FA395A" w:rsidRDefault="00465582">
      <w:pPr>
        <w:spacing w:line="360" w:lineRule="auto"/>
        <w:rPr>
          <w:rFonts w:ascii="Times New Roman" w:hAnsi="Times New Roman" w:cs="Times New Roman"/>
          <w:sz w:val="24"/>
          <w:szCs w:val="24"/>
        </w:rPr>
      </w:pPr>
    </w:p>
    <w:p w14:paraId="7627AABB" w14:textId="6ACDB494" w:rsidR="00873EC2" w:rsidRPr="00FA395A" w:rsidRDefault="00873EC2">
      <w:pPr>
        <w:spacing w:line="360" w:lineRule="auto"/>
        <w:rPr>
          <w:rFonts w:ascii="Times New Roman" w:hAnsi="Times New Roman" w:cs="Times New Roman"/>
          <w:sz w:val="24"/>
          <w:szCs w:val="24"/>
        </w:rPr>
      </w:pPr>
    </w:p>
    <w:p w14:paraId="70957A4A" w14:textId="318151B5" w:rsidR="00873EC2" w:rsidRPr="00FA395A" w:rsidRDefault="00873EC2">
      <w:pPr>
        <w:spacing w:line="360" w:lineRule="auto"/>
        <w:rPr>
          <w:rFonts w:ascii="Times New Roman" w:hAnsi="Times New Roman" w:cs="Times New Roman"/>
          <w:sz w:val="24"/>
          <w:szCs w:val="24"/>
        </w:rPr>
      </w:pPr>
    </w:p>
    <w:p w14:paraId="49286B17" w14:textId="2EA11F22" w:rsidR="00873EC2" w:rsidRPr="00FA395A" w:rsidRDefault="00873EC2">
      <w:pPr>
        <w:spacing w:line="360" w:lineRule="auto"/>
        <w:rPr>
          <w:rFonts w:ascii="Times New Roman" w:hAnsi="Times New Roman" w:cs="Times New Roman"/>
          <w:sz w:val="24"/>
          <w:szCs w:val="24"/>
        </w:rPr>
      </w:pPr>
    </w:p>
    <w:p w14:paraId="763423A8" w14:textId="4948C8BC" w:rsidR="00873EC2" w:rsidRPr="00FA395A" w:rsidRDefault="00873EC2">
      <w:pPr>
        <w:spacing w:line="360" w:lineRule="auto"/>
        <w:rPr>
          <w:rFonts w:ascii="Times New Roman" w:hAnsi="Times New Roman" w:cs="Times New Roman"/>
          <w:sz w:val="24"/>
          <w:szCs w:val="24"/>
        </w:rPr>
      </w:pPr>
    </w:p>
    <w:p w14:paraId="0849B2EF" w14:textId="0E623E1D" w:rsidR="00873EC2" w:rsidRPr="00FA395A" w:rsidRDefault="00873EC2">
      <w:pPr>
        <w:spacing w:line="360" w:lineRule="auto"/>
        <w:rPr>
          <w:rFonts w:ascii="Times New Roman" w:hAnsi="Times New Roman" w:cs="Times New Roman"/>
          <w:sz w:val="24"/>
          <w:szCs w:val="24"/>
        </w:rPr>
      </w:pPr>
    </w:p>
    <w:p w14:paraId="69F5965B" w14:textId="0D960744" w:rsidR="00873EC2" w:rsidRPr="00FA395A" w:rsidRDefault="00873EC2">
      <w:pPr>
        <w:spacing w:line="360" w:lineRule="auto"/>
        <w:rPr>
          <w:rFonts w:ascii="Times New Roman" w:hAnsi="Times New Roman" w:cs="Times New Roman"/>
          <w:sz w:val="24"/>
          <w:szCs w:val="24"/>
        </w:rPr>
      </w:pPr>
    </w:p>
    <w:p w14:paraId="4FA165E3" w14:textId="77777777" w:rsidR="00873EC2" w:rsidRPr="00FA395A" w:rsidRDefault="00873EC2">
      <w:pPr>
        <w:spacing w:line="360" w:lineRule="auto"/>
        <w:rPr>
          <w:rFonts w:ascii="Times New Roman" w:hAnsi="Times New Roman" w:cs="Times New Roman"/>
          <w:sz w:val="24"/>
          <w:szCs w:val="24"/>
        </w:rPr>
      </w:pPr>
    </w:p>
    <w:p w14:paraId="79E0838C"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6838" w:h="11906" w:orient="landscape"/>
          <w:pgMar w:top="1440" w:right="1440" w:bottom="1440" w:left="1440" w:header="709" w:footer="709" w:gutter="0"/>
          <w:cols w:space="708"/>
          <w:docGrid w:linePitch="360"/>
        </w:sectPr>
      </w:pPr>
    </w:p>
    <w:p w14:paraId="6E4D2A9D" w14:textId="1C2EDE96" w:rsidR="000D5AE0" w:rsidRPr="00FA395A" w:rsidRDefault="003479F8" w:rsidP="000D5AE0">
      <w:pPr>
        <w:spacing w:line="360" w:lineRule="auto"/>
        <w:rPr>
          <w:rFonts w:ascii="Times New Roman" w:hAnsi="Times New Roman" w:cs="Times New Roman"/>
          <w:b/>
          <w:sz w:val="24"/>
          <w:szCs w:val="24"/>
        </w:rPr>
      </w:pPr>
      <w:r w:rsidRPr="00FA395A">
        <w:rPr>
          <w:rFonts w:ascii="Times New Roman" w:hAnsi="Times New Roman" w:cs="Times New Roman"/>
          <w:sz w:val="24"/>
          <w:szCs w:val="24"/>
        </w:rPr>
        <w:lastRenderedPageBreak/>
        <w:t xml:space="preserve">Most </w:t>
      </w:r>
      <w:r w:rsidR="0069780F" w:rsidRPr="00FA395A">
        <w:rPr>
          <w:rFonts w:ascii="Times New Roman" w:hAnsi="Times New Roman" w:cs="Times New Roman"/>
          <w:sz w:val="24"/>
          <w:szCs w:val="24"/>
        </w:rPr>
        <w:t>cores</w:t>
      </w:r>
      <w:r w:rsidR="002B2551" w:rsidRPr="00FA395A">
        <w:rPr>
          <w:rFonts w:ascii="Times New Roman" w:hAnsi="Times New Roman" w:cs="Times New Roman"/>
          <w:sz w:val="24"/>
          <w:szCs w:val="24"/>
        </w:rPr>
        <w:t xml:space="preserve"> (78%)</w:t>
      </w:r>
      <w:r w:rsidR="0069780F" w:rsidRPr="00FA395A">
        <w:rPr>
          <w:rFonts w:ascii="Times New Roman" w:hAnsi="Times New Roman" w:cs="Times New Roman"/>
          <w:sz w:val="24"/>
          <w:szCs w:val="24"/>
        </w:rPr>
        <w:t xml:space="preserve"> </w:t>
      </w:r>
      <w:r w:rsidRPr="00FA395A">
        <w:rPr>
          <w:rFonts w:ascii="Times New Roman" w:hAnsi="Times New Roman" w:cs="Times New Roman"/>
          <w:sz w:val="24"/>
          <w:szCs w:val="24"/>
        </w:rPr>
        <w:t>are cove</w:t>
      </w:r>
      <w:r w:rsidR="003027D1" w:rsidRPr="00FA395A">
        <w:rPr>
          <w:rFonts w:ascii="Times New Roman" w:hAnsi="Times New Roman" w:cs="Times New Roman"/>
          <w:sz w:val="24"/>
          <w:szCs w:val="24"/>
        </w:rPr>
        <w:t>r</w:t>
      </w:r>
      <w:r w:rsidRPr="00FA395A">
        <w:rPr>
          <w:rFonts w:ascii="Times New Roman" w:hAnsi="Times New Roman" w:cs="Times New Roman"/>
          <w:sz w:val="24"/>
          <w:szCs w:val="24"/>
        </w:rPr>
        <w:t xml:space="preserve">ed with zero or </w:t>
      </w:r>
      <w:r w:rsidR="000B5F80" w:rsidRPr="00FA395A">
        <w:rPr>
          <w:rFonts w:ascii="Times New Roman" w:hAnsi="Times New Roman" w:cs="Times New Roman"/>
          <w:sz w:val="24"/>
          <w:szCs w:val="24"/>
        </w:rPr>
        <w:t xml:space="preserve">a </w:t>
      </w:r>
      <w:r w:rsidRPr="00FA395A">
        <w:rPr>
          <w:rFonts w:ascii="Times New Roman" w:hAnsi="Times New Roman" w:cs="Times New Roman"/>
          <w:sz w:val="24"/>
          <w:szCs w:val="24"/>
        </w:rPr>
        <w:t xml:space="preserve">low percentage </w:t>
      </w:r>
      <w:r w:rsidR="00637F4C" w:rsidRPr="00FA395A">
        <w:rPr>
          <w:rFonts w:ascii="Times New Roman" w:hAnsi="Times New Roman" w:cs="Times New Roman"/>
          <w:sz w:val="24"/>
          <w:szCs w:val="24"/>
        </w:rPr>
        <w:t>(&lt; 2</w:t>
      </w:r>
      <w:r w:rsidR="004B2BD9" w:rsidRPr="00FA395A">
        <w:rPr>
          <w:rFonts w:ascii="Times New Roman" w:hAnsi="Times New Roman" w:cs="Times New Roman"/>
          <w:sz w:val="24"/>
          <w:szCs w:val="24"/>
        </w:rPr>
        <w:t>5</w:t>
      </w:r>
      <w:r w:rsidR="00637F4C" w:rsidRPr="00FA395A">
        <w:rPr>
          <w:rFonts w:ascii="Times New Roman" w:hAnsi="Times New Roman" w:cs="Times New Roman"/>
          <w:sz w:val="24"/>
          <w:szCs w:val="24"/>
        </w:rPr>
        <w:t xml:space="preserve">%) </w:t>
      </w:r>
      <w:r w:rsidRPr="00FA395A">
        <w:rPr>
          <w:rFonts w:ascii="Times New Roman" w:hAnsi="Times New Roman" w:cs="Times New Roman"/>
          <w:sz w:val="24"/>
          <w:szCs w:val="24"/>
        </w:rPr>
        <w:t>cortex</w:t>
      </w:r>
      <w:r w:rsidR="00610EEB"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d</w:t>
      </w:r>
      <w:r w:rsidR="00610EEB" w:rsidRPr="00FA395A">
        <w:rPr>
          <w:rFonts w:ascii="Times New Roman" w:hAnsi="Times New Roman" w:cs="Times New Roman"/>
          <w:sz w:val="24"/>
          <w:szCs w:val="24"/>
        </w:rPr>
        <w:t>)</w:t>
      </w:r>
      <w:r w:rsidRPr="00FA395A">
        <w:rPr>
          <w:rFonts w:ascii="Times New Roman" w:hAnsi="Times New Roman" w:cs="Times New Roman"/>
          <w:sz w:val="24"/>
          <w:szCs w:val="24"/>
        </w:rPr>
        <w:t>. The cortex location</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69780F" w:rsidRPr="00FA395A">
        <w:rPr>
          <w:rFonts w:ascii="Times New Roman" w:hAnsi="Times New Roman" w:cs="Times New Roman"/>
          <w:sz w:val="24"/>
          <w:szCs w:val="24"/>
        </w:rPr>
        <w:t>are</w:t>
      </w:r>
      <w:r w:rsidRPr="00FA395A">
        <w:rPr>
          <w:rFonts w:ascii="Times New Roman" w:hAnsi="Times New Roman" w:cs="Times New Roman"/>
          <w:sz w:val="24"/>
          <w:szCs w:val="24"/>
        </w:rPr>
        <w:t xml:space="preserve"> always on platform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and bottom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The majority of platform type</w:t>
      </w:r>
      <w:r w:rsidR="00386042"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are </w:t>
      </w:r>
      <w:r w:rsidRPr="00FA395A">
        <w:rPr>
          <w:rFonts w:ascii="Times New Roman" w:hAnsi="Times New Roman" w:cs="Times New Roman"/>
          <w:sz w:val="24"/>
          <w:szCs w:val="24"/>
        </w:rPr>
        <w:t>plain (</w:t>
      </w:r>
      <w:r w:rsidR="00B1056C" w:rsidRPr="00FA395A">
        <w:rPr>
          <w:rFonts w:ascii="Times New Roman" w:hAnsi="Times New Roman" w:cs="Times New Roman"/>
          <w:sz w:val="24"/>
          <w:szCs w:val="24"/>
        </w:rPr>
        <w:t>5</w:t>
      </w:r>
      <w:r w:rsidR="00191FF6" w:rsidRPr="00FA395A">
        <w:rPr>
          <w:rFonts w:ascii="Times New Roman" w:hAnsi="Times New Roman" w:cs="Times New Roman"/>
          <w:sz w:val="24"/>
          <w:szCs w:val="24"/>
        </w:rPr>
        <w:t>4</w:t>
      </w:r>
      <w:r w:rsidRPr="00FA395A">
        <w:rPr>
          <w:rFonts w:ascii="Times New Roman" w:hAnsi="Times New Roman" w:cs="Times New Roman"/>
          <w:sz w:val="24"/>
          <w:szCs w:val="24"/>
        </w:rPr>
        <w:t>%)</w:t>
      </w:r>
      <w:r w:rsidR="00362A84"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followed by</w:t>
      </w:r>
      <w:r w:rsidRPr="00FA395A">
        <w:rPr>
          <w:rFonts w:ascii="Times New Roman" w:hAnsi="Times New Roman" w:cs="Times New Roman"/>
          <w:sz w:val="24"/>
          <w:szCs w:val="24"/>
        </w:rPr>
        <w:t xml:space="preserve"> facet</w:t>
      </w:r>
      <w:r w:rsidR="00365193" w:rsidRPr="00FA395A">
        <w:rPr>
          <w:rFonts w:ascii="Times New Roman" w:hAnsi="Times New Roman" w:cs="Times New Roman"/>
          <w:sz w:val="24"/>
          <w:szCs w:val="24"/>
        </w:rPr>
        <w:t>ted</w:t>
      </w:r>
      <w:r w:rsidRPr="00FA395A">
        <w:rPr>
          <w:rFonts w:ascii="Times New Roman" w:hAnsi="Times New Roman" w:cs="Times New Roman"/>
          <w:sz w:val="24"/>
          <w:szCs w:val="24"/>
        </w:rPr>
        <w:t xml:space="preserve"> platforms</w:t>
      </w:r>
      <w:r w:rsidR="00D35317" w:rsidRPr="00FA395A">
        <w:rPr>
          <w:rFonts w:ascii="Times New Roman" w:hAnsi="Times New Roman" w:cs="Times New Roman"/>
          <w:sz w:val="24"/>
          <w:szCs w:val="24"/>
        </w:rPr>
        <w:t xml:space="preserve"> </w:t>
      </w:r>
      <w:r w:rsidRPr="00FA395A">
        <w:rPr>
          <w:rFonts w:ascii="Times New Roman" w:hAnsi="Times New Roman" w:cs="Times New Roman"/>
          <w:sz w:val="24"/>
          <w:szCs w:val="24"/>
        </w:rPr>
        <w:t>(</w:t>
      </w:r>
      <w:r w:rsidR="00B1056C" w:rsidRPr="00FA395A">
        <w:rPr>
          <w:rFonts w:ascii="Times New Roman" w:hAnsi="Times New Roman" w:cs="Times New Roman"/>
          <w:sz w:val="24"/>
          <w:szCs w:val="24"/>
        </w:rPr>
        <w:t>1</w:t>
      </w:r>
      <w:r w:rsidR="00191FF6" w:rsidRPr="00FA395A">
        <w:rPr>
          <w:rFonts w:ascii="Times New Roman" w:hAnsi="Times New Roman" w:cs="Times New Roman"/>
          <w:sz w:val="24"/>
          <w:szCs w:val="24"/>
        </w:rPr>
        <w:t>8.2</w:t>
      </w:r>
      <w:r w:rsidR="00B675F1" w:rsidRPr="00FA395A">
        <w:rPr>
          <w:rFonts w:ascii="Times New Roman" w:hAnsi="Times New Roman" w:cs="Times New Roman"/>
          <w:sz w:val="24"/>
          <w:szCs w:val="24"/>
        </w:rPr>
        <w:t>%</w:t>
      </w:r>
      <w:r w:rsidRPr="00FA395A">
        <w:rPr>
          <w:rFonts w:ascii="Times New Roman" w:hAnsi="Times New Roman" w:cs="Times New Roman"/>
          <w:sz w:val="24"/>
          <w:szCs w:val="24"/>
        </w:rPr>
        <w:t>)</w:t>
      </w:r>
      <w:r w:rsidR="00656E45"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e</w:t>
      </w:r>
      <w:r w:rsidR="00656E45"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AB72B0" w:rsidRPr="00FA395A">
        <w:rPr>
          <w:rFonts w:ascii="Times New Roman" w:hAnsi="Times New Roman" w:cs="Times New Roman"/>
          <w:sz w:val="24"/>
          <w:szCs w:val="24"/>
        </w:rPr>
        <w:t>Most</w:t>
      </w:r>
      <w:r w:rsidRPr="00FA395A">
        <w:rPr>
          <w:rFonts w:ascii="Times New Roman" w:hAnsi="Times New Roman" w:cs="Times New Roman"/>
          <w:sz w:val="24"/>
          <w:szCs w:val="24"/>
        </w:rPr>
        <w:t xml:space="preserve"> cores</w:t>
      </w:r>
      <w:r w:rsidR="00AB72B0" w:rsidRPr="00FA395A">
        <w:rPr>
          <w:rFonts w:ascii="Times New Roman" w:hAnsi="Times New Roman" w:cs="Times New Roman"/>
          <w:sz w:val="24"/>
          <w:szCs w:val="24"/>
        </w:rPr>
        <w:t xml:space="preserve"> (83%) </w:t>
      </w:r>
      <w:r w:rsidRPr="00FA395A">
        <w:rPr>
          <w:rFonts w:ascii="Times New Roman" w:hAnsi="Times New Roman" w:cs="Times New Roman"/>
          <w:sz w:val="24"/>
          <w:szCs w:val="24"/>
        </w:rPr>
        <w:t>have</w:t>
      </w:r>
      <w:r w:rsidR="00AB72B0"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one </w:t>
      </w:r>
      <w:r w:rsidRPr="00FA395A">
        <w:rPr>
          <w:rFonts w:ascii="Times New Roman" w:hAnsi="Times New Roman" w:cs="Times New Roman"/>
          <w:sz w:val="24"/>
          <w:szCs w:val="24"/>
        </w:rPr>
        <w:t xml:space="preserve">or </w:t>
      </w:r>
      <w:r w:rsidR="00386042" w:rsidRPr="00FA395A">
        <w:rPr>
          <w:rFonts w:ascii="Times New Roman" w:hAnsi="Times New Roman" w:cs="Times New Roman"/>
          <w:sz w:val="24"/>
          <w:szCs w:val="24"/>
        </w:rPr>
        <w:t>two</w:t>
      </w:r>
      <w:r w:rsidRPr="00FA395A">
        <w:rPr>
          <w:rFonts w:ascii="Times New Roman" w:hAnsi="Times New Roman" w:cs="Times New Roman"/>
          <w:sz w:val="24"/>
          <w:szCs w:val="24"/>
        </w:rPr>
        <w:t xml:space="preserve"> rotation</w:t>
      </w:r>
      <w:r w:rsidR="00365193" w:rsidRPr="00FA395A">
        <w:rPr>
          <w:rFonts w:ascii="Times New Roman" w:hAnsi="Times New Roman" w:cs="Times New Roman"/>
          <w:sz w:val="24"/>
          <w:szCs w:val="24"/>
        </w:rPr>
        <w:t>s</w:t>
      </w:r>
      <w:r w:rsidR="005E0825" w:rsidRPr="00FA395A">
        <w:rPr>
          <w:rFonts w:ascii="Times New Roman" w:hAnsi="Times New Roman" w:cs="Times New Roman"/>
          <w:sz w:val="24"/>
          <w:szCs w:val="24"/>
        </w:rPr>
        <w:t>,</w:t>
      </w:r>
      <w:r w:rsidRPr="00FA395A">
        <w:rPr>
          <w:rFonts w:ascii="Times New Roman" w:hAnsi="Times New Roman" w:cs="Times New Roman"/>
          <w:sz w:val="24"/>
          <w:szCs w:val="24"/>
        </w:rPr>
        <w:t xml:space="preserve"> which means </w:t>
      </w:r>
      <w:r w:rsidR="005E0825" w:rsidRPr="00FA395A">
        <w:rPr>
          <w:rFonts w:ascii="Times New Roman" w:hAnsi="Times New Roman" w:cs="Times New Roman"/>
          <w:sz w:val="24"/>
          <w:szCs w:val="24"/>
        </w:rPr>
        <w:t xml:space="preserve">that </w:t>
      </w:r>
      <w:r w:rsidR="0067551F" w:rsidRPr="00FA395A">
        <w:rPr>
          <w:rFonts w:ascii="Times New Roman" w:hAnsi="Times New Roman" w:cs="Times New Roman"/>
          <w:sz w:val="24"/>
          <w:szCs w:val="24"/>
        </w:rPr>
        <w:t>the</w:t>
      </w:r>
      <w:r w:rsidR="00386042" w:rsidRPr="00FA395A">
        <w:rPr>
          <w:rFonts w:ascii="Times New Roman" w:hAnsi="Times New Roman" w:cs="Times New Roman"/>
          <w:sz w:val="24"/>
          <w:szCs w:val="24"/>
        </w:rPr>
        <w:t xml:space="preserve"> was</w:t>
      </w:r>
      <w:r w:rsidR="0067551F" w:rsidRPr="00FA395A">
        <w:rPr>
          <w:rFonts w:ascii="Times New Roman" w:hAnsi="Times New Roman" w:cs="Times New Roman"/>
          <w:sz w:val="24"/>
          <w:szCs w:val="24"/>
        </w:rPr>
        <w:t xml:space="preserve"> rotated core</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one</w:t>
      </w:r>
      <w:r w:rsidR="0067551F" w:rsidRPr="00FA395A">
        <w:rPr>
          <w:rFonts w:ascii="Times New Roman" w:hAnsi="Times New Roman" w:cs="Times New Roman"/>
          <w:sz w:val="24"/>
          <w:szCs w:val="24"/>
        </w:rPr>
        <w:t xml:space="preserve"> to </w:t>
      </w:r>
      <w:r w:rsidR="00386042" w:rsidRPr="00FA395A">
        <w:rPr>
          <w:rFonts w:ascii="Times New Roman" w:hAnsi="Times New Roman" w:cs="Times New Roman"/>
          <w:sz w:val="24"/>
          <w:szCs w:val="24"/>
        </w:rPr>
        <w:t>two</w:t>
      </w:r>
      <w:r w:rsidR="0067551F" w:rsidRPr="00FA395A">
        <w:rPr>
          <w:rFonts w:ascii="Times New Roman" w:hAnsi="Times New Roman" w:cs="Times New Roman"/>
          <w:sz w:val="24"/>
          <w:szCs w:val="24"/>
        </w:rPr>
        <w:t xml:space="preserve"> times</w:t>
      </w:r>
      <w:r w:rsidR="00386042" w:rsidRPr="00FA395A">
        <w:rPr>
          <w:rFonts w:ascii="Times New Roman" w:hAnsi="Times New Roman" w:cs="Times New Roman"/>
          <w:sz w:val="24"/>
          <w:szCs w:val="24"/>
        </w:rPr>
        <w:t xml:space="preserve"> during </w:t>
      </w:r>
      <w:r w:rsidR="00353ECF" w:rsidRPr="00FA395A">
        <w:rPr>
          <w:rFonts w:ascii="Times New Roman" w:hAnsi="Times New Roman" w:cs="Times New Roman"/>
          <w:sz w:val="24"/>
          <w:szCs w:val="24"/>
        </w:rPr>
        <w:t xml:space="preserve">flake removals </w:t>
      </w:r>
      <w:r w:rsidR="00792AE8" w:rsidRPr="00FA395A">
        <w:rPr>
          <w:rFonts w:ascii="Times New Roman" w:hAnsi="Times New Roman" w:cs="Times New Roman"/>
          <w:sz w:val="24"/>
          <w:szCs w:val="24"/>
        </w:rPr>
        <w:t>(</w:t>
      </w:r>
      <w:r w:rsidR="000D5AE0" w:rsidRPr="00FA395A">
        <w:rPr>
          <w:rFonts w:ascii="Times New Roman" w:hAnsi="Times New Roman" w:cs="Times New Roman"/>
          <w:b/>
          <w:bCs/>
          <w:sz w:val="24"/>
          <w:szCs w:val="24"/>
        </w:rPr>
        <w:fldChar w:fldCharType="begin"/>
      </w:r>
      <w:r w:rsidR="000D5AE0" w:rsidRPr="00FA395A">
        <w:rPr>
          <w:rFonts w:ascii="Times New Roman" w:hAnsi="Times New Roman" w:cs="Times New Roman"/>
          <w:b/>
          <w:bCs/>
          <w:sz w:val="24"/>
          <w:szCs w:val="24"/>
        </w:rPr>
        <w:instrText xml:space="preserve"> REF _Ref39280673 \h </w:instrText>
      </w:r>
      <w:r w:rsidR="00701538" w:rsidRPr="00FA395A">
        <w:rPr>
          <w:rFonts w:ascii="Times New Roman" w:hAnsi="Times New Roman" w:cs="Times New Roman"/>
          <w:b/>
          <w:bCs/>
          <w:sz w:val="24"/>
          <w:szCs w:val="24"/>
        </w:rPr>
        <w:instrText xml:space="preserve"> \* MERGEFORMAT </w:instrText>
      </w:r>
      <w:r w:rsidR="000D5AE0" w:rsidRPr="00FA395A">
        <w:rPr>
          <w:rFonts w:ascii="Times New Roman" w:hAnsi="Times New Roman" w:cs="Times New Roman"/>
          <w:b/>
          <w:bCs/>
          <w:sz w:val="24"/>
          <w:szCs w:val="24"/>
        </w:rPr>
      </w:r>
      <w:r w:rsidR="000D5AE0"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S5</w:t>
      </w:r>
      <w:r w:rsidR="000D5AE0" w:rsidRPr="00FA395A">
        <w:rPr>
          <w:rFonts w:ascii="Times New Roman" w:hAnsi="Times New Roman" w:cs="Times New Roman"/>
          <w:b/>
          <w:bCs/>
          <w:sz w:val="24"/>
          <w:szCs w:val="24"/>
        </w:rPr>
        <w:fldChar w:fldCharType="end"/>
      </w:r>
      <w:r w:rsidR="00FB291A" w:rsidRPr="00FA395A">
        <w:rPr>
          <w:rFonts w:ascii="Times New Roman" w:hAnsi="Times New Roman" w:cs="Times New Roman"/>
          <w:b/>
          <w:bCs/>
          <w:sz w:val="24"/>
          <w:szCs w:val="24"/>
        </w:rPr>
        <w:t>f</w:t>
      </w:r>
      <w:r w:rsidR="00792AE8" w:rsidRPr="00FA395A">
        <w:rPr>
          <w:rFonts w:ascii="Times New Roman" w:hAnsi="Times New Roman" w:cs="Times New Roman"/>
          <w:sz w:val="24"/>
          <w:szCs w:val="24"/>
        </w:rPr>
        <w:t xml:space="preserve">) </w:t>
      </w:r>
      <w:r w:rsidR="0067551F" w:rsidRPr="00FA395A">
        <w:rPr>
          <w:rFonts w:ascii="Times New Roman" w:hAnsi="Times New Roman" w:cs="Times New Roman"/>
          <w:sz w:val="24"/>
          <w:szCs w:val="24"/>
        </w:rPr>
        <w:t>to find a new platform to keep flaking when current</w:t>
      </w:r>
      <w:r w:rsidRPr="00FA395A">
        <w:rPr>
          <w:rFonts w:ascii="Times New Roman" w:hAnsi="Times New Roman" w:cs="Times New Roman"/>
          <w:sz w:val="24"/>
          <w:szCs w:val="24"/>
        </w:rPr>
        <w:t xml:space="preserve"> platform</w:t>
      </w:r>
      <w:r w:rsidR="005E0825" w:rsidRPr="00FA395A">
        <w:rPr>
          <w:rFonts w:ascii="Times New Roman" w:hAnsi="Times New Roman" w:cs="Times New Roman"/>
          <w:sz w:val="24"/>
          <w:szCs w:val="24"/>
        </w:rPr>
        <w:t xml:space="preserve"> and the original platform is no longer suitable for further </w:t>
      </w:r>
      <w:r w:rsidR="0067551F" w:rsidRPr="00FA395A">
        <w:rPr>
          <w:rFonts w:ascii="Times New Roman" w:hAnsi="Times New Roman" w:cs="Times New Roman"/>
          <w:sz w:val="24"/>
          <w:szCs w:val="24"/>
        </w:rPr>
        <w:t>striking</w:t>
      </w:r>
      <w:r w:rsidR="00B05A16" w:rsidRPr="00FA395A">
        <w:rPr>
          <w:rFonts w:ascii="Times New Roman" w:hAnsi="Times New Roman" w:cs="Times New Roman"/>
          <w:sz w:val="24"/>
          <w:szCs w:val="24"/>
        </w:rPr>
        <w:t>.</w:t>
      </w:r>
      <w:r w:rsidR="00AA754E" w:rsidRPr="00FA395A">
        <w:rPr>
          <w:rFonts w:ascii="Times New Roman" w:hAnsi="Times New Roman" w:cs="Times New Roman"/>
          <w:sz w:val="24"/>
          <w:szCs w:val="24"/>
        </w:rPr>
        <w:t xml:space="preserve"> About 10% of the cores have </w:t>
      </w:r>
      <w:r w:rsidR="00353ECF" w:rsidRPr="00FA395A">
        <w:rPr>
          <w:rFonts w:ascii="Times New Roman" w:hAnsi="Times New Roman" w:cs="Times New Roman"/>
          <w:sz w:val="24"/>
          <w:szCs w:val="24"/>
        </w:rPr>
        <w:t>three</w:t>
      </w:r>
      <w:r w:rsidR="00AA754E" w:rsidRPr="00FA395A">
        <w:rPr>
          <w:rFonts w:ascii="Times New Roman" w:hAnsi="Times New Roman" w:cs="Times New Roman"/>
          <w:sz w:val="24"/>
          <w:szCs w:val="24"/>
        </w:rPr>
        <w:t xml:space="preserve"> or more rotations.</w:t>
      </w:r>
      <w:r w:rsidR="000D5AE0" w:rsidRPr="00FA395A">
        <w:rPr>
          <w:rFonts w:ascii="Times New Roman" w:hAnsi="Times New Roman" w:cs="Times New Roman"/>
          <w:b/>
          <w:noProof/>
          <w:sz w:val="24"/>
          <w:szCs w:val="24"/>
        </w:rPr>
        <w:drawing>
          <wp:inline distT="0" distB="0" distL="0" distR="0" wp14:anchorId="4B73011D" wp14:editId="7A163CEF">
            <wp:extent cx="5593080" cy="3462383"/>
            <wp:effectExtent l="0" t="0" r="7620" b="5080"/>
            <wp:docPr id="9" name="Picture 9" descr="C:\Users\bli\OneDrive - University of Wollongong\Documents\My Work\PhD students\Hu Yue\GYD - paper II\R-analysis on lithic\Figures for 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i\OneDrive - University of Wollongong\Documents\My Work\PhD students\Hu Yue\GYD - paper II\R-analysis on lithic\Figures for cor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5797" cy="3464065"/>
                    </a:xfrm>
                    <a:prstGeom prst="rect">
                      <a:avLst/>
                    </a:prstGeom>
                    <a:noFill/>
                    <a:ln>
                      <a:noFill/>
                    </a:ln>
                  </pic:spPr>
                </pic:pic>
              </a:graphicData>
            </a:graphic>
          </wp:inline>
        </w:drawing>
      </w:r>
    </w:p>
    <w:p w14:paraId="2168C5A5" w14:textId="4E517B58" w:rsidR="000D5AE0" w:rsidRPr="00FA395A" w:rsidRDefault="000D5AE0" w:rsidP="009F7CAC">
      <w:pPr>
        <w:pStyle w:val="af6"/>
        <w:rPr>
          <w:i w:val="0"/>
          <w:iCs w:val="0"/>
          <w:sz w:val="24"/>
          <w:szCs w:val="24"/>
        </w:rPr>
      </w:pPr>
      <w:bookmarkStart w:id="20" w:name="_Ref39280673"/>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5</w:t>
      </w:r>
      <w:r w:rsidRPr="00FA395A">
        <w:rPr>
          <w:b/>
          <w:bCs/>
          <w:i w:val="0"/>
          <w:iCs w:val="0"/>
          <w:sz w:val="24"/>
          <w:szCs w:val="24"/>
        </w:rPr>
        <w:fldChar w:fldCharType="end"/>
      </w:r>
      <w:bookmarkEnd w:id="20"/>
      <w:r w:rsidR="007C46F9" w:rsidRPr="00FA395A">
        <w:rPr>
          <w:b/>
          <w:bCs/>
          <w:i w:val="0"/>
          <w:iCs w:val="0"/>
          <w:sz w:val="24"/>
          <w:szCs w:val="24"/>
        </w:rPr>
        <w:t xml:space="preserve"> | </w:t>
      </w:r>
      <w:r w:rsidRPr="00FA395A">
        <w:rPr>
          <w:b/>
          <w:bCs/>
          <w:i w:val="0"/>
          <w:iCs w:val="0"/>
          <w:sz w:val="24"/>
          <w:szCs w:val="24"/>
        </w:rPr>
        <w:t>Statistical results of cores.</w:t>
      </w:r>
      <w:r w:rsidRPr="00FA395A">
        <w:rPr>
          <w:i w:val="0"/>
          <w:iCs w:val="0"/>
          <w:sz w:val="24"/>
          <w:szCs w:val="24"/>
        </w:rPr>
        <w:t xml:space="preserve"> (a, b, d, e) Histograms showing the number of cores with different number of platforms, scar number, cortex proportion and platform types. (c) Density distribution of the scar length on cores. </w:t>
      </w:r>
    </w:p>
    <w:p w14:paraId="1737B609" w14:textId="77777777" w:rsidR="000D5AE0" w:rsidRPr="00FA395A" w:rsidRDefault="000D5AE0">
      <w:pPr>
        <w:spacing w:line="360" w:lineRule="auto"/>
        <w:rPr>
          <w:rFonts w:ascii="Times New Roman" w:hAnsi="Times New Roman" w:cs="Times New Roman"/>
          <w:sz w:val="24"/>
          <w:szCs w:val="24"/>
        </w:rPr>
      </w:pPr>
    </w:p>
    <w:p w14:paraId="32FBBA57" w14:textId="011CBD20" w:rsidR="00144517" w:rsidRPr="00FA395A" w:rsidRDefault="0014451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There are also 12 cores that produce elongated flakes. Those cores were manufactured on various blanks such like chunks, nodular and flake. Direct hard hammer percussion is the technique that reduced cores. </w:t>
      </w:r>
      <w:r w:rsidRPr="00FA395A">
        <w:rPr>
          <w:rFonts w:ascii="Times New Roman" w:hAnsi="Times New Roman" w:cs="Times New Roman"/>
          <w:sz w:val="24"/>
          <w:szCs w:val="24"/>
          <w:lang w:val="en-US"/>
        </w:rPr>
        <w:t>The median max dimension of the cores is 52.4 mm. Most of cores do not have cortex remained and the median number of scars left is 4. The morphologies of the cores are various, including irregular, column, wedged and cubic. Prepared and plain platforms dominate the core platform types.</w:t>
      </w:r>
      <w:r w:rsidR="0082655C" w:rsidRPr="00FA395A">
        <w:rPr>
          <w:rFonts w:ascii="Times New Roman" w:hAnsi="Times New Roman" w:cs="Times New Roman"/>
          <w:sz w:val="24"/>
          <w:szCs w:val="24"/>
        </w:rPr>
        <w:t xml:space="preserve"> The cores are </w:t>
      </w:r>
      <w:r w:rsidR="0082655C" w:rsidRPr="00FA395A">
        <w:rPr>
          <w:rFonts w:ascii="Times New Roman" w:eastAsia="Berkeley-Book" w:hAnsi="Times New Roman" w:cs="Times New Roman"/>
          <w:sz w:val="24"/>
          <w:szCs w:val="24"/>
        </w:rPr>
        <w:t>only minimally prepar</w:t>
      </w:r>
      <w:r w:rsidR="0082655C" w:rsidRPr="00FA395A">
        <w:rPr>
          <w:rFonts w:ascii="Times New Roman" w:hAnsi="Times New Roman" w:cs="Times New Roman"/>
          <w:sz w:val="24"/>
          <w:szCs w:val="24"/>
        </w:rPr>
        <w:t>ation</w:t>
      </w:r>
      <w:r w:rsidR="0082655C" w:rsidRPr="00FA395A">
        <w:rPr>
          <w:rFonts w:ascii="Times New Roman" w:eastAsia="Berkeley-Book" w:hAnsi="Times New Roman" w:cs="Times New Roman"/>
          <w:sz w:val="24"/>
          <w:szCs w:val="24"/>
        </w:rPr>
        <w:t>, and the volume is not thoroughly shaped out before</w:t>
      </w:r>
      <w:r w:rsidR="0082655C" w:rsidRPr="00FA395A">
        <w:rPr>
          <w:rFonts w:ascii="Times New Roman" w:hAnsi="Times New Roman" w:cs="Times New Roman"/>
          <w:sz w:val="24"/>
          <w:szCs w:val="24"/>
        </w:rPr>
        <w:t xml:space="preserve"> </w:t>
      </w:r>
      <w:r w:rsidR="0082655C" w:rsidRPr="00FA395A">
        <w:rPr>
          <w:rFonts w:ascii="Times New Roman" w:eastAsia="Berkeley-Book" w:hAnsi="Times New Roman" w:cs="Times New Roman"/>
          <w:sz w:val="24"/>
          <w:szCs w:val="24"/>
        </w:rPr>
        <w:t xml:space="preserve">starting the production, </w:t>
      </w:r>
      <w:r w:rsidR="0082655C" w:rsidRPr="00FA395A">
        <w:rPr>
          <w:rFonts w:ascii="Times New Roman" w:hAnsi="Times New Roman" w:cs="Times New Roman"/>
          <w:sz w:val="24"/>
          <w:szCs w:val="24"/>
        </w:rPr>
        <w:t xml:space="preserve">thus </w:t>
      </w:r>
      <w:r w:rsidR="0082655C" w:rsidRPr="00FA395A">
        <w:rPr>
          <w:rFonts w:ascii="Times New Roman" w:eastAsia="Berkeley-Book" w:hAnsi="Times New Roman" w:cs="Times New Roman"/>
          <w:sz w:val="24"/>
          <w:szCs w:val="24"/>
        </w:rPr>
        <w:t>show</w:t>
      </w:r>
      <w:r w:rsidR="0082655C" w:rsidRPr="00FA395A">
        <w:rPr>
          <w:rFonts w:ascii="Times New Roman" w:hAnsi="Times New Roman" w:cs="Times New Roman"/>
          <w:sz w:val="24"/>
          <w:szCs w:val="24"/>
        </w:rPr>
        <w:t>ing</w:t>
      </w:r>
      <w:r w:rsidR="0082655C" w:rsidRPr="00FA395A">
        <w:rPr>
          <w:rFonts w:ascii="Times New Roman" w:eastAsia="Berkeley-Book" w:hAnsi="Times New Roman" w:cs="Times New Roman"/>
          <w:sz w:val="24"/>
          <w:szCs w:val="24"/>
        </w:rPr>
        <w:t xml:space="preserve"> significant variation in shape and size</w:t>
      </w:r>
      <w:r w:rsidR="0082655C" w:rsidRPr="00FA395A">
        <w:rPr>
          <w:rFonts w:ascii="Times New Roman" w:hAnsi="Times New Roman" w:cs="Times New Roman"/>
          <w:sz w:val="24"/>
          <w:szCs w:val="24"/>
        </w:rPr>
        <w:t xml:space="preserve">. For example, </w:t>
      </w:r>
      <w:r w:rsidR="0082655C" w:rsidRPr="00FA395A">
        <w:rPr>
          <w:rFonts w:ascii="Times New Roman" w:hAnsi="Times New Roman" w:cs="Times New Roman"/>
          <w:sz w:val="24"/>
          <w:szCs w:val="24"/>
          <w:lang w:val="en-US"/>
        </w:rPr>
        <w:t>the geometries of these cores vary from circle to cylinder.</w:t>
      </w:r>
    </w:p>
    <w:p w14:paraId="404C6C67" w14:textId="2C57D289" w:rsidR="00365193" w:rsidRPr="00FA395A" w:rsidRDefault="00353ECF">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Many</w:t>
      </w:r>
      <w:r w:rsidR="00365193" w:rsidRPr="00FA395A">
        <w:rPr>
          <w:rFonts w:ascii="Times New Roman" w:hAnsi="Times New Roman" w:cs="Times New Roman"/>
          <w:sz w:val="24"/>
          <w:szCs w:val="24"/>
        </w:rPr>
        <w:t xml:space="preserve"> cores </w:t>
      </w:r>
      <w:r w:rsidRPr="00FA395A">
        <w:rPr>
          <w:rFonts w:ascii="Times New Roman" w:hAnsi="Times New Roman" w:cs="Times New Roman"/>
          <w:sz w:val="24"/>
          <w:szCs w:val="24"/>
        </w:rPr>
        <w:t xml:space="preserve">have been </w:t>
      </w:r>
      <w:r w:rsidR="00365193" w:rsidRPr="00FA395A">
        <w:rPr>
          <w:rFonts w:ascii="Times New Roman" w:hAnsi="Times New Roman" w:cs="Times New Roman"/>
          <w:sz w:val="24"/>
          <w:szCs w:val="24"/>
        </w:rPr>
        <w:t xml:space="preserve">exploited from </w:t>
      </w:r>
      <w:r w:rsidRPr="00FA395A">
        <w:rPr>
          <w:rFonts w:ascii="Times New Roman" w:hAnsi="Times New Roman" w:cs="Times New Roman"/>
          <w:sz w:val="24"/>
          <w:szCs w:val="24"/>
        </w:rPr>
        <w:t xml:space="preserve">large </w:t>
      </w:r>
      <w:r w:rsidR="00365193" w:rsidRPr="00FA395A">
        <w:rPr>
          <w:rFonts w:ascii="Times New Roman" w:hAnsi="Times New Roman" w:cs="Times New Roman"/>
          <w:sz w:val="24"/>
          <w:szCs w:val="24"/>
        </w:rPr>
        <w:t>flakes</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of which</w:t>
      </w:r>
      <w:r w:rsidR="00365193" w:rsidRPr="00FA395A">
        <w:rPr>
          <w:rFonts w:ascii="Times New Roman" w:hAnsi="Times New Roman" w:cs="Times New Roman"/>
          <w:sz w:val="24"/>
          <w:szCs w:val="24"/>
        </w:rPr>
        <w:t xml:space="preserve"> </w:t>
      </w:r>
      <w:r w:rsidRPr="00FA395A">
        <w:rPr>
          <w:rFonts w:ascii="Times New Roman" w:hAnsi="Times New Roman" w:cs="Times New Roman"/>
          <w:sz w:val="24"/>
          <w:szCs w:val="24"/>
        </w:rPr>
        <w:t>four</w:t>
      </w:r>
      <w:r w:rsidR="00365193" w:rsidRPr="00FA395A">
        <w:rPr>
          <w:rFonts w:ascii="Times New Roman" w:hAnsi="Times New Roman" w:cs="Times New Roman"/>
          <w:sz w:val="24"/>
          <w:szCs w:val="24"/>
        </w:rPr>
        <w:t xml:space="preserve"> patterns are observed</w:t>
      </w:r>
      <w:r w:rsidR="00583B29" w:rsidRPr="00FA395A">
        <w:rPr>
          <w:rFonts w:ascii="Times New Roman" w:hAnsi="Times New Roman" w:cs="Times New Roman"/>
          <w:sz w:val="24"/>
          <w:szCs w:val="24"/>
        </w:rPr>
        <w:t xml:space="preserve"> based on the directions of knapping</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w:t>
      </w:r>
      <w:r w:rsidR="002A3896" w:rsidRPr="00FA395A">
        <w:rPr>
          <w:rFonts w:ascii="Times New Roman" w:hAnsi="Times New Roman" w:cs="Times New Roman"/>
          <w:sz w:val="24"/>
          <w:szCs w:val="24"/>
        </w:rPr>
        <w:t>unidirectional and bidirectional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_Ref39280770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S6</w:t>
      </w:r>
      <w:r w:rsidR="000D5AE0" w:rsidRPr="00FA395A">
        <w:rPr>
          <w:rFonts w:ascii="Times New Roman" w:hAnsi="Times New Roman" w:cs="Times New Roman"/>
          <w:sz w:val="24"/>
          <w:szCs w:val="24"/>
        </w:rPr>
        <w:fldChar w:fldCharType="end"/>
      </w:r>
      <w:r w:rsidR="002A3896" w:rsidRPr="00FA395A">
        <w:rPr>
          <w:rFonts w:ascii="Times New Roman" w:hAnsi="Times New Roman" w:cs="Times New Roman"/>
          <w:sz w:val="24"/>
          <w:szCs w:val="24"/>
        </w:rPr>
        <w:t>)</w:t>
      </w:r>
      <w:r w:rsidR="00365193" w:rsidRPr="00FA395A">
        <w:rPr>
          <w:rFonts w:ascii="Times New Roman" w:hAnsi="Times New Roman" w:cs="Times New Roman"/>
          <w:sz w:val="24"/>
          <w:szCs w:val="24"/>
        </w:rPr>
        <w:t>.</w:t>
      </w:r>
      <w:r w:rsidR="00583B29" w:rsidRPr="00FA395A">
        <w:rPr>
          <w:rFonts w:ascii="Times New Roman" w:hAnsi="Times New Roman" w:cs="Times New Roman"/>
          <w:sz w:val="24"/>
          <w:szCs w:val="24"/>
        </w:rPr>
        <w:t xml:space="preserve"> </w:t>
      </w:r>
      <w:r w:rsidR="005D12DC" w:rsidRPr="00FA395A">
        <w:rPr>
          <w:rFonts w:ascii="Times New Roman" w:hAnsi="Times New Roman" w:cs="Times New Roman"/>
          <w:sz w:val="24"/>
          <w:szCs w:val="24"/>
        </w:rPr>
        <w:t xml:space="preserve">Those cores are primarily </w:t>
      </w:r>
      <w:r w:rsidRPr="00FA395A">
        <w:rPr>
          <w:rFonts w:ascii="Times New Roman" w:hAnsi="Times New Roman" w:cs="Times New Roman"/>
          <w:sz w:val="24"/>
          <w:szCs w:val="24"/>
        </w:rPr>
        <w:t xml:space="preserve">knapped </w:t>
      </w:r>
      <w:r w:rsidR="005D12DC" w:rsidRPr="00FA395A">
        <w:rPr>
          <w:rFonts w:ascii="Times New Roman" w:hAnsi="Times New Roman" w:cs="Times New Roman"/>
          <w:sz w:val="24"/>
          <w:szCs w:val="24"/>
        </w:rPr>
        <w:t xml:space="preserve">along the periphery of the flake, using the natural slab morphology of a flake as platform and volumetric consumption. </w:t>
      </w:r>
    </w:p>
    <w:p w14:paraId="3AEC3ACC" w14:textId="77777777" w:rsidR="000D5AE0" w:rsidRPr="00FA395A" w:rsidRDefault="000D5AE0" w:rsidP="000D5AE0">
      <w:pPr>
        <w:spacing w:line="360" w:lineRule="auto"/>
        <w:rPr>
          <w:rFonts w:ascii="Times New Roman" w:hAnsi="Times New Roman" w:cs="Times New Roman"/>
          <w:b/>
          <w:sz w:val="24"/>
          <w:szCs w:val="24"/>
        </w:rPr>
      </w:pPr>
      <w:r w:rsidRPr="00FA395A">
        <w:rPr>
          <w:rFonts w:ascii="Times New Roman" w:hAnsi="Times New Roman" w:cs="Times New Roman"/>
          <w:noProof/>
          <w:sz w:val="24"/>
          <w:szCs w:val="24"/>
        </w:rPr>
        <w:drawing>
          <wp:inline distT="0" distB="0" distL="0" distR="0" wp14:anchorId="75445FD5" wp14:editId="5B1D667D">
            <wp:extent cx="54864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431925"/>
                    </a:xfrm>
                    <a:prstGeom prst="rect">
                      <a:avLst/>
                    </a:prstGeom>
                  </pic:spPr>
                </pic:pic>
              </a:graphicData>
            </a:graphic>
          </wp:inline>
        </w:drawing>
      </w:r>
    </w:p>
    <w:p w14:paraId="139876FC" w14:textId="77777777" w:rsidR="000D5AE0" w:rsidRPr="00FA395A" w:rsidRDefault="000D5AE0" w:rsidP="000D5AE0">
      <w:pPr>
        <w:spacing w:line="360" w:lineRule="auto"/>
        <w:rPr>
          <w:rFonts w:ascii="Times New Roman" w:hAnsi="Times New Roman" w:cs="Times New Roman"/>
          <w:b/>
          <w:sz w:val="24"/>
          <w:szCs w:val="24"/>
        </w:rPr>
      </w:pPr>
    </w:p>
    <w:p w14:paraId="5B1950FA" w14:textId="335A6114" w:rsidR="000D5AE0" w:rsidRPr="00FA395A" w:rsidRDefault="000D5AE0" w:rsidP="009F7CAC">
      <w:pPr>
        <w:pStyle w:val="af6"/>
        <w:rPr>
          <w:i w:val="0"/>
          <w:iCs w:val="0"/>
          <w:sz w:val="24"/>
          <w:szCs w:val="24"/>
        </w:rPr>
      </w:pPr>
      <w:bookmarkStart w:id="21" w:name="_Ref3928077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6</w:t>
      </w:r>
      <w:r w:rsidRPr="00FA395A">
        <w:rPr>
          <w:b/>
          <w:bCs/>
          <w:i w:val="0"/>
          <w:iCs w:val="0"/>
          <w:sz w:val="24"/>
          <w:szCs w:val="24"/>
        </w:rPr>
        <w:fldChar w:fldCharType="end"/>
      </w:r>
      <w:bookmarkEnd w:id="21"/>
      <w:r w:rsidR="007C46F9" w:rsidRPr="00FA395A">
        <w:rPr>
          <w:b/>
          <w:bCs/>
          <w:i w:val="0"/>
          <w:iCs w:val="0"/>
          <w:sz w:val="24"/>
          <w:szCs w:val="24"/>
        </w:rPr>
        <w:t xml:space="preserve"> | </w:t>
      </w:r>
      <w:r w:rsidRPr="00FA395A">
        <w:rPr>
          <w:b/>
          <w:bCs/>
          <w:i w:val="0"/>
          <w:iCs w:val="0"/>
          <w:sz w:val="24"/>
          <w:szCs w:val="24"/>
        </w:rPr>
        <w:t>Flake core patterns.</w:t>
      </w:r>
      <w:r w:rsidRPr="00FA395A">
        <w:rPr>
          <w:i w:val="0"/>
          <w:iCs w:val="0"/>
          <w:sz w:val="24"/>
          <w:szCs w:val="24"/>
        </w:rPr>
        <w:t xml:space="preserve"> The </w:t>
      </w:r>
      <w:proofErr w:type="spellStart"/>
      <w:r w:rsidRPr="00FA395A">
        <w:rPr>
          <w:i w:val="0"/>
          <w:iCs w:val="0"/>
          <w:sz w:val="24"/>
          <w:szCs w:val="24"/>
        </w:rPr>
        <w:t>gray</w:t>
      </w:r>
      <w:proofErr w:type="spellEnd"/>
      <w:r w:rsidRPr="00FA395A">
        <w:rPr>
          <w:i w:val="0"/>
          <w:iCs w:val="0"/>
          <w:sz w:val="24"/>
          <w:szCs w:val="24"/>
        </w:rPr>
        <w:t xml:space="preserve"> triangles indicate the direction of flake scars. </w:t>
      </w:r>
      <w:proofErr w:type="spellStart"/>
      <w:r w:rsidRPr="00FA395A">
        <w:rPr>
          <w:i w:val="0"/>
          <w:iCs w:val="0"/>
          <w:sz w:val="24"/>
          <w:szCs w:val="24"/>
        </w:rPr>
        <w:t>Unidirection</w:t>
      </w:r>
      <w:proofErr w:type="spellEnd"/>
      <w:r w:rsidRPr="00FA395A">
        <w:rPr>
          <w:i w:val="0"/>
          <w:iCs w:val="0"/>
          <w:sz w:val="24"/>
          <w:szCs w:val="24"/>
        </w:rPr>
        <w:t xml:space="preserve"> I and II means flake scars only come from one direction. </w:t>
      </w:r>
      <w:proofErr w:type="spellStart"/>
      <w:r w:rsidRPr="00FA395A">
        <w:rPr>
          <w:i w:val="0"/>
          <w:iCs w:val="0"/>
          <w:sz w:val="24"/>
          <w:szCs w:val="24"/>
        </w:rPr>
        <w:t>Bidirection</w:t>
      </w:r>
      <w:proofErr w:type="spellEnd"/>
      <w:r w:rsidRPr="00FA395A">
        <w:rPr>
          <w:i w:val="0"/>
          <w:iCs w:val="0"/>
          <w:sz w:val="24"/>
          <w:szCs w:val="24"/>
        </w:rPr>
        <w:t xml:space="preserve"> I and II means flake scars come from different directions. </w:t>
      </w:r>
    </w:p>
    <w:p w14:paraId="1BB4ACFD" w14:textId="77777777" w:rsidR="000A76A4" w:rsidRPr="00FA395A" w:rsidRDefault="000A76A4">
      <w:pPr>
        <w:spacing w:line="360" w:lineRule="auto"/>
        <w:rPr>
          <w:rFonts w:ascii="Times New Roman" w:hAnsi="Times New Roman" w:cs="Times New Roman"/>
          <w:sz w:val="24"/>
          <w:szCs w:val="24"/>
        </w:rPr>
      </w:pPr>
    </w:p>
    <w:p w14:paraId="7D10FE7F" w14:textId="77777777" w:rsidR="00604C00" w:rsidRPr="00FA395A" w:rsidRDefault="003479F8" w:rsidP="00FA395A">
      <w:pPr>
        <w:pStyle w:val="1"/>
      </w:pPr>
      <w:r w:rsidRPr="00FA395A">
        <w:t>Flakes</w:t>
      </w:r>
    </w:p>
    <w:p w14:paraId="6BED3746" w14:textId="3ABB3681" w:rsidR="003649CD" w:rsidRPr="00FA395A" w:rsidRDefault="00604C00" w:rsidP="004A3EB6">
      <w:pPr>
        <w:spacing w:line="360" w:lineRule="auto"/>
        <w:rPr>
          <w:rFonts w:ascii="Times New Roman" w:hAnsi="Times New Roman" w:cs="Times New Roman"/>
          <w:sz w:val="24"/>
          <w:szCs w:val="24"/>
        </w:rPr>
      </w:pPr>
      <w:r w:rsidRPr="00FA395A">
        <w:rPr>
          <w:rFonts w:ascii="Times New Roman" w:hAnsi="Times New Roman" w:cs="Times New Roman"/>
          <w:sz w:val="24"/>
          <w:szCs w:val="24"/>
        </w:rPr>
        <w:t>Among the 1</w:t>
      </w:r>
      <w:r w:rsidR="005E12BB" w:rsidRPr="00FA395A">
        <w:rPr>
          <w:rFonts w:ascii="Times New Roman" w:hAnsi="Times New Roman" w:cs="Times New Roman"/>
          <w:sz w:val="24"/>
          <w:szCs w:val="24"/>
        </w:rPr>
        <w:t>,1</w:t>
      </w:r>
      <w:r w:rsidR="00E35BA2" w:rsidRPr="00FA395A">
        <w:rPr>
          <w:rFonts w:ascii="Times New Roman" w:hAnsi="Times New Roman" w:cs="Times New Roman"/>
          <w:sz w:val="24"/>
          <w:szCs w:val="24"/>
        </w:rPr>
        <w:t>3</w:t>
      </w:r>
      <w:r w:rsidR="0052778A" w:rsidRPr="00FA395A">
        <w:rPr>
          <w:rFonts w:ascii="Times New Roman" w:hAnsi="Times New Roman" w:cs="Times New Roman"/>
          <w:sz w:val="24"/>
          <w:szCs w:val="24"/>
        </w:rPr>
        <w:t>8</w:t>
      </w:r>
      <w:r w:rsidRPr="00FA395A">
        <w:rPr>
          <w:rFonts w:ascii="Times New Roman" w:hAnsi="Times New Roman" w:cs="Times New Roman"/>
          <w:sz w:val="24"/>
          <w:szCs w:val="24"/>
        </w:rPr>
        <w:t xml:space="preserve"> flake pieces studied (see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S4</w:t>
      </w:r>
      <w:r w:rsidR="00317F64"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selected specimen), there are </w:t>
      </w:r>
      <w:r w:rsidR="005E12BB" w:rsidRPr="00FA395A">
        <w:rPr>
          <w:rFonts w:ascii="Times New Roman" w:hAnsi="Times New Roman" w:cs="Times New Roman"/>
          <w:sz w:val="24"/>
          <w:szCs w:val="24"/>
        </w:rPr>
        <w:t>18</w:t>
      </w:r>
      <w:r w:rsidR="00E35BA2" w:rsidRPr="00FA395A">
        <w:rPr>
          <w:rFonts w:ascii="Times New Roman" w:hAnsi="Times New Roman" w:cs="Times New Roman"/>
          <w:sz w:val="24"/>
          <w:szCs w:val="24"/>
        </w:rPr>
        <w:t>9</w:t>
      </w:r>
      <w:r w:rsidRPr="00FA395A">
        <w:rPr>
          <w:rFonts w:ascii="Times New Roman" w:hAnsi="Times New Roman" w:cs="Times New Roman"/>
          <w:sz w:val="24"/>
          <w:szCs w:val="24"/>
        </w:rPr>
        <w:t xml:space="preserve"> complete flakes, 2</w:t>
      </w:r>
      <w:r w:rsidR="00C97084" w:rsidRPr="00FA395A">
        <w:rPr>
          <w:rFonts w:ascii="Times New Roman" w:hAnsi="Times New Roman" w:cs="Times New Roman"/>
          <w:sz w:val="24"/>
          <w:szCs w:val="24"/>
        </w:rPr>
        <w:t>1</w:t>
      </w:r>
      <w:r w:rsidR="00E35BA2" w:rsidRPr="00FA395A">
        <w:rPr>
          <w:rFonts w:ascii="Times New Roman" w:hAnsi="Times New Roman" w:cs="Times New Roman"/>
          <w:sz w:val="24"/>
          <w:szCs w:val="24"/>
        </w:rPr>
        <w:t>4</w:t>
      </w:r>
      <w:r w:rsidRPr="00FA395A">
        <w:rPr>
          <w:rFonts w:ascii="Times New Roman" w:hAnsi="Times New Roman" w:cs="Times New Roman"/>
          <w:sz w:val="24"/>
          <w:szCs w:val="24"/>
        </w:rPr>
        <w:t xml:space="preserve"> retouched flakes, </w:t>
      </w:r>
      <w:r w:rsidR="005E12BB" w:rsidRPr="00FA395A">
        <w:rPr>
          <w:rFonts w:ascii="Times New Roman" w:hAnsi="Times New Roman" w:cs="Times New Roman"/>
          <w:sz w:val="24"/>
          <w:szCs w:val="24"/>
        </w:rPr>
        <w:t>6</w:t>
      </w:r>
      <w:r w:rsidRPr="00FA395A">
        <w:rPr>
          <w:rFonts w:ascii="Times New Roman" w:hAnsi="Times New Roman" w:cs="Times New Roman"/>
          <w:sz w:val="24"/>
          <w:szCs w:val="24"/>
        </w:rPr>
        <w:t xml:space="preserve"> flake breaks and 729 retouched flake breaks. The flaking technique is mainly free hand percussion with hard hammer. </w:t>
      </w:r>
      <w:r w:rsidR="004A3EB6" w:rsidRPr="00FA395A">
        <w:rPr>
          <w:rFonts w:ascii="Times New Roman" w:hAnsi="Times New Roman" w:cs="Times New Roman"/>
          <w:sz w:val="24"/>
          <w:szCs w:val="24"/>
        </w:rPr>
        <w:t>A number of retouched flakes show parallel or sub parallel retouch</w:t>
      </w:r>
      <w:r w:rsidR="00353ECF" w:rsidRPr="00FA395A">
        <w:rPr>
          <w:rFonts w:ascii="Times New Roman" w:hAnsi="Times New Roman" w:cs="Times New Roman"/>
          <w:sz w:val="24"/>
          <w:szCs w:val="24"/>
        </w:rPr>
        <w:t xml:space="preserve"> scars</w:t>
      </w:r>
      <w:r w:rsidR="004A3EB6" w:rsidRPr="00FA395A">
        <w:rPr>
          <w:rFonts w:ascii="Times New Roman" w:hAnsi="Times New Roman" w:cs="Times New Roman"/>
          <w:sz w:val="24"/>
          <w:szCs w:val="24"/>
        </w:rPr>
        <w:t>, probably result</w:t>
      </w:r>
      <w:r w:rsidR="00353ECF" w:rsidRPr="00FA395A">
        <w:rPr>
          <w:rFonts w:ascii="Times New Roman" w:hAnsi="Times New Roman" w:cs="Times New Roman"/>
          <w:sz w:val="24"/>
          <w:szCs w:val="24"/>
        </w:rPr>
        <w:t xml:space="preserve">ing </w:t>
      </w:r>
      <w:r w:rsidR="004A3EB6" w:rsidRPr="00FA395A">
        <w:rPr>
          <w:rFonts w:ascii="Times New Roman" w:hAnsi="Times New Roman" w:cs="Times New Roman"/>
          <w:sz w:val="24"/>
          <w:szCs w:val="24"/>
        </w:rPr>
        <w:t xml:space="preserve">from pressure </w:t>
      </w:r>
      <w:r w:rsidR="00D2056A" w:rsidRPr="00FA395A">
        <w:rPr>
          <w:rFonts w:ascii="Times New Roman" w:hAnsi="Times New Roman" w:cs="Times New Roman"/>
          <w:sz w:val="24"/>
          <w:szCs w:val="24"/>
        </w:rPr>
        <w:t xml:space="preserve">flaking </w:t>
      </w:r>
      <w:r w:rsidR="004A3EB6" w:rsidRPr="00FA395A">
        <w:rPr>
          <w:rFonts w:ascii="Times New Roman" w:hAnsi="Times New Roman" w:cs="Times New Roman"/>
          <w:sz w:val="24"/>
          <w:szCs w:val="24"/>
        </w:rPr>
        <w:t>technique</w:t>
      </w:r>
      <w:r w:rsidR="00353ECF" w:rsidRPr="00FA395A">
        <w:rPr>
          <w:rFonts w:ascii="Times New Roman" w:hAnsi="Times New Roman" w:cs="Times New Roman"/>
          <w:sz w:val="24"/>
          <w:szCs w:val="24"/>
        </w:rPr>
        <w:t>s</w:t>
      </w:r>
      <w:r w:rsidR="004A3EB6" w:rsidRPr="00FA395A">
        <w:rPr>
          <w:rFonts w:ascii="Times New Roman" w:hAnsi="Times New Roman" w:cs="Times New Roman"/>
          <w:sz w:val="24"/>
          <w:szCs w:val="24"/>
        </w:rPr>
        <w:t xml:space="preserve"> </w:t>
      </w:r>
      <w:r w:rsidR="004A3EB6"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&lt;EndNote&gt;&lt;Cite&gt;&lt;Author&gt;Dibble&lt;/Author&gt;&lt;Year&gt;1994&lt;/Year&gt;&lt;RecNum&gt;319&lt;/RecNum&gt;&lt;DisplayText&gt;(Dibble 1994)&lt;/DisplayText&gt;&lt;record&gt;&lt;rec-number&gt;319&lt;/rec-number&gt;&lt;foreign-keys&gt;&lt;key app="EN" db-id="e0fx9eewc55z5me9zx35zpfdvs5rfzws2t2r" timestamp="1562486075"&gt;319&lt;/key&gt;&lt;/foreign-keys&gt;&lt;ref-type name="Book"&gt;6&lt;/ref-type&gt;&lt;contributors&gt;&lt;authors&gt;&lt;author&gt;André Debénath and Harold L. Dibble&lt;/author&gt;&lt;/authors&gt;&lt;/contributors&gt;&lt;titles&gt;&lt;title&gt;Handbook of Paleolithic Typology: Lower and Middle Paleolithic of Europe&lt;/title&gt;&lt;/titles&gt;&lt;dates&gt;&lt;year&gt;1994&lt;/year&gt;&lt;/dates&gt;&lt;pub-location&gt;Philadelphia&lt;/pub-location&gt;&lt;publisher&gt; University of Pennsylvania&lt;/publisher&gt;&lt;urls&gt;&lt;/urls&gt;&lt;/record&gt;&lt;/Cite&gt;&lt;/EndNote&gt;</w:instrText>
      </w:r>
      <w:r w:rsidR="004A3EB6"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(Dibble 1994)</w:t>
      </w:r>
      <w:r w:rsidR="004A3EB6" w:rsidRPr="00FA395A">
        <w:rPr>
          <w:rFonts w:ascii="Times New Roman" w:hAnsi="Times New Roman" w:cs="Times New Roman"/>
          <w:sz w:val="24"/>
          <w:szCs w:val="24"/>
        </w:rPr>
        <w:fldChar w:fldCharType="end"/>
      </w:r>
      <w:r w:rsidR="004A3EB6" w:rsidRPr="00FA395A">
        <w:rPr>
          <w:rFonts w:ascii="Times New Roman" w:hAnsi="Times New Roman" w:cs="Times New Roman"/>
          <w:sz w:val="24"/>
          <w:szCs w:val="24"/>
        </w:rPr>
        <w:t>.</w:t>
      </w:r>
    </w:p>
    <w:p w14:paraId="40A2EAE3" w14:textId="2B701959" w:rsidR="003479F8" w:rsidRPr="00FA395A" w:rsidRDefault="00604C00"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Table 3 summarise</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basic flake attribut</w:t>
      </w:r>
      <w:r w:rsidR="00D2056A" w:rsidRPr="00FA395A">
        <w:rPr>
          <w:rFonts w:ascii="Times New Roman" w:hAnsi="Times New Roman" w:cs="Times New Roman"/>
          <w:sz w:val="24"/>
          <w:szCs w:val="24"/>
        </w:rPr>
        <w:t>es</w:t>
      </w:r>
      <w:r w:rsidRPr="00FA395A">
        <w:rPr>
          <w:rFonts w:ascii="Times New Roman" w:hAnsi="Times New Roman" w:cs="Times New Roman"/>
          <w:sz w:val="24"/>
          <w:szCs w:val="24"/>
        </w:rPr>
        <w:t xml:space="preserve">. </w:t>
      </w:r>
      <w:r w:rsidR="00A17665" w:rsidRPr="00FA395A">
        <w:rPr>
          <w:rFonts w:ascii="Times New Roman" w:hAnsi="Times New Roman" w:cs="Times New Roman"/>
          <w:sz w:val="24"/>
          <w:szCs w:val="24"/>
        </w:rPr>
        <w:t>T</w:t>
      </w:r>
      <w:r w:rsidRPr="00FA395A">
        <w:rPr>
          <w:rFonts w:ascii="Times New Roman" w:hAnsi="Times New Roman" w:cs="Times New Roman"/>
          <w:sz w:val="24"/>
          <w:szCs w:val="24"/>
        </w:rPr>
        <w:t>he median dimension</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complete flakes </w:t>
      </w:r>
      <w:r w:rsidR="00D2056A" w:rsidRPr="00FA395A">
        <w:rPr>
          <w:rFonts w:ascii="Times New Roman" w:hAnsi="Times New Roman" w:cs="Times New Roman"/>
          <w:sz w:val="24"/>
          <w:szCs w:val="24"/>
        </w:rPr>
        <w:t xml:space="preserve">are </w:t>
      </w:r>
      <w:r w:rsidRPr="00FA395A">
        <w:rPr>
          <w:rFonts w:ascii="Times New Roman" w:hAnsi="Times New Roman" w:cs="Times New Roman"/>
          <w:sz w:val="24"/>
          <w:szCs w:val="24"/>
        </w:rPr>
        <w:t>48x49x16 mm</w:t>
      </w:r>
      <w:r w:rsidR="00FE3F0F" w:rsidRPr="00FA395A">
        <w:rPr>
          <w:rFonts w:ascii="Times New Roman" w:hAnsi="Times New Roman" w:cs="Times New Roman"/>
          <w:sz w:val="24"/>
          <w:szCs w:val="24"/>
        </w:rPr>
        <w:t>; this</w:t>
      </w:r>
      <w:r w:rsidRPr="00FA395A">
        <w:rPr>
          <w:rFonts w:ascii="Times New Roman" w:hAnsi="Times New Roman" w:cs="Times New Roman"/>
          <w:sz w:val="24"/>
          <w:szCs w:val="24"/>
        </w:rPr>
        <w:t xml:space="preserve"> is larger than </w:t>
      </w:r>
      <w:r w:rsidR="00D8208A" w:rsidRPr="00FA395A">
        <w:rPr>
          <w:rFonts w:ascii="Times New Roman" w:hAnsi="Times New Roman" w:cs="Times New Roman"/>
          <w:sz w:val="24"/>
          <w:szCs w:val="24"/>
        </w:rPr>
        <w:t>that</w:t>
      </w:r>
      <w:r w:rsidRPr="00FA395A">
        <w:rPr>
          <w:rFonts w:ascii="Times New Roman" w:hAnsi="Times New Roman" w:cs="Times New Roman"/>
          <w:sz w:val="24"/>
          <w:szCs w:val="24"/>
        </w:rPr>
        <w:t xml:space="preserve"> of scars remained on the cores, suggesting that many of the flakes were obtained </w:t>
      </w:r>
      <w:r w:rsidR="00C7315F" w:rsidRPr="00FA395A">
        <w:rPr>
          <w:rFonts w:ascii="Times New Roman" w:hAnsi="Times New Roman" w:cs="Times New Roman"/>
          <w:sz w:val="24"/>
          <w:szCs w:val="24"/>
        </w:rPr>
        <w:t>outside of the cave</w:t>
      </w:r>
      <w:r w:rsidR="00D2056A" w:rsidRPr="00FA395A">
        <w:rPr>
          <w:rFonts w:ascii="Times New Roman" w:hAnsi="Times New Roman" w:cs="Times New Roman"/>
          <w:sz w:val="24"/>
          <w:szCs w:val="24"/>
        </w:rPr>
        <w:t>, or that the cores that produced them were removed from the assemblage</w:t>
      </w:r>
      <w:r w:rsidRPr="00FA395A">
        <w:rPr>
          <w:rFonts w:ascii="Times New Roman" w:hAnsi="Times New Roman" w:cs="Times New Roman"/>
          <w:sz w:val="24"/>
          <w:szCs w:val="24"/>
        </w:rPr>
        <w:t>. The majority of flake</w:t>
      </w:r>
      <w:r w:rsidR="00D2056A"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C7315F" w:rsidRPr="00FA395A">
        <w:rPr>
          <w:rFonts w:ascii="Times New Roman" w:hAnsi="Times New Roman" w:cs="Times New Roman"/>
          <w:sz w:val="24"/>
          <w:szCs w:val="24"/>
        </w:rPr>
        <w:t>ha</w:t>
      </w:r>
      <w:r w:rsidR="00D2056A" w:rsidRPr="00FA395A">
        <w:rPr>
          <w:rFonts w:ascii="Times New Roman" w:hAnsi="Times New Roman" w:cs="Times New Roman"/>
          <w:sz w:val="24"/>
          <w:szCs w:val="24"/>
        </w:rPr>
        <w:t>ve</w:t>
      </w:r>
      <w:r w:rsidR="00C7315F" w:rsidRPr="00FA395A">
        <w:rPr>
          <w:rFonts w:ascii="Times New Roman" w:hAnsi="Times New Roman" w:cs="Times New Roman"/>
          <w:sz w:val="24"/>
          <w:szCs w:val="24"/>
        </w:rPr>
        <w:t xml:space="preserve"> </w:t>
      </w:r>
      <w:r w:rsidRPr="00FA395A">
        <w:rPr>
          <w:rFonts w:ascii="Times New Roman" w:hAnsi="Times New Roman" w:cs="Times New Roman"/>
          <w:sz w:val="24"/>
          <w:szCs w:val="24"/>
        </w:rPr>
        <w:t>mass</w:t>
      </w:r>
      <w:r w:rsidR="00D2056A" w:rsidRPr="00FA395A">
        <w:rPr>
          <w:rFonts w:ascii="Times New Roman" w:hAnsi="Times New Roman" w:cs="Times New Roman"/>
          <w:sz w:val="24"/>
          <w:szCs w:val="24"/>
        </w:rPr>
        <w:t>es</w:t>
      </w:r>
      <w:r w:rsidRPr="00FA395A">
        <w:rPr>
          <w:rFonts w:ascii="Times New Roman" w:hAnsi="Times New Roman" w:cs="Times New Roman"/>
          <w:sz w:val="24"/>
          <w:szCs w:val="24"/>
        </w:rPr>
        <w:t xml:space="preserve"> from 10 to 100 g</w:t>
      </w:r>
      <w:r w:rsidR="00A93AB3" w:rsidRPr="00FA395A">
        <w:rPr>
          <w:rFonts w:ascii="Times New Roman" w:hAnsi="Times New Roman" w:cs="Times New Roman"/>
          <w:sz w:val="24"/>
          <w:szCs w:val="24"/>
        </w:rPr>
        <w:t xml:space="preserve">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b/>
          <w:bCs/>
          <w:sz w:val="24"/>
          <w:szCs w:val="24"/>
        </w:rPr>
        <w:fldChar w:fldCharType="end"/>
      </w:r>
      <w:r w:rsidR="00A93AB3" w:rsidRPr="00FA395A">
        <w:rPr>
          <w:rFonts w:ascii="Times New Roman" w:hAnsi="Times New Roman" w:cs="Times New Roman"/>
          <w:b/>
          <w:bCs/>
          <w:sz w:val="24"/>
          <w:szCs w:val="24"/>
        </w:rPr>
        <w:t>a</w:t>
      </w:r>
      <w:r w:rsidR="00A93AB3" w:rsidRPr="00FA395A">
        <w:rPr>
          <w:rFonts w:ascii="Times New Roman" w:hAnsi="Times New Roman" w:cs="Times New Roman"/>
          <w:sz w:val="24"/>
          <w:szCs w:val="24"/>
        </w:rPr>
        <w:t>)</w:t>
      </w:r>
      <w:r w:rsidR="0032203F" w:rsidRPr="00FA395A">
        <w:rPr>
          <w:rFonts w:ascii="Times New Roman" w:hAnsi="Times New Roman" w:cs="Times New Roman"/>
          <w:sz w:val="24"/>
          <w:szCs w:val="24"/>
        </w:rPr>
        <w:t xml:space="preserve"> and maximum dimension</w:t>
      </w:r>
      <w:r w:rsidR="00D2056A" w:rsidRPr="00FA395A">
        <w:rPr>
          <w:rFonts w:ascii="Times New Roman" w:hAnsi="Times New Roman" w:cs="Times New Roman"/>
          <w:sz w:val="24"/>
          <w:szCs w:val="24"/>
        </w:rPr>
        <w:t>s</w:t>
      </w:r>
      <w:r w:rsidR="0032203F" w:rsidRPr="00FA395A">
        <w:rPr>
          <w:rFonts w:ascii="Times New Roman" w:hAnsi="Times New Roman" w:cs="Times New Roman"/>
          <w:sz w:val="24"/>
          <w:szCs w:val="24"/>
        </w:rPr>
        <w:t xml:space="preserve"> from 20 to 80 mm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32203F" w:rsidRPr="00FA395A">
        <w:rPr>
          <w:rFonts w:ascii="Times New Roman" w:hAnsi="Times New Roman" w:cs="Times New Roman"/>
          <w:b/>
          <w:bCs/>
          <w:sz w:val="24"/>
          <w:szCs w:val="24"/>
        </w:rPr>
        <w:t>b</w:t>
      </w:r>
      <w:r w:rsidR="0032203F" w:rsidRPr="00FA395A">
        <w:rPr>
          <w:rFonts w:ascii="Times New Roman" w:hAnsi="Times New Roman" w:cs="Times New Roman"/>
          <w:sz w:val="24"/>
          <w:szCs w:val="24"/>
        </w:rPr>
        <w:t>)</w:t>
      </w:r>
      <w:r w:rsidRPr="00FA395A">
        <w:rPr>
          <w:rFonts w:ascii="Times New Roman" w:hAnsi="Times New Roman" w:cs="Times New Roman"/>
          <w:sz w:val="24"/>
          <w:szCs w:val="24"/>
        </w:rPr>
        <w:t>. The median maximum dimension of flakes</w:t>
      </w:r>
      <w:r w:rsidR="000274CC" w:rsidRPr="00FA395A">
        <w:rPr>
          <w:rFonts w:ascii="Times New Roman" w:hAnsi="Times New Roman" w:cs="Times New Roman"/>
          <w:sz w:val="24"/>
          <w:szCs w:val="24"/>
        </w:rPr>
        <w:t xml:space="preserve"> pieces is ~60 mm. The median</w:t>
      </w:r>
      <w:r w:rsidR="008425DD" w:rsidRPr="00FA395A">
        <w:rPr>
          <w:rFonts w:ascii="Times New Roman" w:hAnsi="Times New Roman" w:cs="Times New Roman"/>
          <w:sz w:val="24"/>
          <w:szCs w:val="24"/>
        </w:rPr>
        <w:t xml:space="preserve"> of the</w:t>
      </w:r>
      <w:r w:rsidR="000274CC" w:rsidRPr="00FA395A">
        <w:rPr>
          <w:rFonts w:ascii="Times New Roman" w:hAnsi="Times New Roman" w:cs="Times New Roman"/>
          <w:sz w:val="24"/>
          <w:szCs w:val="24"/>
        </w:rPr>
        <w:t xml:space="preserve"> ratio</w:t>
      </w:r>
      <w:r w:rsidR="008425DD" w:rsidRPr="00FA395A">
        <w:rPr>
          <w:rFonts w:ascii="Times New Roman" w:hAnsi="Times New Roman" w:cs="Times New Roman"/>
          <w:sz w:val="24"/>
          <w:szCs w:val="24"/>
        </w:rPr>
        <w:t>s</w:t>
      </w:r>
      <w:r w:rsidR="00EA5EE7" w:rsidRPr="00FA395A">
        <w:rPr>
          <w:rFonts w:ascii="Times New Roman" w:hAnsi="Times New Roman" w:cs="Times New Roman"/>
          <w:sz w:val="24"/>
          <w:szCs w:val="24"/>
        </w:rPr>
        <w:t xml:space="preserve"> of length and oriented thickness</w:t>
      </w:r>
      <w:r w:rsidR="000274CC" w:rsidRPr="00FA395A">
        <w:rPr>
          <w:rFonts w:ascii="Times New Roman" w:hAnsi="Times New Roman" w:cs="Times New Roman"/>
          <w:sz w:val="24"/>
          <w:szCs w:val="24"/>
        </w:rPr>
        <w:t xml:space="preserve"> is 3 and more than 86% of the ratios </w:t>
      </w:r>
      <w:r w:rsidR="00AB05BE" w:rsidRPr="00FA395A">
        <w:rPr>
          <w:rFonts w:ascii="Times New Roman" w:hAnsi="Times New Roman" w:cs="Times New Roman"/>
          <w:sz w:val="24"/>
          <w:szCs w:val="24"/>
        </w:rPr>
        <w:t xml:space="preserve">are </w:t>
      </w:r>
      <w:r w:rsidR="000274CC" w:rsidRPr="00FA395A">
        <w:rPr>
          <w:rFonts w:ascii="Times New Roman" w:hAnsi="Times New Roman" w:cs="Times New Roman"/>
          <w:sz w:val="24"/>
          <w:szCs w:val="24"/>
        </w:rPr>
        <w:t>greater than 2</w:t>
      </w:r>
      <w:r w:rsidRPr="00FA395A">
        <w:rPr>
          <w:rFonts w:ascii="Times New Roman" w:hAnsi="Times New Roman" w:cs="Times New Roman"/>
          <w:sz w:val="24"/>
          <w:szCs w:val="24"/>
        </w:rPr>
        <w:t xml:space="preserve">, </w:t>
      </w:r>
      <w:r w:rsidR="00D556DB" w:rsidRPr="00FA395A">
        <w:rPr>
          <w:rFonts w:ascii="Times New Roman" w:hAnsi="Times New Roman" w:cs="Times New Roman"/>
          <w:sz w:val="24"/>
          <w:szCs w:val="24"/>
        </w:rPr>
        <w:t>suggesting</w:t>
      </w:r>
      <w:r w:rsidRPr="00FA395A">
        <w:rPr>
          <w:rFonts w:ascii="Times New Roman" w:hAnsi="Times New Roman" w:cs="Times New Roman"/>
          <w:sz w:val="24"/>
          <w:szCs w:val="24"/>
        </w:rPr>
        <w:t xml:space="preserve"> that the flakes are relatively thin and indicating a capability of a </w:t>
      </w:r>
      <w:r w:rsidR="00D2056A" w:rsidRPr="00FA395A">
        <w:rPr>
          <w:rFonts w:ascii="Times New Roman" w:hAnsi="Times New Roman" w:cs="Times New Roman"/>
          <w:sz w:val="24"/>
          <w:szCs w:val="24"/>
        </w:rPr>
        <w:t xml:space="preserve">high degree of </w:t>
      </w:r>
      <w:r w:rsidRPr="00FA395A">
        <w:rPr>
          <w:rFonts w:ascii="Times New Roman" w:hAnsi="Times New Roman" w:cs="Times New Roman"/>
          <w:sz w:val="24"/>
          <w:szCs w:val="24"/>
        </w:rPr>
        <w:t>knapping control</w:t>
      </w:r>
      <w:r w:rsidR="00EA5EE7"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EA5EE7" w:rsidRPr="00FA395A">
        <w:rPr>
          <w:rFonts w:ascii="Times New Roman" w:hAnsi="Times New Roman" w:cs="Times New Roman"/>
          <w:b/>
          <w:bCs/>
          <w:sz w:val="24"/>
          <w:szCs w:val="24"/>
        </w:rPr>
        <w:t>c</w:t>
      </w:r>
      <w:r w:rsidR="00EA5EE7"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sz w:val="24"/>
          <w:szCs w:val="24"/>
        </w:rPr>
        <w:fldChar w:fldCharType="end"/>
      </w:r>
      <w:r w:rsidR="00FF0972" w:rsidRPr="00FA395A">
        <w:rPr>
          <w:rFonts w:ascii="Times New Roman" w:hAnsi="Times New Roman" w:cs="Times New Roman"/>
          <w:b/>
          <w:bCs/>
          <w:sz w:val="24"/>
          <w:szCs w:val="24"/>
        </w:rPr>
        <w:t>d</w:t>
      </w:r>
      <w:r w:rsidR="004D2EE5"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317F64" w:rsidRPr="00FA395A">
        <w:rPr>
          <w:rFonts w:ascii="Times New Roman" w:hAnsi="Times New Roman" w:cs="Times New Roman"/>
          <w:b/>
          <w:bCs/>
          <w:sz w:val="24"/>
          <w:szCs w:val="24"/>
        </w:rPr>
        <w:t>7e</w:t>
      </w:r>
      <w:r w:rsidR="00317F64"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show</w:t>
      </w:r>
      <w:r w:rsidRPr="00FA395A">
        <w:rPr>
          <w:rFonts w:ascii="Times New Roman" w:hAnsi="Times New Roman" w:cs="Times New Roman"/>
          <w:sz w:val="24"/>
          <w:szCs w:val="24"/>
        </w:rPr>
        <w:t xml:space="preserve"> the thickness and wid</w:t>
      </w:r>
      <w:r w:rsidR="00806CC2" w:rsidRPr="00FA395A">
        <w:rPr>
          <w:rFonts w:ascii="Times New Roman" w:hAnsi="Times New Roman" w:cs="Times New Roman"/>
          <w:sz w:val="24"/>
          <w:szCs w:val="24"/>
        </w:rPr>
        <w:t>th</w:t>
      </w:r>
      <w:r w:rsidRPr="00FA395A">
        <w:rPr>
          <w:rFonts w:ascii="Times New Roman" w:hAnsi="Times New Roman" w:cs="Times New Roman"/>
          <w:sz w:val="24"/>
          <w:szCs w:val="24"/>
        </w:rPr>
        <w:t xml:space="preserve"> at 25%, 50% and 75% of </w:t>
      </w:r>
      <w:r w:rsidR="00E33468" w:rsidRPr="00FA395A">
        <w:rPr>
          <w:rFonts w:ascii="Times New Roman" w:hAnsi="Times New Roman" w:cs="Times New Roman"/>
          <w:sz w:val="24"/>
          <w:szCs w:val="24"/>
        </w:rPr>
        <w:t>maximum dimension, respectively.</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B</w:t>
      </w:r>
      <w:r w:rsidRPr="00FA395A">
        <w:rPr>
          <w:rFonts w:ascii="Times New Roman" w:hAnsi="Times New Roman" w:cs="Times New Roman"/>
          <w:sz w:val="24"/>
          <w:szCs w:val="24"/>
        </w:rPr>
        <w:t xml:space="preserve">oth </w:t>
      </w:r>
      <w:r w:rsidR="00E3346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thickness and wid</w:t>
      </w:r>
      <w:r w:rsidR="008B26B2" w:rsidRPr="00FA395A">
        <w:rPr>
          <w:rFonts w:ascii="Times New Roman" w:hAnsi="Times New Roman" w:cs="Times New Roman"/>
          <w:sz w:val="24"/>
          <w:szCs w:val="24"/>
        </w:rPr>
        <w:t>th</w:t>
      </w:r>
      <w:r w:rsidRPr="00FA395A">
        <w:rPr>
          <w:rFonts w:ascii="Times New Roman" w:hAnsi="Times New Roman" w:cs="Times New Roman"/>
          <w:sz w:val="24"/>
          <w:szCs w:val="24"/>
        </w:rPr>
        <w:t xml:space="preserve"> at 50 % of maximum</w:t>
      </w:r>
      <w:r w:rsidR="006E7A6B" w:rsidRPr="00FA395A">
        <w:rPr>
          <w:rFonts w:ascii="Times New Roman" w:hAnsi="Times New Roman" w:cs="Times New Roman"/>
          <w:sz w:val="24"/>
          <w:szCs w:val="24"/>
        </w:rPr>
        <w:t xml:space="preserve"> dimension</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are</w:t>
      </w:r>
      <w:r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lastRenderedPageBreak/>
        <w:t xml:space="preserve">systematically and slightly </w:t>
      </w:r>
      <w:r w:rsidRPr="00FA395A">
        <w:rPr>
          <w:rFonts w:ascii="Times New Roman" w:hAnsi="Times New Roman" w:cs="Times New Roman"/>
          <w:sz w:val="24"/>
          <w:szCs w:val="24"/>
        </w:rPr>
        <w:t>larger than</w:t>
      </w:r>
      <w:r w:rsidR="00E33468" w:rsidRPr="00FA395A">
        <w:rPr>
          <w:rFonts w:ascii="Times New Roman" w:hAnsi="Times New Roman" w:cs="Times New Roman"/>
          <w:sz w:val="24"/>
          <w:szCs w:val="24"/>
        </w:rPr>
        <w:t xml:space="preserve"> those at the</w:t>
      </w:r>
      <w:r w:rsidRPr="00FA395A">
        <w:rPr>
          <w:rFonts w:ascii="Times New Roman" w:hAnsi="Times New Roman" w:cs="Times New Roman"/>
          <w:sz w:val="24"/>
          <w:szCs w:val="24"/>
        </w:rPr>
        <w:t xml:space="preserve"> other parts. This also suggests a </w:t>
      </w:r>
      <w:r w:rsidR="00D2056A" w:rsidRPr="00FA395A">
        <w:rPr>
          <w:rFonts w:ascii="Times New Roman" w:hAnsi="Times New Roman" w:cs="Times New Roman"/>
          <w:sz w:val="24"/>
          <w:szCs w:val="24"/>
        </w:rPr>
        <w:t xml:space="preserve">high degree of </w:t>
      </w:r>
      <w:r w:rsidRPr="00FA395A">
        <w:rPr>
          <w:rFonts w:ascii="Times New Roman" w:hAnsi="Times New Roman" w:cs="Times New Roman"/>
          <w:sz w:val="24"/>
          <w:szCs w:val="24"/>
        </w:rPr>
        <w:t>control over the morphology of flakes.</w:t>
      </w:r>
      <w:r w:rsidR="003479F8" w:rsidRPr="00FA395A">
        <w:rPr>
          <w:rFonts w:ascii="Times New Roman" w:hAnsi="Times New Roman" w:cs="Times New Roman"/>
          <w:sz w:val="24"/>
          <w:szCs w:val="24"/>
        </w:rPr>
        <w:t xml:space="preserve"> </w:t>
      </w:r>
    </w:p>
    <w:p w14:paraId="5E2EF2E4" w14:textId="77777777" w:rsidR="00317F64" w:rsidRPr="00FA395A" w:rsidRDefault="00317F64" w:rsidP="00317F64">
      <w:pPr>
        <w:spacing w:line="360" w:lineRule="auto"/>
        <w:rPr>
          <w:rFonts w:ascii="Times New Roman" w:hAnsi="Times New Roman" w:cs="Times New Roman"/>
          <w:b/>
          <w:noProof/>
          <w:sz w:val="24"/>
          <w:szCs w:val="24"/>
        </w:rPr>
      </w:pPr>
      <w:r w:rsidRPr="00FA395A">
        <w:rPr>
          <w:rFonts w:ascii="Times New Roman" w:hAnsi="Times New Roman" w:cs="Times New Roman"/>
          <w:noProof/>
        </w:rPr>
        <w:drawing>
          <wp:inline distT="0" distB="0" distL="0" distR="0" wp14:anchorId="23CB3495" wp14:editId="45ACFCD7">
            <wp:extent cx="5731510" cy="5458581"/>
            <wp:effectExtent l="0" t="0" r="2540" b="8890"/>
            <wp:docPr id="10" name="Picture 10" descr="C:\Users\bli\OneDrive - University of Wollongong\Documents\My Work\PhD students\Hu Yue\GYD - paper II\R-analysis on lithic\Figures for flak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i\OneDrive - University of Wollongong\Documents\My Work\PhD students\Hu Yue\GYD - paper II\R-analysis on lithic\Figures for flakes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A290C57" w14:textId="03691BEE" w:rsidR="00317F64" w:rsidRPr="00FA395A" w:rsidRDefault="00317F64" w:rsidP="009F7CAC">
      <w:pPr>
        <w:pStyle w:val="af6"/>
        <w:rPr>
          <w:i w:val="0"/>
          <w:iCs w:val="0"/>
        </w:rPr>
      </w:pPr>
      <w:bookmarkStart w:id="22" w:name="_Ref39280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7</w:t>
      </w:r>
      <w:r w:rsidRPr="00FA395A">
        <w:rPr>
          <w:b/>
          <w:bCs/>
          <w:i w:val="0"/>
          <w:iCs w:val="0"/>
          <w:sz w:val="24"/>
          <w:szCs w:val="24"/>
        </w:rPr>
        <w:fldChar w:fldCharType="end"/>
      </w:r>
      <w:bookmarkEnd w:id="22"/>
      <w:r w:rsidR="007C46F9" w:rsidRPr="00FA395A">
        <w:rPr>
          <w:b/>
          <w:bCs/>
          <w:i w:val="0"/>
          <w:iCs w:val="0"/>
          <w:sz w:val="24"/>
          <w:szCs w:val="24"/>
        </w:rPr>
        <w:t xml:space="preserve"> | </w:t>
      </w:r>
      <w:r w:rsidRPr="00FA395A">
        <w:rPr>
          <w:b/>
          <w:bCs/>
          <w:i w:val="0"/>
          <w:iCs w:val="0"/>
          <w:sz w:val="24"/>
          <w:szCs w:val="24"/>
        </w:rPr>
        <w:t>Statistical results for flakes.</w:t>
      </w:r>
      <w:r w:rsidRPr="00FA395A">
        <w:rPr>
          <w:i w:val="0"/>
          <w:iCs w:val="0"/>
          <w:sz w:val="24"/>
          <w:szCs w:val="24"/>
        </w:rPr>
        <w:t xml:space="preserve"> (a, c, f and h) The counts of flakes for different mass, different length/thickness ratios, cortex proportion and number of dorsal scars. (b, d, and e) Density distribution of flakes for different maximum dimension, thickness, and width. (g) Comparison of density distributions of flakes with and without faceted platforms. (</w:t>
      </w:r>
      <w:proofErr w:type="spellStart"/>
      <w:r w:rsidRPr="00FA395A">
        <w:rPr>
          <w:i w:val="0"/>
          <w:iCs w:val="0"/>
          <w:sz w:val="24"/>
          <w:szCs w:val="24"/>
        </w:rPr>
        <w:t>i</w:t>
      </w:r>
      <w:proofErr w:type="spellEnd"/>
      <w:r w:rsidRPr="00FA395A">
        <w:rPr>
          <w:i w:val="0"/>
          <w:iCs w:val="0"/>
          <w:sz w:val="24"/>
          <w:szCs w:val="24"/>
        </w:rPr>
        <w:t xml:space="preserve">) Box plots showing the mass difference between flakes with different scar numbers. </w:t>
      </w:r>
    </w:p>
    <w:p w14:paraId="3F736160" w14:textId="77777777" w:rsidR="00317F64" w:rsidRPr="00FA395A" w:rsidRDefault="00317F64" w:rsidP="008758A1">
      <w:pPr>
        <w:spacing w:line="360" w:lineRule="auto"/>
        <w:rPr>
          <w:rFonts w:ascii="Times New Roman" w:hAnsi="Times New Roman" w:cs="Times New Roman"/>
          <w:sz w:val="24"/>
          <w:szCs w:val="24"/>
        </w:rPr>
      </w:pPr>
    </w:p>
    <w:p w14:paraId="2AA0E33B" w14:textId="2A5D17EF" w:rsidR="00A729A3" w:rsidRPr="00FA395A" w:rsidRDefault="00A729A3"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More than 80% of the fakes (including retouched flakes) have no cortex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317F64"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f</w:t>
      </w:r>
      <w:r w:rsidRPr="00FA395A">
        <w:rPr>
          <w:rFonts w:ascii="Times New Roman" w:hAnsi="Times New Roman" w:cs="Times New Roman"/>
          <w:sz w:val="24"/>
          <w:szCs w:val="24"/>
        </w:rPr>
        <w:t xml:space="preserve">). The cortex proportion of those flakes with cortex is mainly restricted from 5 to 10%. It suggests that most of flakes were </w:t>
      </w:r>
      <w:r w:rsidR="00D2056A" w:rsidRPr="00FA395A">
        <w:rPr>
          <w:rFonts w:ascii="Times New Roman" w:hAnsi="Times New Roman" w:cs="Times New Roman"/>
          <w:sz w:val="24"/>
          <w:szCs w:val="24"/>
        </w:rPr>
        <w:t xml:space="preserve">introduced </w:t>
      </w:r>
      <w:r w:rsidR="006136A4" w:rsidRPr="00FA395A">
        <w:rPr>
          <w:rFonts w:ascii="Times New Roman" w:hAnsi="Times New Roman" w:cs="Times New Roman"/>
          <w:sz w:val="24"/>
          <w:szCs w:val="24"/>
        </w:rPr>
        <w:t>in</w:t>
      </w:r>
      <w:r w:rsidR="00D2056A" w:rsidRPr="00FA395A">
        <w:rPr>
          <w:rFonts w:ascii="Times New Roman" w:hAnsi="Times New Roman" w:cs="Times New Roman"/>
          <w:sz w:val="24"/>
          <w:szCs w:val="24"/>
        </w:rPr>
        <w:t xml:space="preserve">to the assemblage </w:t>
      </w:r>
      <w:r w:rsidR="006136A4" w:rsidRPr="00FA395A">
        <w:rPr>
          <w:rFonts w:ascii="Times New Roman" w:hAnsi="Times New Roman" w:cs="Times New Roman"/>
          <w:sz w:val="24"/>
          <w:szCs w:val="24"/>
        </w:rPr>
        <w:t xml:space="preserve">at </w:t>
      </w:r>
      <w:r w:rsidRPr="00FA395A">
        <w:rPr>
          <w:rFonts w:ascii="Times New Roman" w:hAnsi="Times New Roman" w:cs="Times New Roman"/>
          <w:sz w:val="24"/>
          <w:szCs w:val="24"/>
        </w:rPr>
        <w:t>later sta</w:t>
      </w:r>
      <w:r w:rsidR="006136A4" w:rsidRPr="00FA395A">
        <w:rPr>
          <w:rFonts w:ascii="Times New Roman" w:hAnsi="Times New Roman" w:cs="Times New Roman"/>
          <w:sz w:val="24"/>
          <w:szCs w:val="24"/>
        </w:rPr>
        <w:t>g</w:t>
      </w:r>
      <w:r w:rsidRPr="00FA395A">
        <w:rPr>
          <w:rFonts w:ascii="Times New Roman" w:hAnsi="Times New Roman" w:cs="Times New Roman"/>
          <w:sz w:val="24"/>
          <w:szCs w:val="24"/>
        </w:rPr>
        <w:t>e</w:t>
      </w:r>
      <w:r w:rsidR="006136A4"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reduction. It is likely that hominins took secondary products into the cave </w:t>
      </w:r>
      <w:r w:rsidR="006136A4" w:rsidRPr="00FA395A">
        <w:rPr>
          <w:rFonts w:ascii="Times New Roman" w:hAnsi="Times New Roman" w:cs="Times New Roman"/>
          <w:sz w:val="24"/>
          <w:szCs w:val="24"/>
        </w:rPr>
        <w:t xml:space="preserve">after </w:t>
      </w:r>
      <w:r w:rsidRPr="00FA395A">
        <w:rPr>
          <w:rFonts w:ascii="Times New Roman" w:hAnsi="Times New Roman" w:cs="Times New Roman"/>
          <w:sz w:val="24"/>
          <w:szCs w:val="24"/>
        </w:rPr>
        <w:t>they initially knapped the blank outside.</w:t>
      </w:r>
    </w:p>
    <w:p w14:paraId="09CD49E0" w14:textId="5B2FDA80" w:rsidR="00C87C96" w:rsidRPr="00FA395A" w:rsidRDefault="003479F8" w:rsidP="00C87C96">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 xml:space="preserve">There are </w:t>
      </w:r>
      <w:r w:rsidR="00DB7755" w:rsidRPr="00FA395A">
        <w:rPr>
          <w:rFonts w:ascii="Times New Roman" w:hAnsi="Times New Roman" w:cs="Times New Roman"/>
          <w:sz w:val="24"/>
          <w:szCs w:val="24"/>
        </w:rPr>
        <w:t>396</w:t>
      </w:r>
      <w:r w:rsidRPr="00FA395A">
        <w:rPr>
          <w:rFonts w:ascii="Times New Roman" w:hAnsi="Times New Roman" w:cs="Times New Roman"/>
          <w:sz w:val="24"/>
          <w:szCs w:val="24"/>
        </w:rPr>
        <w:t xml:space="preserve"> </w:t>
      </w:r>
      <w:r w:rsidR="00A20A47" w:rsidRPr="00FA395A">
        <w:rPr>
          <w:rFonts w:ascii="Times New Roman" w:hAnsi="Times New Roman" w:cs="Times New Roman"/>
          <w:sz w:val="24"/>
          <w:szCs w:val="24"/>
        </w:rPr>
        <w:t xml:space="preserve">artifacts </w:t>
      </w:r>
      <w:r w:rsidRPr="00FA395A">
        <w:rPr>
          <w:rFonts w:ascii="Times New Roman" w:hAnsi="Times New Roman" w:cs="Times New Roman"/>
          <w:sz w:val="24"/>
          <w:szCs w:val="24"/>
        </w:rPr>
        <w:t xml:space="preserve">that have distinguishable platforms, </w:t>
      </w:r>
      <w:r w:rsidR="00953F22" w:rsidRPr="00FA395A">
        <w:rPr>
          <w:rFonts w:ascii="Times New Roman" w:hAnsi="Times New Roman" w:cs="Times New Roman"/>
          <w:sz w:val="24"/>
          <w:szCs w:val="24"/>
        </w:rPr>
        <w:t>which</w:t>
      </w:r>
      <w:r w:rsidRPr="00FA395A">
        <w:rPr>
          <w:rFonts w:ascii="Times New Roman" w:hAnsi="Times New Roman" w:cs="Times New Roman"/>
          <w:sz w:val="24"/>
          <w:szCs w:val="24"/>
        </w:rPr>
        <w:t xml:space="preserve"> can be divided into </w:t>
      </w:r>
      <w:r w:rsidR="006136A4" w:rsidRPr="00FA395A">
        <w:rPr>
          <w:rFonts w:ascii="Times New Roman" w:hAnsi="Times New Roman" w:cs="Times New Roman"/>
          <w:sz w:val="24"/>
          <w:szCs w:val="24"/>
        </w:rPr>
        <w:t xml:space="preserve">cortical </w:t>
      </w:r>
      <w:r w:rsidR="00913C00" w:rsidRPr="00FA395A">
        <w:rPr>
          <w:rFonts w:ascii="Times New Roman" w:hAnsi="Times New Roman" w:cs="Times New Roman"/>
          <w:sz w:val="24"/>
          <w:szCs w:val="24"/>
        </w:rPr>
        <w:t>(</w:t>
      </w:r>
      <w:r w:rsidR="004241D2" w:rsidRPr="00FA395A">
        <w:rPr>
          <w:rFonts w:ascii="Times New Roman" w:hAnsi="Times New Roman" w:cs="Times New Roman"/>
          <w:sz w:val="24"/>
          <w:szCs w:val="24"/>
        </w:rPr>
        <w:t>n=36</w:t>
      </w:r>
      <w:r w:rsidR="007157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9.1</w:t>
      </w:r>
      <w:r w:rsidRPr="00FA395A">
        <w:rPr>
          <w:rFonts w:ascii="Times New Roman" w:hAnsi="Times New Roman" w:cs="Times New Roman"/>
          <w:sz w:val="24"/>
          <w:szCs w:val="24"/>
        </w:rPr>
        <w:t xml:space="preserve">%), plain </w:t>
      </w:r>
      <w:r w:rsidR="00913C00" w:rsidRPr="00FA395A">
        <w:rPr>
          <w:rFonts w:ascii="Times New Roman" w:hAnsi="Times New Roman" w:cs="Times New Roman"/>
          <w:sz w:val="24"/>
          <w:szCs w:val="24"/>
        </w:rPr>
        <w:t>(</w:t>
      </w:r>
      <w:r w:rsidR="007157D2" w:rsidRPr="00FA395A">
        <w:rPr>
          <w:rFonts w:ascii="Times New Roman" w:hAnsi="Times New Roman" w:cs="Times New Roman"/>
          <w:sz w:val="24"/>
          <w:szCs w:val="24"/>
        </w:rPr>
        <w:t>n=212;</w:t>
      </w:r>
      <w:r w:rsidR="004241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53.5</w:t>
      </w:r>
      <w:r w:rsidRPr="00FA395A">
        <w:rPr>
          <w:rFonts w:ascii="Times New Roman" w:hAnsi="Times New Roman" w:cs="Times New Roman"/>
          <w:sz w:val="24"/>
          <w:szCs w:val="24"/>
        </w:rPr>
        <w:t xml:space="preserve"> %), facet</w:t>
      </w:r>
      <w:r w:rsidR="00B47346" w:rsidRPr="00FA395A">
        <w:rPr>
          <w:rFonts w:ascii="Times New Roman" w:hAnsi="Times New Roman" w:cs="Times New Roman"/>
          <w:sz w:val="24"/>
          <w:szCs w:val="24"/>
        </w:rPr>
        <w:t>ed</w:t>
      </w:r>
      <w:r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n=43;</w:t>
      </w:r>
      <w:r w:rsidR="004241D2" w:rsidRPr="00FA395A">
        <w:rPr>
          <w:rFonts w:ascii="Times New Roman" w:hAnsi="Times New Roman" w:cs="Times New Roman"/>
          <w:sz w:val="24"/>
          <w:szCs w:val="24"/>
        </w:rPr>
        <w:t xml:space="preserve"> </w:t>
      </w:r>
      <w:r w:rsidR="00DD562A" w:rsidRPr="00FA395A">
        <w:rPr>
          <w:rFonts w:ascii="Times New Roman" w:hAnsi="Times New Roman" w:cs="Times New Roman"/>
          <w:sz w:val="24"/>
          <w:szCs w:val="24"/>
        </w:rPr>
        <w:t>10.9</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w:t>
      </w:r>
      <w:r w:rsidR="007157D2" w:rsidRPr="00FA395A">
        <w:rPr>
          <w:rFonts w:ascii="Times New Roman" w:hAnsi="Times New Roman" w:cs="Times New Roman"/>
          <w:sz w:val="24"/>
          <w:szCs w:val="24"/>
        </w:rPr>
        <w:t>n=45;</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11.4</w:t>
      </w:r>
      <w:r w:rsidRPr="00FA395A">
        <w:rPr>
          <w:rFonts w:ascii="Times New Roman" w:hAnsi="Times New Roman" w:cs="Times New Roman"/>
          <w:sz w:val="24"/>
          <w:szCs w:val="24"/>
        </w:rPr>
        <w:t>%) and focus</w:t>
      </w:r>
      <w:r w:rsidR="00C91AA2"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n=20;</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5.1</w:t>
      </w:r>
      <w:r w:rsidR="00C91AA2" w:rsidRPr="00FA395A">
        <w:rPr>
          <w:rFonts w:ascii="Times New Roman" w:hAnsi="Times New Roman" w:cs="Times New Roman"/>
          <w:sz w:val="24"/>
          <w:szCs w:val="24"/>
        </w:rPr>
        <w:t>%)</w:t>
      </w:r>
      <w:r w:rsidRPr="00FA395A">
        <w:rPr>
          <w:rFonts w:ascii="Times New Roman" w:hAnsi="Times New Roman" w:cs="Times New Roman"/>
          <w:sz w:val="24"/>
          <w:szCs w:val="24"/>
        </w:rPr>
        <w:t>.</w:t>
      </w:r>
      <w:r w:rsidR="00AF1730" w:rsidRPr="00FA395A">
        <w:rPr>
          <w:rFonts w:ascii="Times New Roman" w:hAnsi="Times New Roman" w:cs="Times New Roman"/>
          <w:sz w:val="24"/>
          <w:szCs w:val="24"/>
        </w:rPr>
        <w:t xml:space="preserve"> Although </w:t>
      </w:r>
      <w:r w:rsidR="00930797" w:rsidRPr="00FA395A">
        <w:rPr>
          <w:rFonts w:ascii="Times New Roman" w:hAnsi="Times New Roman" w:cs="Times New Roman"/>
          <w:sz w:val="24"/>
          <w:szCs w:val="24"/>
        </w:rPr>
        <w:t xml:space="preserve">the </w:t>
      </w:r>
      <w:r w:rsidR="00AF1730" w:rsidRPr="00FA395A">
        <w:rPr>
          <w:rFonts w:ascii="Times New Roman" w:hAnsi="Times New Roman" w:cs="Times New Roman"/>
          <w:sz w:val="24"/>
          <w:szCs w:val="24"/>
        </w:rPr>
        <w:t xml:space="preserve">plain and </w:t>
      </w:r>
      <w:r w:rsidR="006136A4" w:rsidRPr="00FA395A">
        <w:rPr>
          <w:rFonts w:ascii="Times New Roman" w:hAnsi="Times New Roman" w:cs="Times New Roman"/>
          <w:sz w:val="24"/>
          <w:szCs w:val="24"/>
        </w:rPr>
        <w:t xml:space="preserve">cortical </w:t>
      </w:r>
      <w:r w:rsidR="00AF1730" w:rsidRPr="00FA395A">
        <w:rPr>
          <w:rFonts w:ascii="Times New Roman" w:hAnsi="Times New Roman" w:cs="Times New Roman"/>
          <w:sz w:val="24"/>
          <w:szCs w:val="24"/>
        </w:rPr>
        <w:t>platform</w:t>
      </w:r>
      <w:r w:rsidR="00930797" w:rsidRPr="00FA395A">
        <w:rPr>
          <w:rFonts w:ascii="Times New Roman" w:hAnsi="Times New Roman" w:cs="Times New Roman"/>
          <w:sz w:val="24"/>
          <w:szCs w:val="24"/>
        </w:rPr>
        <w:t>s</w:t>
      </w:r>
      <w:r w:rsidR="00AF1730" w:rsidRPr="00FA395A">
        <w:rPr>
          <w:rFonts w:ascii="Times New Roman" w:hAnsi="Times New Roman" w:cs="Times New Roman"/>
          <w:sz w:val="24"/>
          <w:szCs w:val="24"/>
        </w:rPr>
        <w:t xml:space="preserve"> </w:t>
      </w:r>
      <w:r w:rsidR="00953F22" w:rsidRPr="00FA395A">
        <w:rPr>
          <w:rFonts w:ascii="Times New Roman" w:hAnsi="Times New Roman" w:cs="Times New Roman"/>
          <w:sz w:val="24"/>
          <w:szCs w:val="24"/>
        </w:rPr>
        <w:t xml:space="preserve">make up </w:t>
      </w:r>
      <w:r w:rsidR="00AF1730" w:rsidRPr="00FA395A">
        <w:rPr>
          <w:rFonts w:ascii="Times New Roman" w:hAnsi="Times New Roman" w:cs="Times New Roman"/>
          <w:sz w:val="24"/>
          <w:szCs w:val="24"/>
        </w:rPr>
        <w:t>the largest proportion, flakes with prepared platform</w:t>
      </w:r>
      <w:r w:rsidR="006136A4" w:rsidRPr="00FA395A">
        <w:rPr>
          <w:rFonts w:ascii="Times New Roman" w:hAnsi="Times New Roman" w:cs="Times New Roman"/>
          <w:sz w:val="24"/>
          <w:szCs w:val="24"/>
        </w:rPr>
        <w:t>s are</w:t>
      </w:r>
      <w:r w:rsidR="00AF1730" w:rsidRPr="00FA395A">
        <w:rPr>
          <w:rFonts w:ascii="Times New Roman" w:hAnsi="Times New Roman" w:cs="Times New Roman"/>
          <w:sz w:val="24"/>
          <w:szCs w:val="24"/>
        </w:rPr>
        <w:t xml:space="preserve"> frequently, indicating</w:t>
      </w:r>
      <w:r w:rsidR="00BD6379" w:rsidRPr="00FA395A">
        <w:rPr>
          <w:rFonts w:ascii="Times New Roman" w:hAnsi="Times New Roman" w:cs="Times New Roman"/>
          <w:sz w:val="24"/>
          <w:szCs w:val="24"/>
        </w:rPr>
        <w:t xml:space="preserve"> a </w:t>
      </w:r>
      <w:r w:rsidR="00E55EE4" w:rsidRPr="00FA395A">
        <w:rPr>
          <w:rFonts w:ascii="Times New Roman" w:hAnsi="Times New Roman" w:cs="Times New Roman"/>
          <w:sz w:val="24"/>
          <w:szCs w:val="24"/>
        </w:rPr>
        <w:t>predetermined strategy during core reduction</w:t>
      </w:r>
      <w:r w:rsidR="00AF1730" w:rsidRPr="00FA395A">
        <w:rPr>
          <w:rFonts w:ascii="Times New Roman" w:hAnsi="Times New Roman" w:cs="Times New Roman"/>
          <w:sz w:val="24"/>
          <w:szCs w:val="24"/>
        </w:rPr>
        <w:t>.</w:t>
      </w:r>
      <w:r w:rsidR="00E049D4" w:rsidRPr="00FA395A">
        <w:rPr>
          <w:rFonts w:ascii="Times New Roman" w:hAnsi="Times New Roman" w:cs="Times New Roman"/>
          <w:sz w:val="24"/>
          <w:szCs w:val="24"/>
        </w:rPr>
        <w:t xml:space="preserve"> </w:t>
      </w:r>
      <w:r w:rsidR="006136A4" w:rsidRPr="00FA395A">
        <w:rPr>
          <w:rFonts w:ascii="Times New Roman" w:hAnsi="Times New Roman" w:cs="Times New Roman"/>
          <w:sz w:val="24"/>
          <w:szCs w:val="24"/>
        </w:rPr>
        <w:t>Flakes</w:t>
      </w:r>
      <w:r w:rsidR="00E049D4" w:rsidRPr="00FA395A">
        <w:rPr>
          <w:rFonts w:ascii="Times New Roman" w:hAnsi="Times New Roman" w:cs="Times New Roman"/>
          <w:sz w:val="24"/>
          <w:szCs w:val="24"/>
        </w:rPr>
        <w:t xml:space="preserve"> with faceted platform</w:t>
      </w:r>
      <w:r w:rsidR="006136A4" w:rsidRPr="00FA395A">
        <w:rPr>
          <w:rFonts w:ascii="Times New Roman" w:hAnsi="Times New Roman" w:cs="Times New Roman"/>
          <w:sz w:val="24"/>
          <w:szCs w:val="24"/>
        </w:rPr>
        <w:t>s</w:t>
      </w:r>
      <w:r w:rsidR="00E049D4" w:rsidRPr="00FA395A">
        <w:rPr>
          <w:rFonts w:ascii="Times New Roman" w:hAnsi="Times New Roman" w:cs="Times New Roman"/>
          <w:sz w:val="24"/>
          <w:szCs w:val="24"/>
        </w:rPr>
        <w:t xml:space="preserve"> are </w:t>
      </w:r>
      <w:r w:rsidR="00930797" w:rsidRPr="00FA395A">
        <w:rPr>
          <w:rFonts w:ascii="Times New Roman" w:hAnsi="Times New Roman" w:cs="Times New Roman"/>
          <w:sz w:val="24"/>
          <w:szCs w:val="24"/>
        </w:rPr>
        <w:t xml:space="preserve">systematically </w:t>
      </w:r>
      <w:r w:rsidR="00E049D4" w:rsidRPr="00FA395A">
        <w:rPr>
          <w:rFonts w:ascii="Times New Roman" w:hAnsi="Times New Roman" w:cs="Times New Roman"/>
          <w:sz w:val="24"/>
          <w:szCs w:val="24"/>
        </w:rPr>
        <w:t>larger than other platform types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873EC2"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g</w:t>
      </w:r>
      <w:r w:rsidR="00E049D4" w:rsidRPr="00FA395A">
        <w:rPr>
          <w:rFonts w:ascii="Times New Roman" w:hAnsi="Times New Roman" w:cs="Times New Roman"/>
          <w:sz w:val="24"/>
          <w:szCs w:val="24"/>
        </w:rPr>
        <w:t xml:space="preserve">), indicating that hominins </w:t>
      </w:r>
      <w:r w:rsidR="00F322BB" w:rsidRPr="00FA395A">
        <w:rPr>
          <w:rFonts w:ascii="Times New Roman" w:hAnsi="Times New Roman" w:cs="Times New Roman"/>
          <w:sz w:val="24"/>
          <w:szCs w:val="24"/>
        </w:rPr>
        <w:t>prepared flake platforms</w:t>
      </w:r>
      <w:r w:rsidR="00F322BB" w:rsidRPr="00FA395A" w:rsidDel="00D4481D">
        <w:rPr>
          <w:rFonts w:ascii="Times New Roman" w:hAnsi="Times New Roman" w:cs="Times New Roman"/>
          <w:sz w:val="24"/>
          <w:szCs w:val="24"/>
        </w:rPr>
        <w:t xml:space="preserve"> </w:t>
      </w:r>
      <w:r w:rsidR="00F322BB" w:rsidRPr="00FA395A">
        <w:rPr>
          <w:rFonts w:ascii="Times New Roman" w:hAnsi="Times New Roman" w:cs="Times New Roman"/>
          <w:sz w:val="24"/>
          <w:szCs w:val="24"/>
        </w:rPr>
        <w:t>as part of a strategy to produce</w:t>
      </w:r>
      <w:r w:rsidR="00E049D4" w:rsidRPr="00FA395A">
        <w:rPr>
          <w:rFonts w:ascii="Times New Roman" w:hAnsi="Times New Roman" w:cs="Times New Roman"/>
          <w:sz w:val="24"/>
          <w:szCs w:val="24"/>
        </w:rPr>
        <w:t xml:space="preserve"> larger flakes . </w:t>
      </w:r>
    </w:p>
    <w:p w14:paraId="229D5B89" w14:textId="7570C258" w:rsidR="00C87C96" w:rsidRPr="00FA395A" w:rsidRDefault="00C87C96" w:rsidP="002C3315">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median dorsal scar number is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w:t>
      </w:r>
      <w:r w:rsidR="00AA25C7" w:rsidRPr="00FA395A">
        <w:rPr>
          <w:rFonts w:ascii="Times New Roman" w:hAnsi="Times New Roman" w:cs="Times New Roman"/>
          <w:sz w:val="24"/>
          <w:szCs w:val="24"/>
        </w:rPr>
        <w:fldChar w:fldCharType="begin"/>
      </w:r>
      <w:r w:rsidR="00AA25C7" w:rsidRPr="00FA395A">
        <w:rPr>
          <w:rFonts w:ascii="Times New Roman" w:hAnsi="Times New Roman" w:cs="Times New Roman"/>
          <w:sz w:val="24"/>
          <w:szCs w:val="24"/>
        </w:rPr>
        <w:instrText xml:space="preserve"> REF _Ref39281585 \h </w:instrText>
      </w:r>
      <w:r w:rsidR="00042930" w:rsidRPr="00FA395A">
        <w:rPr>
          <w:rFonts w:ascii="Times New Roman" w:hAnsi="Times New Roman" w:cs="Times New Roman"/>
          <w:sz w:val="24"/>
          <w:szCs w:val="24"/>
        </w:rPr>
        <w:instrText xml:space="preserve"> \* MERGEFORMAT </w:instrText>
      </w:r>
      <w:r w:rsidR="00AA25C7" w:rsidRPr="00FA395A">
        <w:rPr>
          <w:rFonts w:ascii="Times New Roman" w:hAnsi="Times New Roman" w:cs="Times New Roman"/>
          <w:sz w:val="24"/>
          <w:szCs w:val="24"/>
        </w:rPr>
      </w:r>
      <w:r w:rsidR="00AA25C7" w:rsidRPr="00FA395A">
        <w:rPr>
          <w:rFonts w:ascii="Times New Roman" w:hAnsi="Times New Roman" w:cs="Times New Roman"/>
          <w:sz w:val="24"/>
          <w:szCs w:val="24"/>
        </w:rPr>
        <w:fldChar w:fldCharType="separate"/>
      </w:r>
      <w:r w:rsidR="00DE1954" w:rsidRPr="00FA395A">
        <w:rPr>
          <w:b/>
          <w:bCs/>
          <w:sz w:val="24"/>
          <w:szCs w:val="24"/>
        </w:rPr>
        <w:t xml:space="preserve">Table </w:t>
      </w:r>
      <w:r w:rsidR="00DE1954" w:rsidRPr="00FA395A">
        <w:rPr>
          <w:b/>
          <w:bCs/>
          <w:noProof/>
          <w:sz w:val="24"/>
          <w:szCs w:val="24"/>
        </w:rPr>
        <w:t>S4</w:t>
      </w:r>
      <w:r w:rsidR="00AA25C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flakes with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dorsal scars also account </w:t>
      </w:r>
      <w:r w:rsidR="00B73A37" w:rsidRPr="00FA395A">
        <w:rPr>
          <w:rFonts w:ascii="Times New Roman" w:hAnsi="Times New Roman" w:cs="Times New Roman"/>
          <w:sz w:val="24"/>
          <w:szCs w:val="24"/>
        </w:rPr>
        <w:t>for</w:t>
      </w:r>
      <w:r w:rsidRPr="00FA395A">
        <w:rPr>
          <w:rFonts w:ascii="Times New Roman" w:hAnsi="Times New Roman" w:cs="Times New Roman"/>
          <w:sz w:val="24"/>
          <w:szCs w:val="24"/>
        </w:rPr>
        <w:t xml:space="preserve"> the largest proportion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873EC2"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h</w:t>
      </w:r>
      <w:r w:rsidRPr="00FA395A">
        <w:rPr>
          <w:rFonts w:ascii="Times New Roman" w:hAnsi="Times New Roman" w:cs="Times New Roman"/>
          <w:sz w:val="24"/>
          <w:szCs w:val="24"/>
        </w:rPr>
        <w:t xml:space="preserve">).  Flakes with more than </w:t>
      </w:r>
      <w:r w:rsidR="00B73A37" w:rsidRPr="00FA395A">
        <w:rPr>
          <w:rFonts w:ascii="Times New Roman" w:hAnsi="Times New Roman" w:cs="Times New Roman"/>
          <w:sz w:val="24"/>
          <w:szCs w:val="24"/>
        </w:rPr>
        <w:t>five</w:t>
      </w:r>
      <w:r w:rsidRPr="00FA395A">
        <w:rPr>
          <w:rFonts w:ascii="Times New Roman" w:hAnsi="Times New Roman" w:cs="Times New Roman"/>
          <w:sz w:val="24"/>
          <w:szCs w:val="24"/>
        </w:rPr>
        <w:t xml:space="preserve"> scars are rare. </w:t>
      </w:r>
      <w:r w:rsidR="00B73A37" w:rsidRPr="00FA395A">
        <w:rPr>
          <w:rFonts w:ascii="Times New Roman" w:hAnsi="Times New Roman" w:cs="Times New Roman"/>
          <w:sz w:val="24"/>
          <w:szCs w:val="24"/>
        </w:rPr>
        <w:t xml:space="preserve">As </w:t>
      </w:r>
      <w:proofErr w:type="spellStart"/>
      <w:r w:rsidR="00B73A37" w:rsidRPr="00FA395A">
        <w:rPr>
          <w:rFonts w:ascii="Times New Roman" w:hAnsi="Times New Roman" w:cs="Times New Roman"/>
          <w:sz w:val="24"/>
          <w:szCs w:val="24"/>
        </w:rPr>
        <w:t>expected</w:t>
      </w:r>
      <w:r w:rsidRPr="00FA395A">
        <w:rPr>
          <w:rFonts w:ascii="Times New Roman" w:hAnsi="Times New Roman" w:cs="Times New Roman"/>
          <w:sz w:val="24"/>
          <w:szCs w:val="24"/>
        </w:rPr>
        <w:t>with</w:t>
      </w:r>
      <w:proofErr w:type="spellEnd"/>
      <w:r w:rsidRPr="00FA395A">
        <w:rPr>
          <w:rFonts w:ascii="Times New Roman" w:hAnsi="Times New Roman" w:cs="Times New Roman"/>
          <w:sz w:val="24"/>
          <w:szCs w:val="24"/>
        </w:rPr>
        <w:t xml:space="preserve"> more than </w:t>
      </w:r>
      <w:r w:rsidR="00B73A37" w:rsidRPr="00FA395A">
        <w:rPr>
          <w:rFonts w:ascii="Times New Roman" w:hAnsi="Times New Roman" w:cs="Times New Roman"/>
          <w:sz w:val="24"/>
          <w:szCs w:val="24"/>
        </w:rPr>
        <w:t>flakes</w:t>
      </w:r>
      <w:r w:rsidRPr="00FA395A">
        <w:rPr>
          <w:rFonts w:ascii="Times New Roman" w:hAnsi="Times New Roman" w:cs="Times New Roman"/>
          <w:sz w:val="24"/>
          <w:szCs w:val="24"/>
        </w:rPr>
        <w:t xml:space="preserve"> scars are systematically larger than those flakes with fewer scars</w:t>
      </w:r>
      <w:r w:rsidR="00B73A37" w:rsidRPr="00FA395A">
        <w:rPr>
          <w:rFonts w:ascii="Times New Roman" w:hAnsi="Times New Roman" w:cs="Times New Roman"/>
          <w:sz w:val="24"/>
          <w:szCs w:val="24"/>
        </w:rPr>
        <w:t>, because the flake scars are fairly constant in size across the assemblage  (</w:t>
      </w:r>
      <w:r w:rsidR="00AA25C7" w:rsidRPr="00FA395A">
        <w:rPr>
          <w:rFonts w:ascii="Times New Roman" w:hAnsi="Times New Roman" w:cs="Times New Roman"/>
          <w:b/>
          <w:bCs/>
          <w:sz w:val="24"/>
          <w:szCs w:val="24"/>
        </w:rPr>
        <w:fldChar w:fldCharType="begin"/>
      </w:r>
      <w:r w:rsidR="00AA25C7"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AA25C7" w:rsidRPr="00FA395A">
        <w:rPr>
          <w:rFonts w:ascii="Times New Roman" w:hAnsi="Times New Roman" w:cs="Times New Roman"/>
          <w:b/>
          <w:bCs/>
          <w:sz w:val="24"/>
          <w:szCs w:val="24"/>
        </w:rPr>
      </w:r>
      <w:r w:rsidR="00AA25C7" w:rsidRPr="00FA395A">
        <w:rPr>
          <w:rFonts w:ascii="Times New Roman" w:hAnsi="Times New Roman" w:cs="Times New Roman"/>
          <w:b/>
          <w:bCs/>
          <w:sz w:val="24"/>
          <w:szCs w:val="24"/>
        </w:rPr>
        <w:fldChar w:fldCharType="separate"/>
      </w:r>
      <w:r w:rsidR="00DE1954" w:rsidRPr="00FA395A">
        <w:rPr>
          <w:b/>
          <w:bCs/>
          <w:sz w:val="24"/>
          <w:szCs w:val="24"/>
        </w:rPr>
        <w:t xml:space="preserve">Figure </w:t>
      </w:r>
      <w:r w:rsidR="00DE1954" w:rsidRPr="00FA395A">
        <w:rPr>
          <w:b/>
          <w:bCs/>
          <w:noProof/>
          <w:sz w:val="24"/>
          <w:szCs w:val="24"/>
        </w:rPr>
        <w:t>S7</w:t>
      </w:r>
      <w:r w:rsidR="00AA25C7" w:rsidRPr="00FA395A">
        <w:rPr>
          <w:rFonts w:ascii="Times New Roman" w:hAnsi="Times New Roman" w:cs="Times New Roman"/>
          <w:b/>
          <w:bCs/>
          <w:sz w:val="24"/>
          <w:szCs w:val="24"/>
        </w:rPr>
        <w:fldChar w:fldCharType="end"/>
      </w:r>
      <w:r w:rsidR="00B73A37" w:rsidRPr="00FA395A">
        <w:rPr>
          <w:rFonts w:ascii="Times New Roman" w:hAnsi="Times New Roman" w:cs="Times New Roman"/>
          <w:b/>
          <w:bCs/>
          <w:sz w:val="24"/>
          <w:szCs w:val="24"/>
        </w:rPr>
        <w:t>i</w:t>
      </w:r>
      <w:r w:rsidR="00B73A37" w:rsidRPr="00FA395A">
        <w:rPr>
          <w:rFonts w:ascii="Times New Roman" w:hAnsi="Times New Roman" w:cs="Times New Roman"/>
          <w:sz w:val="24"/>
          <w:szCs w:val="24"/>
        </w:rPr>
        <w:t>).</w:t>
      </w:r>
    </w:p>
    <w:p w14:paraId="4B3A2158" w14:textId="6936AA1C"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median dimension of flake platforms is 31x12 mm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Flake platform shapes include triangular (n=136; 44%), quadrangular (n=87; 28%), fusiform (n=46; 15%), and gull-wing (n=31; 10%) and with a small number of trapezoid, rectangle and irregular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_Ref39281670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b</w:t>
      </w:r>
      <w:r w:rsidRPr="00FA395A">
        <w:rPr>
          <w:rFonts w:ascii="Times New Roman" w:hAnsi="Times New Roman" w:cs="Times New Roman"/>
          <w:sz w:val="24"/>
          <w:szCs w:val="24"/>
        </w:rPr>
        <w:t>). In order to test the possible relationships between platform shapes and flake dimension, the maximum dimension as well as thickness at 50 % of maximum dimension for different platform shapes was compared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S8</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c</w:t>
      </w:r>
      <w:r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E12B6A" w:rsidRPr="00FA395A">
        <w:rPr>
          <w:rFonts w:ascii="Times New Roman" w:hAnsi="Times New Roman" w:cs="Times New Roman"/>
          <w:b/>
          <w:bCs/>
          <w:sz w:val="24"/>
          <w:szCs w:val="24"/>
        </w:rPr>
        <w:t>8</w:t>
      </w:r>
      <w:r w:rsidRPr="00FA395A">
        <w:rPr>
          <w:rFonts w:ascii="Times New Roman" w:hAnsi="Times New Roman" w:cs="Times New Roman"/>
          <w:b/>
          <w:bCs/>
          <w:sz w:val="24"/>
          <w:szCs w:val="24"/>
        </w:rPr>
        <w:t>d</w:t>
      </w:r>
      <w:r w:rsidRPr="00FA395A">
        <w:rPr>
          <w:rFonts w:ascii="Times New Roman" w:hAnsi="Times New Roman" w:cs="Times New Roman"/>
          <w:sz w:val="24"/>
          <w:szCs w:val="24"/>
        </w:rPr>
        <w:t xml:space="preserve">). We found that flakes with gull wing and fusiform platforms are slightly thinner (more concentrated around 10–15 mm), and those with triangular platforms are the thickest (around 20 mm). Similar patterns are observed for the maximum dimension, i.e., triangular platforms are more frequently found on larger flakes. </w:t>
      </w:r>
    </w:p>
    <w:p w14:paraId="4A80127A"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0D82FB5D" wp14:editId="74F1DD7F">
            <wp:extent cx="4531179" cy="4229100"/>
            <wp:effectExtent l="0" t="0" r="3175" b="0"/>
            <wp:docPr id="11" name="Picture 11" descr="C:\Users\bli\OneDrive - University of Wollongong\Documents\My Work\PhD students\Hu Yue\GYD - paper II\R-analysis on lithic\Figures for flak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i\OneDrive - University of Wollongong\Documents\My Work\PhD students\Hu Yue\GYD - paper II\R-analysis on lithic\Figures for flakes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2393" cy="4230233"/>
                    </a:xfrm>
                    <a:prstGeom prst="rect">
                      <a:avLst/>
                    </a:prstGeom>
                    <a:noFill/>
                    <a:ln>
                      <a:noFill/>
                    </a:ln>
                  </pic:spPr>
                </pic:pic>
              </a:graphicData>
            </a:graphic>
          </wp:inline>
        </w:drawing>
      </w:r>
    </w:p>
    <w:p w14:paraId="2E51A711" w14:textId="62BDDD80" w:rsidR="00E12B6A" w:rsidRPr="00FA395A" w:rsidRDefault="00E12B6A" w:rsidP="009F7CAC">
      <w:pPr>
        <w:pStyle w:val="af6"/>
        <w:rPr>
          <w:b/>
          <w:i w:val="0"/>
          <w:iCs w:val="0"/>
          <w:sz w:val="24"/>
        </w:rPr>
      </w:pPr>
      <w:bookmarkStart w:id="23" w:name="_Ref39281670"/>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8</w:t>
      </w:r>
      <w:r w:rsidRPr="00FA395A">
        <w:rPr>
          <w:b/>
          <w:bCs/>
          <w:i w:val="0"/>
          <w:iCs w:val="0"/>
          <w:sz w:val="24"/>
        </w:rPr>
        <w:fldChar w:fldCharType="end"/>
      </w:r>
      <w:bookmarkEnd w:id="23"/>
      <w:r w:rsidR="007C46F9" w:rsidRPr="00FA395A">
        <w:rPr>
          <w:b/>
          <w:bCs/>
          <w:i w:val="0"/>
          <w:iCs w:val="0"/>
          <w:sz w:val="24"/>
        </w:rPr>
        <w:t xml:space="preserve"> | Statistical results for flake platforms. </w:t>
      </w:r>
      <w:r w:rsidRPr="00FA395A">
        <w:rPr>
          <w:i w:val="0"/>
          <w:iCs w:val="0"/>
          <w:sz w:val="24"/>
        </w:rPr>
        <w:t xml:space="preserve">(a) Density distribution of flakes’ platform thickness and width. (b) Number of flakes with different platform shapes. (c) Box plots showing the maximum dimension of flakes with different platform shapes. (d) Box plots showing thickness at 50% maximum dimension of flakes with different platform shapes. </w:t>
      </w:r>
    </w:p>
    <w:p w14:paraId="7FFA9055" w14:textId="77777777" w:rsidR="00E12B6A" w:rsidRPr="00FA395A" w:rsidRDefault="00E12B6A" w:rsidP="00AA25C7">
      <w:pPr>
        <w:spacing w:line="360" w:lineRule="auto"/>
        <w:rPr>
          <w:rFonts w:ascii="Times New Roman" w:hAnsi="Times New Roman" w:cs="Times New Roman"/>
          <w:sz w:val="24"/>
          <w:szCs w:val="24"/>
        </w:rPr>
      </w:pPr>
    </w:p>
    <w:p w14:paraId="101E0E9B" w14:textId="2CD61808"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directions of dorsal scars from 356 flakes were recorded. We divided the directions into 8 sections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_Ref39281749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S9</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xml:space="preserve">). Except for 85 scars that we could not orient, the number of dorsal scars in each direction were recorded. Among them, 221 flakes have dorsal scars that have the same directions of the flake’s percussion axis. The other major directions are from directions 2, 3 and 8 (marked in the </w:t>
      </w:r>
      <w:proofErr w:type="spellStart"/>
      <w:r w:rsidRPr="00FA395A">
        <w:rPr>
          <w:rFonts w:ascii="Times New Roman" w:hAnsi="Times New Roman" w:cs="Times New Roman"/>
          <w:sz w:val="24"/>
          <w:szCs w:val="24"/>
        </w:rPr>
        <w:t>gray</w:t>
      </w:r>
      <w:proofErr w:type="spellEnd"/>
      <w:r w:rsidRPr="00FA395A">
        <w:rPr>
          <w:rFonts w:ascii="Times New Roman" w:hAnsi="Times New Roman" w:cs="Times New Roman"/>
          <w:sz w:val="24"/>
          <w:szCs w:val="24"/>
        </w:rPr>
        <w:t xml:space="preserve"> semi-circle) suggesting that most of the previous flakes on original cores have similar directions of the final scar. In other words, rotation of the core is not frequent. </w:t>
      </w:r>
    </w:p>
    <w:p w14:paraId="23FECE78" w14:textId="0143A12C" w:rsidR="00E12B6A" w:rsidRPr="00FA395A" w:rsidRDefault="00E12B6A" w:rsidP="00AA25C7">
      <w:pPr>
        <w:spacing w:line="360" w:lineRule="auto"/>
        <w:rPr>
          <w:rFonts w:ascii="Times New Roman" w:hAnsi="Times New Roman" w:cs="Times New Roman"/>
          <w:sz w:val="24"/>
          <w:szCs w:val="24"/>
        </w:rPr>
      </w:pPr>
    </w:p>
    <w:p w14:paraId="1A8AC4B7" w14:textId="58A96F01" w:rsidR="00E12B6A" w:rsidRPr="00FA395A" w:rsidRDefault="00E12B6A" w:rsidP="00AA25C7">
      <w:pPr>
        <w:spacing w:line="360" w:lineRule="auto"/>
        <w:rPr>
          <w:rFonts w:ascii="Times New Roman" w:hAnsi="Times New Roman" w:cs="Times New Roman"/>
          <w:sz w:val="24"/>
          <w:szCs w:val="24"/>
        </w:rPr>
      </w:pPr>
    </w:p>
    <w:p w14:paraId="77146C7D" w14:textId="6592E7F3" w:rsidR="00E12B6A" w:rsidRPr="00FA395A" w:rsidRDefault="00E12B6A" w:rsidP="00AA25C7">
      <w:pPr>
        <w:spacing w:line="360" w:lineRule="auto"/>
        <w:rPr>
          <w:rFonts w:ascii="Times New Roman" w:hAnsi="Times New Roman" w:cs="Times New Roman"/>
          <w:sz w:val="24"/>
          <w:szCs w:val="24"/>
        </w:rPr>
      </w:pPr>
    </w:p>
    <w:p w14:paraId="4FD94EE3" w14:textId="77777777" w:rsidR="00E12B6A" w:rsidRPr="00FA395A" w:rsidRDefault="00E12B6A" w:rsidP="00AA25C7">
      <w:pPr>
        <w:spacing w:line="360" w:lineRule="auto"/>
        <w:rPr>
          <w:rFonts w:ascii="Times New Roman" w:hAnsi="Times New Roman" w:cs="Times New Roman"/>
          <w:sz w:val="24"/>
          <w:szCs w:val="24"/>
        </w:rPr>
      </w:pPr>
    </w:p>
    <w:p w14:paraId="6CEA8546" w14:textId="77777777" w:rsidR="00E12B6A" w:rsidRPr="00FA395A" w:rsidRDefault="00E12B6A" w:rsidP="00E12B6A">
      <w:pPr>
        <w:spacing w:line="360" w:lineRule="auto"/>
        <w:rPr>
          <w:rFonts w:ascii="Times New Roman" w:hAnsi="Times New Roman" w:cs="Times New Roman"/>
        </w:rPr>
      </w:pPr>
      <w:r w:rsidRPr="00FA395A">
        <w:rPr>
          <w:noProof/>
        </w:rPr>
        <w:lastRenderedPageBreak/>
        <mc:AlternateContent>
          <mc:Choice Requires="wpg">
            <w:drawing>
              <wp:anchor distT="0" distB="0" distL="114300" distR="114300" simplePos="0" relativeHeight="251659264" behindDoc="0" locked="0" layoutInCell="1" allowOverlap="1" wp14:anchorId="06C677E2" wp14:editId="06F1BE0C">
                <wp:simplePos x="0" y="0"/>
                <wp:positionH relativeFrom="column">
                  <wp:posOffset>381000</wp:posOffset>
                </wp:positionH>
                <wp:positionV relativeFrom="paragraph">
                  <wp:posOffset>-13335</wp:posOffset>
                </wp:positionV>
                <wp:extent cx="4934585" cy="2486025"/>
                <wp:effectExtent l="0" t="0" r="0" b="9525"/>
                <wp:wrapNone/>
                <wp:docPr id="8" name="Group 6"/>
                <wp:cNvGraphicFramePr/>
                <a:graphic xmlns:a="http://schemas.openxmlformats.org/drawingml/2006/main">
                  <a:graphicData uri="http://schemas.microsoft.com/office/word/2010/wordprocessingGroup">
                    <wpg:wgp>
                      <wpg:cNvGrpSpPr/>
                      <wpg:grpSpPr>
                        <a:xfrm>
                          <a:off x="0" y="0"/>
                          <a:ext cx="4934585" cy="2486025"/>
                          <a:chOff x="0" y="0"/>
                          <a:chExt cx="4934585" cy="2486025"/>
                        </a:xfrm>
                      </wpg:grpSpPr>
                      <pic:pic xmlns:pic="http://schemas.openxmlformats.org/drawingml/2006/picture">
                        <pic:nvPicPr>
                          <pic:cNvPr id="14" name="Picture 14"/>
                          <pic:cNvPicPr/>
                        </pic:nvPicPr>
                        <pic:blipFill>
                          <a:blip r:embed="rId16"/>
                          <a:stretch>
                            <a:fillRect/>
                          </a:stretch>
                        </pic:blipFill>
                        <pic:spPr>
                          <a:xfrm>
                            <a:off x="0" y="0"/>
                            <a:ext cx="4934585" cy="2486025"/>
                          </a:xfrm>
                          <a:prstGeom prst="rect">
                            <a:avLst/>
                          </a:prstGeom>
                        </pic:spPr>
                      </pic:pic>
                      <wps:wsp>
                        <wps:cNvPr id="16" name="Rectangle 16"/>
                        <wps:cNvSpPr/>
                        <wps:spPr>
                          <a:xfrm>
                            <a:off x="2953068" y="147638"/>
                            <a:ext cx="1714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1573" w14:textId="77777777" w:rsidR="00B97FC6" w:rsidRDefault="00B97FC6" w:rsidP="00E12B6A">
                              <w:pPr>
                                <w:rPr>
                                  <w:rFonts w:eastAsia="Times New Roman"/>
                                </w:rPr>
                              </w:pPr>
                            </w:p>
                          </w:txbxContent>
                        </wps:txbx>
                        <wps:bodyPr rtlCol="0" anchor="ctr"/>
                      </wps:wsp>
                    </wpg:wgp>
                  </a:graphicData>
                </a:graphic>
              </wp:anchor>
            </w:drawing>
          </mc:Choice>
          <mc:Fallback>
            <w:pict>
              <v:group w14:anchorId="06C677E2" id="Group 6" o:spid="_x0000_s1026" style="position:absolute;margin-left:30pt;margin-top:-1.05pt;width:388.55pt;height:195.75pt;z-index:251659264" coordsize="493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934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">
                  <v:imagedata r:id="rId17" o:title=""/>
                </v:shape>
                <v:rect id="Rectangle 16" o:spid="_x0000_s1028" style="position:absolute;left:29530;top:1476;width:171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" fillcolor="black [3213]" strokecolor="black [3213]" strokeweight="1pt">
                  <v:textbox>
                    <w:txbxContent>
                      <w:p w14:paraId="4F581573" w14:textId="77777777" w:rsidR="00B97FC6" w:rsidRDefault="00B97FC6" w:rsidP="00E12B6A">
                        <w:pPr>
                          <w:rPr>
                            <w:rFonts w:eastAsia="Times New Roman"/>
                          </w:rPr>
                        </w:pPr>
                      </w:p>
                    </w:txbxContent>
                  </v:textbox>
                </v:rect>
              </v:group>
            </w:pict>
          </mc:Fallback>
        </mc:AlternateContent>
      </w:r>
    </w:p>
    <w:p w14:paraId="7C07B0CF" w14:textId="77777777" w:rsidR="00E12B6A" w:rsidRPr="00FA395A" w:rsidRDefault="00E12B6A" w:rsidP="00E12B6A">
      <w:pPr>
        <w:spacing w:line="360" w:lineRule="auto"/>
        <w:rPr>
          <w:rFonts w:ascii="Times New Roman" w:hAnsi="Times New Roman" w:cs="Times New Roman"/>
        </w:rPr>
      </w:pPr>
    </w:p>
    <w:p w14:paraId="4E16ED9C" w14:textId="77777777" w:rsidR="00E12B6A" w:rsidRPr="00FA395A" w:rsidRDefault="00E12B6A" w:rsidP="00E12B6A">
      <w:pPr>
        <w:spacing w:line="360" w:lineRule="auto"/>
        <w:rPr>
          <w:rFonts w:ascii="Times New Roman" w:hAnsi="Times New Roman" w:cs="Times New Roman"/>
        </w:rPr>
      </w:pPr>
    </w:p>
    <w:p w14:paraId="60A64F9D" w14:textId="77777777" w:rsidR="00E12B6A" w:rsidRPr="00FA395A" w:rsidRDefault="00E12B6A" w:rsidP="00E12B6A">
      <w:pPr>
        <w:spacing w:line="360" w:lineRule="auto"/>
        <w:rPr>
          <w:rFonts w:ascii="Times New Roman" w:hAnsi="Times New Roman" w:cs="Times New Roman"/>
        </w:rPr>
      </w:pPr>
    </w:p>
    <w:p w14:paraId="674920FC" w14:textId="77777777" w:rsidR="00E12B6A" w:rsidRPr="00FA395A" w:rsidRDefault="00E12B6A" w:rsidP="00E12B6A">
      <w:pPr>
        <w:spacing w:line="360" w:lineRule="auto"/>
        <w:rPr>
          <w:rFonts w:ascii="Times New Roman" w:hAnsi="Times New Roman" w:cs="Times New Roman"/>
        </w:rPr>
      </w:pPr>
    </w:p>
    <w:p w14:paraId="7B835369" w14:textId="77777777" w:rsidR="00E12B6A" w:rsidRPr="00FA395A" w:rsidRDefault="00E12B6A" w:rsidP="00E12B6A">
      <w:pPr>
        <w:spacing w:line="360" w:lineRule="auto"/>
        <w:rPr>
          <w:rFonts w:ascii="Times New Roman" w:hAnsi="Times New Roman" w:cs="Times New Roman"/>
        </w:rPr>
      </w:pPr>
    </w:p>
    <w:p w14:paraId="7823EA9D" w14:textId="77777777" w:rsidR="00E12B6A" w:rsidRPr="00FA395A" w:rsidRDefault="00E12B6A" w:rsidP="00E12B6A">
      <w:pPr>
        <w:spacing w:line="360" w:lineRule="auto"/>
        <w:rPr>
          <w:rFonts w:ascii="Times New Roman" w:hAnsi="Times New Roman" w:cs="Times New Roman"/>
        </w:rPr>
      </w:pPr>
    </w:p>
    <w:p w14:paraId="14EC7276" w14:textId="77777777" w:rsidR="00E12B6A" w:rsidRPr="00FA395A" w:rsidRDefault="00E12B6A" w:rsidP="00E12B6A">
      <w:pPr>
        <w:spacing w:line="360" w:lineRule="auto"/>
        <w:rPr>
          <w:rFonts w:ascii="Times New Roman" w:hAnsi="Times New Roman" w:cs="Times New Roman"/>
        </w:rPr>
      </w:pPr>
    </w:p>
    <w:p w14:paraId="20D5650D" w14:textId="5322D079" w:rsidR="00E12B6A" w:rsidRPr="00FA395A" w:rsidRDefault="00E12B6A" w:rsidP="009F7CAC">
      <w:pPr>
        <w:pStyle w:val="af6"/>
        <w:rPr>
          <w:i w:val="0"/>
          <w:iCs w:val="0"/>
          <w:sz w:val="24"/>
          <w:szCs w:val="24"/>
        </w:rPr>
      </w:pPr>
      <w:bookmarkStart w:id="24" w:name="_Ref39281749"/>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9</w:t>
      </w:r>
      <w:r w:rsidRPr="00FA395A">
        <w:rPr>
          <w:b/>
          <w:bCs/>
          <w:i w:val="0"/>
          <w:iCs w:val="0"/>
          <w:sz w:val="24"/>
        </w:rPr>
        <w:fldChar w:fldCharType="end"/>
      </w:r>
      <w:bookmarkEnd w:id="24"/>
      <w:r w:rsidR="007C46F9" w:rsidRPr="00FA395A">
        <w:rPr>
          <w:b/>
          <w:bCs/>
          <w:i w:val="0"/>
          <w:iCs w:val="0"/>
          <w:sz w:val="24"/>
        </w:rPr>
        <w:t xml:space="preserve"> | Dorsal scar directions and zone of a tool. </w:t>
      </w:r>
      <w:r w:rsidRPr="00FA395A">
        <w:rPr>
          <w:i w:val="0"/>
          <w:iCs w:val="0"/>
          <w:sz w:val="24"/>
        </w:rPr>
        <w:t xml:space="preserve">(a) </w:t>
      </w:r>
      <w:r w:rsidRPr="00FA395A">
        <w:rPr>
          <w:rFonts w:hint="eastAsia"/>
          <w:i w:val="0"/>
          <w:iCs w:val="0"/>
          <w:sz w:val="24"/>
        </w:rPr>
        <w:t>Sketch showing</w:t>
      </w:r>
      <w:r w:rsidRPr="00FA395A">
        <w:rPr>
          <w:i w:val="0"/>
          <w:iCs w:val="0"/>
          <w:sz w:val="24"/>
        </w:rPr>
        <w:t xml:space="preserve"> the dorsal scar directions of flakes. The numbers in black are directions showing the scar directions (e.g. ‘1’ from platform; ‘3’ from right lateral; ‘5’ from distal; ‘7’ from left lateral). The numbers in red are the counts of dorsal scars that come from this direction. The </w:t>
      </w:r>
      <w:proofErr w:type="spellStart"/>
      <w:r w:rsidRPr="00FA395A">
        <w:rPr>
          <w:i w:val="0"/>
          <w:iCs w:val="0"/>
          <w:sz w:val="24"/>
        </w:rPr>
        <w:t>gray</w:t>
      </w:r>
      <w:proofErr w:type="spellEnd"/>
      <w:r w:rsidRPr="00FA395A">
        <w:rPr>
          <w:i w:val="0"/>
          <w:iCs w:val="0"/>
          <w:sz w:val="24"/>
        </w:rPr>
        <w:t xml:space="preserve"> area marks the most frequent dorsal scar directions. (b) Division of 8 sections on a </w:t>
      </w:r>
      <w:r w:rsidRPr="00FA395A">
        <w:rPr>
          <w:rFonts w:hint="eastAsia"/>
          <w:i w:val="0"/>
          <w:iCs w:val="0"/>
          <w:sz w:val="24"/>
        </w:rPr>
        <w:t>tool</w:t>
      </w:r>
      <w:r w:rsidRPr="00FA395A">
        <w:rPr>
          <w:i w:val="0"/>
          <w:iCs w:val="0"/>
          <w:sz w:val="24"/>
        </w:rPr>
        <w:t>.</w:t>
      </w:r>
    </w:p>
    <w:p w14:paraId="19B7A029" w14:textId="690411DA" w:rsidR="00873EC2" w:rsidRPr="00FA395A" w:rsidRDefault="00AA25C7" w:rsidP="009F7CAC">
      <w:pPr>
        <w:spacing w:line="360" w:lineRule="auto"/>
        <w:jc w:val="both"/>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r w:rsidRPr="00FA395A">
        <w:rPr>
          <w:rFonts w:ascii="Times New Roman" w:hAnsi="Times New Roman" w:cs="Times New Roman"/>
          <w:sz w:val="24"/>
          <w:szCs w:val="24"/>
        </w:rPr>
        <w:t>Besides, there were 14</w:t>
      </w:r>
      <w:r w:rsidRPr="00FA395A">
        <w:rPr>
          <w:rFonts w:ascii="Times New Roman" w:hAnsi="Times New Roman" w:cs="Times New Roman"/>
          <w:sz w:val="24"/>
          <w:szCs w:val="24"/>
          <w:lang w:val="en-US"/>
        </w:rPr>
        <w:t xml:space="preserve"> elongated were found including 11 elongated flakes, 3 crest flakes. The median maximum dimension of them is about 74 mm and their platforms are mainly plain.</w:t>
      </w:r>
      <w:r w:rsidRPr="00FA395A">
        <w:rPr>
          <w:rFonts w:ascii="Times New Roman" w:hAnsi="Times New Roman" w:cs="Times New Roman"/>
          <w:sz w:val="24"/>
          <w:szCs w:val="24"/>
        </w:rPr>
        <w:t xml:space="preserve"> </w:t>
      </w:r>
    </w:p>
    <w:p w14:paraId="788D52CA" w14:textId="76043023" w:rsidR="00873EC2" w:rsidRPr="00FA395A" w:rsidRDefault="00873EC2" w:rsidP="002C3315">
      <w:pPr>
        <w:spacing w:line="360" w:lineRule="auto"/>
        <w:rPr>
          <w:rFonts w:ascii="Times New Roman" w:hAnsi="Times New Roman" w:cs="Times New Roman"/>
          <w:sz w:val="24"/>
          <w:szCs w:val="24"/>
        </w:rPr>
      </w:pPr>
    </w:p>
    <w:p w14:paraId="6DC4E9C5" w14:textId="59223B3E" w:rsidR="00873EC2" w:rsidRPr="00FA395A" w:rsidRDefault="00AA25C7" w:rsidP="009F7CAC">
      <w:pPr>
        <w:pStyle w:val="af6"/>
        <w:rPr>
          <w:b/>
          <w:bCs/>
          <w:i w:val="0"/>
          <w:iCs w:val="0"/>
          <w:sz w:val="24"/>
          <w:szCs w:val="24"/>
        </w:rPr>
      </w:pPr>
      <w:bookmarkStart w:id="25" w:name="_Ref39281585"/>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DE1954" w:rsidRPr="00FA395A">
        <w:rPr>
          <w:b/>
          <w:bCs/>
          <w:i w:val="0"/>
          <w:iCs w:val="0"/>
          <w:noProof/>
          <w:sz w:val="24"/>
          <w:szCs w:val="24"/>
        </w:rPr>
        <w:t>4</w:t>
      </w:r>
      <w:r w:rsidRPr="00FA395A">
        <w:rPr>
          <w:b/>
          <w:bCs/>
          <w:i w:val="0"/>
          <w:iCs w:val="0"/>
          <w:sz w:val="24"/>
          <w:szCs w:val="24"/>
        </w:rPr>
        <w:fldChar w:fldCharType="end"/>
      </w:r>
      <w:bookmarkEnd w:id="25"/>
      <w:r w:rsidR="007C46F9" w:rsidRPr="00FA395A">
        <w:rPr>
          <w:b/>
          <w:bCs/>
          <w:i w:val="0"/>
          <w:iCs w:val="0"/>
          <w:sz w:val="24"/>
          <w:szCs w:val="24"/>
        </w:rPr>
        <w:t xml:space="preserve"> | </w:t>
      </w:r>
      <w:r w:rsidR="00873EC2" w:rsidRPr="00FA395A">
        <w:rPr>
          <w:b/>
          <w:bCs/>
          <w:i w:val="0"/>
          <w:iCs w:val="0"/>
          <w:sz w:val="24"/>
          <w:szCs w:val="24"/>
        </w:rPr>
        <w:t>Summary of mean, standard deviation (SD), coefficient of variation (CV), quantile values at 25%, 50% and 75% for basic flake attributes.</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
        <w:gridCol w:w="47"/>
        <w:gridCol w:w="47"/>
        <w:gridCol w:w="448"/>
        <w:gridCol w:w="636"/>
        <w:gridCol w:w="967"/>
        <w:gridCol w:w="793"/>
        <w:gridCol w:w="979"/>
        <w:gridCol w:w="979"/>
        <w:gridCol w:w="979"/>
        <w:gridCol w:w="903"/>
        <w:gridCol w:w="984"/>
        <w:gridCol w:w="984"/>
        <w:gridCol w:w="984"/>
        <w:gridCol w:w="563"/>
        <w:gridCol w:w="796"/>
        <w:gridCol w:w="903"/>
        <w:gridCol w:w="742"/>
        <w:gridCol w:w="1014"/>
        <w:gridCol w:w="162"/>
      </w:tblGrid>
      <w:tr w:rsidR="00873EC2" w:rsidRPr="00FA395A" w14:paraId="03944818" w14:textId="77777777" w:rsidTr="007C46F9">
        <w:trPr>
          <w:gridAfter w:val="1"/>
          <w:wAfter w:w="58" w:type="pct"/>
          <w:tblHeader/>
        </w:trPr>
        <w:tc>
          <w:tcPr>
            <w:tcW w:w="17" w:type="pct"/>
            <w:tcBorders>
              <w:top w:val="single" w:sz="4" w:space="0" w:color="auto"/>
              <w:bottom w:val="single" w:sz="4" w:space="0" w:color="auto"/>
            </w:tcBorders>
          </w:tcPr>
          <w:p w14:paraId="3649157D"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2CCA3E0B"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65BAF978"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0" w:type="auto"/>
            <w:tcBorders>
              <w:top w:val="single" w:sz="4" w:space="0" w:color="auto"/>
              <w:bottom w:val="single" w:sz="4" w:space="0" w:color="auto"/>
            </w:tcBorders>
          </w:tcPr>
          <w:p w14:paraId="510169C1" w14:textId="77777777" w:rsidR="00873EC2" w:rsidRPr="00FA395A" w:rsidRDefault="00873EC2" w:rsidP="007C46F9">
            <w:pPr>
              <w:spacing w:after="0" w:line="240" w:lineRule="auto"/>
              <w:jc w:val="center"/>
              <w:rPr>
                <w:rFonts w:ascii="Arial" w:eastAsia="Times New Roman" w:hAnsi="Arial" w:cs="Arial"/>
                <w:b/>
                <w:bCs/>
                <w:sz w:val="16"/>
                <w:szCs w:val="16"/>
              </w:rPr>
            </w:pP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E42DFF0"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length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2695D753"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D725C86"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o</w:t>
            </w:r>
            <w:r w:rsidRPr="00FA395A">
              <w:rPr>
                <w:rFonts w:ascii="Arial" w:eastAsia="Times New Roman" w:hAnsi="Arial" w:cs="Arial"/>
                <w:b/>
                <w:bCs/>
                <w:sz w:val="16"/>
                <w:szCs w:val="16"/>
              </w:rPr>
              <w:t>riented width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7546490"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BA2A0A8"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8FA3DA6"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731BE35E"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oriented thickness </w:t>
            </w:r>
            <w:r w:rsidRPr="00FA395A">
              <w:rPr>
                <w:rFonts w:ascii="Arial" w:eastAsia="Times New Roman" w:hAnsi="Arial" w:cs="Arial"/>
                <w:b/>
                <w:bCs/>
                <w:sz w:val="16"/>
                <w:szCs w:val="16"/>
              </w:rPr>
              <w:t>(mm)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EE73BB"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9DA73AC"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C9463CD"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3C592E7"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mass (g)</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DA1832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platform width</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8325EB2"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w:t>
            </w:r>
            <w:r w:rsidRPr="00FA395A">
              <w:rPr>
                <w:rFonts w:ascii="Arial" w:hAnsi="Arial" w:cs="Arial"/>
                <w:b/>
                <w:bCs/>
                <w:sz w:val="16"/>
                <w:szCs w:val="16"/>
              </w:rPr>
              <w:t>form</w:t>
            </w:r>
            <w:r w:rsidRPr="00FA395A">
              <w:rPr>
                <w:rFonts w:ascii="Arial" w:eastAsia="Times New Roman" w:hAnsi="Arial" w:cs="Arial"/>
                <w:b/>
                <w:bCs/>
                <w:sz w:val="16"/>
                <w:szCs w:val="16"/>
              </w:rPr>
              <w:t xml:space="preserve"> thickness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67841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scar number</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1144483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cortex per</w:t>
            </w:r>
            <w:r w:rsidRPr="00FA395A">
              <w:rPr>
                <w:rFonts w:ascii="Arial" w:hAnsi="Arial" w:cs="Arial"/>
                <w:b/>
                <w:bCs/>
                <w:sz w:val="16"/>
                <w:szCs w:val="16"/>
              </w:rPr>
              <w:t>centage (%)</w:t>
            </w:r>
          </w:p>
        </w:tc>
      </w:tr>
      <w:tr w:rsidR="00873EC2" w:rsidRPr="00FA395A" w14:paraId="46098DAE" w14:textId="77777777" w:rsidTr="007C46F9">
        <w:trPr>
          <w:cantSplit/>
        </w:trPr>
        <w:tc>
          <w:tcPr>
            <w:tcW w:w="17" w:type="pct"/>
            <w:tcBorders>
              <w:top w:val="single" w:sz="4" w:space="0" w:color="auto"/>
            </w:tcBorders>
          </w:tcPr>
          <w:p w14:paraId="6A9E84D4"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E5A9720"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46485DC" w14:textId="77777777" w:rsidR="00873EC2" w:rsidRPr="00FA395A" w:rsidRDefault="00873EC2" w:rsidP="007C46F9">
            <w:pPr>
              <w:spacing w:after="0" w:line="240" w:lineRule="auto"/>
              <w:rPr>
                <w:rFonts w:ascii="Arial" w:eastAsia="Times New Roman" w:hAnsi="Arial" w:cs="Arial"/>
                <w:sz w:val="16"/>
                <w:szCs w:val="18"/>
              </w:rPr>
            </w:pPr>
          </w:p>
        </w:tc>
        <w:tc>
          <w:tcPr>
            <w:tcW w:w="0" w:type="auto"/>
            <w:tcBorders>
              <w:top w:val="single" w:sz="4" w:space="0" w:color="auto"/>
            </w:tcBorders>
          </w:tcPr>
          <w:p w14:paraId="2F701D98"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mean</w:t>
            </w:r>
          </w:p>
        </w:tc>
        <w:tc>
          <w:tcPr>
            <w:tcW w:w="0" w:type="auto"/>
            <w:tcBorders>
              <w:top w:val="single" w:sz="4" w:space="0" w:color="auto"/>
            </w:tcBorders>
            <w:shd w:val="clear" w:color="auto" w:fill="auto"/>
            <w:tcMar>
              <w:top w:w="75" w:type="dxa"/>
              <w:left w:w="75" w:type="dxa"/>
              <w:bottom w:w="75" w:type="dxa"/>
              <w:right w:w="75" w:type="dxa"/>
            </w:tcMar>
          </w:tcPr>
          <w:p w14:paraId="7B2C0D6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49.4</w:t>
            </w:r>
          </w:p>
        </w:tc>
        <w:tc>
          <w:tcPr>
            <w:tcW w:w="0" w:type="auto"/>
            <w:tcBorders>
              <w:top w:val="single" w:sz="4" w:space="0" w:color="auto"/>
            </w:tcBorders>
            <w:shd w:val="clear" w:color="auto" w:fill="auto"/>
            <w:tcMar>
              <w:top w:w="75" w:type="dxa"/>
              <w:left w:w="75" w:type="dxa"/>
              <w:bottom w:w="75" w:type="dxa"/>
              <w:right w:w="75" w:type="dxa"/>
            </w:tcMar>
          </w:tcPr>
          <w:p w14:paraId="640C44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62.5</w:t>
            </w:r>
          </w:p>
        </w:tc>
        <w:tc>
          <w:tcPr>
            <w:tcW w:w="0" w:type="auto"/>
            <w:tcBorders>
              <w:top w:val="single" w:sz="4" w:space="0" w:color="auto"/>
            </w:tcBorders>
            <w:shd w:val="clear" w:color="auto" w:fill="auto"/>
            <w:tcMar>
              <w:top w:w="75" w:type="dxa"/>
              <w:left w:w="75" w:type="dxa"/>
              <w:bottom w:w="75" w:type="dxa"/>
              <w:right w:w="75" w:type="dxa"/>
            </w:tcMar>
          </w:tcPr>
          <w:p w14:paraId="45ADA3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50.3</w:t>
            </w:r>
          </w:p>
        </w:tc>
        <w:tc>
          <w:tcPr>
            <w:tcW w:w="0" w:type="auto"/>
            <w:tcBorders>
              <w:top w:val="single" w:sz="4" w:space="0" w:color="auto"/>
            </w:tcBorders>
            <w:shd w:val="clear" w:color="auto" w:fill="auto"/>
            <w:tcMar>
              <w:top w:w="75" w:type="dxa"/>
              <w:left w:w="75" w:type="dxa"/>
              <w:bottom w:w="75" w:type="dxa"/>
              <w:right w:w="75" w:type="dxa"/>
            </w:tcMar>
          </w:tcPr>
          <w:p w14:paraId="3163187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36.3</w:t>
            </w:r>
          </w:p>
        </w:tc>
        <w:tc>
          <w:tcPr>
            <w:tcW w:w="0" w:type="auto"/>
            <w:tcBorders>
              <w:top w:val="single" w:sz="4" w:space="0" w:color="auto"/>
            </w:tcBorders>
            <w:shd w:val="clear" w:color="auto" w:fill="auto"/>
            <w:tcMar>
              <w:top w:w="75" w:type="dxa"/>
              <w:left w:w="75" w:type="dxa"/>
              <w:bottom w:w="75" w:type="dxa"/>
              <w:right w:w="75" w:type="dxa"/>
            </w:tcMar>
          </w:tcPr>
          <w:p w14:paraId="41AD4E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41.9</w:t>
            </w:r>
          </w:p>
        </w:tc>
        <w:tc>
          <w:tcPr>
            <w:tcW w:w="0" w:type="auto"/>
            <w:tcBorders>
              <w:top w:val="single" w:sz="4" w:space="0" w:color="auto"/>
            </w:tcBorders>
            <w:shd w:val="clear" w:color="auto" w:fill="auto"/>
            <w:tcMar>
              <w:top w:w="75" w:type="dxa"/>
              <w:left w:w="75" w:type="dxa"/>
              <w:bottom w:w="75" w:type="dxa"/>
              <w:right w:w="75" w:type="dxa"/>
            </w:tcMar>
          </w:tcPr>
          <w:p w14:paraId="30BC12A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35.2</w:t>
            </w:r>
          </w:p>
        </w:tc>
        <w:tc>
          <w:tcPr>
            <w:tcW w:w="0" w:type="auto"/>
            <w:tcBorders>
              <w:top w:val="single" w:sz="4" w:space="0" w:color="auto"/>
            </w:tcBorders>
            <w:shd w:val="clear" w:color="auto" w:fill="auto"/>
            <w:tcMar>
              <w:top w:w="75" w:type="dxa"/>
              <w:left w:w="75" w:type="dxa"/>
              <w:bottom w:w="75" w:type="dxa"/>
              <w:right w:w="75" w:type="dxa"/>
            </w:tcMar>
          </w:tcPr>
          <w:p w14:paraId="3A2398B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17.6</w:t>
            </w:r>
          </w:p>
        </w:tc>
        <w:tc>
          <w:tcPr>
            <w:tcW w:w="0" w:type="auto"/>
            <w:tcBorders>
              <w:top w:val="single" w:sz="4" w:space="0" w:color="auto"/>
            </w:tcBorders>
            <w:shd w:val="clear" w:color="auto" w:fill="auto"/>
            <w:tcMar>
              <w:top w:w="75" w:type="dxa"/>
              <w:left w:w="75" w:type="dxa"/>
              <w:bottom w:w="75" w:type="dxa"/>
              <w:right w:w="75" w:type="dxa"/>
            </w:tcMar>
          </w:tcPr>
          <w:p w14:paraId="02A6390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16.1</w:t>
            </w:r>
          </w:p>
        </w:tc>
        <w:tc>
          <w:tcPr>
            <w:tcW w:w="0" w:type="auto"/>
            <w:tcBorders>
              <w:top w:val="single" w:sz="4" w:space="0" w:color="auto"/>
            </w:tcBorders>
            <w:shd w:val="clear" w:color="auto" w:fill="auto"/>
            <w:tcMar>
              <w:top w:w="75" w:type="dxa"/>
              <w:left w:w="75" w:type="dxa"/>
              <w:bottom w:w="75" w:type="dxa"/>
              <w:right w:w="75" w:type="dxa"/>
            </w:tcMar>
          </w:tcPr>
          <w:p w14:paraId="3DE5F91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16.6</w:t>
            </w:r>
          </w:p>
        </w:tc>
        <w:tc>
          <w:tcPr>
            <w:tcW w:w="0" w:type="auto"/>
            <w:tcBorders>
              <w:top w:val="single" w:sz="4" w:space="0" w:color="auto"/>
            </w:tcBorders>
            <w:shd w:val="clear" w:color="auto" w:fill="auto"/>
            <w:tcMar>
              <w:top w:w="75" w:type="dxa"/>
              <w:left w:w="75" w:type="dxa"/>
              <w:bottom w:w="75" w:type="dxa"/>
              <w:right w:w="75" w:type="dxa"/>
            </w:tcMar>
          </w:tcPr>
          <w:p w14:paraId="3A91A86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00F60EA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68.2</w:t>
            </w:r>
          </w:p>
        </w:tc>
        <w:tc>
          <w:tcPr>
            <w:tcW w:w="0" w:type="auto"/>
            <w:tcBorders>
              <w:top w:val="single" w:sz="4" w:space="0" w:color="auto"/>
            </w:tcBorders>
            <w:shd w:val="clear" w:color="auto" w:fill="auto"/>
            <w:tcMar>
              <w:top w:w="75" w:type="dxa"/>
              <w:left w:w="75" w:type="dxa"/>
              <w:bottom w:w="75" w:type="dxa"/>
              <w:right w:w="75" w:type="dxa"/>
            </w:tcMar>
          </w:tcPr>
          <w:p w14:paraId="7A9CB59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32.8</w:t>
            </w:r>
          </w:p>
        </w:tc>
        <w:tc>
          <w:tcPr>
            <w:tcW w:w="0" w:type="auto"/>
            <w:tcBorders>
              <w:top w:val="single" w:sz="4" w:space="0" w:color="auto"/>
            </w:tcBorders>
            <w:shd w:val="clear" w:color="auto" w:fill="auto"/>
            <w:tcMar>
              <w:top w:w="75" w:type="dxa"/>
              <w:left w:w="75" w:type="dxa"/>
              <w:bottom w:w="75" w:type="dxa"/>
              <w:right w:w="75" w:type="dxa"/>
            </w:tcMar>
          </w:tcPr>
          <w:p w14:paraId="68F05A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67DBE92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2.9</w:t>
            </w:r>
          </w:p>
        </w:tc>
        <w:tc>
          <w:tcPr>
            <w:tcW w:w="0" w:type="auto"/>
            <w:tcBorders>
              <w:top w:val="single" w:sz="4" w:space="0" w:color="auto"/>
            </w:tcBorders>
            <w:shd w:val="clear" w:color="auto" w:fill="auto"/>
            <w:tcMar>
              <w:top w:w="75" w:type="dxa"/>
              <w:left w:w="75" w:type="dxa"/>
              <w:bottom w:w="75" w:type="dxa"/>
              <w:right w:w="75" w:type="dxa"/>
            </w:tcMar>
          </w:tcPr>
          <w:p w14:paraId="7A8CF8A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9.4</w:t>
            </w:r>
          </w:p>
        </w:tc>
        <w:tc>
          <w:tcPr>
            <w:tcW w:w="58" w:type="pct"/>
            <w:shd w:val="clear" w:color="auto" w:fill="auto"/>
            <w:tcMar>
              <w:top w:w="75" w:type="dxa"/>
              <w:left w:w="75" w:type="dxa"/>
              <w:bottom w:w="75" w:type="dxa"/>
              <w:right w:w="75" w:type="dxa"/>
            </w:tcMar>
          </w:tcPr>
          <w:p w14:paraId="0D2B0272"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61D2C508" w14:textId="77777777" w:rsidTr="007C46F9">
        <w:trPr>
          <w:cantSplit/>
        </w:trPr>
        <w:tc>
          <w:tcPr>
            <w:tcW w:w="17" w:type="pct"/>
          </w:tcPr>
          <w:p w14:paraId="778D23E0"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7CA63624"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F780754"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0ABDEBEC"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SD</w:t>
            </w:r>
          </w:p>
        </w:tc>
        <w:tc>
          <w:tcPr>
            <w:tcW w:w="0" w:type="auto"/>
            <w:shd w:val="clear" w:color="auto" w:fill="auto"/>
            <w:tcMar>
              <w:top w:w="75" w:type="dxa"/>
              <w:left w:w="75" w:type="dxa"/>
              <w:bottom w:w="75" w:type="dxa"/>
              <w:right w:w="75" w:type="dxa"/>
            </w:tcMar>
          </w:tcPr>
          <w:p w14:paraId="33107E5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1ACCE0D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22.5</w:t>
            </w:r>
          </w:p>
        </w:tc>
        <w:tc>
          <w:tcPr>
            <w:tcW w:w="0" w:type="auto"/>
            <w:shd w:val="clear" w:color="auto" w:fill="auto"/>
            <w:tcMar>
              <w:top w:w="75" w:type="dxa"/>
              <w:left w:w="75" w:type="dxa"/>
              <w:bottom w:w="75" w:type="dxa"/>
              <w:right w:w="75" w:type="dxa"/>
            </w:tcMar>
          </w:tcPr>
          <w:p w14:paraId="40DAB29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2102D2F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14.1</w:t>
            </w:r>
          </w:p>
        </w:tc>
        <w:tc>
          <w:tcPr>
            <w:tcW w:w="0" w:type="auto"/>
            <w:shd w:val="clear" w:color="auto" w:fill="auto"/>
            <w:tcMar>
              <w:top w:w="75" w:type="dxa"/>
              <w:left w:w="75" w:type="dxa"/>
              <w:bottom w:w="75" w:type="dxa"/>
              <w:right w:w="75" w:type="dxa"/>
            </w:tcMar>
          </w:tcPr>
          <w:p w14:paraId="0464A58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15.3</w:t>
            </w:r>
          </w:p>
        </w:tc>
        <w:tc>
          <w:tcPr>
            <w:tcW w:w="0" w:type="auto"/>
            <w:shd w:val="clear" w:color="auto" w:fill="auto"/>
            <w:tcMar>
              <w:top w:w="75" w:type="dxa"/>
              <w:left w:w="75" w:type="dxa"/>
              <w:bottom w:w="75" w:type="dxa"/>
              <w:right w:w="75" w:type="dxa"/>
            </w:tcMar>
          </w:tcPr>
          <w:p w14:paraId="242EE45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14.8</w:t>
            </w:r>
          </w:p>
        </w:tc>
        <w:tc>
          <w:tcPr>
            <w:tcW w:w="0" w:type="auto"/>
            <w:shd w:val="clear" w:color="auto" w:fill="auto"/>
            <w:tcMar>
              <w:top w:w="75" w:type="dxa"/>
              <w:left w:w="75" w:type="dxa"/>
              <w:bottom w:w="75" w:type="dxa"/>
              <w:right w:w="75" w:type="dxa"/>
            </w:tcMar>
          </w:tcPr>
          <w:p w14:paraId="35F9BAB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w:t>
            </w:r>
          </w:p>
        </w:tc>
        <w:tc>
          <w:tcPr>
            <w:tcW w:w="0" w:type="auto"/>
            <w:shd w:val="clear" w:color="auto" w:fill="auto"/>
            <w:tcMar>
              <w:top w:w="75" w:type="dxa"/>
              <w:left w:w="75" w:type="dxa"/>
              <w:bottom w:w="75" w:type="dxa"/>
              <w:right w:w="75" w:type="dxa"/>
            </w:tcMar>
          </w:tcPr>
          <w:p w14:paraId="487CB64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w:t>
            </w:r>
          </w:p>
        </w:tc>
        <w:tc>
          <w:tcPr>
            <w:tcW w:w="0" w:type="auto"/>
            <w:shd w:val="clear" w:color="auto" w:fill="auto"/>
            <w:tcMar>
              <w:top w:w="75" w:type="dxa"/>
              <w:left w:w="75" w:type="dxa"/>
              <w:bottom w:w="75" w:type="dxa"/>
              <w:right w:w="75" w:type="dxa"/>
            </w:tcMar>
          </w:tcPr>
          <w:p w14:paraId="736A8E2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59DD24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w:t>
            </w:r>
          </w:p>
        </w:tc>
        <w:tc>
          <w:tcPr>
            <w:tcW w:w="0" w:type="auto"/>
            <w:shd w:val="clear" w:color="auto" w:fill="auto"/>
            <w:tcMar>
              <w:top w:w="75" w:type="dxa"/>
              <w:left w:w="75" w:type="dxa"/>
              <w:bottom w:w="75" w:type="dxa"/>
              <w:right w:w="75" w:type="dxa"/>
            </w:tcMar>
          </w:tcPr>
          <w:p w14:paraId="13DD493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81.7</w:t>
            </w:r>
          </w:p>
        </w:tc>
        <w:tc>
          <w:tcPr>
            <w:tcW w:w="0" w:type="auto"/>
            <w:shd w:val="clear" w:color="auto" w:fill="auto"/>
            <w:tcMar>
              <w:top w:w="75" w:type="dxa"/>
              <w:left w:w="75" w:type="dxa"/>
              <w:bottom w:w="75" w:type="dxa"/>
              <w:right w:w="75" w:type="dxa"/>
            </w:tcMar>
          </w:tcPr>
          <w:p w14:paraId="2B4ED5F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16.8</w:t>
            </w:r>
          </w:p>
        </w:tc>
        <w:tc>
          <w:tcPr>
            <w:tcW w:w="0" w:type="auto"/>
            <w:shd w:val="clear" w:color="auto" w:fill="auto"/>
            <w:tcMar>
              <w:top w:w="75" w:type="dxa"/>
              <w:left w:w="75" w:type="dxa"/>
              <w:bottom w:w="75" w:type="dxa"/>
              <w:right w:w="75" w:type="dxa"/>
            </w:tcMar>
          </w:tcPr>
          <w:p w14:paraId="0A74334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26E0525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0" w:type="auto"/>
            <w:shd w:val="clear" w:color="auto" w:fill="auto"/>
            <w:tcMar>
              <w:top w:w="75" w:type="dxa"/>
              <w:left w:w="75" w:type="dxa"/>
              <w:bottom w:w="75" w:type="dxa"/>
              <w:right w:w="75" w:type="dxa"/>
            </w:tcMar>
          </w:tcPr>
          <w:p w14:paraId="06C366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15.1</w:t>
            </w:r>
          </w:p>
        </w:tc>
        <w:tc>
          <w:tcPr>
            <w:tcW w:w="58" w:type="pct"/>
            <w:shd w:val="clear" w:color="auto" w:fill="auto"/>
            <w:tcMar>
              <w:top w:w="75" w:type="dxa"/>
              <w:left w:w="75" w:type="dxa"/>
              <w:bottom w:w="75" w:type="dxa"/>
              <w:right w:w="75" w:type="dxa"/>
            </w:tcMar>
          </w:tcPr>
          <w:p w14:paraId="113CBAB1"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508DA12" w14:textId="77777777" w:rsidTr="007C46F9">
        <w:trPr>
          <w:cantSplit/>
        </w:trPr>
        <w:tc>
          <w:tcPr>
            <w:tcW w:w="17" w:type="pct"/>
          </w:tcPr>
          <w:p w14:paraId="6DDDAE9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6C803CF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EAF7C51"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7D40E5E5"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CV</w:t>
            </w:r>
          </w:p>
        </w:tc>
        <w:tc>
          <w:tcPr>
            <w:tcW w:w="0" w:type="auto"/>
            <w:shd w:val="clear" w:color="auto" w:fill="auto"/>
            <w:tcMar>
              <w:top w:w="75" w:type="dxa"/>
              <w:left w:w="75" w:type="dxa"/>
              <w:bottom w:w="75" w:type="dxa"/>
              <w:right w:w="75" w:type="dxa"/>
            </w:tcMar>
          </w:tcPr>
          <w:p w14:paraId="3DC084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1DA4CB0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60D69F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BA6F8D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2FA4BD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E0795B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64079E1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1348C7E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A2A94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E8954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578A16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w:t>
            </w:r>
          </w:p>
        </w:tc>
        <w:tc>
          <w:tcPr>
            <w:tcW w:w="0" w:type="auto"/>
            <w:shd w:val="clear" w:color="auto" w:fill="auto"/>
            <w:tcMar>
              <w:top w:w="75" w:type="dxa"/>
              <w:left w:w="75" w:type="dxa"/>
              <w:bottom w:w="75" w:type="dxa"/>
              <w:right w:w="75" w:type="dxa"/>
            </w:tcMar>
          </w:tcPr>
          <w:p w14:paraId="2FD3E0A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E5F2FF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54C06F9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758527A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58" w:type="pct"/>
            <w:shd w:val="clear" w:color="auto" w:fill="auto"/>
            <w:tcMar>
              <w:top w:w="75" w:type="dxa"/>
              <w:left w:w="75" w:type="dxa"/>
              <w:bottom w:w="75" w:type="dxa"/>
              <w:right w:w="75" w:type="dxa"/>
            </w:tcMar>
          </w:tcPr>
          <w:p w14:paraId="104F15ED"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110DC76C" w14:textId="77777777" w:rsidTr="007C46F9">
        <w:trPr>
          <w:cantSplit/>
        </w:trPr>
        <w:tc>
          <w:tcPr>
            <w:tcW w:w="17" w:type="pct"/>
          </w:tcPr>
          <w:p w14:paraId="7FA2CE7C"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23D8651B"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3FAB929A"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3423F6F6"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25%</w:t>
            </w:r>
          </w:p>
        </w:tc>
        <w:tc>
          <w:tcPr>
            <w:tcW w:w="0" w:type="auto"/>
            <w:shd w:val="clear" w:color="auto" w:fill="auto"/>
            <w:tcMar>
              <w:top w:w="75" w:type="dxa"/>
              <w:left w:w="75" w:type="dxa"/>
              <w:bottom w:w="75" w:type="dxa"/>
              <w:right w:w="75" w:type="dxa"/>
            </w:tcMar>
          </w:tcPr>
          <w:p w14:paraId="62C60D1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35.0</w:t>
            </w:r>
          </w:p>
        </w:tc>
        <w:tc>
          <w:tcPr>
            <w:tcW w:w="0" w:type="auto"/>
            <w:shd w:val="clear" w:color="auto" w:fill="auto"/>
            <w:tcMar>
              <w:top w:w="75" w:type="dxa"/>
              <w:left w:w="75" w:type="dxa"/>
              <w:bottom w:w="75" w:type="dxa"/>
              <w:right w:w="75" w:type="dxa"/>
            </w:tcMar>
          </w:tcPr>
          <w:p w14:paraId="62F1F1E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48.2</w:t>
            </w:r>
          </w:p>
        </w:tc>
        <w:tc>
          <w:tcPr>
            <w:tcW w:w="0" w:type="auto"/>
            <w:shd w:val="clear" w:color="auto" w:fill="auto"/>
            <w:tcMar>
              <w:top w:w="75" w:type="dxa"/>
              <w:left w:w="75" w:type="dxa"/>
              <w:bottom w:w="75" w:type="dxa"/>
              <w:right w:w="75" w:type="dxa"/>
            </w:tcMar>
          </w:tcPr>
          <w:p w14:paraId="76D9A84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36.0</w:t>
            </w:r>
          </w:p>
        </w:tc>
        <w:tc>
          <w:tcPr>
            <w:tcW w:w="0" w:type="auto"/>
            <w:shd w:val="clear" w:color="auto" w:fill="auto"/>
            <w:tcMar>
              <w:top w:w="75" w:type="dxa"/>
              <w:left w:w="75" w:type="dxa"/>
              <w:bottom w:w="75" w:type="dxa"/>
              <w:right w:w="75" w:type="dxa"/>
            </w:tcMar>
          </w:tcPr>
          <w:p w14:paraId="171A37B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26.0</w:t>
            </w:r>
          </w:p>
        </w:tc>
        <w:tc>
          <w:tcPr>
            <w:tcW w:w="0" w:type="auto"/>
            <w:shd w:val="clear" w:color="auto" w:fill="auto"/>
            <w:tcMar>
              <w:top w:w="75" w:type="dxa"/>
              <w:left w:w="75" w:type="dxa"/>
              <w:bottom w:w="75" w:type="dxa"/>
              <w:right w:w="75" w:type="dxa"/>
            </w:tcMar>
          </w:tcPr>
          <w:p w14:paraId="63D9161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30.1</w:t>
            </w:r>
          </w:p>
        </w:tc>
        <w:tc>
          <w:tcPr>
            <w:tcW w:w="0" w:type="auto"/>
            <w:shd w:val="clear" w:color="auto" w:fill="auto"/>
            <w:tcMar>
              <w:top w:w="75" w:type="dxa"/>
              <w:left w:w="75" w:type="dxa"/>
              <w:bottom w:w="75" w:type="dxa"/>
              <w:right w:w="75" w:type="dxa"/>
            </w:tcMar>
          </w:tcPr>
          <w:p w14:paraId="1A32492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25.0</w:t>
            </w:r>
          </w:p>
        </w:tc>
        <w:tc>
          <w:tcPr>
            <w:tcW w:w="0" w:type="auto"/>
            <w:shd w:val="clear" w:color="auto" w:fill="auto"/>
            <w:tcMar>
              <w:top w:w="75" w:type="dxa"/>
              <w:left w:w="75" w:type="dxa"/>
              <w:bottom w:w="75" w:type="dxa"/>
              <w:right w:w="75" w:type="dxa"/>
            </w:tcMar>
          </w:tcPr>
          <w:p w14:paraId="162E19B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11.8</w:t>
            </w:r>
          </w:p>
        </w:tc>
        <w:tc>
          <w:tcPr>
            <w:tcW w:w="0" w:type="auto"/>
            <w:shd w:val="clear" w:color="auto" w:fill="auto"/>
            <w:tcMar>
              <w:top w:w="75" w:type="dxa"/>
              <w:left w:w="75" w:type="dxa"/>
              <w:bottom w:w="75" w:type="dxa"/>
              <w:right w:w="75" w:type="dxa"/>
            </w:tcMar>
          </w:tcPr>
          <w:p w14:paraId="019E521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10.9</w:t>
            </w:r>
          </w:p>
        </w:tc>
        <w:tc>
          <w:tcPr>
            <w:tcW w:w="0" w:type="auto"/>
            <w:shd w:val="clear" w:color="auto" w:fill="auto"/>
            <w:tcMar>
              <w:top w:w="75" w:type="dxa"/>
              <w:left w:w="75" w:type="dxa"/>
              <w:bottom w:w="75" w:type="dxa"/>
              <w:right w:w="75" w:type="dxa"/>
            </w:tcMar>
          </w:tcPr>
          <w:p w14:paraId="31BEE09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11.0</w:t>
            </w:r>
          </w:p>
        </w:tc>
        <w:tc>
          <w:tcPr>
            <w:tcW w:w="0" w:type="auto"/>
            <w:shd w:val="clear" w:color="auto" w:fill="auto"/>
            <w:tcMar>
              <w:top w:w="75" w:type="dxa"/>
              <w:left w:w="75" w:type="dxa"/>
              <w:bottom w:w="75" w:type="dxa"/>
              <w:right w:w="75" w:type="dxa"/>
            </w:tcMar>
          </w:tcPr>
          <w:p w14:paraId="02BAE43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9.0</w:t>
            </w:r>
          </w:p>
        </w:tc>
        <w:tc>
          <w:tcPr>
            <w:tcW w:w="0" w:type="auto"/>
            <w:shd w:val="clear" w:color="auto" w:fill="auto"/>
            <w:tcMar>
              <w:top w:w="75" w:type="dxa"/>
              <w:left w:w="75" w:type="dxa"/>
              <w:bottom w:w="75" w:type="dxa"/>
              <w:right w:w="75" w:type="dxa"/>
            </w:tcMar>
          </w:tcPr>
          <w:p w14:paraId="56D1CB6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18.8</w:t>
            </w:r>
          </w:p>
        </w:tc>
        <w:tc>
          <w:tcPr>
            <w:tcW w:w="0" w:type="auto"/>
            <w:shd w:val="clear" w:color="auto" w:fill="auto"/>
            <w:tcMar>
              <w:top w:w="75" w:type="dxa"/>
              <w:left w:w="75" w:type="dxa"/>
              <w:bottom w:w="75" w:type="dxa"/>
              <w:right w:w="75" w:type="dxa"/>
            </w:tcMar>
          </w:tcPr>
          <w:p w14:paraId="497570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19.9</w:t>
            </w:r>
          </w:p>
        </w:tc>
        <w:tc>
          <w:tcPr>
            <w:tcW w:w="0" w:type="auto"/>
            <w:shd w:val="clear" w:color="auto" w:fill="auto"/>
            <w:tcMar>
              <w:top w:w="75" w:type="dxa"/>
              <w:left w:w="75" w:type="dxa"/>
              <w:bottom w:w="75" w:type="dxa"/>
              <w:right w:w="75" w:type="dxa"/>
            </w:tcMar>
          </w:tcPr>
          <w:p w14:paraId="3978F00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8.0</w:t>
            </w:r>
          </w:p>
        </w:tc>
        <w:tc>
          <w:tcPr>
            <w:tcW w:w="0" w:type="auto"/>
            <w:shd w:val="clear" w:color="auto" w:fill="auto"/>
            <w:tcMar>
              <w:top w:w="75" w:type="dxa"/>
              <w:left w:w="75" w:type="dxa"/>
              <w:bottom w:w="75" w:type="dxa"/>
              <w:right w:w="75" w:type="dxa"/>
            </w:tcMar>
          </w:tcPr>
          <w:p w14:paraId="6F9C6F5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2.0</w:t>
            </w:r>
          </w:p>
        </w:tc>
        <w:tc>
          <w:tcPr>
            <w:tcW w:w="0" w:type="auto"/>
            <w:shd w:val="clear" w:color="auto" w:fill="auto"/>
            <w:tcMar>
              <w:top w:w="75" w:type="dxa"/>
              <w:left w:w="75" w:type="dxa"/>
              <w:bottom w:w="75" w:type="dxa"/>
              <w:right w:w="75" w:type="dxa"/>
            </w:tcMar>
          </w:tcPr>
          <w:p w14:paraId="5F693F8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0.0</w:t>
            </w:r>
          </w:p>
        </w:tc>
        <w:tc>
          <w:tcPr>
            <w:tcW w:w="58" w:type="pct"/>
            <w:shd w:val="clear" w:color="auto" w:fill="auto"/>
            <w:tcMar>
              <w:top w:w="75" w:type="dxa"/>
              <w:left w:w="75" w:type="dxa"/>
              <w:bottom w:w="75" w:type="dxa"/>
              <w:right w:w="75" w:type="dxa"/>
            </w:tcMar>
          </w:tcPr>
          <w:p w14:paraId="63B77B9B"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21F38EA" w14:textId="77777777" w:rsidTr="007C46F9">
        <w:trPr>
          <w:cantSplit/>
        </w:trPr>
        <w:tc>
          <w:tcPr>
            <w:tcW w:w="17" w:type="pct"/>
          </w:tcPr>
          <w:p w14:paraId="58A8331B"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47BD677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483796E6"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17A4DEC2"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50%</w:t>
            </w:r>
          </w:p>
        </w:tc>
        <w:tc>
          <w:tcPr>
            <w:tcW w:w="0" w:type="auto"/>
            <w:shd w:val="clear" w:color="auto" w:fill="auto"/>
            <w:tcMar>
              <w:top w:w="75" w:type="dxa"/>
              <w:left w:w="75" w:type="dxa"/>
              <w:bottom w:w="75" w:type="dxa"/>
              <w:right w:w="75" w:type="dxa"/>
            </w:tcMar>
          </w:tcPr>
          <w:p w14:paraId="2B026CD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48.0</w:t>
            </w:r>
          </w:p>
        </w:tc>
        <w:tc>
          <w:tcPr>
            <w:tcW w:w="0" w:type="auto"/>
            <w:shd w:val="clear" w:color="auto" w:fill="auto"/>
            <w:tcMar>
              <w:top w:w="75" w:type="dxa"/>
              <w:left w:w="75" w:type="dxa"/>
              <w:bottom w:w="75" w:type="dxa"/>
              <w:right w:w="75" w:type="dxa"/>
            </w:tcMar>
          </w:tcPr>
          <w:p w14:paraId="1716BFC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60.0</w:t>
            </w:r>
          </w:p>
        </w:tc>
        <w:tc>
          <w:tcPr>
            <w:tcW w:w="0" w:type="auto"/>
            <w:shd w:val="clear" w:color="auto" w:fill="auto"/>
            <w:tcMar>
              <w:top w:w="75" w:type="dxa"/>
              <w:left w:w="75" w:type="dxa"/>
              <w:bottom w:w="75" w:type="dxa"/>
              <w:right w:w="75" w:type="dxa"/>
            </w:tcMar>
          </w:tcPr>
          <w:p w14:paraId="5EC76A23"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49.0</w:t>
            </w:r>
          </w:p>
        </w:tc>
        <w:tc>
          <w:tcPr>
            <w:tcW w:w="0" w:type="auto"/>
            <w:shd w:val="clear" w:color="auto" w:fill="auto"/>
            <w:tcMar>
              <w:top w:w="75" w:type="dxa"/>
              <w:left w:w="75" w:type="dxa"/>
              <w:bottom w:w="75" w:type="dxa"/>
              <w:right w:w="75" w:type="dxa"/>
            </w:tcMar>
          </w:tcPr>
          <w:p w14:paraId="233FB9C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35.0</w:t>
            </w:r>
          </w:p>
        </w:tc>
        <w:tc>
          <w:tcPr>
            <w:tcW w:w="0" w:type="auto"/>
            <w:shd w:val="clear" w:color="auto" w:fill="auto"/>
            <w:tcMar>
              <w:top w:w="75" w:type="dxa"/>
              <w:left w:w="75" w:type="dxa"/>
              <w:bottom w:w="75" w:type="dxa"/>
              <w:right w:w="75" w:type="dxa"/>
            </w:tcMar>
          </w:tcPr>
          <w:p w14:paraId="5EC7B5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41.0</w:t>
            </w:r>
          </w:p>
        </w:tc>
        <w:tc>
          <w:tcPr>
            <w:tcW w:w="0" w:type="auto"/>
            <w:shd w:val="clear" w:color="auto" w:fill="auto"/>
            <w:tcMar>
              <w:top w:w="75" w:type="dxa"/>
              <w:left w:w="75" w:type="dxa"/>
              <w:bottom w:w="75" w:type="dxa"/>
              <w:right w:w="75" w:type="dxa"/>
            </w:tcMar>
          </w:tcPr>
          <w:p w14:paraId="2E8438C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34.0</w:t>
            </w:r>
          </w:p>
        </w:tc>
        <w:tc>
          <w:tcPr>
            <w:tcW w:w="0" w:type="auto"/>
            <w:shd w:val="clear" w:color="auto" w:fill="auto"/>
            <w:tcMar>
              <w:top w:w="75" w:type="dxa"/>
              <w:left w:w="75" w:type="dxa"/>
              <w:bottom w:w="75" w:type="dxa"/>
              <w:right w:w="75" w:type="dxa"/>
            </w:tcMar>
          </w:tcPr>
          <w:p w14:paraId="2182D4E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16.0</w:t>
            </w:r>
          </w:p>
        </w:tc>
        <w:tc>
          <w:tcPr>
            <w:tcW w:w="0" w:type="auto"/>
            <w:shd w:val="clear" w:color="auto" w:fill="auto"/>
            <w:tcMar>
              <w:top w:w="75" w:type="dxa"/>
              <w:left w:w="75" w:type="dxa"/>
              <w:bottom w:w="75" w:type="dxa"/>
              <w:right w:w="75" w:type="dxa"/>
            </w:tcMar>
          </w:tcPr>
          <w:p w14:paraId="332F6F8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15.0</w:t>
            </w:r>
          </w:p>
        </w:tc>
        <w:tc>
          <w:tcPr>
            <w:tcW w:w="0" w:type="auto"/>
            <w:shd w:val="clear" w:color="auto" w:fill="auto"/>
            <w:tcMar>
              <w:top w:w="75" w:type="dxa"/>
              <w:left w:w="75" w:type="dxa"/>
              <w:bottom w:w="75" w:type="dxa"/>
              <w:right w:w="75" w:type="dxa"/>
            </w:tcMar>
          </w:tcPr>
          <w:p w14:paraId="3DD54E7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15.0</w:t>
            </w:r>
          </w:p>
        </w:tc>
        <w:tc>
          <w:tcPr>
            <w:tcW w:w="0" w:type="auto"/>
            <w:shd w:val="clear" w:color="auto" w:fill="auto"/>
            <w:tcMar>
              <w:top w:w="75" w:type="dxa"/>
              <w:left w:w="75" w:type="dxa"/>
              <w:bottom w:w="75" w:type="dxa"/>
              <w:right w:w="75" w:type="dxa"/>
            </w:tcMar>
          </w:tcPr>
          <w:p w14:paraId="3B2F80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12.6</w:t>
            </w:r>
          </w:p>
        </w:tc>
        <w:tc>
          <w:tcPr>
            <w:tcW w:w="0" w:type="auto"/>
            <w:shd w:val="clear" w:color="auto" w:fill="auto"/>
            <w:tcMar>
              <w:top w:w="75" w:type="dxa"/>
              <w:left w:w="75" w:type="dxa"/>
              <w:bottom w:w="75" w:type="dxa"/>
              <w:right w:w="75" w:type="dxa"/>
            </w:tcMar>
          </w:tcPr>
          <w:p w14:paraId="286259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45.5</w:t>
            </w:r>
          </w:p>
        </w:tc>
        <w:tc>
          <w:tcPr>
            <w:tcW w:w="0" w:type="auto"/>
            <w:shd w:val="clear" w:color="auto" w:fill="auto"/>
            <w:tcMar>
              <w:top w:w="75" w:type="dxa"/>
              <w:left w:w="75" w:type="dxa"/>
              <w:bottom w:w="75" w:type="dxa"/>
              <w:right w:w="75" w:type="dxa"/>
            </w:tcMar>
          </w:tcPr>
          <w:p w14:paraId="602319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30.9</w:t>
            </w:r>
          </w:p>
        </w:tc>
        <w:tc>
          <w:tcPr>
            <w:tcW w:w="0" w:type="auto"/>
            <w:shd w:val="clear" w:color="auto" w:fill="auto"/>
            <w:tcMar>
              <w:top w:w="75" w:type="dxa"/>
              <w:left w:w="75" w:type="dxa"/>
              <w:bottom w:w="75" w:type="dxa"/>
              <w:right w:w="75" w:type="dxa"/>
            </w:tcMar>
          </w:tcPr>
          <w:p w14:paraId="3D932E4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12.0</w:t>
            </w:r>
          </w:p>
        </w:tc>
        <w:tc>
          <w:tcPr>
            <w:tcW w:w="0" w:type="auto"/>
            <w:shd w:val="clear" w:color="auto" w:fill="auto"/>
            <w:tcMar>
              <w:top w:w="75" w:type="dxa"/>
              <w:left w:w="75" w:type="dxa"/>
              <w:bottom w:w="75" w:type="dxa"/>
              <w:right w:w="75" w:type="dxa"/>
            </w:tcMar>
          </w:tcPr>
          <w:p w14:paraId="526274A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3.0</w:t>
            </w:r>
          </w:p>
        </w:tc>
        <w:tc>
          <w:tcPr>
            <w:tcW w:w="0" w:type="auto"/>
            <w:shd w:val="clear" w:color="auto" w:fill="auto"/>
            <w:tcMar>
              <w:top w:w="75" w:type="dxa"/>
              <w:left w:w="75" w:type="dxa"/>
              <w:bottom w:w="75" w:type="dxa"/>
              <w:right w:w="75" w:type="dxa"/>
            </w:tcMar>
          </w:tcPr>
          <w:p w14:paraId="2621892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0.0</w:t>
            </w:r>
          </w:p>
        </w:tc>
        <w:tc>
          <w:tcPr>
            <w:tcW w:w="58" w:type="pct"/>
            <w:shd w:val="clear" w:color="auto" w:fill="auto"/>
            <w:tcMar>
              <w:top w:w="75" w:type="dxa"/>
              <w:left w:w="75" w:type="dxa"/>
              <w:bottom w:w="75" w:type="dxa"/>
              <w:right w:w="75" w:type="dxa"/>
            </w:tcMar>
          </w:tcPr>
          <w:p w14:paraId="6F9855C4"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22AC1B3F" w14:textId="77777777" w:rsidTr="007C46F9">
        <w:trPr>
          <w:cantSplit/>
        </w:trPr>
        <w:tc>
          <w:tcPr>
            <w:tcW w:w="17" w:type="pct"/>
          </w:tcPr>
          <w:p w14:paraId="42D73476"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5504695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2549D33F"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1C39EAE9"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75%</w:t>
            </w:r>
          </w:p>
        </w:tc>
        <w:tc>
          <w:tcPr>
            <w:tcW w:w="0" w:type="auto"/>
            <w:shd w:val="clear" w:color="auto" w:fill="auto"/>
            <w:tcMar>
              <w:top w:w="75" w:type="dxa"/>
              <w:left w:w="75" w:type="dxa"/>
              <w:bottom w:w="75" w:type="dxa"/>
              <w:right w:w="75" w:type="dxa"/>
            </w:tcMar>
          </w:tcPr>
          <w:p w14:paraId="74F5AA0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60.8</w:t>
            </w:r>
          </w:p>
        </w:tc>
        <w:tc>
          <w:tcPr>
            <w:tcW w:w="0" w:type="auto"/>
            <w:shd w:val="clear" w:color="auto" w:fill="auto"/>
            <w:tcMar>
              <w:top w:w="75" w:type="dxa"/>
              <w:left w:w="75" w:type="dxa"/>
              <w:bottom w:w="75" w:type="dxa"/>
              <w:right w:w="75" w:type="dxa"/>
            </w:tcMar>
          </w:tcPr>
          <w:p w14:paraId="0F8805D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76.0</w:t>
            </w:r>
          </w:p>
        </w:tc>
        <w:tc>
          <w:tcPr>
            <w:tcW w:w="0" w:type="auto"/>
            <w:shd w:val="clear" w:color="auto" w:fill="auto"/>
            <w:tcMar>
              <w:top w:w="75" w:type="dxa"/>
              <w:left w:w="75" w:type="dxa"/>
              <w:bottom w:w="75" w:type="dxa"/>
              <w:right w:w="75" w:type="dxa"/>
            </w:tcMar>
          </w:tcPr>
          <w:p w14:paraId="7055C1E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61.7</w:t>
            </w:r>
          </w:p>
        </w:tc>
        <w:tc>
          <w:tcPr>
            <w:tcW w:w="0" w:type="auto"/>
            <w:shd w:val="clear" w:color="auto" w:fill="auto"/>
            <w:tcMar>
              <w:top w:w="75" w:type="dxa"/>
              <w:left w:w="75" w:type="dxa"/>
              <w:bottom w:w="75" w:type="dxa"/>
              <w:right w:w="75" w:type="dxa"/>
            </w:tcMar>
          </w:tcPr>
          <w:p w14:paraId="24FDAEB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44.9</w:t>
            </w:r>
          </w:p>
        </w:tc>
        <w:tc>
          <w:tcPr>
            <w:tcW w:w="0" w:type="auto"/>
            <w:shd w:val="clear" w:color="auto" w:fill="auto"/>
            <w:tcMar>
              <w:top w:w="75" w:type="dxa"/>
              <w:left w:w="75" w:type="dxa"/>
              <w:bottom w:w="75" w:type="dxa"/>
              <w:right w:w="75" w:type="dxa"/>
            </w:tcMar>
          </w:tcPr>
          <w:p w14:paraId="332461A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51.1</w:t>
            </w:r>
          </w:p>
        </w:tc>
        <w:tc>
          <w:tcPr>
            <w:tcW w:w="0" w:type="auto"/>
            <w:shd w:val="clear" w:color="auto" w:fill="auto"/>
            <w:tcMar>
              <w:top w:w="75" w:type="dxa"/>
              <w:left w:w="75" w:type="dxa"/>
              <w:bottom w:w="75" w:type="dxa"/>
              <w:right w:w="75" w:type="dxa"/>
            </w:tcMar>
          </w:tcPr>
          <w:p w14:paraId="15C2D58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43.0</w:t>
            </w:r>
          </w:p>
        </w:tc>
        <w:tc>
          <w:tcPr>
            <w:tcW w:w="0" w:type="auto"/>
            <w:shd w:val="clear" w:color="auto" w:fill="auto"/>
            <w:tcMar>
              <w:top w:w="75" w:type="dxa"/>
              <w:left w:w="75" w:type="dxa"/>
              <w:bottom w:w="75" w:type="dxa"/>
              <w:right w:w="75" w:type="dxa"/>
            </w:tcMar>
          </w:tcPr>
          <w:p w14:paraId="6E85722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23.0</w:t>
            </w:r>
          </w:p>
        </w:tc>
        <w:tc>
          <w:tcPr>
            <w:tcW w:w="0" w:type="auto"/>
            <w:shd w:val="clear" w:color="auto" w:fill="auto"/>
            <w:tcMar>
              <w:top w:w="75" w:type="dxa"/>
              <w:left w:w="75" w:type="dxa"/>
              <w:bottom w:w="75" w:type="dxa"/>
              <w:right w:w="75" w:type="dxa"/>
            </w:tcMar>
          </w:tcPr>
          <w:p w14:paraId="107A310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20.9</w:t>
            </w:r>
          </w:p>
        </w:tc>
        <w:tc>
          <w:tcPr>
            <w:tcW w:w="0" w:type="auto"/>
            <w:shd w:val="clear" w:color="auto" w:fill="auto"/>
            <w:tcMar>
              <w:top w:w="75" w:type="dxa"/>
              <w:left w:w="75" w:type="dxa"/>
              <w:bottom w:w="75" w:type="dxa"/>
              <w:right w:w="75" w:type="dxa"/>
            </w:tcMar>
          </w:tcPr>
          <w:p w14:paraId="3AB74C4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21.0</w:t>
            </w:r>
          </w:p>
        </w:tc>
        <w:tc>
          <w:tcPr>
            <w:tcW w:w="0" w:type="auto"/>
            <w:shd w:val="clear" w:color="auto" w:fill="auto"/>
            <w:tcMar>
              <w:top w:w="75" w:type="dxa"/>
              <w:left w:w="75" w:type="dxa"/>
              <w:bottom w:w="75" w:type="dxa"/>
              <w:right w:w="75" w:type="dxa"/>
            </w:tcMar>
          </w:tcPr>
          <w:p w14:paraId="24F63A3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18.0</w:t>
            </w:r>
          </w:p>
        </w:tc>
        <w:tc>
          <w:tcPr>
            <w:tcW w:w="0" w:type="auto"/>
            <w:shd w:val="clear" w:color="auto" w:fill="auto"/>
            <w:tcMar>
              <w:top w:w="75" w:type="dxa"/>
              <w:left w:w="75" w:type="dxa"/>
              <w:bottom w:w="75" w:type="dxa"/>
              <w:right w:w="75" w:type="dxa"/>
            </w:tcMar>
          </w:tcPr>
          <w:p w14:paraId="1524954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90.0</w:t>
            </w:r>
          </w:p>
        </w:tc>
        <w:tc>
          <w:tcPr>
            <w:tcW w:w="0" w:type="auto"/>
            <w:shd w:val="clear" w:color="auto" w:fill="auto"/>
            <w:tcMar>
              <w:top w:w="75" w:type="dxa"/>
              <w:left w:w="75" w:type="dxa"/>
              <w:bottom w:w="75" w:type="dxa"/>
              <w:right w:w="75" w:type="dxa"/>
            </w:tcMar>
          </w:tcPr>
          <w:p w14:paraId="377F358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43.0</w:t>
            </w:r>
          </w:p>
        </w:tc>
        <w:tc>
          <w:tcPr>
            <w:tcW w:w="0" w:type="auto"/>
            <w:shd w:val="clear" w:color="auto" w:fill="auto"/>
            <w:tcMar>
              <w:top w:w="75" w:type="dxa"/>
              <w:left w:w="75" w:type="dxa"/>
              <w:bottom w:w="75" w:type="dxa"/>
              <w:right w:w="75" w:type="dxa"/>
            </w:tcMar>
          </w:tcPr>
          <w:p w14:paraId="263493F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18.3</w:t>
            </w:r>
          </w:p>
        </w:tc>
        <w:tc>
          <w:tcPr>
            <w:tcW w:w="0" w:type="auto"/>
            <w:shd w:val="clear" w:color="auto" w:fill="auto"/>
            <w:tcMar>
              <w:top w:w="75" w:type="dxa"/>
              <w:left w:w="75" w:type="dxa"/>
              <w:bottom w:w="75" w:type="dxa"/>
              <w:right w:w="75" w:type="dxa"/>
            </w:tcMar>
          </w:tcPr>
          <w:p w14:paraId="4A1D5F7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4.0</w:t>
            </w:r>
          </w:p>
        </w:tc>
        <w:tc>
          <w:tcPr>
            <w:tcW w:w="0" w:type="auto"/>
            <w:shd w:val="clear" w:color="auto" w:fill="auto"/>
            <w:tcMar>
              <w:top w:w="75" w:type="dxa"/>
              <w:left w:w="75" w:type="dxa"/>
              <w:bottom w:w="75" w:type="dxa"/>
              <w:right w:w="75" w:type="dxa"/>
            </w:tcMar>
          </w:tcPr>
          <w:p w14:paraId="63E4584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10.0</w:t>
            </w:r>
          </w:p>
        </w:tc>
        <w:tc>
          <w:tcPr>
            <w:tcW w:w="58" w:type="pct"/>
            <w:shd w:val="clear" w:color="auto" w:fill="auto"/>
            <w:tcMar>
              <w:top w:w="75" w:type="dxa"/>
              <w:left w:w="75" w:type="dxa"/>
              <w:bottom w:w="75" w:type="dxa"/>
              <w:right w:w="75" w:type="dxa"/>
            </w:tcMar>
          </w:tcPr>
          <w:p w14:paraId="4A1BAC41" w14:textId="77777777" w:rsidR="00873EC2" w:rsidRPr="00FA395A" w:rsidRDefault="00873EC2" w:rsidP="007C46F9">
            <w:pPr>
              <w:spacing w:after="0" w:line="240" w:lineRule="auto"/>
              <w:jc w:val="right"/>
              <w:rPr>
                <w:rFonts w:ascii="Arial" w:eastAsia="Times New Roman" w:hAnsi="Arial" w:cs="Arial"/>
                <w:sz w:val="16"/>
                <w:szCs w:val="18"/>
              </w:rPr>
            </w:pPr>
          </w:p>
        </w:tc>
      </w:tr>
    </w:tbl>
    <w:p w14:paraId="3F9E0D5D" w14:textId="3487F8AC" w:rsidR="00873EC2" w:rsidRPr="00FA395A" w:rsidRDefault="00873EC2" w:rsidP="00873EC2">
      <w:pPr>
        <w:rPr>
          <w:rFonts w:ascii="Times New Roman" w:hAnsi="Times New Roman" w:cs="Times New Roman"/>
        </w:rPr>
        <w:sectPr w:rsidR="00873EC2" w:rsidRPr="00FA395A" w:rsidSect="009F7CAC">
          <w:pgSz w:w="16838" w:h="11906" w:orient="landscape"/>
          <w:pgMar w:top="1440" w:right="1440" w:bottom="1440" w:left="1440" w:header="709" w:footer="709" w:gutter="0"/>
          <w:cols w:space="708"/>
          <w:docGrid w:linePitch="360"/>
        </w:sectPr>
      </w:pPr>
    </w:p>
    <w:p w14:paraId="0CCD415D" w14:textId="17F43ECB" w:rsidR="003479F8" w:rsidRPr="00FA395A" w:rsidRDefault="003479F8" w:rsidP="009F7CAC">
      <w:pPr>
        <w:spacing w:line="360" w:lineRule="auto"/>
        <w:jc w:val="both"/>
        <w:rPr>
          <w:rFonts w:ascii="Times New Roman" w:hAnsi="Times New Roman" w:cs="Times New Roman"/>
          <w:sz w:val="24"/>
          <w:szCs w:val="24"/>
          <w:lang w:val="en-US"/>
        </w:rPr>
      </w:pPr>
    </w:p>
    <w:p w14:paraId="39515192" w14:textId="77777777" w:rsidR="003479F8" w:rsidRPr="00FA395A" w:rsidRDefault="003479F8" w:rsidP="00FA395A">
      <w:pPr>
        <w:pStyle w:val="1"/>
      </w:pPr>
      <w:r w:rsidRPr="00FA395A">
        <w:t>Retouch technologies</w:t>
      </w:r>
    </w:p>
    <w:p w14:paraId="428D4E9B" w14:textId="12053CFB" w:rsidR="003D5FB0" w:rsidRPr="00FA395A" w:rsidRDefault="003479F8" w:rsidP="00A41487">
      <w:pPr>
        <w:spacing w:line="360" w:lineRule="auto"/>
        <w:rPr>
          <w:rFonts w:ascii="Times New Roman" w:hAnsi="Times New Roman" w:cs="Times New Roman"/>
          <w:sz w:val="24"/>
          <w:szCs w:val="24"/>
        </w:rPr>
      </w:pPr>
      <w:bookmarkStart w:id="26" w:name="OLE_LINK1"/>
      <w:bookmarkStart w:id="27" w:name="OLE_LINK2"/>
      <w:r w:rsidRPr="00FA395A">
        <w:rPr>
          <w:rFonts w:ascii="Times New Roman" w:hAnsi="Times New Roman" w:cs="Times New Roman"/>
          <w:sz w:val="24"/>
          <w:szCs w:val="24"/>
        </w:rPr>
        <w:t xml:space="preserve">A total </w:t>
      </w:r>
      <w:r w:rsidR="00E35BA2" w:rsidRPr="00FA395A">
        <w:rPr>
          <w:rFonts w:ascii="Times New Roman" w:hAnsi="Times New Roman" w:cs="Times New Roman"/>
          <w:sz w:val="24"/>
          <w:szCs w:val="24"/>
        </w:rPr>
        <w:t>of 999</w:t>
      </w:r>
      <w:r w:rsidR="005773F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retouched pieces were found in the assemblage, accounting </w:t>
      </w:r>
      <w:r w:rsidR="00C32E56" w:rsidRPr="00FA395A">
        <w:rPr>
          <w:rFonts w:ascii="Times New Roman" w:hAnsi="Times New Roman" w:cs="Times New Roman"/>
          <w:sz w:val="24"/>
          <w:szCs w:val="24"/>
        </w:rPr>
        <w:t>to</w:t>
      </w:r>
      <w:r w:rsidRPr="00FA395A">
        <w:rPr>
          <w:rFonts w:ascii="Times New Roman" w:hAnsi="Times New Roman" w:cs="Times New Roman"/>
          <w:sz w:val="24"/>
          <w:szCs w:val="24"/>
        </w:rPr>
        <w:t xml:space="preserve"> 48.5% of lithic assemblage</w:t>
      </w:r>
      <w:r w:rsidR="00EC7216" w:rsidRPr="00FA395A">
        <w:rPr>
          <w:rFonts w:ascii="Times New Roman" w:hAnsi="Times New Roman" w:cs="Times New Roman"/>
          <w:sz w:val="24"/>
          <w:szCs w:val="24"/>
        </w:rPr>
        <w:t xml:space="preserve"> (see examples from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_Ref39281959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b/>
          <w:bCs/>
          <w:sz w:val="24"/>
          <w:szCs w:val="24"/>
        </w:rPr>
        <w:t xml:space="preserve">Figure </w:t>
      </w:r>
      <w:r w:rsidR="00DE1954" w:rsidRPr="00FA395A">
        <w:rPr>
          <w:b/>
          <w:bCs/>
          <w:noProof/>
          <w:sz w:val="24"/>
          <w:szCs w:val="24"/>
        </w:rPr>
        <w:t>S10</w:t>
      </w:r>
      <w:r w:rsidR="00F03B4C" w:rsidRPr="00FA395A">
        <w:rPr>
          <w:rFonts w:ascii="Times New Roman" w:hAnsi="Times New Roman" w:cs="Times New Roman"/>
          <w:sz w:val="24"/>
          <w:szCs w:val="24"/>
        </w:rPr>
        <w:fldChar w:fldCharType="end"/>
      </w:r>
      <w:r w:rsidR="00EC7216" w:rsidRPr="00FA395A">
        <w:rPr>
          <w:rFonts w:ascii="Times New Roman" w:hAnsi="Times New Roman" w:cs="Times New Roman"/>
          <w:sz w:val="24"/>
          <w:szCs w:val="24"/>
        </w:rPr>
        <w:t>)</w:t>
      </w:r>
      <w:r w:rsidRPr="00FA395A">
        <w:rPr>
          <w:rFonts w:ascii="Times New Roman" w:hAnsi="Times New Roman" w:cs="Times New Roman"/>
          <w:sz w:val="24"/>
          <w:szCs w:val="24"/>
        </w:rPr>
        <w:t xml:space="preserve">. 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max</w:t>
      </w:r>
      <w:r w:rsidR="00882888" w:rsidRPr="00FA395A">
        <w:rPr>
          <w:rFonts w:ascii="Times New Roman" w:hAnsi="Times New Roman" w:cs="Times New Roman"/>
          <w:sz w:val="24"/>
          <w:szCs w:val="24"/>
        </w:rPr>
        <w:t>imum</w:t>
      </w:r>
      <w:r w:rsidRPr="00FA395A">
        <w:rPr>
          <w:rFonts w:ascii="Times New Roman" w:hAnsi="Times New Roman" w:cs="Times New Roman"/>
          <w:sz w:val="24"/>
          <w:szCs w:val="24"/>
        </w:rPr>
        <w:t xml:space="preserve"> dimension is </w:t>
      </w:r>
      <w:r w:rsidR="00EC7216" w:rsidRPr="00FA395A">
        <w:rPr>
          <w:rFonts w:ascii="Times New Roman" w:hAnsi="Times New Roman" w:cs="Times New Roman"/>
          <w:sz w:val="24"/>
          <w:szCs w:val="24"/>
        </w:rPr>
        <w:t>54</w:t>
      </w:r>
      <w:r w:rsidR="00273C39" w:rsidRPr="00FA395A">
        <w:rPr>
          <w:rFonts w:ascii="Times New Roman" w:hAnsi="Times New Roman" w:cs="Times New Roman"/>
          <w:sz w:val="24"/>
          <w:szCs w:val="24"/>
        </w:rPr>
        <w:t>.1</w:t>
      </w:r>
      <w:r w:rsidR="00907442" w:rsidRPr="00FA395A">
        <w:rPr>
          <w:rFonts w:ascii="Times New Roman" w:hAnsi="Times New Roman" w:cs="Times New Roman"/>
          <w:sz w:val="24"/>
          <w:szCs w:val="24"/>
        </w:rPr>
        <w:t xml:space="preserve"> mm</w:t>
      </w:r>
      <w:r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 xml:space="preserve">max dimensions and masses of retouched flake are </w:t>
      </w:r>
      <w:r w:rsidR="007D625D" w:rsidRPr="00FA395A">
        <w:rPr>
          <w:rFonts w:ascii="Times New Roman" w:hAnsi="Times New Roman" w:cs="Times New Roman"/>
          <w:sz w:val="24"/>
          <w:szCs w:val="24"/>
        </w:rPr>
        <w:t xml:space="preserve">generally </w:t>
      </w:r>
      <w:r w:rsidRPr="00FA395A">
        <w:rPr>
          <w:rFonts w:ascii="Times New Roman" w:hAnsi="Times New Roman" w:cs="Times New Roman"/>
          <w:sz w:val="24"/>
          <w:szCs w:val="24"/>
        </w:rPr>
        <w:t>smaller</w:t>
      </w:r>
      <w:r w:rsidR="003D5FB0"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than unretouched flakes</w:t>
      </w:r>
      <w:r w:rsidR="00EE68FE" w:rsidRPr="00FA395A">
        <w:rPr>
          <w:rFonts w:ascii="Times New Roman" w:hAnsi="Times New Roman" w:cs="Times New Roman"/>
          <w:sz w:val="24"/>
          <w:szCs w:val="24"/>
        </w:rPr>
        <w:t>, suggesting that they probably come from the same reduction sequence</w:t>
      </w:r>
      <w:r w:rsidR="00422338" w:rsidRPr="00FA395A">
        <w:rPr>
          <w:rFonts w:ascii="Times New Roman" w:hAnsi="Times New Roman" w:cs="Times New Roman"/>
          <w:sz w:val="24"/>
          <w:szCs w:val="24"/>
        </w:rPr>
        <w:t xml:space="preserve"> </w:t>
      </w:r>
      <w:r w:rsidR="003D5FB0" w:rsidRPr="00FA395A">
        <w:rPr>
          <w:rFonts w:ascii="Times New Roman" w:hAnsi="Times New Roman" w:cs="Times New Roman"/>
          <w:sz w:val="24"/>
          <w:szCs w:val="24"/>
        </w:rPr>
        <w:t>(</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547E85" w:rsidRPr="00FA395A">
        <w:rPr>
          <w:rFonts w:ascii="Times New Roman" w:hAnsi="Times New Roman" w:cs="Times New Roman"/>
          <w:b/>
          <w:bCs/>
          <w:sz w:val="24"/>
          <w:szCs w:val="24"/>
        </w:rPr>
        <w:t>a</w:t>
      </w:r>
      <w:r w:rsidR="003D5FB0" w:rsidRPr="00FA395A">
        <w:rPr>
          <w:rFonts w:ascii="Times New Roman" w:hAnsi="Times New Roman" w:cs="Times New Roman"/>
          <w:sz w:val="24"/>
          <w:szCs w:val="24"/>
        </w:rPr>
        <w:t>)</w:t>
      </w:r>
      <w:r w:rsidR="00004B45" w:rsidRPr="00FA395A">
        <w:rPr>
          <w:rFonts w:ascii="Times New Roman" w:hAnsi="Times New Roman" w:cs="Times New Roman"/>
          <w:sz w:val="24"/>
          <w:szCs w:val="24"/>
        </w:rPr>
        <w:t>.</w:t>
      </w:r>
      <w:r w:rsidR="003D5FB0" w:rsidRPr="00FA395A">
        <w:rPr>
          <w:rFonts w:ascii="Times New Roman" w:hAnsi="Times New Roman" w:cs="Times New Roman"/>
          <w:sz w:val="24"/>
          <w:szCs w:val="24"/>
        </w:rPr>
        <w:t xml:space="preserve"> </w:t>
      </w:r>
    </w:p>
    <w:p w14:paraId="647DF3F4"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drawing>
          <wp:inline distT="0" distB="0" distL="0" distR="0" wp14:anchorId="444E85AA" wp14:editId="008BEE78">
            <wp:extent cx="5668240" cy="3345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0164" cy="3346316"/>
                    </a:xfrm>
                    <a:prstGeom prst="rect">
                      <a:avLst/>
                    </a:prstGeom>
                  </pic:spPr>
                </pic:pic>
              </a:graphicData>
            </a:graphic>
          </wp:inline>
        </w:drawing>
      </w:r>
    </w:p>
    <w:p w14:paraId="4F04C8A2" w14:textId="77777777" w:rsidR="00E12B6A" w:rsidRPr="00FA395A" w:rsidRDefault="00E12B6A" w:rsidP="00E12B6A">
      <w:pPr>
        <w:spacing w:line="360" w:lineRule="auto"/>
        <w:rPr>
          <w:rFonts w:ascii="Times New Roman" w:hAnsi="Times New Roman" w:cs="Times New Roman"/>
        </w:rPr>
      </w:pPr>
    </w:p>
    <w:p w14:paraId="0591C566" w14:textId="49CAA531" w:rsidR="00E12B6A" w:rsidRPr="00FA395A" w:rsidRDefault="00E12B6A" w:rsidP="007C46F9">
      <w:pPr>
        <w:pStyle w:val="af6"/>
        <w:rPr>
          <w:b/>
          <w:bCs/>
          <w:i w:val="0"/>
          <w:iCs w:val="0"/>
          <w:sz w:val="24"/>
          <w:szCs w:val="24"/>
        </w:rPr>
      </w:pPr>
      <w:bookmarkStart w:id="28" w:name="_Ref39281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DE1954" w:rsidRPr="00FA395A">
        <w:rPr>
          <w:b/>
          <w:bCs/>
          <w:i w:val="0"/>
          <w:iCs w:val="0"/>
          <w:noProof/>
          <w:sz w:val="24"/>
          <w:szCs w:val="24"/>
        </w:rPr>
        <w:t>10</w:t>
      </w:r>
      <w:r w:rsidRPr="00FA395A">
        <w:rPr>
          <w:b/>
          <w:bCs/>
          <w:i w:val="0"/>
          <w:iCs w:val="0"/>
          <w:sz w:val="24"/>
          <w:szCs w:val="24"/>
        </w:rPr>
        <w:fldChar w:fldCharType="end"/>
      </w:r>
      <w:bookmarkEnd w:id="28"/>
      <w:r w:rsidR="007C46F9" w:rsidRPr="00FA395A">
        <w:rPr>
          <w:b/>
          <w:bCs/>
          <w:i w:val="0"/>
          <w:iCs w:val="0"/>
          <w:sz w:val="24"/>
          <w:szCs w:val="24"/>
        </w:rPr>
        <w:t xml:space="preserve"> | </w:t>
      </w:r>
      <w:r w:rsidRPr="00FA395A">
        <w:rPr>
          <w:rFonts w:hint="eastAsia"/>
          <w:b/>
          <w:bCs/>
          <w:i w:val="0"/>
          <w:iCs w:val="0"/>
          <w:sz w:val="24"/>
          <w:szCs w:val="24"/>
        </w:rPr>
        <w:t xml:space="preserve">Selected </w:t>
      </w:r>
      <w:r w:rsidRPr="00FA395A">
        <w:rPr>
          <w:b/>
          <w:bCs/>
          <w:i w:val="0"/>
          <w:iCs w:val="0"/>
          <w:sz w:val="24"/>
          <w:szCs w:val="24"/>
        </w:rPr>
        <w:t>retouched pieces</w:t>
      </w:r>
      <w:r w:rsidRPr="00FA395A">
        <w:rPr>
          <w:rFonts w:hint="eastAsia"/>
          <w:b/>
          <w:bCs/>
          <w:i w:val="0"/>
          <w:iCs w:val="0"/>
          <w:sz w:val="24"/>
          <w:szCs w:val="24"/>
        </w:rPr>
        <w:t xml:space="preserve">. </w:t>
      </w:r>
      <w:r w:rsidRPr="00FA395A">
        <w:rPr>
          <w:rFonts w:hint="eastAsia"/>
          <w:i w:val="0"/>
          <w:iCs w:val="0"/>
          <w:sz w:val="24"/>
          <w:szCs w:val="24"/>
        </w:rPr>
        <w:t>1, 7, 9, 13 and 26</w:t>
      </w:r>
      <w:r w:rsidRPr="00FA395A">
        <w:rPr>
          <w:i w:val="0"/>
          <w:iCs w:val="0"/>
          <w:sz w:val="24"/>
          <w:szCs w:val="24"/>
        </w:rPr>
        <w:t>,</w:t>
      </w:r>
      <w:r w:rsidRPr="00FA395A">
        <w:rPr>
          <w:rFonts w:hint="eastAsia"/>
          <w:i w:val="0"/>
          <w:iCs w:val="0"/>
          <w:sz w:val="24"/>
          <w:szCs w:val="24"/>
        </w:rPr>
        <w:t xml:space="preserve"> </w:t>
      </w:r>
      <w:proofErr w:type="spellStart"/>
      <w:r w:rsidRPr="00FA395A">
        <w:rPr>
          <w:rFonts w:hint="eastAsia"/>
          <w:i w:val="0"/>
          <w:iCs w:val="0"/>
          <w:sz w:val="24"/>
          <w:szCs w:val="24"/>
        </w:rPr>
        <w:t>denticulates</w:t>
      </w:r>
      <w:proofErr w:type="spellEnd"/>
      <w:r w:rsidRPr="00FA395A">
        <w:rPr>
          <w:rFonts w:hint="eastAsia"/>
          <w:i w:val="0"/>
          <w:iCs w:val="0"/>
          <w:sz w:val="24"/>
          <w:szCs w:val="24"/>
        </w:rPr>
        <w:t>; 2-6, 8, 10-12, 14, 15 and 19</w:t>
      </w:r>
      <w:r w:rsidRPr="00FA395A">
        <w:rPr>
          <w:i w:val="0"/>
          <w:iCs w:val="0"/>
          <w:sz w:val="24"/>
          <w:szCs w:val="24"/>
        </w:rPr>
        <w:t>,</w:t>
      </w:r>
      <w:r w:rsidRPr="00FA395A">
        <w:rPr>
          <w:rFonts w:hint="eastAsia"/>
          <w:i w:val="0"/>
          <w:iCs w:val="0"/>
          <w:sz w:val="24"/>
          <w:szCs w:val="24"/>
        </w:rPr>
        <w:t xml:space="preserve"> scrapers; 16</w:t>
      </w:r>
      <w:r w:rsidRPr="00FA395A">
        <w:rPr>
          <w:i w:val="0"/>
          <w:iCs w:val="0"/>
          <w:sz w:val="24"/>
          <w:szCs w:val="24"/>
        </w:rPr>
        <w:t>,</w:t>
      </w:r>
      <w:r w:rsidRPr="00FA395A">
        <w:rPr>
          <w:rFonts w:hint="eastAsia"/>
          <w:i w:val="0"/>
          <w:iCs w:val="0"/>
          <w:sz w:val="24"/>
          <w:szCs w:val="24"/>
        </w:rPr>
        <w:t xml:space="preserve"> notch; 17 and 24</w:t>
      </w:r>
      <w:r w:rsidRPr="00FA395A">
        <w:rPr>
          <w:i w:val="0"/>
          <w:iCs w:val="0"/>
          <w:sz w:val="24"/>
          <w:szCs w:val="24"/>
        </w:rPr>
        <w:t>,</w:t>
      </w:r>
      <w:r w:rsidRPr="00FA395A">
        <w:rPr>
          <w:rFonts w:hint="eastAsia"/>
          <w:i w:val="0"/>
          <w:iCs w:val="0"/>
          <w:sz w:val="24"/>
          <w:szCs w:val="24"/>
        </w:rPr>
        <w:t xml:space="preserve"> point; 18, 27-29</w:t>
      </w:r>
      <w:r w:rsidRPr="00FA395A">
        <w:rPr>
          <w:i w:val="0"/>
          <w:iCs w:val="0"/>
          <w:sz w:val="24"/>
          <w:szCs w:val="24"/>
        </w:rPr>
        <w:t>,</w:t>
      </w:r>
      <w:r w:rsidRPr="00FA395A">
        <w:rPr>
          <w:rFonts w:hint="eastAsia"/>
          <w:i w:val="0"/>
          <w:iCs w:val="0"/>
          <w:sz w:val="24"/>
          <w:szCs w:val="24"/>
        </w:rPr>
        <w:t xml:space="preserve"> borers; 20</w:t>
      </w:r>
      <w:r w:rsidRPr="00FA395A">
        <w:rPr>
          <w:i w:val="0"/>
          <w:iCs w:val="0"/>
          <w:sz w:val="24"/>
          <w:szCs w:val="24"/>
        </w:rPr>
        <w:t>,</w:t>
      </w:r>
      <w:r w:rsidRPr="00FA395A">
        <w:rPr>
          <w:rFonts w:hint="eastAsia"/>
          <w:i w:val="0"/>
          <w:iCs w:val="0"/>
          <w:sz w:val="24"/>
          <w:szCs w:val="24"/>
        </w:rPr>
        <w:t xml:space="preserve"> 25</w:t>
      </w:r>
      <w:r w:rsidRPr="00FA395A">
        <w:rPr>
          <w:i w:val="0"/>
          <w:iCs w:val="0"/>
          <w:sz w:val="24"/>
          <w:szCs w:val="24"/>
        </w:rPr>
        <w:t>,</w:t>
      </w:r>
      <w:r w:rsidRPr="00FA395A">
        <w:rPr>
          <w:rFonts w:hint="eastAsia"/>
          <w:i w:val="0"/>
          <w:iCs w:val="0"/>
          <w:sz w:val="24"/>
          <w:szCs w:val="24"/>
        </w:rPr>
        <w:t xml:space="preserve"> natural backed knives; 21</w:t>
      </w:r>
      <w:r w:rsidRPr="00FA395A">
        <w:rPr>
          <w:i w:val="0"/>
          <w:iCs w:val="0"/>
          <w:sz w:val="24"/>
          <w:szCs w:val="24"/>
        </w:rPr>
        <w:t>,</w:t>
      </w:r>
      <w:r w:rsidRPr="00FA395A">
        <w:rPr>
          <w:rFonts w:hint="eastAsia"/>
          <w:i w:val="0"/>
          <w:iCs w:val="0"/>
          <w:sz w:val="24"/>
          <w:szCs w:val="24"/>
        </w:rPr>
        <w:t xml:space="preserve"> 23 end scrapers; 22</w:t>
      </w:r>
      <w:r w:rsidRPr="00FA395A">
        <w:rPr>
          <w:i w:val="0"/>
          <w:iCs w:val="0"/>
          <w:sz w:val="24"/>
          <w:szCs w:val="24"/>
        </w:rPr>
        <w:t>,</w:t>
      </w:r>
      <w:r w:rsidRPr="00FA395A">
        <w:rPr>
          <w:rFonts w:hint="eastAsia"/>
          <w:i w:val="0"/>
          <w:iCs w:val="0"/>
          <w:sz w:val="24"/>
          <w:szCs w:val="24"/>
        </w:rPr>
        <w:t xml:space="preserve"> transverse scrapers; </w:t>
      </w:r>
    </w:p>
    <w:p w14:paraId="51A13155" w14:textId="6A326EDB" w:rsidR="00F03B4C" w:rsidRPr="00FA395A" w:rsidRDefault="00794D4A" w:rsidP="00F03B4C">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11A775E9" wp14:editId="72BC3C16">
            <wp:extent cx="5731510" cy="5470987"/>
            <wp:effectExtent l="0" t="0" r="2540" b="0"/>
            <wp:docPr id="3" name="Picture 3" descr="C:\Users\bli\OneDrive - University of Wollongong\Documents\My Work\PhD students\Hu Yue\GYD - paper II\R-analysis on lithic\Figures for retou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i\OneDrive - University of Wollongong\Documents\My Work\PhD students\Hu Yue\GYD - paper II\R-analysis on lithic\Figures for retouc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470987"/>
                    </a:xfrm>
                    <a:prstGeom prst="rect">
                      <a:avLst/>
                    </a:prstGeom>
                    <a:noFill/>
                    <a:ln>
                      <a:noFill/>
                    </a:ln>
                  </pic:spPr>
                </pic:pic>
              </a:graphicData>
            </a:graphic>
          </wp:inline>
        </w:drawing>
      </w:r>
    </w:p>
    <w:p w14:paraId="2FEE5B54" w14:textId="5C57839D" w:rsidR="00F03B4C" w:rsidRPr="00FA395A" w:rsidRDefault="00F03B4C" w:rsidP="009F7CAC">
      <w:pPr>
        <w:pStyle w:val="af6"/>
        <w:rPr>
          <w:b/>
          <w:i w:val="0"/>
          <w:iCs w:val="0"/>
        </w:rPr>
      </w:pPr>
      <w:bookmarkStart w:id="29" w:name="_Ref39282136"/>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DE1954" w:rsidRPr="00FA395A">
        <w:rPr>
          <w:b/>
          <w:bCs/>
          <w:i w:val="0"/>
          <w:iCs w:val="0"/>
          <w:noProof/>
          <w:sz w:val="24"/>
        </w:rPr>
        <w:t>11</w:t>
      </w:r>
      <w:r w:rsidRPr="00FA395A">
        <w:rPr>
          <w:b/>
          <w:bCs/>
          <w:i w:val="0"/>
          <w:iCs w:val="0"/>
          <w:sz w:val="24"/>
        </w:rPr>
        <w:fldChar w:fldCharType="end"/>
      </w:r>
      <w:bookmarkEnd w:id="29"/>
      <w:r w:rsidR="00701538" w:rsidRPr="00FA395A">
        <w:rPr>
          <w:b/>
          <w:bCs/>
          <w:i w:val="0"/>
          <w:iCs w:val="0"/>
          <w:sz w:val="24"/>
        </w:rPr>
        <w:t xml:space="preserve"> | Statistical results for flake platforms.</w:t>
      </w:r>
      <w:r w:rsidR="00701538" w:rsidRPr="00FA395A">
        <w:rPr>
          <w:rFonts w:hint="eastAsia"/>
          <w:i w:val="0"/>
          <w:iCs w:val="0"/>
        </w:rPr>
        <w:t xml:space="preserve"> </w:t>
      </w:r>
      <w:r w:rsidRPr="00FA395A">
        <w:rPr>
          <w:rFonts w:hint="eastAsia"/>
          <w:i w:val="0"/>
          <w:iCs w:val="0"/>
        </w:rPr>
        <w:t>(a)</w:t>
      </w:r>
      <w:r w:rsidRPr="00FA395A">
        <w:rPr>
          <w:i w:val="0"/>
          <w:iCs w:val="0"/>
        </w:rPr>
        <w:t xml:space="preserve"> Comparison of the density distribution of the </w:t>
      </w:r>
      <w:r w:rsidRPr="00FA395A">
        <w:rPr>
          <w:rFonts w:hint="eastAsia"/>
          <w:i w:val="0"/>
          <w:iCs w:val="0"/>
        </w:rPr>
        <w:t>maximum dimension between retouched and unretouched flakes</w:t>
      </w:r>
      <w:r w:rsidRPr="00FA395A">
        <w:rPr>
          <w:i w:val="0"/>
          <w:iCs w:val="0"/>
        </w:rPr>
        <w:t>.</w:t>
      </w:r>
      <w:r w:rsidRPr="00FA395A">
        <w:rPr>
          <w:rFonts w:hint="eastAsia"/>
          <w:i w:val="0"/>
          <w:iCs w:val="0"/>
        </w:rPr>
        <w:t xml:space="preserve"> </w:t>
      </w:r>
      <w:r w:rsidRPr="00FA395A">
        <w:rPr>
          <w:i w:val="0"/>
          <w:iCs w:val="0"/>
        </w:rPr>
        <w:t>(b) Histogram</w:t>
      </w:r>
      <w:r w:rsidRPr="00FA395A">
        <w:rPr>
          <w:rFonts w:hint="eastAsia"/>
          <w:i w:val="0"/>
          <w:iCs w:val="0"/>
        </w:rPr>
        <w:t xml:space="preserve"> showing the counts of tools for different edge types. </w:t>
      </w:r>
      <w:r w:rsidRPr="00FA395A">
        <w:rPr>
          <w:i w:val="0"/>
          <w:iCs w:val="0"/>
        </w:rPr>
        <w:t xml:space="preserve">(c) </w:t>
      </w:r>
      <w:r w:rsidRPr="00FA395A">
        <w:rPr>
          <w:rFonts w:hint="eastAsia"/>
          <w:i w:val="0"/>
          <w:iCs w:val="0"/>
        </w:rPr>
        <w:t xml:space="preserve">Comparison of edge angles among different sections. </w:t>
      </w:r>
      <w:r w:rsidRPr="00FA395A">
        <w:rPr>
          <w:i w:val="0"/>
          <w:iCs w:val="0"/>
        </w:rPr>
        <w:t xml:space="preserve">(d) Comparison of distribution of </w:t>
      </w:r>
      <w:r w:rsidRPr="00FA395A">
        <w:rPr>
          <w:rFonts w:hint="eastAsia"/>
          <w:i w:val="0"/>
          <w:iCs w:val="0"/>
        </w:rPr>
        <w:t>GIUR among 5 groups</w:t>
      </w:r>
      <w:r w:rsidRPr="00FA395A">
        <w:rPr>
          <w:i w:val="0"/>
          <w:iCs w:val="0"/>
        </w:rPr>
        <w:t xml:space="preserve"> of flakes with different masses</w:t>
      </w:r>
      <w:r w:rsidRPr="00FA395A">
        <w:rPr>
          <w:rFonts w:hint="eastAsia"/>
          <w:i w:val="0"/>
          <w:iCs w:val="0"/>
        </w:rPr>
        <w:t xml:space="preserve">. </w:t>
      </w:r>
      <w:r w:rsidRPr="00FA395A">
        <w:rPr>
          <w:i w:val="0"/>
          <w:iCs w:val="0"/>
        </w:rPr>
        <w:t xml:space="preserve">(e) </w:t>
      </w:r>
      <w:r w:rsidRPr="00FA395A">
        <w:rPr>
          <w:rFonts w:hint="eastAsia"/>
          <w:i w:val="0"/>
          <w:iCs w:val="0"/>
        </w:rPr>
        <w:t xml:space="preserve">Invasiveness Index </w:t>
      </w:r>
      <w:r w:rsidRPr="00FA395A">
        <w:rPr>
          <w:i w:val="0"/>
          <w:iCs w:val="0"/>
        </w:rPr>
        <w:t xml:space="preserve">if </w:t>
      </w:r>
      <w:r w:rsidRPr="00FA395A">
        <w:rPr>
          <w:rFonts w:hint="eastAsia"/>
          <w:i w:val="0"/>
          <w:iCs w:val="0"/>
        </w:rPr>
        <w:t xml:space="preserve">the 5 </w:t>
      </w:r>
      <w:r w:rsidRPr="00FA395A">
        <w:rPr>
          <w:i w:val="0"/>
          <w:iCs w:val="0"/>
        </w:rPr>
        <w:t xml:space="preserve">mass </w:t>
      </w:r>
      <w:r w:rsidRPr="00FA395A">
        <w:rPr>
          <w:rFonts w:hint="eastAsia"/>
          <w:i w:val="0"/>
          <w:iCs w:val="0"/>
        </w:rPr>
        <w:t>groups</w:t>
      </w:r>
      <w:r w:rsidRPr="00FA395A">
        <w:rPr>
          <w:i w:val="0"/>
          <w:iCs w:val="0"/>
        </w:rPr>
        <w:t xml:space="preserve"> of flakes</w:t>
      </w:r>
      <w:r w:rsidRPr="00FA395A">
        <w:rPr>
          <w:rFonts w:hint="eastAsia"/>
          <w:i w:val="0"/>
          <w:iCs w:val="0"/>
        </w:rPr>
        <w:t xml:space="preserve">. </w:t>
      </w:r>
      <w:r w:rsidRPr="00FA395A">
        <w:rPr>
          <w:i w:val="0"/>
          <w:iCs w:val="0"/>
        </w:rPr>
        <w:t>(f) Histogram showing the</w:t>
      </w:r>
      <w:r w:rsidRPr="00FA395A">
        <w:rPr>
          <w:rFonts w:hint="eastAsia"/>
          <w:i w:val="0"/>
          <w:iCs w:val="0"/>
        </w:rPr>
        <w:t xml:space="preserve"> counts of tools</w:t>
      </w:r>
      <w:r w:rsidRPr="00FA395A">
        <w:rPr>
          <w:i w:val="0"/>
          <w:iCs w:val="0"/>
        </w:rPr>
        <w:t xml:space="preserve"> of</w:t>
      </w:r>
      <w:r w:rsidRPr="00FA395A">
        <w:rPr>
          <w:rFonts w:hint="eastAsia"/>
          <w:i w:val="0"/>
          <w:iCs w:val="0"/>
        </w:rPr>
        <w:t xml:space="preserve"> different number of edges. </w:t>
      </w:r>
      <w:r w:rsidRPr="00FA395A">
        <w:rPr>
          <w:i w:val="0"/>
          <w:iCs w:val="0"/>
        </w:rPr>
        <w:t>(g)</w:t>
      </w:r>
      <w:r w:rsidRPr="00FA395A">
        <w:rPr>
          <w:rFonts w:hint="eastAsia"/>
          <w:i w:val="0"/>
          <w:iCs w:val="0"/>
        </w:rPr>
        <w:t xml:space="preserve"> The counts of tools that have one and more than one retouching layers </w:t>
      </w:r>
      <w:r w:rsidRPr="00FA395A">
        <w:rPr>
          <w:i w:val="0"/>
          <w:iCs w:val="0"/>
        </w:rPr>
        <w:t xml:space="preserve">for </w:t>
      </w:r>
      <w:r w:rsidRPr="00FA395A">
        <w:rPr>
          <w:rFonts w:hint="eastAsia"/>
          <w:i w:val="0"/>
          <w:iCs w:val="0"/>
        </w:rPr>
        <w:t>tool</w:t>
      </w:r>
      <w:r w:rsidRPr="00FA395A">
        <w:rPr>
          <w:i w:val="0"/>
          <w:iCs w:val="0"/>
        </w:rPr>
        <w:t xml:space="preserve"> with different</w:t>
      </w:r>
      <w:r w:rsidRPr="00FA395A">
        <w:rPr>
          <w:rFonts w:hint="eastAsia"/>
          <w:i w:val="0"/>
          <w:iCs w:val="0"/>
        </w:rPr>
        <w:t xml:space="preserve"> edge number</w:t>
      </w:r>
      <w:r w:rsidR="003870E7" w:rsidRPr="00FA395A">
        <w:rPr>
          <w:i w:val="0"/>
          <w:iCs w:val="0"/>
        </w:rPr>
        <w:t xml:space="preserve"> (1,2,3 and &gt;3)</w:t>
      </w:r>
      <w:r w:rsidRPr="00FA395A">
        <w:rPr>
          <w:rFonts w:hint="eastAsia"/>
          <w:i w:val="0"/>
          <w:iCs w:val="0"/>
        </w:rPr>
        <w:t xml:space="preserve">.  </w:t>
      </w:r>
    </w:p>
    <w:p w14:paraId="31C16CF6" w14:textId="77777777" w:rsidR="00E12B6A" w:rsidRPr="00FA395A" w:rsidRDefault="00E12B6A" w:rsidP="00A41487">
      <w:pPr>
        <w:spacing w:line="360" w:lineRule="auto"/>
        <w:rPr>
          <w:rFonts w:ascii="Times New Roman" w:hAnsi="Times New Roman" w:cs="Times New Roman"/>
          <w:sz w:val="24"/>
          <w:szCs w:val="24"/>
        </w:rPr>
      </w:pPr>
    </w:p>
    <w:p w14:paraId="72810D71" w14:textId="3D858870" w:rsidR="006239F0" w:rsidRPr="00FA395A" w:rsidRDefault="00907442"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Most </w:t>
      </w:r>
      <w:r w:rsidR="003479F8" w:rsidRPr="00FA395A">
        <w:rPr>
          <w:rFonts w:ascii="Times New Roman" w:hAnsi="Times New Roman" w:cs="Times New Roman"/>
          <w:sz w:val="24"/>
          <w:szCs w:val="24"/>
        </w:rPr>
        <w:t xml:space="preserve">retouched pieces are made on flakes </w:t>
      </w:r>
      <w:r w:rsidR="00EC7216" w:rsidRPr="00FA395A">
        <w:rPr>
          <w:rFonts w:ascii="Times New Roman" w:hAnsi="Times New Roman" w:cs="Times New Roman"/>
          <w:sz w:val="24"/>
          <w:szCs w:val="24"/>
        </w:rPr>
        <w:t>breaks</w:t>
      </w:r>
      <w:r w:rsidR="009C53ED"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F34464" w:rsidRPr="00FA395A">
        <w:rPr>
          <w:rFonts w:ascii="Times New Roman" w:hAnsi="Times New Roman" w:cs="Times New Roman"/>
          <w:sz w:val="24"/>
          <w:szCs w:val="24"/>
        </w:rPr>
        <w:t>~70</w:t>
      </w:r>
      <w:r w:rsidR="003479F8" w:rsidRPr="00FA395A">
        <w:rPr>
          <w:rFonts w:ascii="Times New Roman" w:hAnsi="Times New Roman" w:cs="Times New Roman"/>
          <w:sz w:val="24"/>
          <w:szCs w:val="24"/>
        </w:rPr>
        <w:t xml:space="preserve">%) and </w:t>
      </w:r>
      <w:r w:rsidR="00197FA8" w:rsidRPr="00FA395A">
        <w:rPr>
          <w:rFonts w:ascii="Times New Roman" w:hAnsi="Times New Roman" w:cs="Times New Roman"/>
          <w:sz w:val="24"/>
          <w:szCs w:val="24"/>
        </w:rPr>
        <w:t xml:space="preserve">complete </w:t>
      </w:r>
      <w:r w:rsidR="003479F8" w:rsidRPr="00FA395A">
        <w:rPr>
          <w:rFonts w:ascii="Times New Roman" w:hAnsi="Times New Roman" w:cs="Times New Roman"/>
          <w:sz w:val="24"/>
          <w:szCs w:val="24"/>
        </w:rPr>
        <w:t>flake</w:t>
      </w:r>
      <w:r w:rsidR="00197FA8"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F34464" w:rsidRPr="00FA395A">
        <w:rPr>
          <w:rFonts w:ascii="Times New Roman" w:hAnsi="Times New Roman" w:cs="Times New Roman"/>
          <w:sz w:val="24"/>
          <w:szCs w:val="24"/>
        </w:rPr>
        <w:t>~20</w:t>
      </w:r>
      <w:r w:rsidR="003479F8" w:rsidRPr="00FA395A">
        <w:rPr>
          <w:rFonts w:ascii="Times New Roman" w:hAnsi="Times New Roman" w:cs="Times New Roman"/>
          <w:sz w:val="24"/>
          <w:szCs w:val="24"/>
        </w:rPr>
        <w:t>%), a small number of them are made on either chunks</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or pebbles</w:t>
      </w:r>
      <w:r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Side scrapers</w:t>
      </w:r>
      <w:r w:rsidR="00273C39" w:rsidRPr="00FA395A">
        <w:rPr>
          <w:rFonts w:ascii="Times New Roman" w:hAnsi="Times New Roman" w:cs="Times New Roman"/>
          <w:sz w:val="24"/>
          <w:szCs w:val="24"/>
        </w:rPr>
        <w:t xml:space="preserve"> and </w:t>
      </w:r>
      <w:proofErr w:type="spellStart"/>
      <w:r w:rsidR="00273C39" w:rsidRPr="00FA395A">
        <w:rPr>
          <w:rFonts w:ascii="Times New Roman" w:hAnsi="Times New Roman" w:cs="Times New Roman"/>
          <w:sz w:val="24"/>
          <w:szCs w:val="24"/>
        </w:rPr>
        <w:t>denticulates</w:t>
      </w:r>
      <w:proofErr w:type="spellEnd"/>
      <w:r w:rsidR="00273C39"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dominate retouched pieces (</w:t>
      </w:r>
      <w:r w:rsidR="00273C39" w:rsidRPr="00FA395A">
        <w:rPr>
          <w:rFonts w:ascii="Times New Roman" w:hAnsi="Times New Roman" w:cs="Times New Roman"/>
          <w:sz w:val="24"/>
          <w:szCs w:val="24"/>
        </w:rPr>
        <w:t>65</w:t>
      </w:r>
      <w:r w:rsidR="003479F8" w:rsidRPr="00FA395A">
        <w:rPr>
          <w:rFonts w:ascii="Times New Roman" w:hAnsi="Times New Roman" w:cs="Times New Roman"/>
          <w:sz w:val="24"/>
          <w:szCs w:val="24"/>
        </w:rPr>
        <w:t>%), followed by borers</w:t>
      </w:r>
      <w:r w:rsidR="00F34464" w:rsidRPr="00FA395A">
        <w:rPr>
          <w:rFonts w:ascii="Times New Roman" w:hAnsi="Times New Roman" w:cs="Times New Roman"/>
          <w:sz w:val="24"/>
          <w:szCs w:val="24"/>
        </w:rPr>
        <w:t xml:space="preserve"> </w:t>
      </w:r>
      <w:r w:rsidR="00280F1F" w:rsidRPr="00FA395A">
        <w:rPr>
          <w:rFonts w:ascii="Times New Roman" w:hAnsi="Times New Roman" w:cs="Times New Roman"/>
          <w:sz w:val="24"/>
          <w:szCs w:val="24"/>
        </w:rPr>
        <w:t>(</w:t>
      </w:r>
      <w:r w:rsidR="00F34464" w:rsidRPr="00FA395A">
        <w:rPr>
          <w:rFonts w:ascii="Times New Roman" w:hAnsi="Times New Roman" w:cs="Times New Roman"/>
          <w:sz w:val="24"/>
          <w:szCs w:val="24"/>
        </w:rPr>
        <w:t>6%</w:t>
      </w:r>
      <w:r w:rsidR="00280F1F" w:rsidRPr="00FA395A">
        <w:rPr>
          <w:rFonts w:ascii="Times New Roman" w:hAnsi="Times New Roman" w:cs="Times New Roman"/>
          <w:sz w:val="24"/>
          <w:szCs w:val="24"/>
        </w:rPr>
        <w:t>)</w:t>
      </w:r>
      <w:r w:rsidR="00273C39" w:rsidRPr="00FA395A">
        <w:rPr>
          <w:rFonts w:ascii="Times New Roman" w:hAnsi="Times New Roman" w:cs="Times New Roman"/>
          <w:sz w:val="24"/>
          <w:szCs w:val="24"/>
        </w:rPr>
        <w:t xml:space="preserve"> and other types</w:t>
      </w:r>
      <w:r w:rsidR="00F34464" w:rsidRPr="00FA395A">
        <w:rPr>
          <w:rFonts w:ascii="Times New Roman" w:hAnsi="Times New Roman" w:cs="Times New Roman"/>
          <w:sz w:val="24"/>
          <w:szCs w:val="24"/>
        </w:rPr>
        <w:t xml:space="preserv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rFonts w:ascii="Times New Roman" w:hAnsi="Times New Roman" w:cs="Times New Roman"/>
          <w:b/>
          <w:bCs/>
          <w:sz w:val="24"/>
          <w:szCs w:val="24"/>
        </w:rPr>
        <w:t xml:space="preserve">Table </w:t>
      </w:r>
      <w:r w:rsidR="00DE1954" w:rsidRPr="00FA395A">
        <w:rPr>
          <w:rFonts w:ascii="Times New Roman" w:hAnsi="Times New Roman" w:cs="Times New Roman"/>
          <w:b/>
          <w:bCs/>
          <w:noProof/>
          <w:sz w:val="24"/>
          <w:szCs w:val="24"/>
        </w:rPr>
        <w:t>S2</w:t>
      </w:r>
      <w:r w:rsidR="00F03B4C" w:rsidRPr="00FA395A">
        <w:rPr>
          <w:rFonts w:ascii="Times New Roman" w:hAnsi="Times New Roman" w:cs="Times New Roman"/>
          <w:sz w:val="24"/>
          <w:szCs w:val="24"/>
        </w:rPr>
        <w:fldChar w:fldCharType="end"/>
      </w:r>
      <w:r w:rsidR="00F34464"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p>
    <w:p w14:paraId="30EC9DBD" w14:textId="185C63DF" w:rsidR="00B66A7E" w:rsidRPr="00FA395A" w:rsidRDefault="00BE5F3E">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2F5E7F" w:rsidRPr="00FA395A">
        <w:rPr>
          <w:rFonts w:ascii="Times New Roman" w:hAnsi="Times New Roman" w:cs="Times New Roman"/>
          <w:sz w:val="24"/>
          <w:szCs w:val="24"/>
        </w:rPr>
        <w:t>he location</w:t>
      </w:r>
      <w:r w:rsidRPr="00FA395A">
        <w:rPr>
          <w:rFonts w:ascii="Times New Roman" w:hAnsi="Times New Roman" w:cs="Times New Roman"/>
          <w:sz w:val="24"/>
          <w:szCs w:val="24"/>
        </w:rPr>
        <w:t>s</w:t>
      </w:r>
      <w:r w:rsidR="008A2C4A" w:rsidRPr="00FA395A">
        <w:rPr>
          <w:rFonts w:ascii="Times New Roman" w:hAnsi="Times New Roman" w:cs="Times New Roman"/>
          <w:sz w:val="24"/>
          <w:szCs w:val="24"/>
        </w:rPr>
        <w:t xml:space="preserve"> and shapes</w:t>
      </w:r>
      <w:r w:rsidR="002F5E7F" w:rsidRPr="00FA395A">
        <w:rPr>
          <w:rFonts w:ascii="Times New Roman" w:hAnsi="Times New Roman" w:cs="Times New Roman"/>
          <w:sz w:val="24"/>
          <w:szCs w:val="24"/>
        </w:rPr>
        <w:t xml:space="preserve"> of retouch and the </w:t>
      </w:r>
      <w:r w:rsidRPr="00FA395A">
        <w:rPr>
          <w:rFonts w:ascii="Times New Roman" w:hAnsi="Times New Roman" w:cs="Times New Roman"/>
          <w:sz w:val="24"/>
          <w:szCs w:val="24"/>
        </w:rPr>
        <w:t>properties</w:t>
      </w:r>
      <w:r w:rsidR="002F5E7F" w:rsidRPr="00FA395A">
        <w:rPr>
          <w:rFonts w:ascii="Times New Roman" w:hAnsi="Times New Roman" w:cs="Times New Roman"/>
          <w:sz w:val="24"/>
          <w:szCs w:val="24"/>
        </w:rPr>
        <w:t xml:space="preserve"> of the retouch</w:t>
      </w:r>
      <w:r w:rsidRPr="00FA395A">
        <w:rPr>
          <w:rFonts w:ascii="Times New Roman" w:hAnsi="Times New Roman" w:cs="Times New Roman"/>
          <w:sz w:val="24"/>
          <w:szCs w:val="24"/>
        </w:rPr>
        <w:t>ing</w:t>
      </w:r>
      <w:r w:rsidR="002F5E7F" w:rsidRPr="00FA395A">
        <w:rPr>
          <w:rFonts w:ascii="Times New Roman" w:hAnsi="Times New Roman" w:cs="Times New Roman"/>
          <w:sz w:val="24"/>
          <w:szCs w:val="24"/>
        </w:rPr>
        <w:t xml:space="preserve"> </w:t>
      </w:r>
      <w:r w:rsidRPr="00FA395A">
        <w:rPr>
          <w:rFonts w:ascii="Times New Roman" w:hAnsi="Times New Roman" w:cs="Times New Roman"/>
          <w:sz w:val="24"/>
          <w:szCs w:val="24"/>
        </w:rPr>
        <w:t>scar</w:t>
      </w:r>
      <w:r w:rsidR="002F5E7F" w:rsidRPr="00FA395A">
        <w:rPr>
          <w:rFonts w:ascii="Times New Roman" w:hAnsi="Times New Roman" w:cs="Times New Roman"/>
          <w:sz w:val="24"/>
          <w:szCs w:val="24"/>
        </w:rPr>
        <w:t xml:space="preserve">s provide further insight into </w:t>
      </w:r>
      <w:r w:rsidRPr="00FA395A">
        <w:rPr>
          <w:rFonts w:ascii="Times New Roman" w:hAnsi="Times New Roman" w:cs="Times New Roman"/>
          <w:sz w:val="24"/>
          <w:szCs w:val="24"/>
        </w:rPr>
        <w:t xml:space="preserve">tool </w:t>
      </w:r>
      <w:proofErr w:type="spellStart"/>
      <w:r w:rsidRPr="00FA395A">
        <w:rPr>
          <w:rFonts w:ascii="Times New Roman" w:hAnsi="Times New Roman" w:cs="Times New Roman"/>
          <w:sz w:val="24"/>
          <w:szCs w:val="24"/>
        </w:rPr>
        <w:t>manufactor</w:t>
      </w:r>
      <w:r w:rsidR="00197FA8" w:rsidRPr="00FA395A">
        <w:rPr>
          <w:rFonts w:ascii="Times New Roman" w:hAnsi="Times New Roman" w:cs="Times New Roman"/>
          <w:sz w:val="24"/>
          <w:szCs w:val="24"/>
        </w:rPr>
        <w:t>ing</w:t>
      </w:r>
      <w:proofErr w:type="spellEnd"/>
      <w:r w:rsidRPr="00FA395A">
        <w:rPr>
          <w:rFonts w:ascii="Times New Roman" w:hAnsi="Times New Roman" w:cs="Times New Roman"/>
          <w:sz w:val="24"/>
          <w:szCs w:val="24"/>
        </w:rPr>
        <w:t xml:space="preserve"> and management</w:t>
      </w:r>
      <w:r w:rsidR="002F5E7F"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Among the</w:t>
      </w:r>
      <w:r w:rsidR="00B6728E" w:rsidRPr="00FA395A">
        <w:rPr>
          <w:rFonts w:ascii="Times New Roman" w:hAnsi="Times New Roman" w:cs="Times New Roman"/>
          <w:sz w:val="24"/>
          <w:szCs w:val="24"/>
        </w:rPr>
        <w:t xml:space="preserve"> 1,559 retouched edges that we recorded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B6728E" w:rsidRPr="00FA395A">
        <w:rPr>
          <w:rFonts w:ascii="Times New Roman" w:hAnsi="Times New Roman" w:cs="Times New Roman"/>
          <w:b/>
          <w:bCs/>
          <w:sz w:val="24"/>
          <w:szCs w:val="24"/>
        </w:rPr>
        <w:t>b</w:t>
      </w:r>
      <w:r w:rsidR="00B6728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straight edge</w:t>
      </w:r>
      <w:r w:rsidR="00B6728E"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constitute the largest proportion</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(n=575) followed by </w:t>
      </w:r>
      <w:r w:rsidR="003479F8" w:rsidRPr="00FA395A">
        <w:rPr>
          <w:rFonts w:ascii="Times New Roman" w:hAnsi="Times New Roman" w:cs="Times New Roman"/>
          <w:sz w:val="24"/>
          <w:szCs w:val="24"/>
        </w:rPr>
        <w:lastRenderedPageBreak/>
        <w:t>convex</w:t>
      </w:r>
      <w:r w:rsidR="007B3B3C"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(n=395) and concave</w:t>
      </w:r>
      <w:r w:rsidR="007B3B3C"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 xml:space="preserve">edges </w:t>
      </w:r>
      <w:r w:rsidR="003479F8" w:rsidRPr="00FA395A">
        <w:rPr>
          <w:rFonts w:ascii="Times New Roman" w:hAnsi="Times New Roman" w:cs="Times New Roman"/>
          <w:sz w:val="24"/>
          <w:szCs w:val="24"/>
        </w:rPr>
        <w:t>(n=248).</w:t>
      </w:r>
      <w:r w:rsidR="0037035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We calculated the edge angle</w:t>
      </w:r>
      <w:r w:rsidR="00B6728E" w:rsidRPr="00FA395A">
        <w:rPr>
          <w:rFonts w:ascii="Times New Roman" w:hAnsi="Times New Roman" w:cs="Times New Roman"/>
          <w:sz w:val="24"/>
          <w:szCs w:val="24"/>
        </w:rPr>
        <w:t>s</w:t>
      </w:r>
      <w:r w:rsidR="00B66A7E" w:rsidRPr="00FA395A">
        <w:rPr>
          <w:rFonts w:ascii="Times New Roman" w:hAnsi="Times New Roman" w:cs="Times New Roman"/>
          <w:sz w:val="24"/>
          <w:szCs w:val="24"/>
        </w:rPr>
        <w:t xml:space="preserve"> o</w:t>
      </w:r>
      <w:r w:rsidR="00B6728E" w:rsidRPr="00FA395A">
        <w:rPr>
          <w:rFonts w:ascii="Times New Roman" w:hAnsi="Times New Roman" w:cs="Times New Roman"/>
          <w:sz w:val="24"/>
          <w:szCs w:val="24"/>
        </w:rPr>
        <w:t>n</w:t>
      </w:r>
      <w:r w:rsidR="00B66A7E"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eight</w:t>
      </w:r>
      <w:r w:rsidR="00B66A7E" w:rsidRPr="00FA395A">
        <w:rPr>
          <w:rFonts w:ascii="Times New Roman" w:hAnsi="Times New Roman" w:cs="Times New Roman"/>
          <w:sz w:val="24"/>
          <w:szCs w:val="24"/>
        </w:rPr>
        <w:t xml:space="preserve"> sections </w:t>
      </w:r>
      <w:r w:rsidR="005468B2" w:rsidRPr="00FA395A">
        <w:rPr>
          <w:rFonts w:ascii="Times New Roman" w:hAnsi="Times New Roman" w:cs="Times New Roman"/>
          <w:sz w:val="24"/>
          <w:szCs w:val="24"/>
        </w:rPr>
        <w:t xml:space="preserve">from a tool </w:t>
      </w:r>
      <w:r w:rsidR="00CE5E7B" w:rsidRPr="00FA395A">
        <w:rPr>
          <w:rFonts w:ascii="Times New Roman" w:hAnsi="Times New Roman" w:cs="Times New Roman"/>
          <w:sz w:val="24"/>
          <w:szCs w:val="24"/>
        </w:rPr>
        <w:t xml:space="preserve">using the method in  </w:t>
      </w:r>
      <w:r w:rsidR="00CE5E7B" w:rsidRPr="00FA395A">
        <w:rPr>
          <w:rFonts w:ascii="Times New Roman" w:hAnsi="Times New Roman" w:cs="Times New Roman"/>
          <w:sz w:val="24"/>
          <w:szCs w:val="24"/>
        </w:rPr>
        <w:fldChar w:fldCharType="begin"/>
      </w:r>
      <w:r w:rsidR="00EB1850" w:rsidRPr="00FA395A">
        <w:rPr>
          <w:rFonts w:ascii="Times New Roman" w:hAnsi="Times New Roman" w:cs="Times New Roman"/>
          <w:sz w:val="24"/>
          <w:szCs w:val="24"/>
        </w:rPr>
        <w:instrText xml:space="preserve"> ADDIN EN.CITE &lt;EndNote&gt;&lt;Cite&gt;&lt;Author&gt;Eren&lt;/Author&gt;&lt;Year&gt;2016&lt;/Year&gt;&lt;RecNum&gt;321&lt;/RecNum&gt;&lt;DisplayText&gt;(Eren and Lycett 2016)&lt;/DisplayText&gt;&lt;record&gt;&lt;rec-number&gt;321&lt;/rec-number&gt;&lt;foreign-keys&gt;&lt;key app="EN" db-id="e0fx9eewc55z5me9zx35zpfdvs5rfzws2t2r" timestamp="1562486075"&gt;321&lt;/key&gt;&lt;/foreign-keys&gt;&lt;ref-type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CE5E7B"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(Eren and Lycett 2016)</w:t>
      </w:r>
      <w:r w:rsidR="00CE5E7B" w:rsidRPr="00FA395A">
        <w:rPr>
          <w:rFonts w:ascii="Times New Roman" w:hAnsi="Times New Roman" w:cs="Times New Roman"/>
          <w:sz w:val="24"/>
          <w:szCs w:val="24"/>
        </w:rPr>
        <w:fldChar w:fldCharType="end"/>
      </w:r>
      <w:r w:rsidR="00CE5E7B"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(see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_Ref39281749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DE1954" w:rsidRPr="00FA395A">
        <w:rPr>
          <w:b/>
          <w:bCs/>
          <w:sz w:val="24"/>
        </w:rPr>
        <w:t xml:space="preserve">Figure </w:t>
      </w:r>
      <w:r w:rsidR="00DE1954" w:rsidRPr="00FA395A">
        <w:rPr>
          <w:b/>
          <w:bCs/>
          <w:noProof/>
          <w:sz w:val="24"/>
        </w:rPr>
        <w:t>S9</w:t>
      </w:r>
      <w:r w:rsidR="00F03B4C" w:rsidRPr="00FA395A">
        <w:rPr>
          <w:rFonts w:ascii="Times New Roman" w:hAnsi="Times New Roman" w:cs="Times New Roman"/>
          <w:sz w:val="24"/>
          <w:szCs w:val="24"/>
        </w:rPr>
        <w:fldChar w:fldCharType="end"/>
      </w:r>
      <w:r w:rsidR="000807EA" w:rsidRPr="00FA395A">
        <w:rPr>
          <w:rFonts w:ascii="Times New Roman" w:hAnsi="Times New Roman" w:cs="Times New Roman"/>
          <w:b/>
          <w:bCs/>
          <w:sz w:val="24"/>
          <w:szCs w:val="24"/>
        </w:rPr>
        <w:t>b</w:t>
      </w:r>
      <w:r w:rsidR="00B66A7E" w:rsidRPr="00FA395A">
        <w:rPr>
          <w:rFonts w:ascii="Times New Roman" w:hAnsi="Times New Roman" w:cs="Times New Roman"/>
          <w:sz w:val="24"/>
          <w:szCs w:val="24"/>
        </w:rPr>
        <w:t>)</w:t>
      </w:r>
      <w:r w:rsidR="005A318B" w:rsidRPr="00FA395A">
        <w:rPr>
          <w:rFonts w:ascii="Times New Roman" w:hAnsi="Times New Roman" w:cs="Times New Roman"/>
          <w:sz w:val="24"/>
          <w:szCs w:val="24"/>
        </w:rPr>
        <w:t>.</w:t>
      </w:r>
      <w:r w:rsidR="005468B2" w:rsidRPr="00FA395A">
        <w:rPr>
          <w:rFonts w:ascii="Times New Roman" w:hAnsi="Times New Roman" w:cs="Times New Roman"/>
          <w:sz w:val="24"/>
          <w:szCs w:val="24"/>
        </w:rPr>
        <w:t xml:space="preserve"> </w:t>
      </w:r>
    </w:p>
    <w:p w14:paraId="7DF1D048" w14:textId="62D6183D" w:rsidR="00C95F73" w:rsidRPr="00FA395A" w:rsidRDefault="00B66A7E">
      <w:pPr>
        <w:spacing w:line="360" w:lineRule="auto"/>
        <w:rPr>
          <w:rFonts w:ascii="Times New Roman" w:hAnsi="Times New Roman" w:cs="Times New Roman"/>
          <w:sz w:val="24"/>
          <w:szCs w:val="24"/>
        </w:rPr>
      </w:pPr>
      <w:r w:rsidRPr="00FA395A">
        <w:rPr>
          <w:rFonts w:ascii="Times New Roman" w:hAnsi="Times New Roman" w:cs="Times New Roman"/>
          <w:sz w:val="24"/>
          <w:szCs w:val="24"/>
        </w:rPr>
        <w:t>I</w:t>
      </w:r>
      <w:r w:rsidR="00E009EE" w:rsidRPr="00FA395A">
        <w:rPr>
          <w:rFonts w:ascii="Times New Roman" w:hAnsi="Times New Roman" w:cs="Times New Roman"/>
          <w:sz w:val="24"/>
          <w:szCs w:val="24"/>
        </w:rPr>
        <w:t xml:space="preserve">n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03B4C" w:rsidRPr="00FA395A">
        <w:rPr>
          <w:rFonts w:ascii="Times New Roman" w:hAnsi="Times New Roman" w:cs="Times New Roman"/>
          <w:b/>
          <w:bCs/>
          <w:sz w:val="24"/>
          <w:szCs w:val="24"/>
        </w:rPr>
        <w:fldChar w:fldCharType="end"/>
      </w:r>
      <w:r w:rsidR="009F7A1D" w:rsidRPr="00FA395A">
        <w:rPr>
          <w:rFonts w:ascii="Times New Roman" w:hAnsi="Times New Roman" w:cs="Times New Roman"/>
          <w:b/>
          <w:bCs/>
          <w:sz w:val="24"/>
          <w:szCs w:val="24"/>
        </w:rPr>
        <w:t>c</w:t>
      </w:r>
      <w:r w:rsidR="00E009EE" w:rsidRPr="00FA395A">
        <w:rPr>
          <w:rFonts w:ascii="Times New Roman" w:hAnsi="Times New Roman" w:cs="Times New Roman"/>
          <w:sz w:val="24"/>
          <w:szCs w:val="24"/>
        </w:rPr>
        <w:t xml:space="preserve"> we see</w:t>
      </w:r>
      <w:r w:rsidRPr="00FA395A">
        <w:rPr>
          <w:rFonts w:ascii="Times New Roman" w:hAnsi="Times New Roman" w:cs="Times New Roman"/>
          <w:sz w:val="24"/>
          <w:szCs w:val="24"/>
        </w:rPr>
        <w:t xml:space="preserve"> that </w:t>
      </w:r>
      <w:r w:rsidR="00A25864" w:rsidRPr="00FA395A">
        <w:rPr>
          <w:rFonts w:ascii="Times New Roman" w:hAnsi="Times New Roman" w:cs="Times New Roman"/>
          <w:sz w:val="24"/>
          <w:szCs w:val="24"/>
        </w:rPr>
        <w:t>the angles</w:t>
      </w:r>
      <w:r w:rsidRPr="00FA395A">
        <w:rPr>
          <w:rFonts w:ascii="Times New Roman" w:hAnsi="Times New Roman" w:cs="Times New Roman"/>
          <w:sz w:val="24"/>
          <w:szCs w:val="24"/>
        </w:rPr>
        <w:t xml:space="preserve"> of section</w:t>
      </w:r>
      <w:r w:rsidR="00DF3B70" w:rsidRPr="00FA395A">
        <w:rPr>
          <w:rFonts w:ascii="Times New Roman" w:hAnsi="Times New Roman" w:cs="Times New Roman"/>
          <w:sz w:val="24"/>
          <w:szCs w:val="24"/>
        </w:rPr>
        <w:t>s</w:t>
      </w:r>
      <w:r w:rsidRPr="00FA395A">
        <w:rPr>
          <w:rFonts w:ascii="Times New Roman" w:hAnsi="Times New Roman" w:cs="Times New Roman"/>
          <w:sz w:val="24"/>
          <w:szCs w:val="24"/>
        </w:rPr>
        <w:t xml:space="preserve"> 1 to 8 are similar, </w:t>
      </w:r>
      <w:r w:rsidR="003B544A" w:rsidRPr="00FA395A">
        <w:rPr>
          <w:rFonts w:ascii="Times New Roman" w:hAnsi="Times New Roman" w:cs="Times New Roman"/>
          <w:sz w:val="24"/>
          <w:szCs w:val="24"/>
        </w:rPr>
        <w:t xml:space="preserve">mainly </w:t>
      </w:r>
      <w:r w:rsidR="001A1B4A" w:rsidRPr="00FA395A">
        <w:rPr>
          <w:rFonts w:ascii="Times New Roman" w:hAnsi="Times New Roman" w:cs="Times New Roman"/>
          <w:sz w:val="24"/>
          <w:szCs w:val="24"/>
        </w:rPr>
        <w:t xml:space="preserve">between  </w:t>
      </w:r>
      <w:r w:rsidRPr="00FA395A">
        <w:rPr>
          <w:rFonts w:ascii="Times New Roman" w:hAnsi="Times New Roman" w:cs="Times New Roman"/>
          <w:sz w:val="24"/>
          <w:szCs w:val="24"/>
        </w:rPr>
        <w:t>50</w:t>
      </w:r>
      <w:r w:rsidR="00226B7A" w:rsidRPr="00FA395A">
        <w:rPr>
          <w:rFonts w:ascii="Times New Roman" w:hAnsi="Times New Roman" w:cs="Times New Roman"/>
          <w:sz w:val="24"/>
          <w:szCs w:val="24"/>
        </w:rPr>
        <w:t xml:space="preserve">° </w:t>
      </w:r>
      <w:r w:rsidR="001A1B4A" w:rsidRPr="00FA395A">
        <w:rPr>
          <w:rFonts w:ascii="Times New Roman" w:hAnsi="Times New Roman" w:cs="Times New Roman"/>
          <w:sz w:val="24"/>
          <w:szCs w:val="24"/>
        </w:rPr>
        <w:t>and</w:t>
      </w:r>
      <w:r w:rsidRPr="00FA395A">
        <w:rPr>
          <w:rFonts w:ascii="Times New Roman" w:hAnsi="Times New Roman" w:cs="Times New Roman"/>
          <w:sz w:val="24"/>
          <w:szCs w:val="24"/>
        </w:rPr>
        <w:t xml:space="preserve"> 80</w:t>
      </w:r>
      <w:r w:rsidR="00226B7A" w:rsidRPr="00FA395A">
        <w:rPr>
          <w:rFonts w:ascii="Times New Roman" w:hAnsi="Times New Roman" w:cs="Times New Roman"/>
          <w:sz w:val="24"/>
          <w:szCs w:val="24"/>
        </w:rPr>
        <w:t>°</w:t>
      </w:r>
      <w:r w:rsidR="00E46E13" w:rsidRPr="00FA395A">
        <w:rPr>
          <w:rFonts w:ascii="Times New Roman" w:hAnsi="Times New Roman" w:cs="Times New Roman"/>
          <w:sz w:val="24"/>
          <w:szCs w:val="24"/>
        </w:rPr>
        <w:t xml:space="preserve">. </w:t>
      </w:r>
      <w:r w:rsidR="001B7347" w:rsidRPr="00FA395A">
        <w:rPr>
          <w:rFonts w:ascii="Times New Roman" w:hAnsi="Times New Roman" w:cs="Times New Roman"/>
          <w:sz w:val="24"/>
          <w:szCs w:val="24"/>
        </w:rPr>
        <w:t xml:space="preserve">The median angle of all edges is </w:t>
      </w:r>
      <w:r w:rsidR="001E5AB7" w:rsidRPr="00FA395A">
        <w:rPr>
          <w:rFonts w:ascii="Times New Roman" w:hAnsi="Times New Roman" w:cs="Times New Roman"/>
          <w:sz w:val="24"/>
          <w:szCs w:val="24"/>
        </w:rPr>
        <w:t>67°</w:t>
      </w:r>
      <w:r w:rsidR="001B7347" w:rsidRPr="00FA395A">
        <w:rPr>
          <w:rFonts w:ascii="Times New Roman" w:hAnsi="Times New Roman" w:cs="Times New Roman"/>
          <w:sz w:val="24"/>
          <w:szCs w:val="24"/>
        </w:rPr>
        <w:t xml:space="preserve">.  </w:t>
      </w:r>
      <w:r w:rsidR="00E46E13" w:rsidRPr="00FA395A">
        <w:rPr>
          <w:rFonts w:ascii="Times New Roman" w:hAnsi="Times New Roman" w:cs="Times New Roman"/>
          <w:sz w:val="24"/>
          <w:szCs w:val="24"/>
        </w:rPr>
        <w:t>This suggest</w:t>
      </w:r>
      <w:r w:rsidR="003B544A" w:rsidRPr="00FA395A">
        <w:rPr>
          <w:rFonts w:ascii="Times New Roman" w:hAnsi="Times New Roman" w:cs="Times New Roman"/>
          <w:sz w:val="24"/>
          <w:szCs w:val="24"/>
        </w:rPr>
        <w:t>s</w:t>
      </w:r>
      <w:r w:rsidR="00E46E13" w:rsidRPr="00FA395A">
        <w:rPr>
          <w:rFonts w:ascii="Times New Roman" w:hAnsi="Times New Roman" w:cs="Times New Roman"/>
          <w:sz w:val="24"/>
          <w:szCs w:val="24"/>
        </w:rPr>
        <w:t xml:space="preserve"> that the edge angles of the entire blank </w:t>
      </w:r>
      <w:r w:rsidR="00B049C7" w:rsidRPr="00FA395A">
        <w:rPr>
          <w:rFonts w:ascii="Times New Roman" w:hAnsi="Times New Roman" w:cs="Times New Roman"/>
          <w:sz w:val="24"/>
          <w:szCs w:val="24"/>
        </w:rPr>
        <w:t>were</w:t>
      </w:r>
      <w:r w:rsidR="00E46E13" w:rsidRPr="00FA395A">
        <w:rPr>
          <w:rFonts w:ascii="Times New Roman" w:hAnsi="Times New Roman" w:cs="Times New Roman"/>
          <w:sz w:val="24"/>
          <w:szCs w:val="24"/>
        </w:rPr>
        <w:t xml:space="preserve"> indiscriminat</w:t>
      </w:r>
      <w:r w:rsidR="003B544A" w:rsidRPr="00FA395A">
        <w:rPr>
          <w:rFonts w:ascii="Times New Roman" w:hAnsi="Times New Roman" w:cs="Times New Roman"/>
          <w:sz w:val="24"/>
          <w:szCs w:val="24"/>
        </w:rPr>
        <w:t>ely retouched</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and </w:t>
      </w:r>
      <w:r w:rsidR="00F75E3A" w:rsidRPr="00FA395A">
        <w:rPr>
          <w:rFonts w:ascii="Times New Roman" w:hAnsi="Times New Roman" w:cs="Times New Roman"/>
          <w:sz w:val="24"/>
          <w:szCs w:val="24"/>
        </w:rPr>
        <w:t>relatively</w:t>
      </w:r>
      <w:r w:rsidR="003479F8" w:rsidRPr="00FA395A">
        <w:rPr>
          <w:rFonts w:ascii="Times New Roman" w:hAnsi="Times New Roman" w:cs="Times New Roman"/>
          <w:sz w:val="24"/>
          <w:szCs w:val="24"/>
        </w:rPr>
        <w:t xml:space="preserve"> steep</w:t>
      </w:r>
      <w:r w:rsidR="00AD09EF" w:rsidRPr="00FA395A">
        <w:rPr>
          <w:rFonts w:ascii="Times New Roman" w:hAnsi="Times New Roman" w:cs="Times New Roman"/>
          <w:sz w:val="24"/>
          <w:szCs w:val="24"/>
        </w:rPr>
        <w:t>ly</w:t>
      </w:r>
      <w:r w:rsidR="00E46E13"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468B2" w:rsidRPr="00FA395A">
        <w:rPr>
          <w:rFonts w:ascii="Times New Roman" w:hAnsi="Times New Roman" w:cs="Times New Roman"/>
          <w:sz w:val="24"/>
          <w:szCs w:val="24"/>
        </w:rPr>
        <w:t xml:space="preserve">More than </w:t>
      </w:r>
      <w:r w:rsidR="00FF0285" w:rsidRPr="00FA395A">
        <w:rPr>
          <w:rFonts w:ascii="Times New Roman" w:hAnsi="Times New Roman" w:cs="Times New Roman"/>
          <w:sz w:val="24"/>
          <w:szCs w:val="24"/>
        </w:rPr>
        <w:t>half of</w:t>
      </w:r>
      <w:r w:rsidR="00584901" w:rsidRPr="00FA395A">
        <w:rPr>
          <w:rFonts w:ascii="Times New Roman" w:hAnsi="Times New Roman" w:cs="Times New Roman"/>
          <w:sz w:val="24"/>
          <w:szCs w:val="24"/>
        </w:rPr>
        <w:t xml:space="preserve"> retouched pieces </w:t>
      </w:r>
      <w:r w:rsidR="00F96633" w:rsidRPr="00FA395A">
        <w:rPr>
          <w:rFonts w:ascii="Times New Roman" w:hAnsi="Times New Roman" w:cs="Times New Roman"/>
          <w:sz w:val="24"/>
          <w:szCs w:val="24"/>
        </w:rPr>
        <w:t xml:space="preserve">were </w:t>
      </w:r>
      <w:r w:rsidR="003479F8" w:rsidRPr="00FA395A">
        <w:rPr>
          <w:rFonts w:ascii="Times New Roman" w:hAnsi="Times New Roman" w:cs="Times New Roman"/>
          <w:sz w:val="24"/>
          <w:szCs w:val="24"/>
        </w:rPr>
        <w:t xml:space="preserve">retouched </w:t>
      </w:r>
      <w:r w:rsidR="00F96633" w:rsidRPr="00FA395A">
        <w:rPr>
          <w:rFonts w:ascii="Times New Roman" w:hAnsi="Times New Roman" w:cs="Times New Roman"/>
          <w:sz w:val="24"/>
          <w:szCs w:val="24"/>
        </w:rPr>
        <w:t xml:space="preserve">on </w:t>
      </w:r>
      <w:r w:rsidR="00B049C7" w:rsidRPr="00FA395A">
        <w:rPr>
          <w:rFonts w:ascii="Times New Roman" w:hAnsi="Times New Roman" w:cs="Times New Roman"/>
          <w:sz w:val="24"/>
          <w:szCs w:val="24"/>
        </w:rPr>
        <w:t>two</w:t>
      </w:r>
      <w:r w:rsidR="003B544A" w:rsidRPr="00FA395A">
        <w:rPr>
          <w:rFonts w:ascii="Times New Roman" w:hAnsi="Times New Roman" w:cs="Times New Roman"/>
          <w:sz w:val="24"/>
          <w:szCs w:val="24"/>
        </w:rPr>
        <w:t xml:space="preserve"> or more </w:t>
      </w:r>
      <w:r w:rsidR="003479F8" w:rsidRPr="00FA395A">
        <w:rPr>
          <w:rFonts w:ascii="Times New Roman" w:hAnsi="Times New Roman" w:cs="Times New Roman"/>
          <w:sz w:val="24"/>
          <w:szCs w:val="24"/>
        </w:rPr>
        <w:t xml:space="preserve">edges. </w:t>
      </w:r>
      <w:r w:rsidR="008A2C4A" w:rsidRPr="00FA395A">
        <w:rPr>
          <w:rFonts w:ascii="Times New Roman" w:hAnsi="Times New Roman" w:cs="Times New Roman"/>
          <w:sz w:val="24"/>
          <w:szCs w:val="24"/>
        </w:rPr>
        <w:t>Those</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data</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suggest</w:t>
      </w:r>
      <w:r w:rsidR="00FF0285" w:rsidRPr="00FA395A">
        <w:rPr>
          <w:rFonts w:ascii="Times New Roman" w:hAnsi="Times New Roman" w:cs="Times New Roman"/>
          <w:sz w:val="24"/>
          <w:szCs w:val="24"/>
        </w:rPr>
        <w:t xml:space="preserve"> </w:t>
      </w:r>
      <w:r w:rsidR="00B049C7" w:rsidRPr="00FA395A">
        <w:rPr>
          <w:rFonts w:ascii="Times New Roman" w:hAnsi="Times New Roman" w:cs="Times New Roman"/>
          <w:sz w:val="24"/>
          <w:szCs w:val="24"/>
        </w:rPr>
        <w:t>extensive</w:t>
      </w:r>
      <w:r w:rsidR="00E46E13" w:rsidRPr="00FA395A">
        <w:rPr>
          <w:rFonts w:ascii="Times New Roman" w:hAnsi="Times New Roman" w:cs="Times New Roman"/>
          <w:sz w:val="24"/>
          <w:szCs w:val="24"/>
        </w:rPr>
        <w:t xml:space="preserve"> exploitation of blanks</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probably </w:t>
      </w:r>
      <w:r w:rsidR="00B049C7" w:rsidRPr="00FA395A">
        <w:rPr>
          <w:rFonts w:ascii="Times New Roman" w:hAnsi="Times New Roman" w:cs="Times New Roman"/>
          <w:sz w:val="24"/>
          <w:szCs w:val="24"/>
        </w:rPr>
        <w:t>resulting from</w:t>
      </w:r>
      <w:r w:rsidR="00FF0285" w:rsidRPr="00FA395A">
        <w:rPr>
          <w:rFonts w:ascii="Times New Roman" w:hAnsi="Times New Roman" w:cs="Times New Roman"/>
          <w:sz w:val="24"/>
          <w:szCs w:val="24"/>
        </w:rPr>
        <w:t xml:space="preserve"> repeated </w:t>
      </w:r>
      <w:r w:rsidR="00B049C7" w:rsidRPr="00FA395A">
        <w:rPr>
          <w:rFonts w:ascii="Times New Roman" w:hAnsi="Times New Roman" w:cs="Times New Roman"/>
          <w:sz w:val="24"/>
          <w:szCs w:val="24"/>
        </w:rPr>
        <w:t xml:space="preserve">episodes of </w:t>
      </w:r>
      <w:r w:rsidR="00FF0285" w:rsidRPr="00FA395A">
        <w:rPr>
          <w:rFonts w:ascii="Times New Roman" w:hAnsi="Times New Roman" w:cs="Times New Roman"/>
          <w:sz w:val="24"/>
          <w:szCs w:val="24"/>
        </w:rPr>
        <w:t>recycling</w:t>
      </w:r>
      <w:r w:rsidR="003B544A" w:rsidRPr="00FA395A">
        <w:rPr>
          <w:rFonts w:ascii="Times New Roman" w:hAnsi="Times New Roman" w:cs="Times New Roman"/>
          <w:sz w:val="24"/>
          <w:szCs w:val="24"/>
        </w:rPr>
        <w:t xml:space="preserve"> and resharpen</w:t>
      </w:r>
      <w:r w:rsidR="00AD09EF" w:rsidRPr="00FA395A">
        <w:rPr>
          <w:rFonts w:ascii="Times New Roman" w:hAnsi="Times New Roman" w:cs="Times New Roman"/>
          <w:sz w:val="24"/>
          <w:szCs w:val="24"/>
        </w:rPr>
        <w:t>ing</w:t>
      </w:r>
      <w:r w:rsidR="00E46E13" w:rsidRPr="00FA395A">
        <w:rPr>
          <w:rFonts w:ascii="Times New Roman" w:hAnsi="Times New Roman" w:cs="Times New Roman"/>
          <w:sz w:val="24"/>
          <w:szCs w:val="24"/>
        </w:rPr>
        <w:t>.</w:t>
      </w:r>
    </w:p>
    <w:p w14:paraId="1083474B" w14:textId="7128EF80" w:rsidR="000D1286"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We </w:t>
      </w:r>
      <w:r w:rsidR="00C40586" w:rsidRPr="00FA395A">
        <w:rPr>
          <w:rFonts w:ascii="Times New Roman" w:hAnsi="Times New Roman" w:cs="Times New Roman"/>
          <w:sz w:val="24"/>
          <w:szCs w:val="24"/>
        </w:rPr>
        <w:t>used two indices, the</w:t>
      </w:r>
      <w:r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t>index of invasiveness</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(Clarkson 2002)</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and </w:t>
      </w:r>
      <w:r w:rsidR="00C40586" w:rsidRPr="00FA395A">
        <w:rPr>
          <w:rFonts w:ascii="Times New Roman" w:hAnsi="Times New Roman" w:cs="Times New Roman"/>
          <w:sz w:val="24"/>
          <w:szCs w:val="24"/>
        </w:rPr>
        <w:t xml:space="preserve"> the </w:t>
      </w:r>
      <w:r w:rsidRPr="00FA395A">
        <w:rPr>
          <w:rFonts w:ascii="Times New Roman" w:hAnsi="Times New Roman" w:cs="Times New Roman"/>
          <w:sz w:val="24"/>
          <w:szCs w:val="24"/>
        </w:rPr>
        <w:t>Geometric Index of Unifacial Reduction</w:t>
      </w:r>
      <w:r w:rsidR="00C40586" w:rsidRPr="00FA395A">
        <w:rPr>
          <w:rFonts w:ascii="Times New Roman" w:hAnsi="Times New Roman" w:cs="Times New Roman"/>
          <w:sz w:val="24"/>
          <w:szCs w:val="24"/>
        </w:rPr>
        <w:t xml:space="preserve"> </w:t>
      </w:r>
      <w:r w:rsidRPr="00FA395A">
        <w:rPr>
          <w:rFonts w:ascii="Times New Roman" w:hAnsi="Times New Roman" w:cs="Times New Roman"/>
          <w:sz w:val="24"/>
          <w:szCs w:val="24"/>
        </w:rPr>
        <w:t>(GIUR)</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L3RpdGxlcz48cGFnZXM+NTQ1LTU2MTwvcGFnZXM+PHZvbHVtZT40Mjwvdm9sdW1lPjxudW1iZXI+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</w:fldData>
        </w:fldChar>
      </w:r>
      <w:r w:rsidR="000A4F6D" w:rsidRPr="00FA395A">
        <w:rPr>
          <w:rFonts w:ascii="Times New Roman" w:hAnsi="Times New Roman" w:cs="Times New Roman"/>
          <w:sz w:val="24"/>
          <w:szCs w:val="24"/>
        </w:rPr>
        <w:instrText xml:space="preserve"> ADDIN EN.CITE </w:instrText>
      </w:r>
      <w:r w:rsidR="000A4F6D"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L3RpdGxlcz48cGFnZXM+NTQ1LTU2MTwvcGFnZXM+PHZvbHVtZT40Mjwvdm9sdW1lPjxudW1iZXI+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</w:fldData>
        </w:fldChar>
      </w:r>
      <w:r w:rsidR="000A4F6D" w:rsidRPr="00FA395A">
        <w:rPr>
          <w:rFonts w:ascii="Times New Roman" w:hAnsi="Times New Roman" w:cs="Times New Roman"/>
          <w:sz w:val="24"/>
          <w:szCs w:val="24"/>
        </w:rPr>
        <w:instrText xml:space="preserve"> ADDIN EN.CITE.DATA </w:instrText>
      </w:r>
      <w:r w:rsidR="000A4F6D" w:rsidRPr="00FA395A">
        <w:rPr>
          <w:rFonts w:ascii="Times New Roman" w:hAnsi="Times New Roman" w:cs="Times New Roman"/>
          <w:sz w:val="24"/>
          <w:szCs w:val="24"/>
        </w:rPr>
      </w:r>
      <w:r w:rsidR="000A4F6D" w:rsidRPr="00FA395A">
        <w:rPr>
          <w:rFonts w:ascii="Times New Roman" w:hAnsi="Times New Roman" w:cs="Times New Roman"/>
          <w:sz w:val="24"/>
          <w:szCs w:val="24"/>
        </w:rPr>
        <w:fldChar w:fldCharType="end"/>
      </w:r>
      <w:r w:rsidR="000F7345" w:rsidRPr="00FA395A">
        <w:rPr>
          <w:rFonts w:ascii="Times New Roman" w:hAnsi="Times New Roman" w:cs="Times New Roman"/>
          <w:sz w:val="24"/>
          <w:szCs w:val="24"/>
        </w:rPr>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(Kuhn 1990, Hiscock and Clarkson 2005, Hiscock and Tabrett 2010)</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to estimate the intensity of retouch</w:t>
      </w:r>
      <w:r w:rsidR="00FF34B9" w:rsidRPr="00FA395A">
        <w:rPr>
          <w:rFonts w:ascii="Times New Roman" w:hAnsi="Times New Roman" w:cs="Times New Roman"/>
          <w:sz w:val="24"/>
          <w:szCs w:val="24"/>
        </w:rPr>
        <w:t>.</w:t>
      </w:r>
      <w:r w:rsidR="00C92E14" w:rsidRPr="00FA395A">
        <w:rPr>
          <w:rFonts w:ascii="Times New Roman" w:hAnsi="Times New Roman" w:cs="Times New Roman"/>
          <w:sz w:val="24"/>
          <w:szCs w:val="24"/>
        </w:rPr>
        <w:t xml:space="preserve"> </w:t>
      </w:r>
      <w:r w:rsidR="008F6D7E" w:rsidRPr="00FA395A">
        <w:rPr>
          <w:rFonts w:ascii="Times New Roman" w:hAnsi="Times New Roman" w:cs="Times New Roman"/>
          <w:sz w:val="24"/>
          <w:szCs w:val="24"/>
        </w:rPr>
        <w:t xml:space="preserve">Most specimens were extensively retouched, i.e., more than </w:t>
      </w:r>
      <w:r w:rsidR="004E46F0" w:rsidRPr="00FA395A">
        <w:rPr>
          <w:rFonts w:ascii="Times New Roman" w:hAnsi="Times New Roman" w:cs="Times New Roman"/>
          <w:sz w:val="24"/>
          <w:szCs w:val="24"/>
        </w:rPr>
        <w:t>67</w:t>
      </w:r>
      <w:r w:rsidR="008F6D7E" w:rsidRPr="00FA395A">
        <w:rPr>
          <w:rFonts w:ascii="Times New Roman" w:hAnsi="Times New Roman" w:cs="Times New Roman"/>
          <w:sz w:val="24"/>
          <w:szCs w:val="24"/>
        </w:rPr>
        <w:t xml:space="preserve">% have </w:t>
      </w:r>
      <w:r w:rsidR="00C40586" w:rsidRPr="00FA395A">
        <w:rPr>
          <w:rFonts w:ascii="Times New Roman" w:hAnsi="Times New Roman" w:cs="Times New Roman"/>
          <w:sz w:val="24"/>
          <w:szCs w:val="24"/>
        </w:rPr>
        <w:t xml:space="preserve">a </w:t>
      </w:r>
      <w:r w:rsidR="008F6D7E" w:rsidRPr="00FA395A">
        <w:rPr>
          <w:rFonts w:ascii="Times New Roman" w:hAnsi="Times New Roman" w:cs="Times New Roman"/>
          <w:sz w:val="24"/>
          <w:szCs w:val="24"/>
        </w:rPr>
        <w:t xml:space="preserve">GIUR </w:t>
      </w:r>
      <w:r w:rsidR="00C40586" w:rsidRPr="00FA395A">
        <w:rPr>
          <w:rFonts w:ascii="Times New Roman" w:hAnsi="Times New Roman" w:cs="Times New Roman"/>
          <w:sz w:val="24"/>
          <w:szCs w:val="24"/>
        </w:rPr>
        <w:t xml:space="preserve">value </w:t>
      </w:r>
      <w:r w:rsidR="008F6D7E" w:rsidRPr="00FA395A">
        <w:rPr>
          <w:rFonts w:ascii="Times New Roman" w:hAnsi="Times New Roman" w:cs="Times New Roman"/>
          <w:sz w:val="24"/>
          <w:szCs w:val="24"/>
        </w:rPr>
        <w:t xml:space="preserve">greater than 0.9. </w:t>
      </w:r>
      <w:r w:rsidR="00DB040D" w:rsidRPr="00FA395A">
        <w:rPr>
          <w:rFonts w:ascii="Times New Roman" w:hAnsi="Times New Roman" w:cs="Times New Roman"/>
          <w:sz w:val="24"/>
          <w:szCs w:val="24"/>
        </w:rPr>
        <w:t>In order to investigate whether smaller pieces were more intensively retouched than larger pieces, w</w:t>
      </w:r>
      <w:r w:rsidR="00C92E14" w:rsidRPr="00FA395A">
        <w:rPr>
          <w:rFonts w:ascii="Times New Roman" w:hAnsi="Times New Roman" w:cs="Times New Roman"/>
          <w:sz w:val="24"/>
          <w:szCs w:val="24"/>
        </w:rPr>
        <w:t xml:space="preserve">e divided the flakes into five clusters of sizes based on a dynamic programming algorithm for optimal one-dimensional k-means clustering, which selects optimal number of clusters of flake sizes based on the Gaussian mixture model using the Bayesian information criterion (BIC) (see </w:t>
      </w:r>
      <w:r w:rsidR="000A3B91" w:rsidRPr="00FA395A">
        <w:rPr>
          <w:rFonts w:ascii="Times New Roman" w:hAnsi="Times New Roman" w:cs="Times New Roman"/>
          <w:sz w:val="24"/>
          <w:szCs w:val="24"/>
        </w:rPr>
        <w:t xml:space="preserve">Hu et al. </w:t>
      </w:r>
      <w:r w:rsidR="00B159BA"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 ExcludeAuth="1"&gt;&lt;Author&gt;Hu&lt;/Author&gt;&lt;Year&gt;2019&lt;/Year&gt;&lt;RecNum&gt;5457&lt;/RecNum&gt;&lt;DisplayText&gt;(2019)&lt;/DisplayText&gt;&lt;record&gt;&lt;rec-number&gt;5457&lt;/rec-number&gt;&lt;foreign-keys&gt;&lt;key app="EN" db-id="2e0tpp90z59szvexrf15t22p2ewafwer550w" timestamp="1577519375"&gt;5457&lt;/key&gt;&lt;/foreign-keys&gt;&lt;ref-type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B159B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(2019)</w:t>
      </w:r>
      <w:r w:rsidR="00B159BA" w:rsidRPr="00FA395A">
        <w:rPr>
          <w:rFonts w:ascii="Times New Roman" w:hAnsi="Times New Roman" w:cs="Times New Roman"/>
          <w:sz w:val="24"/>
          <w:szCs w:val="24"/>
        </w:rPr>
        <w:fldChar w:fldCharType="end"/>
      </w:r>
      <w:r w:rsidR="00C92E14" w:rsidRPr="00FA395A">
        <w:rPr>
          <w:rFonts w:ascii="Times New Roman" w:hAnsi="Times New Roman" w:cs="Times New Roman"/>
          <w:sz w:val="24"/>
          <w:szCs w:val="24"/>
        </w:rPr>
        <w:t xml:space="preserve"> for details).</w:t>
      </w:r>
      <w:r w:rsidR="00FF34B9"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d</w:t>
      </w:r>
      <w:r w:rsidR="00900B23"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9F7A1D" w:rsidRPr="00FA395A">
        <w:rPr>
          <w:rFonts w:ascii="Times New Roman" w:hAnsi="Times New Roman" w:cs="Times New Roman"/>
          <w:b/>
          <w:bCs/>
          <w:sz w:val="24"/>
          <w:szCs w:val="24"/>
        </w:rPr>
        <w:t>11e</w:t>
      </w:r>
      <w:r w:rsidR="009F7A1D"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 xml:space="preserve">shows the </w:t>
      </w:r>
      <w:r w:rsidR="00F17C52" w:rsidRPr="00FA395A">
        <w:rPr>
          <w:rFonts w:ascii="Times New Roman" w:hAnsi="Times New Roman" w:cs="Times New Roman"/>
          <w:sz w:val="24"/>
          <w:szCs w:val="24"/>
        </w:rPr>
        <w:t xml:space="preserve">GIUR and </w:t>
      </w:r>
      <w:r w:rsidR="005468B2"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5468B2"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distribution</w:t>
      </w:r>
      <w:r w:rsidR="0072437C"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according to different size group</w:t>
      </w:r>
      <w:r w:rsidR="00C92E14"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w:t>
      </w:r>
      <w:r w:rsidR="008C5005" w:rsidRPr="00FA395A">
        <w:rPr>
          <w:rFonts w:ascii="Times New Roman" w:hAnsi="Times New Roman" w:cs="Times New Roman"/>
          <w:sz w:val="24"/>
          <w:szCs w:val="24"/>
        </w:rPr>
        <w:t xml:space="preserve">It </w:t>
      </w:r>
      <w:r w:rsidR="0072437C" w:rsidRPr="00FA395A">
        <w:rPr>
          <w:rFonts w:ascii="Times New Roman" w:hAnsi="Times New Roman" w:cs="Times New Roman"/>
          <w:sz w:val="24"/>
          <w:szCs w:val="24"/>
        </w:rPr>
        <w:t xml:space="preserve">shows that the smaller </w:t>
      </w:r>
      <w:r w:rsidR="005876D9" w:rsidRPr="00FA395A">
        <w:rPr>
          <w:rFonts w:ascii="Times New Roman" w:hAnsi="Times New Roman" w:cs="Times New Roman"/>
          <w:sz w:val="24"/>
          <w:szCs w:val="24"/>
        </w:rPr>
        <w:t>tools</w:t>
      </w:r>
      <w:r w:rsidR="00900B23" w:rsidRPr="00FA395A">
        <w:rPr>
          <w:rFonts w:ascii="Times New Roman" w:hAnsi="Times New Roman" w:cs="Times New Roman"/>
          <w:sz w:val="24"/>
          <w:szCs w:val="24"/>
        </w:rPr>
        <w:t xml:space="preserve"> tend to have</w:t>
      </w:r>
      <w:r w:rsidR="00F17C52" w:rsidRPr="00FA395A">
        <w:rPr>
          <w:rFonts w:ascii="Times New Roman" w:hAnsi="Times New Roman" w:cs="Times New Roman"/>
          <w:sz w:val="24"/>
          <w:szCs w:val="24"/>
        </w:rPr>
        <w:t xml:space="preserve"> higher GIUR values</w:t>
      </w:r>
      <w:r w:rsidR="008C5005"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8C5005" w:rsidRPr="00FA395A">
        <w:rPr>
          <w:rFonts w:ascii="Times New Roman" w:hAnsi="Times New Roman" w:cs="Times New Roman"/>
          <w:b/>
          <w:bCs/>
          <w:sz w:val="24"/>
          <w:szCs w:val="24"/>
        </w:rPr>
        <w:t>d</w:t>
      </w:r>
      <w:r w:rsidR="008C5005"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is </w:t>
      </w:r>
      <w:r w:rsidR="009B5B8E" w:rsidRPr="00FA395A">
        <w:rPr>
          <w:rFonts w:ascii="Times New Roman" w:hAnsi="Times New Roman" w:cs="Times New Roman"/>
          <w:sz w:val="24"/>
          <w:szCs w:val="24"/>
        </w:rPr>
        <w:t xml:space="preserve">consistent </w:t>
      </w:r>
      <w:r w:rsidR="00F17C52" w:rsidRPr="00FA395A">
        <w:rPr>
          <w:rFonts w:ascii="Times New Roman" w:hAnsi="Times New Roman" w:cs="Times New Roman"/>
          <w:sz w:val="24"/>
          <w:szCs w:val="24"/>
        </w:rPr>
        <w:t>with</w:t>
      </w:r>
      <w:r w:rsidR="009B5B8E" w:rsidRPr="00FA395A">
        <w:rPr>
          <w:rFonts w:ascii="Times New Roman" w:hAnsi="Times New Roman" w:cs="Times New Roman"/>
          <w:sz w:val="24"/>
          <w:szCs w:val="24"/>
        </w:rPr>
        <w:t xml:space="preserve"> our </w:t>
      </w:r>
      <w:r w:rsidR="00B658AB" w:rsidRPr="00FA395A">
        <w:rPr>
          <w:rFonts w:ascii="Times New Roman" w:hAnsi="Times New Roman" w:cs="Times New Roman"/>
          <w:sz w:val="24"/>
          <w:szCs w:val="24"/>
        </w:rPr>
        <w:t>prediction</w:t>
      </w:r>
      <w:r w:rsidR="009B5B8E" w:rsidRPr="00FA395A">
        <w:rPr>
          <w:rFonts w:ascii="Times New Roman" w:hAnsi="Times New Roman" w:cs="Times New Roman"/>
          <w:sz w:val="24"/>
          <w:szCs w:val="24"/>
        </w:rPr>
        <w:t xml:space="preserve"> </w:t>
      </w:r>
      <w:r w:rsidR="00F17C52" w:rsidRPr="00FA395A">
        <w:rPr>
          <w:rFonts w:ascii="Times New Roman" w:hAnsi="Times New Roman" w:cs="Times New Roman"/>
          <w:sz w:val="24"/>
          <w:szCs w:val="24"/>
        </w:rPr>
        <w:t xml:space="preserve">that </w:t>
      </w:r>
      <w:r w:rsidR="00B658AB" w:rsidRPr="00FA395A">
        <w:rPr>
          <w:rFonts w:ascii="Times New Roman" w:hAnsi="Times New Roman" w:cs="Times New Roman"/>
          <w:sz w:val="24"/>
          <w:szCs w:val="24"/>
        </w:rPr>
        <w:t>small artefact sizes are a result of</w:t>
      </w:r>
      <w:r w:rsidR="00F17C52"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 xml:space="preserve">more extensive </w:t>
      </w:r>
      <w:r w:rsidR="00F17C52" w:rsidRPr="00FA395A">
        <w:rPr>
          <w:rFonts w:ascii="Times New Roman" w:hAnsi="Times New Roman" w:cs="Times New Roman"/>
          <w:sz w:val="24"/>
          <w:szCs w:val="24"/>
        </w:rPr>
        <w:t xml:space="preserve">retouch and reuse. For the </w:t>
      </w:r>
      <w:r w:rsidR="007B1FB8"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7B1FB8"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7459D9" w:rsidRPr="00FA395A">
        <w:rPr>
          <w:rFonts w:ascii="Times New Roman" w:hAnsi="Times New Roman" w:cs="Times New Roman"/>
          <w:sz w:val="24"/>
          <w:szCs w:val="24"/>
        </w:rPr>
        <w:t xml:space="preserve">about 75% of </w:t>
      </w:r>
      <w:r w:rsidR="00F17C52" w:rsidRPr="00FA395A">
        <w:rPr>
          <w:rFonts w:ascii="Times New Roman" w:hAnsi="Times New Roman" w:cs="Times New Roman"/>
          <w:sz w:val="24"/>
          <w:szCs w:val="24"/>
        </w:rPr>
        <w:t xml:space="preserve">retouching scars did not pass half depth of </w:t>
      </w:r>
      <w:r w:rsidR="00B658AB" w:rsidRPr="00FA395A">
        <w:rPr>
          <w:rFonts w:ascii="Times New Roman" w:hAnsi="Times New Roman" w:cs="Times New Roman"/>
          <w:sz w:val="24"/>
          <w:szCs w:val="24"/>
        </w:rPr>
        <w:t xml:space="preserve">each zone </w:t>
      </w:r>
      <w:r w:rsidR="00900B23" w:rsidRPr="00FA395A">
        <w:rPr>
          <w:rFonts w:ascii="Times New Roman" w:hAnsi="Times New Roman" w:cs="Times New Roman"/>
          <w:sz w:val="24"/>
          <w:szCs w:val="24"/>
        </w:rPr>
        <w:t>(</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e</w:t>
      </w:r>
      <w:r w:rsidR="00900B23"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w:t>
      </w:r>
      <w:r w:rsidR="00B658AB" w:rsidRPr="00FA395A">
        <w:rPr>
          <w:rFonts w:ascii="Times New Roman" w:hAnsi="Times New Roman" w:cs="Times New Roman"/>
          <w:sz w:val="24"/>
          <w:szCs w:val="24"/>
        </w:rPr>
        <w:t>is because the</w:t>
      </w:r>
      <w:r w:rsidR="002A7A54" w:rsidRPr="00FA395A">
        <w:rPr>
          <w:rFonts w:ascii="Times New Roman" w:hAnsi="Times New Roman" w:cs="Times New Roman"/>
          <w:sz w:val="24"/>
          <w:szCs w:val="24"/>
        </w:rPr>
        <w:t xml:space="preserve"> edge</w:t>
      </w:r>
      <w:r w:rsidR="00B658AB" w:rsidRPr="00FA395A">
        <w:rPr>
          <w:rFonts w:ascii="Times New Roman" w:hAnsi="Times New Roman" w:cs="Times New Roman"/>
          <w:sz w:val="24"/>
          <w:szCs w:val="24"/>
        </w:rPr>
        <w:t>s</w:t>
      </w:r>
      <w:r w:rsidR="002A7A54"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of most artefacts are</w:t>
      </w:r>
      <w:r w:rsidR="002A7A54" w:rsidRPr="00FA395A">
        <w:rPr>
          <w:rFonts w:ascii="Times New Roman" w:hAnsi="Times New Roman" w:cs="Times New Roman"/>
          <w:sz w:val="24"/>
          <w:szCs w:val="24"/>
        </w:rPr>
        <w:t xml:space="preserve"> too steep to allow the retouching scar </w:t>
      </w:r>
      <w:r w:rsidR="00B658AB" w:rsidRPr="00FA395A">
        <w:rPr>
          <w:rFonts w:ascii="Times New Roman" w:hAnsi="Times New Roman" w:cs="Times New Roman"/>
          <w:sz w:val="24"/>
          <w:szCs w:val="24"/>
        </w:rPr>
        <w:t xml:space="preserve">to extend beyond </w:t>
      </w:r>
      <w:r w:rsidR="002A7A54" w:rsidRPr="00FA395A">
        <w:rPr>
          <w:rFonts w:ascii="Times New Roman" w:hAnsi="Times New Roman" w:cs="Times New Roman"/>
          <w:sz w:val="24"/>
          <w:szCs w:val="24"/>
        </w:rPr>
        <w:t xml:space="preserve">half </w:t>
      </w:r>
      <w:r w:rsidR="00B658AB" w:rsidRPr="00FA395A">
        <w:rPr>
          <w:rFonts w:ascii="Times New Roman" w:hAnsi="Times New Roman" w:cs="Times New Roman"/>
          <w:sz w:val="24"/>
          <w:szCs w:val="24"/>
        </w:rPr>
        <w:t xml:space="preserve">the </w:t>
      </w:r>
      <w:r w:rsidR="002A7A54" w:rsidRPr="00FA395A">
        <w:rPr>
          <w:rFonts w:ascii="Times New Roman" w:hAnsi="Times New Roman" w:cs="Times New Roman"/>
          <w:sz w:val="24"/>
          <w:szCs w:val="24"/>
        </w:rPr>
        <w:t xml:space="preserve">depth of the </w:t>
      </w:r>
      <w:r w:rsidR="00B658AB" w:rsidRPr="00FA395A">
        <w:rPr>
          <w:rFonts w:ascii="Times New Roman" w:hAnsi="Times New Roman" w:cs="Times New Roman"/>
          <w:sz w:val="24"/>
          <w:szCs w:val="24"/>
        </w:rPr>
        <w:t>zone</w:t>
      </w:r>
      <w:r w:rsidR="007B1FB8" w:rsidRPr="00FA395A">
        <w:rPr>
          <w:rFonts w:ascii="Times New Roman" w:hAnsi="Times New Roman" w:cs="Times New Roman"/>
          <w:sz w:val="24"/>
          <w:szCs w:val="24"/>
        </w:rPr>
        <w:t xml:space="preserve">. </w:t>
      </w:r>
      <w:r w:rsidR="00B64BD1" w:rsidRPr="00FA395A">
        <w:rPr>
          <w:rFonts w:ascii="Times New Roman" w:hAnsi="Times New Roman" w:cs="Times New Roman"/>
          <w:sz w:val="24"/>
          <w:szCs w:val="24"/>
        </w:rPr>
        <w:t xml:space="preserve">Over half of tools have more than </w:t>
      </w:r>
      <w:r w:rsidR="00617305" w:rsidRPr="00FA395A">
        <w:rPr>
          <w:rFonts w:ascii="Times New Roman" w:hAnsi="Times New Roman" w:cs="Times New Roman"/>
          <w:sz w:val="24"/>
          <w:szCs w:val="24"/>
        </w:rPr>
        <w:t>one</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retouched </w:t>
      </w:r>
      <w:r w:rsidR="00B64BD1" w:rsidRPr="00FA395A">
        <w:rPr>
          <w:rFonts w:ascii="Times New Roman" w:hAnsi="Times New Roman" w:cs="Times New Roman"/>
          <w:sz w:val="24"/>
          <w:szCs w:val="24"/>
        </w:rPr>
        <w:t>edge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9F7A1D" w:rsidRPr="00FA395A">
        <w:rPr>
          <w:rFonts w:ascii="Times New Roman" w:hAnsi="Times New Roman" w:cs="Times New Roman"/>
          <w:b/>
          <w:bCs/>
          <w:sz w:val="24"/>
          <w:szCs w:val="24"/>
        </w:rPr>
        <w:fldChar w:fldCharType="end"/>
      </w:r>
      <w:r w:rsidR="00B64BD1" w:rsidRPr="00FA395A">
        <w:rPr>
          <w:rFonts w:ascii="Times New Roman" w:hAnsi="Times New Roman" w:cs="Times New Roman"/>
          <w:b/>
          <w:bCs/>
          <w:sz w:val="24"/>
          <w:szCs w:val="24"/>
        </w:rPr>
        <w:t>f</w:t>
      </w:r>
      <w:r w:rsidR="00B64BD1" w:rsidRPr="00FA395A">
        <w:rPr>
          <w:rFonts w:ascii="Times New Roman" w:hAnsi="Times New Roman" w:cs="Times New Roman"/>
          <w:sz w:val="24"/>
          <w:szCs w:val="24"/>
        </w:rPr>
        <w:t xml:space="preserve">; </w:t>
      </w:r>
      <w:r w:rsidR="009B6CBB" w:rsidRPr="00FA395A">
        <w:rPr>
          <w:rFonts w:ascii="Times New Roman" w:hAnsi="Times New Roman" w:cs="Times New Roman"/>
          <w:sz w:val="24"/>
          <w:szCs w:val="24"/>
        </w:rPr>
        <w:t>the edge</w:t>
      </w:r>
      <w:r w:rsidR="00EC7852" w:rsidRPr="00FA395A">
        <w:rPr>
          <w:rFonts w:ascii="Times New Roman" w:hAnsi="Times New Roman" w:cs="Times New Roman"/>
          <w:sz w:val="24"/>
          <w:szCs w:val="24"/>
        </w:rPr>
        <w:t>s</w:t>
      </w:r>
      <w:r w:rsidR="009B6CBB" w:rsidRPr="00FA395A">
        <w:rPr>
          <w:rFonts w:ascii="Times New Roman" w:hAnsi="Times New Roman" w:cs="Times New Roman"/>
          <w:sz w:val="24"/>
          <w:szCs w:val="24"/>
        </w:rPr>
        <w:t xml:space="preserve"> are </w:t>
      </w:r>
      <w:r w:rsidR="0072437C" w:rsidRPr="00FA395A">
        <w:rPr>
          <w:rFonts w:ascii="Times New Roman" w:hAnsi="Times New Roman" w:cs="Times New Roman"/>
          <w:sz w:val="24"/>
          <w:szCs w:val="24"/>
        </w:rPr>
        <w:t>separated by</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an unretouched </w:t>
      </w:r>
      <w:r w:rsidR="00B64BD1" w:rsidRPr="00FA395A">
        <w:rPr>
          <w:rFonts w:ascii="Times New Roman" w:hAnsi="Times New Roman" w:cs="Times New Roman"/>
          <w:sz w:val="24"/>
          <w:szCs w:val="24"/>
        </w:rPr>
        <w:t xml:space="preserve">gap between each single </w:t>
      </w:r>
      <w:r w:rsidR="007B1FB8" w:rsidRPr="00FA395A">
        <w:rPr>
          <w:rFonts w:ascii="Times New Roman" w:hAnsi="Times New Roman" w:cs="Times New Roman"/>
          <w:sz w:val="24"/>
          <w:szCs w:val="24"/>
        </w:rPr>
        <w:t>retouch section</w:t>
      </w:r>
      <w:r w:rsidR="00B64BD1" w:rsidRPr="00FA395A">
        <w:rPr>
          <w:rFonts w:ascii="Times New Roman" w:hAnsi="Times New Roman" w:cs="Times New Roman"/>
          <w:sz w:val="24"/>
          <w:szCs w:val="24"/>
        </w:rPr>
        <w:t>)</w:t>
      </w:r>
      <w:r w:rsidR="009C2F79" w:rsidRPr="00FA395A">
        <w:rPr>
          <w:rFonts w:ascii="Times New Roman" w:hAnsi="Times New Roman" w:cs="Times New Roman"/>
          <w:sz w:val="24"/>
          <w:szCs w:val="24"/>
        </w:rPr>
        <w:t>.</w:t>
      </w:r>
      <w:r w:rsidR="00F42CB7" w:rsidRPr="00FA395A">
        <w:rPr>
          <w:rFonts w:ascii="Times New Roman" w:hAnsi="Times New Roman" w:cs="Times New Roman"/>
          <w:sz w:val="24"/>
          <w:szCs w:val="24"/>
        </w:rPr>
        <w:t xml:space="preserve"> And as the number increased, the number of edges that have more than one retouched layers increases (</w:t>
      </w:r>
      <w:r w:rsidR="00F42CB7" w:rsidRPr="00FA395A">
        <w:rPr>
          <w:rFonts w:ascii="Times New Roman" w:hAnsi="Times New Roman" w:cs="Times New Roman"/>
          <w:b/>
          <w:bCs/>
          <w:sz w:val="24"/>
          <w:szCs w:val="24"/>
        </w:rPr>
        <w:fldChar w:fldCharType="begin"/>
      </w:r>
      <w:r w:rsidR="00F42CB7"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42CB7" w:rsidRPr="00FA395A">
        <w:rPr>
          <w:rFonts w:ascii="Times New Roman" w:hAnsi="Times New Roman" w:cs="Times New Roman"/>
          <w:b/>
          <w:bCs/>
          <w:sz w:val="24"/>
          <w:szCs w:val="24"/>
        </w:rPr>
      </w:r>
      <w:r w:rsidR="00F42CB7" w:rsidRPr="00FA395A">
        <w:rPr>
          <w:rFonts w:ascii="Times New Roman" w:hAnsi="Times New Roman" w:cs="Times New Roman"/>
          <w:b/>
          <w:bCs/>
          <w:sz w:val="24"/>
          <w:szCs w:val="24"/>
        </w:rPr>
        <w:fldChar w:fldCharType="separate"/>
      </w:r>
      <w:r w:rsidR="00DE1954" w:rsidRPr="00FA395A">
        <w:rPr>
          <w:b/>
          <w:bCs/>
          <w:sz w:val="24"/>
        </w:rPr>
        <w:t xml:space="preserve">Figure </w:t>
      </w:r>
      <w:r w:rsidR="00DE1954" w:rsidRPr="00FA395A">
        <w:rPr>
          <w:b/>
          <w:bCs/>
          <w:noProof/>
          <w:sz w:val="24"/>
        </w:rPr>
        <w:t>S11</w:t>
      </w:r>
      <w:r w:rsidR="00F42CB7" w:rsidRPr="00FA395A">
        <w:rPr>
          <w:rFonts w:ascii="Times New Roman" w:hAnsi="Times New Roman" w:cs="Times New Roman"/>
          <w:b/>
          <w:bCs/>
          <w:sz w:val="24"/>
          <w:szCs w:val="24"/>
        </w:rPr>
        <w:fldChar w:fldCharType="end"/>
      </w:r>
      <w:r w:rsidR="00F42CB7" w:rsidRPr="00FA395A">
        <w:rPr>
          <w:rFonts w:ascii="Times New Roman" w:hAnsi="Times New Roman" w:cs="Times New Roman"/>
          <w:b/>
          <w:bCs/>
          <w:sz w:val="24"/>
          <w:szCs w:val="24"/>
        </w:rPr>
        <w:t>g</w:t>
      </w:r>
      <w:r w:rsidR="00F42CB7" w:rsidRPr="00FA395A">
        <w:rPr>
          <w:rFonts w:ascii="Times New Roman" w:hAnsi="Times New Roman" w:cs="Times New Roman"/>
          <w:sz w:val="24"/>
          <w:szCs w:val="24"/>
        </w:rPr>
        <w:t xml:space="preserve">). They suggest </w:t>
      </w:r>
      <w:r w:rsidR="00295B6C" w:rsidRPr="00FA395A">
        <w:rPr>
          <w:rFonts w:ascii="Times New Roman" w:hAnsi="Times New Roman" w:cs="Times New Roman"/>
          <w:sz w:val="24"/>
          <w:szCs w:val="24"/>
        </w:rPr>
        <w:t xml:space="preserve">that </w:t>
      </w:r>
      <w:r w:rsidR="00FB4E93" w:rsidRPr="00FA395A">
        <w:rPr>
          <w:rFonts w:ascii="Times New Roman" w:hAnsi="Times New Roman" w:cs="Times New Roman"/>
          <w:sz w:val="24"/>
          <w:szCs w:val="24"/>
        </w:rPr>
        <w:t xml:space="preserve">the tools are heavily recycled and </w:t>
      </w:r>
      <w:r w:rsidR="00321039" w:rsidRPr="00FA395A">
        <w:rPr>
          <w:rFonts w:ascii="Times New Roman" w:hAnsi="Times New Roman" w:cs="Times New Roman"/>
          <w:sz w:val="24"/>
          <w:szCs w:val="24"/>
        </w:rPr>
        <w:t xml:space="preserve">the </w:t>
      </w:r>
      <w:proofErr w:type="spellStart"/>
      <w:r w:rsidR="00321039" w:rsidRPr="00FA395A">
        <w:rPr>
          <w:rFonts w:ascii="Times New Roman" w:hAnsi="Times New Roman" w:cs="Times New Roman"/>
          <w:sz w:val="24"/>
          <w:szCs w:val="24"/>
        </w:rPr>
        <w:t>Guanyindong</w:t>
      </w:r>
      <w:proofErr w:type="spellEnd"/>
      <w:r w:rsidR="00321039" w:rsidRPr="00FA395A">
        <w:rPr>
          <w:rFonts w:ascii="Times New Roman" w:hAnsi="Times New Roman" w:cs="Times New Roman"/>
          <w:sz w:val="24"/>
          <w:szCs w:val="24"/>
        </w:rPr>
        <w:t xml:space="preserve"> </w:t>
      </w:r>
      <w:proofErr w:type="spellStart"/>
      <w:r w:rsidR="00295B6C" w:rsidRPr="00FA395A">
        <w:rPr>
          <w:rFonts w:ascii="Times New Roman" w:hAnsi="Times New Roman" w:cs="Times New Roman"/>
          <w:sz w:val="24"/>
          <w:szCs w:val="24"/>
        </w:rPr>
        <w:t>knappers</w:t>
      </w:r>
      <w:proofErr w:type="spellEnd"/>
      <w:r w:rsidR="00295B6C"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were </w:t>
      </w:r>
      <w:r w:rsidR="00295B6C" w:rsidRPr="00FA395A">
        <w:rPr>
          <w:rFonts w:ascii="Times New Roman" w:hAnsi="Times New Roman" w:cs="Times New Roman"/>
          <w:sz w:val="24"/>
          <w:szCs w:val="24"/>
        </w:rPr>
        <w:t xml:space="preserve">not only </w:t>
      </w:r>
      <w:r w:rsidR="00FB4E93" w:rsidRPr="00FA395A">
        <w:rPr>
          <w:rFonts w:ascii="Times New Roman" w:hAnsi="Times New Roman" w:cs="Times New Roman"/>
          <w:sz w:val="24"/>
          <w:szCs w:val="24"/>
        </w:rPr>
        <w:t>inclined</w:t>
      </w:r>
      <w:r w:rsidR="00295B6C" w:rsidRPr="00FA395A">
        <w:rPr>
          <w:rFonts w:ascii="Times New Roman" w:hAnsi="Times New Roman" w:cs="Times New Roman"/>
          <w:sz w:val="24"/>
          <w:szCs w:val="24"/>
        </w:rPr>
        <w:t xml:space="preserve"> to resharpen the edges</w:t>
      </w:r>
      <w:r w:rsidR="00FB4E93" w:rsidRPr="00FA395A">
        <w:rPr>
          <w:rFonts w:ascii="Times New Roman" w:hAnsi="Times New Roman" w:cs="Times New Roman"/>
          <w:sz w:val="24"/>
          <w:szCs w:val="24"/>
        </w:rPr>
        <w:t xml:space="preserve"> with secondary retouch</w:t>
      </w:r>
      <w:r w:rsidR="0072437C" w:rsidRPr="00FA395A">
        <w:rPr>
          <w:rFonts w:ascii="Times New Roman" w:hAnsi="Times New Roman" w:cs="Times New Roman"/>
          <w:sz w:val="24"/>
          <w:szCs w:val="24"/>
        </w:rPr>
        <w:t xml:space="preserve"> at the same location</w:t>
      </w:r>
      <w:r w:rsidR="00EC7852" w:rsidRPr="00FA395A">
        <w:rPr>
          <w:rFonts w:ascii="Times New Roman" w:hAnsi="Times New Roman" w:cs="Times New Roman"/>
          <w:sz w:val="24"/>
          <w:szCs w:val="24"/>
        </w:rPr>
        <w:t>,</w:t>
      </w:r>
      <w:r w:rsidR="00295B6C" w:rsidRPr="00FA395A">
        <w:rPr>
          <w:rFonts w:ascii="Times New Roman" w:hAnsi="Times New Roman" w:cs="Times New Roman"/>
          <w:sz w:val="24"/>
          <w:szCs w:val="24"/>
        </w:rPr>
        <w:t xml:space="preserve"> but also attempted to create new edge</w:t>
      </w:r>
      <w:r w:rsidR="00EC7852" w:rsidRPr="00FA395A">
        <w:rPr>
          <w:rFonts w:ascii="Times New Roman" w:hAnsi="Times New Roman" w:cs="Times New Roman"/>
          <w:sz w:val="24"/>
          <w:szCs w:val="24"/>
        </w:rPr>
        <w:t>s</w:t>
      </w:r>
      <w:r w:rsidR="00FB4E93" w:rsidRPr="00FA395A">
        <w:rPr>
          <w:rFonts w:ascii="Times New Roman" w:hAnsi="Times New Roman" w:cs="Times New Roman"/>
          <w:sz w:val="24"/>
          <w:szCs w:val="24"/>
        </w:rPr>
        <w:t xml:space="preserve"> when reus</w:t>
      </w:r>
      <w:r w:rsidR="00EC7852" w:rsidRPr="00FA395A">
        <w:rPr>
          <w:rFonts w:ascii="Times New Roman" w:hAnsi="Times New Roman" w:cs="Times New Roman"/>
          <w:sz w:val="24"/>
          <w:szCs w:val="24"/>
        </w:rPr>
        <w:t>ing</w:t>
      </w:r>
      <w:r w:rsidR="00FB4E93" w:rsidRPr="00FA395A">
        <w:rPr>
          <w:rFonts w:ascii="Times New Roman" w:hAnsi="Times New Roman" w:cs="Times New Roman"/>
          <w:sz w:val="24"/>
          <w:szCs w:val="24"/>
        </w:rPr>
        <w:t xml:space="preserve"> the</w:t>
      </w:r>
      <w:r w:rsidR="00EC7852" w:rsidRPr="00FA395A">
        <w:rPr>
          <w:rFonts w:ascii="Times New Roman" w:hAnsi="Times New Roman" w:cs="Times New Roman"/>
          <w:sz w:val="24"/>
          <w:szCs w:val="24"/>
        </w:rPr>
        <w:t>ir</w:t>
      </w:r>
      <w:r w:rsidR="00FB4E93" w:rsidRPr="00FA395A">
        <w:rPr>
          <w:rFonts w:ascii="Times New Roman" w:hAnsi="Times New Roman" w:cs="Times New Roman"/>
          <w:sz w:val="24"/>
          <w:szCs w:val="24"/>
        </w:rPr>
        <w:t xml:space="preserve"> tool</w:t>
      </w:r>
      <w:r w:rsidR="00EC7852" w:rsidRPr="00FA395A">
        <w:rPr>
          <w:rFonts w:ascii="Times New Roman" w:hAnsi="Times New Roman" w:cs="Times New Roman"/>
          <w:sz w:val="24"/>
          <w:szCs w:val="24"/>
        </w:rPr>
        <w:t>s</w:t>
      </w:r>
      <w:r w:rsidR="00295B6C" w:rsidRPr="00FA395A">
        <w:rPr>
          <w:rFonts w:ascii="Times New Roman" w:hAnsi="Times New Roman" w:cs="Times New Roman"/>
          <w:sz w:val="24"/>
          <w:szCs w:val="24"/>
        </w:rPr>
        <w:t xml:space="preserve">. </w:t>
      </w:r>
    </w:p>
    <w:p w14:paraId="1566FBA4" w14:textId="732826BB" w:rsidR="00A71E82"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For notch</w:t>
      </w:r>
      <w:r w:rsidR="001C5771" w:rsidRPr="00FA395A">
        <w:rPr>
          <w:rFonts w:ascii="Times New Roman" w:hAnsi="Times New Roman" w:cs="Times New Roman"/>
          <w:sz w:val="24"/>
          <w:szCs w:val="24"/>
        </w:rPr>
        <w:t>ed</w:t>
      </w:r>
      <w:r w:rsidRPr="00FA395A">
        <w:rPr>
          <w:rFonts w:ascii="Times New Roman" w:hAnsi="Times New Roman" w:cs="Times New Roman"/>
          <w:sz w:val="24"/>
          <w:szCs w:val="24"/>
        </w:rPr>
        <w:t xml:space="preserve"> (n=</w:t>
      </w:r>
      <w:r w:rsidR="00E35BA2" w:rsidRPr="00FA395A">
        <w:rPr>
          <w:rFonts w:ascii="Times New Roman" w:hAnsi="Times New Roman" w:cs="Times New Roman"/>
          <w:sz w:val="24"/>
          <w:szCs w:val="24"/>
        </w:rPr>
        <w:t>79</w:t>
      </w:r>
      <w:r w:rsidRPr="00FA395A">
        <w:rPr>
          <w:rFonts w:ascii="Times New Roman" w:hAnsi="Times New Roman" w:cs="Times New Roman"/>
          <w:sz w:val="24"/>
          <w:szCs w:val="24"/>
        </w:rPr>
        <w:t>)</w:t>
      </w:r>
      <w:r w:rsidR="007B1FB8" w:rsidRPr="00FA395A">
        <w:rPr>
          <w:rFonts w:ascii="Times New Roman" w:hAnsi="Times New Roman" w:cs="Times New Roman"/>
          <w:sz w:val="24"/>
          <w:szCs w:val="24"/>
        </w:rPr>
        <w:t xml:space="preserve"> pieces</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 xml:space="preserve">depth and length is </w:t>
      </w:r>
      <w:r w:rsidR="008F6E9D" w:rsidRPr="00FA395A">
        <w:rPr>
          <w:rFonts w:ascii="Times New Roman" w:hAnsi="Times New Roman" w:cs="Times New Roman"/>
          <w:sz w:val="24"/>
          <w:szCs w:val="24"/>
        </w:rPr>
        <w:t xml:space="preserve">3.7 </w:t>
      </w:r>
      <w:r w:rsidRPr="00FA395A">
        <w:rPr>
          <w:rFonts w:ascii="Times New Roman" w:hAnsi="Times New Roman" w:cs="Times New Roman"/>
          <w:sz w:val="24"/>
          <w:szCs w:val="24"/>
        </w:rPr>
        <w:t>and</w:t>
      </w:r>
      <w:r w:rsidR="008F6E9D" w:rsidRPr="00FA395A">
        <w:rPr>
          <w:rFonts w:ascii="Times New Roman" w:hAnsi="Times New Roman" w:cs="Times New Roman"/>
          <w:sz w:val="24"/>
          <w:szCs w:val="24"/>
        </w:rPr>
        <w:t xml:space="preserve"> 11.6mm</w:t>
      </w:r>
      <w:r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 xml:space="preserve">The majority of notch is </w:t>
      </w:r>
      <w:proofErr w:type="spellStart"/>
      <w:r w:rsidR="008A2C4A" w:rsidRPr="00FA395A">
        <w:rPr>
          <w:rFonts w:ascii="Times New Roman" w:hAnsi="Times New Roman" w:cs="Times New Roman"/>
          <w:sz w:val="24"/>
          <w:szCs w:val="24"/>
        </w:rPr>
        <w:t>Clactonian</w:t>
      </w:r>
      <w:proofErr w:type="spellEnd"/>
      <w:r w:rsidR="008A2C4A" w:rsidRPr="00FA395A">
        <w:rPr>
          <w:rFonts w:ascii="Times New Roman" w:hAnsi="Times New Roman" w:cs="Times New Roman"/>
          <w:sz w:val="24"/>
          <w:szCs w:val="24"/>
        </w:rPr>
        <w:t xml:space="preserve"> notches</w:t>
      </w:r>
      <w:r w:rsidR="008F6E9D"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65</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Ordinary </w:t>
      </w:r>
      <w:r w:rsidR="001C5771" w:rsidRPr="00FA395A">
        <w:rPr>
          <w:rFonts w:ascii="Times New Roman" w:hAnsi="Times New Roman" w:cs="Times New Roman"/>
          <w:sz w:val="24"/>
          <w:szCs w:val="24"/>
        </w:rPr>
        <w:t>notches</w:t>
      </w:r>
      <w:r w:rsidR="008F6E9D" w:rsidRPr="00FA395A">
        <w:rPr>
          <w:rFonts w:ascii="Times New Roman" w:hAnsi="Times New Roman" w:cs="Times New Roman"/>
          <w:sz w:val="24"/>
          <w:szCs w:val="24"/>
        </w:rPr>
        <w:t xml:space="preserve"> only account for 32%</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The rest of notches contain both </w:t>
      </w:r>
      <w:proofErr w:type="spellStart"/>
      <w:r w:rsidR="008A2C4A" w:rsidRPr="00FA395A">
        <w:rPr>
          <w:rFonts w:ascii="Times New Roman" w:hAnsi="Times New Roman" w:cs="Times New Roman"/>
          <w:sz w:val="24"/>
          <w:szCs w:val="24"/>
        </w:rPr>
        <w:t>Clactonian</w:t>
      </w:r>
      <w:proofErr w:type="spellEnd"/>
      <w:r w:rsidR="008F6E9D" w:rsidRPr="00FA395A">
        <w:rPr>
          <w:rFonts w:ascii="Times New Roman" w:hAnsi="Times New Roman" w:cs="Times New Roman"/>
          <w:sz w:val="24"/>
          <w:szCs w:val="24"/>
        </w:rPr>
        <w:t xml:space="preserve"> and ordinary notches.</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location of retouching is mainly on one side which defined as longer geometric side of the piece.  </w:t>
      </w:r>
    </w:p>
    <w:p w14:paraId="2269F31A" w14:textId="6559854A" w:rsidR="00E54E08" w:rsidRPr="00FA395A" w:rsidRDefault="0077605B" w:rsidP="001523F4">
      <w:pPr>
        <w:spacing w:line="360" w:lineRule="auto"/>
        <w:rPr>
          <w:rFonts w:ascii="Times New Roman" w:hAnsi="Times New Roman" w:cs="Times New Roman"/>
          <w:sz w:val="24"/>
          <w:szCs w:val="24"/>
        </w:rPr>
      </w:pPr>
      <w:r w:rsidRPr="00FA395A" w:rsidDel="0077605B">
        <w:rPr>
          <w:rFonts w:ascii="Times New Roman" w:hAnsi="Times New Roman" w:cs="Times New Roman"/>
          <w:sz w:val="24"/>
          <w:szCs w:val="24"/>
        </w:rPr>
        <w:t xml:space="preserve"> </w:t>
      </w:r>
      <w:bookmarkEnd w:id="26"/>
      <w:bookmarkEnd w:id="27"/>
    </w:p>
    <w:p w14:paraId="29A94C2D" w14:textId="77777777" w:rsidR="003479F8" w:rsidRPr="00FA395A" w:rsidRDefault="003479F8" w:rsidP="00A41487">
      <w:pPr>
        <w:spacing w:line="360" w:lineRule="auto"/>
        <w:rPr>
          <w:rFonts w:ascii="Times New Roman" w:hAnsi="Times New Roman" w:cs="Times New Roman"/>
          <w:sz w:val="24"/>
          <w:szCs w:val="24"/>
        </w:rPr>
      </w:pPr>
    </w:p>
    <w:p w14:paraId="59657EE2" w14:textId="1987597F" w:rsidR="00CA39CF" w:rsidRPr="00FA395A" w:rsidRDefault="00DE66D3" w:rsidP="00FA395A">
      <w:pPr>
        <w:pStyle w:val="1"/>
      </w:pPr>
      <w:r w:rsidRPr="00FA395A">
        <w:t>References</w:t>
      </w:r>
      <w:r w:rsidR="003479F8" w:rsidRPr="00FA395A">
        <w:tab/>
      </w:r>
      <w:r w:rsidR="003479F8" w:rsidRPr="00FA395A">
        <w:tab/>
      </w:r>
      <w:r w:rsidR="003479F8" w:rsidRPr="00FA395A">
        <w:tab/>
      </w:r>
      <w:r w:rsidR="003479F8" w:rsidRPr="00FA395A">
        <w:tab/>
      </w:r>
      <w:r w:rsidR="003479F8" w:rsidRPr="00FA395A">
        <w:tab/>
      </w:r>
      <w:r w:rsidR="0058034D" w:rsidRPr="00FA395A">
        <w:t xml:space="preserve"> </w:t>
      </w:r>
    </w:p>
    <w:p w14:paraId="0EB26E11" w14:textId="77777777" w:rsidR="00CA39CF" w:rsidRPr="00FA395A" w:rsidRDefault="00CA39CF" w:rsidP="008758A1">
      <w:pPr>
        <w:autoSpaceDE w:val="0"/>
        <w:autoSpaceDN w:val="0"/>
        <w:adjustRightInd w:val="0"/>
        <w:spacing w:after="0" w:line="360" w:lineRule="auto"/>
        <w:rPr>
          <w:rFonts w:ascii="Times New Roman" w:hAnsi="Times New Roman" w:cs="Times New Roman"/>
          <w:sz w:val="24"/>
          <w:szCs w:val="24"/>
        </w:rPr>
      </w:pPr>
    </w:p>
    <w:p w14:paraId="262AAA9F" w14:textId="77777777" w:rsidR="009F7CAC" w:rsidRPr="00FA395A" w:rsidRDefault="00CA39CF" w:rsidP="009F7CAC">
      <w:pPr>
        <w:pStyle w:val="EndNoteBibliography"/>
        <w:spacing w:after="0"/>
      </w:pPr>
      <w:r w:rsidRPr="00FA395A">
        <w:rPr>
          <w:rFonts w:ascii="Times New Roman" w:hAnsi="Times New Roman" w:cs="Times New Roman"/>
          <w:sz w:val="24"/>
          <w:szCs w:val="24"/>
        </w:rPr>
        <w:fldChar w:fldCharType="begin"/>
      </w:r>
      <w:r w:rsidRPr="00FA395A">
        <w:rPr>
          <w:rFonts w:ascii="Times New Roman" w:hAnsi="Times New Roman" w:cs="Times New Roman"/>
          <w:sz w:val="24"/>
          <w:szCs w:val="24"/>
        </w:rPr>
        <w:instrText xml:space="preserve"> ADDIN EN.REFLIST </w:instrText>
      </w:r>
      <w:r w:rsidRPr="00FA395A">
        <w:rPr>
          <w:rFonts w:ascii="Times New Roman" w:hAnsi="Times New Roman" w:cs="Times New Roman"/>
          <w:sz w:val="24"/>
          <w:szCs w:val="24"/>
        </w:rPr>
        <w:fldChar w:fldCharType="separate"/>
      </w:r>
      <w:r w:rsidR="009F7CAC" w:rsidRPr="00FA395A">
        <w:t xml:space="preserve">Boëda, E. (1993). "Le débitage discoïde et le débitage Levallois récurrent centripède." </w:t>
      </w:r>
      <w:r w:rsidR="009F7CAC" w:rsidRPr="00FA395A">
        <w:rPr>
          <w:u w:val="single"/>
        </w:rPr>
        <w:t>Bulletin de la Société préhistorique française</w:t>
      </w:r>
      <w:r w:rsidR="009F7CAC" w:rsidRPr="00FA395A">
        <w:t xml:space="preserve"> </w:t>
      </w:r>
      <w:r w:rsidR="009F7CAC" w:rsidRPr="00FA395A">
        <w:rPr>
          <w:b/>
        </w:rPr>
        <w:t>90</w:t>
      </w:r>
      <w:r w:rsidR="009F7CAC" w:rsidRPr="00FA395A">
        <w:t>: 392-404.</w:t>
      </w:r>
    </w:p>
    <w:p w14:paraId="26BBDA29" w14:textId="77777777" w:rsidR="009F7CAC" w:rsidRPr="00FA395A" w:rsidRDefault="009F7CAC" w:rsidP="009F7CAC">
      <w:pPr>
        <w:pStyle w:val="EndNoteBibliography"/>
        <w:spacing w:after="0"/>
      </w:pPr>
      <w:r w:rsidRPr="00FA395A">
        <w:t xml:space="preserve">Boëda, E., J.-M. Geneste and M. L (1990). "Identification de chaînes opératoires lithiques du Paléolithique ancien et moyen." </w:t>
      </w:r>
      <w:r w:rsidRPr="00FA395A">
        <w:rPr>
          <w:u w:val="single"/>
        </w:rPr>
        <w:t>Paléo</w:t>
      </w:r>
      <w:r w:rsidRPr="00FA395A">
        <w:t xml:space="preserve"> </w:t>
      </w:r>
      <w:r w:rsidRPr="00FA395A">
        <w:rPr>
          <w:b/>
        </w:rPr>
        <w:t>2</w:t>
      </w:r>
      <w:r w:rsidRPr="00FA395A">
        <w:t>: 43-80.</w:t>
      </w:r>
    </w:p>
    <w:p w14:paraId="005EE30E" w14:textId="77777777" w:rsidR="009F7CAC" w:rsidRPr="00FA395A" w:rsidRDefault="009F7CAC" w:rsidP="009F7CAC">
      <w:pPr>
        <w:pStyle w:val="EndNoteBibliography"/>
        <w:spacing w:after="0"/>
      </w:pPr>
      <w:r w:rsidRPr="00FA395A">
        <w:t xml:space="preserve">Bordes, F. (1961). </w:t>
      </w:r>
      <w:r w:rsidRPr="00FA395A">
        <w:rPr>
          <w:u w:val="single"/>
        </w:rPr>
        <w:t>Typologie du Paléolithique Ancien et Moyen</w:t>
      </w:r>
      <w:r w:rsidRPr="00FA395A">
        <w:t>. Paris, Centre National de la Recherche Scientifique.</w:t>
      </w:r>
    </w:p>
    <w:p w14:paraId="786BA96B" w14:textId="77777777" w:rsidR="009F7CAC" w:rsidRPr="00FA395A" w:rsidRDefault="009F7CAC" w:rsidP="009F7CAC">
      <w:pPr>
        <w:pStyle w:val="EndNoteBibliography"/>
        <w:spacing w:after="0"/>
      </w:pPr>
      <w:r w:rsidRPr="00FA395A">
        <w:t xml:space="preserve">Bordes, F. (1969). "Reflections on typology and techniques in the Paleolithic." </w:t>
      </w:r>
      <w:r w:rsidRPr="00FA395A">
        <w:rPr>
          <w:u w:val="single"/>
        </w:rPr>
        <w:t xml:space="preserve">Arctic Anthropology </w:t>
      </w:r>
      <w:r w:rsidRPr="00FA395A">
        <w:rPr>
          <w:b/>
        </w:rPr>
        <w:t>6</w:t>
      </w:r>
      <w:r w:rsidRPr="00FA395A">
        <w:t>: 1-29.</w:t>
      </w:r>
    </w:p>
    <w:p w14:paraId="639A9C82" w14:textId="77777777" w:rsidR="009F7CAC" w:rsidRPr="00FA395A" w:rsidRDefault="009F7CAC" w:rsidP="009F7CAC">
      <w:pPr>
        <w:pStyle w:val="EndNoteBibliography"/>
        <w:spacing w:after="0"/>
      </w:pPr>
      <w:r w:rsidRPr="00FA395A">
        <w:t xml:space="preserve">Clarkson, C. (2002). "An Index of Invasiveness for the Measurement of Unifacial and Bifacial Retouch: A Theoretical, Experimental and Archaeological Verification." </w:t>
      </w:r>
      <w:r w:rsidRPr="00FA395A">
        <w:rPr>
          <w:u w:val="single"/>
        </w:rPr>
        <w:t>Journal of Archaeological Science</w:t>
      </w:r>
      <w:r w:rsidRPr="00FA395A">
        <w:t xml:space="preserve"> </w:t>
      </w:r>
      <w:r w:rsidRPr="00FA395A">
        <w:rPr>
          <w:b/>
        </w:rPr>
        <w:t>29</w:t>
      </w:r>
      <w:r w:rsidRPr="00FA395A">
        <w:t>(1): 65-75.</w:t>
      </w:r>
    </w:p>
    <w:p w14:paraId="26BE0D39" w14:textId="77777777" w:rsidR="009F7CAC" w:rsidRPr="00FA395A" w:rsidRDefault="009F7CAC" w:rsidP="009F7CAC">
      <w:pPr>
        <w:pStyle w:val="EndNoteBibliography"/>
        <w:spacing w:after="0"/>
      </w:pPr>
      <w:r w:rsidRPr="00FA395A">
        <w:t xml:space="preserve">Debénath, A. and H. L. Dibble (1993). </w:t>
      </w:r>
      <w:r w:rsidRPr="00FA395A">
        <w:rPr>
          <w:u w:val="single"/>
        </w:rPr>
        <w:t>Handbook of Paleolithic Typology: Lower and Middle Paleolithic of Europe</w:t>
      </w:r>
      <w:r w:rsidRPr="00FA395A">
        <w:t>. Philadelphia, University of Pennsylvania Press.</w:t>
      </w:r>
    </w:p>
    <w:p w14:paraId="4DF66FA8" w14:textId="77777777" w:rsidR="009F7CAC" w:rsidRPr="00FA395A" w:rsidRDefault="009F7CAC" w:rsidP="009F7CAC">
      <w:pPr>
        <w:pStyle w:val="EndNoteBibliography"/>
        <w:spacing w:after="0"/>
      </w:pPr>
      <w:r w:rsidRPr="00FA395A">
        <w:t xml:space="preserve">Dibble, A. D. a. H. L. (1994). </w:t>
      </w:r>
      <w:r w:rsidRPr="00FA395A">
        <w:rPr>
          <w:u w:val="single"/>
        </w:rPr>
        <w:t>Handbook of Paleolithic Typology: Lower and Middle Paleolithic of Europe</w:t>
      </w:r>
      <w:r w:rsidRPr="00FA395A">
        <w:t>. Philadelphia, University of Pennsylvania.</w:t>
      </w:r>
    </w:p>
    <w:p w14:paraId="3A42664E" w14:textId="77777777" w:rsidR="009F7CAC" w:rsidRPr="00FA395A" w:rsidRDefault="009F7CAC" w:rsidP="009F7CAC">
      <w:pPr>
        <w:pStyle w:val="EndNoteBibliography"/>
        <w:spacing w:after="0"/>
      </w:pPr>
      <w:r w:rsidRPr="00FA395A">
        <w:t xml:space="preserve">Eren, M. I. and S. J. Lycett (2016). "A Statistical Examination of Flake Edge Angles Produced During Experimental Lineal Levallois Reductions and Consideration of Their Functional Implications." </w:t>
      </w:r>
      <w:r w:rsidRPr="00FA395A">
        <w:rPr>
          <w:u w:val="single"/>
        </w:rPr>
        <w:t>Journal of Archaeological Method and Theory</w:t>
      </w:r>
      <w:r w:rsidRPr="00FA395A">
        <w:t xml:space="preserve"> </w:t>
      </w:r>
      <w:r w:rsidRPr="00FA395A">
        <w:rPr>
          <w:b/>
        </w:rPr>
        <w:t>23</w:t>
      </w:r>
      <w:r w:rsidRPr="00FA395A">
        <w:t>(1): 379-398.</w:t>
      </w:r>
    </w:p>
    <w:p w14:paraId="7393B768" w14:textId="77777777" w:rsidR="009F7CAC" w:rsidRPr="00FA395A" w:rsidRDefault="009F7CAC" w:rsidP="009F7CAC">
      <w:pPr>
        <w:pStyle w:val="EndNoteBibliography"/>
        <w:spacing w:after="0"/>
      </w:pPr>
      <w:r w:rsidRPr="00FA395A">
        <w:t xml:space="preserve">Eric Boëda, J.-M. G., Liliane Meignen (1990). "Identification de chaînes opératoires lithiques du Paléolithique ancien et moyen." </w:t>
      </w:r>
      <w:r w:rsidRPr="00FA395A">
        <w:rPr>
          <w:u w:val="single"/>
        </w:rPr>
        <w:t>Paléo</w:t>
      </w:r>
      <w:r w:rsidRPr="00FA395A">
        <w:t xml:space="preserve"> </w:t>
      </w:r>
      <w:r w:rsidRPr="00FA395A">
        <w:rPr>
          <w:b/>
        </w:rPr>
        <w:t>2</w:t>
      </w:r>
      <w:r w:rsidRPr="00FA395A">
        <w:t>: 43-80.</w:t>
      </w:r>
    </w:p>
    <w:p w14:paraId="24B74945" w14:textId="77777777" w:rsidR="009F7CAC" w:rsidRPr="00FA395A" w:rsidRDefault="009F7CAC" w:rsidP="009F7CAC">
      <w:pPr>
        <w:pStyle w:val="EndNoteBibliography"/>
        <w:spacing w:after="0"/>
      </w:pPr>
      <w:r w:rsidRPr="00FA395A">
        <w:t xml:space="preserve">Fernandes, P., J.-P. Raynal and M.-H. Moncel (2008). </w:t>
      </w:r>
      <w:r w:rsidRPr="00FA395A">
        <w:rPr>
          <w:u w:val="single"/>
        </w:rPr>
        <w:t>Middle Palaeolithic Raw Material Gathering Territories and Human Mobility in the Southern Massif central, France: First results from a petro-archaeological study on flint</w:t>
      </w:r>
      <w:r w:rsidRPr="00FA395A">
        <w:t>.</w:t>
      </w:r>
    </w:p>
    <w:p w14:paraId="39E1D8FD" w14:textId="77777777" w:rsidR="009F7CAC" w:rsidRPr="00FA395A" w:rsidRDefault="009F7CAC" w:rsidP="009F7CAC">
      <w:pPr>
        <w:pStyle w:val="EndNoteBibliography"/>
        <w:spacing w:after="0"/>
      </w:pPr>
      <w:r w:rsidRPr="00FA395A">
        <w:t xml:space="preserve">Geneste, J.-M. (1988). Systèmes d’approvisionnement en matières premières au Paléolithique moyen et au Paléolithique supérieur en Aquitaine. </w:t>
      </w:r>
      <w:r w:rsidRPr="00FA395A">
        <w:rPr>
          <w:u w:val="single"/>
        </w:rPr>
        <w:t>L’Homme de Néandertal</w:t>
      </w:r>
      <w:r w:rsidRPr="00FA395A">
        <w:t xml:space="preserve">. M. Otte. La Mutation. </w:t>
      </w:r>
      <w:r w:rsidRPr="00FA395A">
        <w:rPr>
          <w:b/>
        </w:rPr>
        <w:t xml:space="preserve">8: </w:t>
      </w:r>
      <w:r w:rsidRPr="00FA395A">
        <w:t>61-70.</w:t>
      </w:r>
    </w:p>
    <w:p w14:paraId="64E6D04C" w14:textId="77777777" w:rsidR="009F7CAC" w:rsidRPr="00FA395A" w:rsidRDefault="009F7CAC" w:rsidP="009F7CAC">
      <w:pPr>
        <w:pStyle w:val="EndNoteBibliography"/>
        <w:spacing w:after="0"/>
      </w:pPr>
      <w:r w:rsidRPr="00FA395A">
        <w:t xml:space="preserve">Geneste, J.-M., J. Jaubert, M. Lenoir, L. Meignen and A. Turq (1997). "Approche technologique des Moustériens charentiens du sud-ouest de la France et du Languedoc oriental." </w:t>
      </w:r>
      <w:r w:rsidRPr="00FA395A">
        <w:rPr>
          <w:u w:val="single"/>
        </w:rPr>
        <w:t>Paleo</w:t>
      </w:r>
      <w:r w:rsidRPr="00FA395A">
        <w:t xml:space="preserve"> </w:t>
      </w:r>
      <w:r w:rsidRPr="00FA395A">
        <w:rPr>
          <w:b/>
        </w:rPr>
        <w:t>9</w:t>
      </w:r>
      <w:r w:rsidRPr="00FA395A">
        <w:t>: 101-142.</w:t>
      </w:r>
    </w:p>
    <w:p w14:paraId="60BA38CC" w14:textId="77777777" w:rsidR="009F7CAC" w:rsidRPr="00FA395A" w:rsidRDefault="009F7CAC" w:rsidP="009F7CAC">
      <w:pPr>
        <w:pStyle w:val="EndNoteBibliography"/>
        <w:spacing w:after="0"/>
      </w:pPr>
      <w:r w:rsidRPr="00FA395A">
        <w:t xml:space="preserve">Hiscock, P. and C. Clarkson (2005). "Experimental evaluation of Kuhn's geometric index of reduction and the flat-flake problem." </w:t>
      </w:r>
      <w:r w:rsidRPr="00FA395A">
        <w:rPr>
          <w:u w:val="single"/>
        </w:rPr>
        <w:t>Journal of Archaeological Science</w:t>
      </w:r>
      <w:r w:rsidRPr="00FA395A">
        <w:t xml:space="preserve"> </w:t>
      </w:r>
      <w:r w:rsidRPr="00FA395A">
        <w:rPr>
          <w:b/>
        </w:rPr>
        <w:t>32</w:t>
      </w:r>
      <w:r w:rsidRPr="00FA395A">
        <w:t>(7): 1015-1022.</w:t>
      </w:r>
    </w:p>
    <w:p w14:paraId="1DEF47D8" w14:textId="77777777" w:rsidR="009F7CAC" w:rsidRPr="00FA395A" w:rsidRDefault="009F7CAC" w:rsidP="009F7CAC">
      <w:pPr>
        <w:pStyle w:val="EndNoteBibliography"/>
        <w:spacing w:after="0"/>
      </w:pPr>
      <w:r w:rsidRPr="00FA395A">
        <w:t xml:space="preserve">Hiscock, P. and A. Tabrett (2010). "Generalization, inference and the quantification of lithic reduction." </w:t>
      </w:r>
      <w:r w:rsidRPr="00FA395A">
        <w:rPr>
          <w:u w:val="single"/>
        </w:rPr>
        <w:t>World Archaeology</w:t>
      </w:r>
      <w:r w:rsidRPr="00FA395A">
        <w:t xml:space="preserve"> </w:t>
      </w:r>
      <w:r w:rsidRPr="00FA395A">
        <w:rPr>
          <w:b/>
        </w:rPr>
        <w:t>42</w:t>
      </w:r>
      <w:r w:rsidRPr="00FA395A">
        <w:t>(4): 545-561.</w:t>
      </w:r>
    </w:p>
    <w:p w14:paraId="37A9F6D8" w14:textId="77777777" w:rsidR="009F7CAC" w:rsidRPr="00FA395A" w:rsidRDefault="009F7CAC" w:rsidP="009F7CAC">
      <w:pPr>
        <w:pStyle w:val="EndNoteBibliography"/>
        <w:spacing w:after="0"/>
      </w:pPr>
      <w:r w:rsidRPr="00FA395A">
        <w:t xml:space="preserve">Hu, Y., B. Marwick, J.-F. Zhang, X. Rui, Y.-M. Hou, J.-P. Yue, W.-R. Chen, W.-W. Huang and B. Li (2019). "Late Middle Pleistocene Levallois stone-tool technology in southwest China." </w:t>
      </w:r>
      <w:r w:rsidRPr="00FA395A">
        <w:rPr>
          <w:u w:val="single"/>
        </w:rPr>
        <w:t>Nature</w:t>
      </w:r>
      <w:r w:rsidRPr="00FA395A">
        <w:t xml:space="preserve"> </w:t>
      </w:r>
      <w:r w:rsidRPr="00FA395A">
        <w:rPr>
          <w:b/>
        </w:rPr>
        <w:t>565</w:t>
      </w:r>
      <w:r w:rsidRPr="00FA395A">
        <w:t>(7737): 82-85.</w:t>
      </w:r>
    </w:p>
    <w:p w14:paraId="6B5EB56D" w14:textId="77777777" w:rsidR="009F7CAC" w:rsidRPr="00FA395A" w:rsidRDefault="009F7CAC" w:rsidP="009F7CAC">
      <w:pPr>
        <w:pStyle w:val="EndNoteBibliography"/>
        <w:spacing w:after="0"/>
      </w:pPr>
      <w:r w:rsidRPr="00FA395A">
        <w:t xml:space="preserve">Inizan, M. L., M. Reduron-Ballinger, H. Roche and J. Tixier (1999). </w:t>
      </w:r>
      <w:r w:rsidRPr="00FA395A">
        <w:rPr>
          <w:u w:val="single"/>
        </w:rPr>
        <w:t>Technology and Terminology of Knapped Stone</w:t>
      </w:r>
      <w:r w:rsidRPr="00FA395A">
        <w:t>.</w:t>
      </w:r>
    </w:p>
    <w:p w14:paraId="0C960389" w14:textId="77777777" w:rsidR="009F7CAC" w:rsidRPr="00FA395A" w:rsidRDefault="009F7CAC" w:rsidP="009F7CAC">
      <w:pPr>
        <w:pStyle w:val="EndNoteBibliography"/>
        <w:spacing w:after="0"/>
      </w:pPr>
      <w:r w:rsidRPr="00FA395A">
        <w:t xml:space="preserve">Kuhn, S. L. (1990). "A geometric index of reduction for unifacial stone tools." </w:t>
      </w:r>
      <w:r w:rsidRPr="00FA395A">
        <w:rPr>
          <w:u w:val="single"/>
        </w:rPr>
        <w:t>Journal of Archaeological Science</w:t>
      </w:r>
      <w:r w:rsidRPr="00FA395A">
        <w:t xml:space="preserve"> </w:t>
      </w:r>
      <w:r w:rsidRPr="00FA395A">
        <w:rPr>
          <w:b/>
        </w:rPr>
        <w:t>17</w:t>
      </w:r>
      <w:r w:rsidRPr="00FA395A">
        <w:t>(5): 581-593.</w:t>
      </w:r>
    </w:p>
    <w:p w14:paraId="45823A32" w14:textId="77777777" w:rsidR="009F7CAC" w:rsidRPr="00FA395A" w:rsidRDefault="009F7CAC" w:rsidP="009F7CAC">
      <w:pPr>
        <w:pStyle w:val="EndNoteBibliography"/>
        <w:spacing w:after="0"/>
      </w:pPr>
      <w:r w:rsidRPr="00FA395A">
        <w:t xml:space="preserve">Leng, J. (2001). </w:t>
      </w:r>
      <w:r w:rsidRPr="00FA395A">
        <w:rPr>
          <w:u w:val="single"/>
        </w:rPr>
        <w:t>Early Paleolithic technology in Eastern and Southern Asia / Jian Leng</w:t>
      </w:r>
      <w:r w:rsidRPr="00FA395A">
        <w:t>. Oxford :, J. and E. Hedges : Archaeopress.</w:t>
      </w:r>
    </w:p>
    <w:p w14:paraId="1CF84388" w14:textId="77777777" w:rsidR="009F7CAC" w:rsidRPr="00FA395A" w:rsidRDefault="009F7CAC" w:rsidP="009F7CAC">
      <w:pPr>
        <w:pStyle w:val="EndNoteBibliography"/>
        <w:spacing w:after="0"/>
      </w:pPr>
      <w:r w:rsidRPr="00FA395A">
        <w:t xml:space="preserve">Li, Y. H., Y. M. Hou and E. Boëda (2009). "Mode of débitage and technical cognition of hominids at the Guanyindong site." </w:t>
      </w:r>
      <w:r w:rsidRPr="00FA395A">
        <w:rPr>
          <w:u w:val="single"/>
        </w:rPr>
        <w:t>Chinese Science Bulletin</w:t>
      </w:r>
      <w:r w:rsidRPr="00FA395A">
        <w:t xml:space="preserve"> </w:t>
      </w:r>
      <w:r w:rsidRPr="00FA395A">
        <w:rPr>
          <w:b/>
        </w:rPr>
        <w:t>54</w:t>
      </w:r>
      <w:r w:rsidRPr="00FA395A">
        <w:t>(21): 3864-3871.</w:t>
      </w:r>
    </w:p>
    <w:p w14:paraId="1B8A0F46" w14:textId="191EAFB9" w:rsidR="00CD326C" w:rsidRPr="00FA395A" w:rsidRDefault="009F7CAC" w:rsidP="00EA60DC">
      <w:pPr>
        <w:pStyle w:val="EndNoteBibliography"/>
        <w:rPr>
          <w:rFonts w:ascii="Times New Roman" w:hAnsi="Times New Roman" w:cs="Times New Roman"/>
          <w:sz w:val="24"/>
          <w:szCs w:val="24"/>
        </w:rPr>
      </w:pPr>
      <w:r w:rsidRPr="00FA395A">
        <w:t xml:space="preserve">Vaquero, M. (2008). "The history of stones: behavioural inferences and temporal resolution of an archaeological assemblage from the Middle Palaeolithic." </w:t>
      </w:r>
      <w:r w:rsidRPr="00FA395A">
        <w:rPr>
          <w:u w:val="single"/>
        </w:rPr>
        <w:t>Journal of Archaeological Science</w:t>
      </w:r>
      <w:r w:rsidRPr="00FA395A">
        <w:t xml:space="preserve"> </w:t>
      </w:r>
      <w:r w:rsidRPr="00FA395A">
        <w:rPr>
          <w:b/>
        </w:rPr>
        <w:t>35</w:t>
      </w:r>
      <w:r w:rsidRPr="00FA395A">
        <w:t>(12): 3178-3185.</w:t>
      </w:r>
      <w:r w:rsidR="00CA39CF" w:rsidRPr="00FA395A">
        <w:rPr>
          <w:rFonts w:ascii="Times New Roman" w:hAnsi="Times New Roman" w:cs="Times New Roman"/>
          <w:sz w:val="24"/>
          <w:szCs w:val="24"/>
        </w:rPr>
        <w:fldChar w:fldCharType="end"/>
      </w:r>
    </w:p>
    <w:sectPr w:rsidR="00CD326C" w:rsidRPr="00FA395A" w:rsidSect="009F7CA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2CE86" w14:textId="77777777" w:rsidR="00C24D4B" w:rsidRDefault="00C24D4B" w:rsidP="00E90E6A">
      <w:pPr>
        <w:spacing w:after="0" w:line="240" w:lineRule="auto"/>
      </w:pPr>
      <w:r>
        <w:separator/>
      </w:r>
    </w:p>
  </w:endnote>
  <w:endnote w:type="continuationSeparator" w:id="0">
    <w:p w14:paraId="3B5BDE26" w14:textId="77777777" w:rsidR="00C24D4B" w:rsidRDefault="00C24D4B" w:rsidP="00E9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erkeley-Book">
    <w:altName w:val="Malgun Gothic Semilight"/>
    <w:panose1 w:val="00000000000000000000"/>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39E47" w14:textId="77777777" w:rsidR="00C24D4B" w:rsidRDefault="00C24D4B" w:rsidP="00E90E6A">
      <w:pPr>
        <w:spacing w:after="0" w:line="240" w:lineRule="auto"/>
      </w:pPr>
      <w:r>
        <w:separator/>
      </w:r>
    </w:p>
  </w:footnote>
  <w:footnote w:type="continuationSeparator" w:id="0">
    <w:p w14:paraId="4D0E917B" w14:textId="77777777" w:rsidR="00C24D4B" w:rsidRDefault="00C24D4B" w:rsidP="00E9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093B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4A06355"/>
    <w:multiLevelType w:val="multilevel"/>
    <w:tmpl w:val="D340E26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85&lt;/item&gt;&lt;item&gt;428&lt;/item&gt;&lt;item&gt;614&lt;/item&gt;&lt;item&gt;1119&lt;/item&gt;&lt;item&gt;1315&lt;/item&gt;&lt;item&gt;4931&lt;/item&gt;&lt;item&gt;5457&lt;/item&gt;&lt;item&gt;5555&lt;/item&gt;&lt;item&gt;5556&lt;/item&gt;&lt;item&gt;5557&lt;/item&gt;&lt;item&gt;5563&lt;/item&gt;&lt;item&gt;5580&lt;/item&gt;&lt;item&gt;5581&lt;/item&gt;&lt;/record-ids&gt;&lt;/item&gt;&lt;item db-id=&quot;e0fx9eewc55z5me9zx35zpfdvs5rfzws2t2r&quot;&gt;Thesis_all references&lt;record-ids&gt;&lt;item&gt;173&lt;/item&gt;&lt;item&gt;293&lt;/item&gt;&lt;item&gt;313&lt;/item&gt;&lt;item&gt;319&lt;/item&gt;&lt;item&gt;321&lt;/item&gt;&lt;item&gt;438&lt;/item&gt;&lt;item&gt;439&lt;/item&gt;&lt;/record-ids&gt;&lt;/item&gt;&lt;/Libraries&gt;"/>
  </w:docVars>
  <w:rsids>
    <w:rsidRoot w:val="000E54BC"/>
    <w:rsid w:val="000001ED"/>
    <w:rsid w:val="00004203"/>
    <w:rsid w:val="00004B45"/>
    <w:rsid w:val="00006D4D"/>
    <w:rsid w:val="000075D2"/>
    <w:rsid w:val="00011894"/>
    <w:rsid w:val="00013D24"/>
    <w:rsid w:val="00014A21"/>
    <w:rsid w:val="00014DBD"/>
    <w:rsid w:val="000174EB"/>
    <w:rsid w:val="000215C7"/>
    <w:rsid w:val="000238D5"/>
    <w:rsid w:val="00023A03"/>
    <w:rsid w:val="00025089"/>
    <w:rsid w:val="00025D8F"/>
    <w:rsid w:val="0002603C"/>
    <w:rsid w:val="000265C8"/>
    <w:rsid w:val="000273F1"/>
    <w:rsid w:val="000274CC"/>
    <w:rsid w:val="000339A5"/>
    <w:rsid w:val="0003406D"/>
    <w:rsid w:val="00035627"/>
    <w:rsid w:val="0003587B"/>
    <w:rsid w:val="00042930"/>
    <w:rsid w:val="0004635D"/>
    <w:rsid w:val="000472F4"/>
    <w:rsid w:val="0005099E"/>
    <w:rsid w:val="00055FB2"/>
    <w:rsid w:val="00057B79"/>
    <w:rsid w:val="0006081E"/>
    <w:rsid w:val="00061041"/>
    <w:rsid w:val="00066E58"/>
    <w:rsid w:val="000704AE"/>
    <w:rsid w:val="0007616E"/>
    <w:rsid w:val="00076DBD"/>
    <w:rsid w:val="0007795D"/>
    <w:rsid w:val="000807EA"/>
    <w:rsid w:val="00081B06"/>
    <w:rsid w:val="00083D90"/>
    <w:rsid w:val="0008507D"/>
    <w:rsid w:val="00085189"/>
    <w:rsid w:val="00085D9D"/>
    <w:rsid w:val="000866B5"/>
    <w:rsid w:val="00090183"/>
    <w:rsid w:val="00090AAF"/>
    <w:rsid w:val="00092E3F"/>
    <w:rsid w:val="000938EF"/>
    <w:rsid w:val="00093933"/>
    <w:rsid w:val="00095A6E"/>
    <w:rsid w:val="000A008E"/>
    <w:rsid w:val="000A140F"/>
    <w:rsid w:val="000A3B91"/>
    <w:rsid w:val="000A4F6D"/>
    <w:rsid w:val="000A521B"/>
    <w:rsid w:val="000A6DA1"/>
    <w:rsid w:val="000A76A4"/>
    <w:rsid w:val="000A7BEC"/>
    <w:rsid w:val="000B2606"/>
    <w:rsid w:val="000B3D46"/>
    <w:rsid w:val="000B49A6"/>
    <w:rsid w:val="000B57FA"/>
    <w:rsid w:val="000B5E0F"/>
    <w:rsid w:val="000B5F80"/>
    <w:rsid w:val="000B61F2"/>
    <w:rsid w:val="000B7B35"/>
    <w:rsid w:val="000C16C2"/>
    <w:rsid w:val="000C18C2"/>
    <w:rsid w:val="000C1F7A"/>
    <w:rsid w:val="000C3278"/>
    <w:rsid w:val="000C3BB5"/>
    <w:rsid w:val="000C3E14"/>
    <w:rsid w:val="000C5226"/>
    <w:rsid w:val="000C54E8"/>
    <w:rsid w:val="000C5CCD"/>
    <w:rsid w:val="000C70DE"/>
    <w:rsid w:val="000C7B76"/>
    <w:rsid w:val="000D0DBD"/>
    <w:rsid w:val="000D1286"/>
    <w:rsid w:val="000D4C99"/>
    <w:rsid w:val="000D59D0"/>
    <w:rsid w:val="000D5AE0"/>
    <w:rsid w:val="000D65D9"/>
    <w:rsid w:val="000D7760"/>
    <w:rsid w:val="000E039A"/>
    <w:rsid w:val="000E15A5"/>
    <w:rsid w:val="000E5238"/>
    <w:rsid w:val="000E54BC"/>
    <w:rsid w:val="000E6B1C"/>
    <w:rsid w:val="000E73E2"/>
    <w:rsid w:val="000F0115"/>
    <w:rsid w:val="000F3587"/>
    <w:rsid w:val="000F3895"/>
    <w:rsid w:val="000F3CD1"/>
    <w:rsid w:val="000F3EBB"/>
    <w:rsid w:val="000F4662"/>
    <w:rsid w:val="000F5835"/>
    <w:rsid w:val="000F6174"/>
    <w:rsid w:val="000F7345"/>
    <w:rsid w:val="000F76EA"/>
    <w:rsid w:val="001029C9"/>
    <w:rsid w:val="00103ACD"/>
    <w:rsid w:val="00105A68"/>
    <w:rsid w:val="00111E6B"/>
    <w:rsid w:val="001127E5"/>
    <w:rsid w:val="00116001"/>
    <w:rsid w:val="0011621A"/>
    <w:rsid w:val="00117A19"/>
    <w:rsid w:val="001260AA"/>
    <w:rsid w:val="00126DA1"/>
    <w:rsid w:val="00133EA4"/>
    <w:rsid w:val="001346B3"/>
    <w:rsid w:val="00134AD5"/>
    <w:rsid w:val="00134D35"/>
    <w:rsid w:val="00134E03"/>
    <w:rsid w:val="00137FB8"/>
    <w:rsid w:val="00142BE4"/>
    <w:rsid w:val="00142FA1"/>
    <w:rsid w:val="00144517"/>
    <w:rsid w:val="00145A35"/>
    <w:rsid w:val="00145B56"/>
    <w:rsid w:val="00150EFE"/>
    <w:rsid w:val="00152091"/>
    <w:rsid w:val="00152317"/>
    <w:rsid w:val="001523F4"/>
    <w:rsid w:val="00154E79"/>
    <w:rsid w:val="001656A4"/>
    <w:rsid w:val="001705BF"/>
    <w:rsid w:val="00172255"/>
    <w:rsid w:val="00173057"/>
    <w:rsid w:val="00177B7F"/>
    <w:rsid w:val="00183ED8"/>
    <w:rsid w:val="00186901"/>
    <w:rsid w:val="00186947"/>
    <w:rsid w:val="00187932"/>
    <w:rsid w:val="00187DE9"/>
    <w:rsid w:val="00190494"/>
    <w:rsid w:val="001905B5"/>
    <w:rsid w:val="001908CB"/>
    <w:rsid w:val="0019177A"/>
    <w:rsid w:val="00191B2D"/>
    <w:rsid w:val="00191FF6"/>
    <w:rsid w:val="00194ED3"/>
    <w:rsid w:val="00196ED8"/>
    <w:rsid w:val="00197FA8"/>
    <w:rsid w:val="001A1693"/>
    <w:rsid w:val="001A1B4A"/>
    <w:rsid w:val="001A28A0"/>
    <w:rsid w:val="001A3D09"/>
    <w:rsid w:val="001A575C"/>
    <w:rsid w:val="001A6329"/>
    <w:rsid w:val="001A7DF1"/>
    <w:rsid w:val="001B0313"/>
    <w:rsid w:val="001B210E"/>
    <w:rsid w:val="001B26E2"/>
    <w:rsid w:val="001B4AA4"/>
    <w:rsid w:val="001B4C12"/>
    <w:rsid w:val="001B5249"/>
    <w:rsid w:val="001B58CD"/>
    <w:rsid w:val="001B7347"/>
    <w:rsid w:val="001C0379"/>
    <w:rsid w:val="001C5771"/>
    <w:rsid w:val="001C691B"/>
    <w:rsid w:val="001D33E5"/>
    <w:rsid w:val="001D3B6A"/>
    <w:rsid w:val="001D4480"/>
    <w:rsid w:val="001D55E3"/>
    <w:rsid w:val="001E08CD"/>
    <w:rsid w:val="001E0C8F"/>
    <w:rsid w:val="001E0D48"/>
    <w:rsid w:val="001E2967"/>
    <w:rsid w:val="001E5498"/>
    <w:rsid w:val="001E5AB7"/>
    <w:rsid w:val="001E709A"/>
    <w:rsid w:val="001F2164"/>
    <w:rsid w:val="001F3F2E"/>
    <w:rsid w:val="001F45B5"/>
    <w:rsid w:val="001F4779"/>
    <w:rsid w:val="001F7392"/>
    <w:rsid w:val="0020676A"/>
    <w:rsid w:val="00206BC8"/>
    <w:rsid w:val="002123BD"/>
    <w:rsid w:val="00212A4D"/>
    <w:rsid w:val="00214A07"/>
    <w:rsid w:val="002151B8"/>
    <w:rsid w:val="0021589E"/>
    <w:rsid w:val="002163F8"/>
    <w:rsid w:val="00217E6A"/>
    <w:rsid w:val="0022015C"/>
    <w:rsid w:val="002211FE"/>
    <w:rsid w:val="00221D03"/>
    <w:rsid w:val="002223EF"/>
    <w:rsid w:val="0022277C"/>
    <w:rsid w:val="00222D8C"/>
    <w:rsid w:val="00223339"/>
    <w:rsid w:val="00223633"/>
    <w:rsid w:val="002249C0"/>
    <w:rsid w:val="00224D8B"/>
    <w:rsid w:val="00226B7A"/>
    <w:rsid w:val="00230DA2"/>
    <w:rsid w:val="0023315E"/>
    <w:rsid w:val="00235098"/>
    <w:rsid w:val="00235335"/>
    <w:rsid w:val="00243A1C"/>
    <w:rsid w:val="002473A6"/>
    <w:rsid w:val="002475BF"/>
    <w:rsid w:val="002476B3"/>
    <w:rsid w:val="00252637"/>
    <w:rsid w:val="00252A5C"/>
    <w:rsid w:val="00255C80"/>
    <w:rsid w:val="002563D4"/>
    <w:rsid w:val="00257C2F"/>
    <w:rsid w:val="00261F1F"/>
    <w:rsid w:val="002634B8"/>
    <w:rsid w:val="00265793"/>
    <w:rsid w:val="002700E2"/>
    <w:rsid w:val="00270DF1"/>
    <w:rsid w:val="00273C39"/>
    <w:rsid w:val="00275E95"/>
    <w:rsid w:val="00276A48"/>
    <w:rsid w:val="00276B6C"/>
    <w:rsid w:val="0027700A"/>
    <w:rsid w:val="00277107"/>
    <w:rsid w:val="0027716C"/>
    <w:rsid w:val="002805ED"/>
    <w:rsid w:val="00280F1F"/>
    <w:rsid w:val="00283AC7"/>
    <w:rsid w:val="00287916"/>
    <w:rsid w:val="00287D26"/>
    <w:rsid w:val="00290D27"/>
    <w:rsid w:val="002914A7"/>
    <w:rsid w:val="00292DDA"/>
    <w:rsid w:val="002931B7"/>
    <w:rsid w:val="0029431F"/>
    <w:rsid w:val="00295B6C"/>
    <w:rsid w:val="00295F62"/>
    <w:rsid w:val="00297D38"/>
    <w:rsid w:val="002A3199"/>
    <w:rsid w:val="002A3896"/>
    <w:rsid w:val="002A4AA9"/>
    <w:rsid w:val="002A7A54"/>
    <w:rsid w:val="002B0854"/>
    <w:rsid w:val="002B2551"/>
    <w:rsid w:val="002B265A"/>
    <w:rsid w:val="002B72A6"/>
    <w:rsid w:val="002B7C73"/>
    <w:rsid w:val="002C04C6"/>
    <w:rsid w:val="002C0C73"/>
    <w:rsid w:val="002C1520"/>
    <w:rsid w:val="002C3040"/>
    <w:rsid w:val="002C3315"/>
    <w:rsid w:val="002C4C2C"/>
    <w:rsid w:val="002C559A"/>
    <w:rsid w:val="002C5B9D"/>
    <w:rsid w:val="002D0C87"/>
    <w:rsid w:val="002D1A7C"/>
    <w:rsid w:val="002D57E0"/>
    <w:rsid w:val="002D5B5C"/>
    <w:rsid w:val="002D6240"/>
    <w:rsid w:val="002D78B1"/>
    <w:rsid w:val="002E1E46"/>
    <w:rsid w:val="002E264F"/>
    <w:rsid w:val="002E361E"/>
    <w:rsid w:val="002E47FB"/>
    <w:rsid w:val="002E5630"/>
    <w:rsid w:val="002E6B06"/>
    <w:rsid w:val="002F016E"/>
    <w:rsid w:val="002F28F0"/>
    <w:rsid w:val="002F31BB"/>
    <w:rsid w:val="002F5E7F"/>
    <w:rsid w:val="002F64D5"/>
    <w:rsid w:val="002F6FF4"/>
    <w:rsid w:val="00302651"/>
    <w:rsid w:val="003027D1"/>
    <w:rsid w:val="003039CA"/>
    <w:rsid w:val="003042B3"/>
    <w:rsid w:val="003043DB"/>
    <w:rsid w:val="0030762F"/>
    <w:rsid w:val="00317F64"/>
    <w:rsid w:val="00321039"/>
    <w:rsid w:val="0032203F"/>
    <w:rsid w:val="003223C8"/>
    <w:rsid w:val="00322E95"/>
    <w:rsid w:val="00326881"/>
    <w:rsid w:val="00327621"/>
    <w:rsid w:val="00330B8C"/>
    <w:rsid w:val="00333F4C"/>
    <w:rsid w:val="00334AB7"/>
    <w:rsid w:val="00337057"/>
    <w:rsid w:val="00344626"/>
    <w:rsid w:val="00346000"/>
    <w:rsid w:val="003468E2"/>
    <w:rsid w:val="003479F8"/>
    <w:rsid w:val="00347FB6"/>
    <w:rsid w:val="00353ECF"/>
    <w:rsid w:val="003554C8"/>
    <w:rsid w:val="00355984"/>
    <w:rsid w:val="00356FC6"/>
    <w:rsid w:val="00362A60"/>
    <w:rsid w:val="00362A84"/>
    <w:rsid w:val="00364985"/>
    <w:rsid w:val="003649CD"/>
    <w:rsid w:val="00365193"/>
    <w:rsid w:val="003665DB"/>
    <w:rsid w:val="00370358"/>
    <w:rsid w:val="00371D6A"/>
    <w:rsid w:val="003735A1"/>
    <w:rsid w:val="00377F9B"/>
    <w:rsid w:val="0038271E"/>
    <w:rsid w:val="003851E9"/>
    <w:rsid w:val="00386042"/>
    <w:rsid w:val="00386836"/>
    <w:rsid w:val="003870E7"/>
    <w:rsid w:val="0038761B"/>
    <w:rsid w:val="00390190"/>
    <w:rsid w:val="00390F99"/>
    <w:rsid w:val="00396700"/>
    <w:rsid w:val="003A0B45"/>
    <w:rsid w:val="003A20DB"/>
    <w:rsid w:val="003A61DD"/>
    <w:rsid w:val="003B544A"/>
    <w:rsid w:val="003B684C"/>
    <w:rsid w:val="003C0D72"/>
    <w:rsid w:val="003C6646"/>
    <w:rsid w:val="003D0878"/>
    <w:rsid w:val="003D0DBD"/>
    <w:rsid w:val="003D46E2"/>
    <w:rsid w:val="003D51E8"/>
    <w:rsid w:val="003D52FD"/>
    <w:rsid w:val="003D5FB0"/>
    <w:rsid w:val="003D6D06"/>
    <w:rsid w:val="003D7E9B"/>
    <w:rsid w:val="003E222D"/>
    <w:rsid w:val="003E2BF3"/>
    <w:rsid w:val="003E3943"/>
    <w:rsid w:val="003E6F61"/>
    <w:rsid w:val="003F03D3"/>
    <w:rsid w:val="003F07BB"/>
    <w:rsid w:val="003F2FE2"/>
    <w:rsid w:val="003F3A61"/>
    <w:rsid w:val="003F4EEE"/>
    <w:rsid w:val="003F7449"/>
    <w:rsid w:val="003F7A02"/>
    <w:rsid w:val="004005F4"/>
    <w:rsid w:val="00402095"/>
    <w:rsid w:val="00402194"/>
    <w:rsid w:val="00403C64"/>
    <w:rsid w:val="00407308"/>
    <w:rsid w:val="0041061A"/>
    <w:rsid w:val="0041087C"/>
    <w:rsid w:val="00411EB8"/>
    <w:rsid w:val="00412639"/>
    <w:rsid w:val="00417D91"/>
    <w:rsid w:val="0042036B"/>
    <w:rsid w:val="00420376"/>
    <w:rsid w:val="00422338"/>
    <w:rsid w:val="004241D2"/>
    <w:rsid w:val="00426156"/>
    <w:rsid w:val="004303CC"/>
    <w:rsid w:val="0043068A"/>
    <w:rsid w:val="004334A5"/>
    <w:rsid w:val="00435F46"/>
    <w:rsid w:val="0043669A"/>
    <w:rsid w:val="004404F2"/>
    <w:rsid w:val="00441E23"/>
    <w:rsid w:val="00444A06"/>
    <w:rsid w:val="00445061"/>
    <w:rsid w:val="0044563C"/>
    <w:rsid w:val="00445D1E"/>
    <w:rsid w:val="00446843"/>
    <w:rsid w:val="004520A4"/>
    <w:rsid w:val="00455FA8"/>
    <w:rsid w:val="00456712"/>
    <w:rsid w:val="00457729"/>
    <w:rsid w:val="00457970"/>
    <w:rsid w:val="00460F1A"/>
    <w:rsid w:val="00463B88"/>
    <w:rsid w:val="00463D0E"/>
    <w:rsid w:val="00464F0D"/>
    <w:rsid w:val="00464F77"/>
    <w:rsid w:val="0046557F"/>
    <w:rsid w:val="00465582"/>
    <w:rsid w:val="00467445"/>
    <w:rsid w:val="00470F66"/>
    <w:rsid w:val="00472CC0"/>
    <w:rsid w:val="00480042"/>
    <w:rsid w:val="00483068"/>
    <w:rsid w:val="0048456E"/>
    <w:rsid w:val="0048548B"/>
    <w:rsid w:val="004858A7"/>
    <w:rsid w:val="00485DDC"/>
    <w:rsid w:val="004910DF"/>
    <w:rsid w:val="0049134B"/>
    <w:rsid w:val="004918D7"/>
    <w:rsid w:val="00491AF7"/>
    <w:rsid w:val="00491B86"/>
    <w:rsid w:val="00491D16"/>
    <w:rsid w:val="0049745A"/>
    <w:rsid w:val="00497E39"/>
    <w:rsid w:val="004A273E"/>
    <w:rsid w:val="004A2CD5"/>
    <w:rsid w:val="004A3EB6"/>
    <w:rsid w:val="004A4F5F"/>
    <w:rsid w:val="004A50A7"/>
    <w:rsid w:val="004B2351"/>
    <w:rsid w:val="004B2BD9"/>
    <w:rsid w:val="004B7D26"/>
    <w:rsid w:val="004B7D97"/>
    <w:rsid w:val="004C3B8C"/>
    <w:rsid w:val="004C552C"/>
    <w:rsid w:val="004C6606"/>
    <w:rsid w:val="004D19D5"/>
    <w:rsid w:val="004D1AD2"/>
    <w:rsid w:val="004D2EE5"/>
    <w:rsid w:val="004D32C7"/>
    <w:rsid w:val="004D523C"/>
    <w:rsid w:val="004D5858"/>
    <w:rsid w:val="004E11C7"/>
    <w:rsid w:val="004E1A77"/>
    <w:rsid w:val="004E29EE"/>
    <w:rsid w:val="004E46F0"/>
    <w:rsid w:val="004E4E5B"/>
    <w:rsid w:val="004E5945"/>
    <w:rsid w:val="004E617B"/>
    <w:rsid w:val="004E670A"/>
    <w:rsid w:val="004E70EC"/>
    <w:rsid w:val="004F1427"/>
    <w:rsid w:val="004F1957"/>
    <w:rsid w:val="004F2E14"/>
    <w:rsid w:val="004F43A7"/>
    <w:rsid w:val="004F5B47"/>
    <w:rsid w:val="004F5EF7"/>
    <w:rsid w:val="00503B2A"/>
    <w:rsid w:val="00504340"/>
    <w:rsid w:val="005043E9"/>
    <w:rsid w:val="0051142F"/>
    <w:rsid w:val="005118D5"/>
    <w:rsid w:val="005166FB"/>
    <w:rsid w:val="005239A7"/>
    <w:rsid w:val="00524808"/>
    <w:rsid w:val="0052545E"/>
    <w:rsid w:val="00526674"/>
    <w:rsid w:val="0052778A"/>
    <w:rsid w:val="0053050E"/>
    <w:rsid w:val="00531D2C"/>
    <w:rsid w:val="00534948"/>
    <w:rsid w:val="005358D1"/>
    <w:rsid w:val="005375FF"/>
    <w:rsid w:val="00537BB4"/>
    <w:rsid w:val="005468B2"/>
    <w:rsid w:val="005469A0"/>
    <w:rsid w:val="00547149"/>
    <w:rsid w:val="00547968"/>
    <w:rsid w:val="00547E85"/>
    <w:rsid w:val="00547F90"/>
    <w:rsid w:val="005503B1"/>
    <w:rsid w:val="005528E2"/>
    <w:rsid w:val="00555E6E"/>
    <w:rsid w:val="00557A49"/>
    <w:rsid w:val="00561FC0"/>
    <w:rsid w:val="00563E48"/>
    <w:rsid w:val="00566665"/>
    <w:rsid w:val="0057004C"/>
    <w:rsid w:val="00571208"/>
    <w:rsid w:val="005733ED"/>
    <w:rsid w:val="005765C4"/>
    <w:rsid w:val="005773F0"/>
    <w:rsid w:val="00580163"/>
    <w:rsid w:val="0058034D"/>
    <w:rsid w:val="0058161A"/>
    <w:rsid w:val="00582A1A"/>
    <w:rsid w:val="00583B29"/>
    <w:rsid w:val="00584901"/>
    <w:rsid w:val="005876D9"/>
    <w:rsid w:val="0059541D"/>
    <w:rsid w:val="005A099A"/>
    <w:rsid w:val="005A1BD8"/>
    <w:rsid w:val="005A1CFC"/>
    <w:rsid w:val="005A318B"/>
    <w:rsid w:val="005A56AF"/>
    <w:rsid w:val="005A741C"/>
    <w:rsid w:val="005B472E"/>
    <w:rsid w:val="005B61F4"/>
    <w:rsid w:val="005B7976"/>
    <w:rsid w:val="005C0AB2"/>
    <w:rsid w:val="005C3200"/>
    <w:rsid w:val="005C3ECC"/>
    <w:rsid w:val="005C4938"/>
    <w:rsid w:val="005C5071"/>
    <w:rsid w:val="005C6614"/>
    <w:rsid w:val="005D0241"/>
    <w:rsid w:val="005D05D5"/>
    <w:rsid w:val="005D12DC"/>
    <w:rsid w:val="005D1EC2"/>
    <w:rsid w:val="005D2263"/>
    <w:rsid w:val="005D28E4"/>
    <w:rsid w:val="005D333D"/>
    <w:rsid w:val="005D45EF"/>
    <w:rsid w:val="005D4C8D"/>
    <w:rsid w:val="005D584E"/>
    <w:rsid w:val="005D62E9"/>
    <w:rsid w:val="005D7080"/>
    <w:rsid w:val="005D793F"/>
    <w:rsid w:val="005D7BD0"/>
    <w:rsid w:val="005E0825"/>
    <w:rsid w:val="005E0951"/>
    <w:rsid w:val="005E12BB"/>
    <w:rsid w:val="005E502F"/>
    <w:rsid w:val="005E57E4"/>
    <w:rsid w:val="005F2B3B"/>
    <w:rsid w:val="005F3629"/>
    <w:rsid w:val="005F623F"/>
    <w:rsid w:val="005F7592"/>
    <w:rsid w:val="005F7EDD"/>
    <w:rsid w:val="00600CFD"/>
    <w:rsid w:val="00602A1F"/>
    <w:rsid w:val="0060334F"/>
    <w:rsid w:val="0060355A"/>
    <w:rsid w:val="00604516"/>
    <w:rsid w:val="0060488F"/>
    <w:rsid w:val="00604C00"/>
    <w:rsid w:val="00605EA3"/>
    <w:rsid w:val="00606159"/>
    <w:rsid w:val="00610EEB"/>
    <w:rsid w:val="00611A09"/>
    <w:rsid w:val="006136A4"/>
    <w:rsid w:val="006143DF"/>
    <w:rsid w:val="006145F3"/>
    <w:rsid w:val="006158FF"/>
    <w:rsid w:val="00615B5F"/>
    <w:rsid w:val="00616111"/>
    <w:rsid w:val="00616ED1"/>
    <w:rsid w:val="00617305"/>
    <w:rsid w:val="006218C5"/>
    <w:rsid w:val="00621CB2"/>
    <w:rsid w:val="00622C1A"/>
    <w:rsid w:val="006239F0"/>
    <w:rsid w:val="006273EE"/>
    <w:rsid w:val="00632386"/>
    <w:rsid w:val="00632B89"/>
    <w:rsid w:val="00633668"/>
    <w:rsid w:val="00634E7F"/>
    <w:rsid w:val="00636637"/>
    <w:rsid w:val="00637F4C"/>
    <w:rsid w:val="0064471F"/>
    <w:rsid w:val="00644AAE"/>
    <w:rsid w:val="00646908"/>
    <w:rsid w:val="00647F8D"/>
    <w:rsid w:val="00651E46"/>
    <w:rsid w:val="00653448"/>
    <w:rsid w:val="00653879"/>
    <w:rsid w:val="00654696"/>
    <w:rsid w:val="00654F80"/>
    <w:rsid w:val="00656E45"/>
    <w:rsid w:val="00660F24"/>
    <w:rsid w:val="00665A7A"/>
    <w:rsid w:val="0066769B"/>
    <w:rsid w:val="00670DEC"/>
    <w:rsid w:val="0067138C"/>
    <w:rsid w:val="0067159D"/>
    <w:rsid w:val="00672153"/>
    <w:rsid w:val="00674BC3"/>
    <w:rsid w:val="0067551F"/>
    <w:rsid w:val="00675F79"/>
    <w:rsid w:val="006819DD"/>
    <w:rsid w:val="00681AD9"/>
    <w:rsid w:val="00684A00"/>
    <w:rsid w:val="00690C5E"/>
    <w:rsid w:val="00692B77"/>
    <w:rsid w:val="00692EB5"/>
    <w:rsid w:val="006930CE"/>
    <w:rsid w:val="0069369D"/>
    <w:rsid w:val="00693994"/>
    <w:rsid w:val="0069485A"/>
    <w:rsid w:val="00695AD0"/>
    <w:rsid w:val="00695B9C"/>
    <w:rsid w:val="0069780F"/>
    <w:rsid w:val="006A0B51"/>
    <w:rsid w:val="006A25CB"/>
    <w:rsid w:val="006B133D"/>
    <w:rsid w:val="006B2097"/>
    <w:rsid w:val="006B3CBB"/>
    <w:rsid w:val="006C05A3"/>
    <w:rsid w:val="006C6DDB"/>
    <w:rsid w:val="006C7841"/>
    <w:rsid w:val="006C7AA4"/>
    <w:rsid w:val="006D0A73"/>
    <w:rsid w:val="006D328C"/>
    <w:rsid w:val="006D6DE4"/>
    <w:rsid w:val="006D7032"/>
    <w:rsid w:val="006E00E2"/>
    <w:rsid w:val="006E1253"/>
    <w:rsid w:val="006E32D2"/>
    <w:rsid w:val="006E52BB"/>
    <w:rsid w:val="006E614C"/>
    <w:rsid w:val="006E70A3"/>
    <w:rsid w:val="006E7A6B"/>
    <w:rsid w:val="006F0407"/>
    <w:rsid w:val="006F1BEB"/>
    <w:rsid w:val="006F274A"/>
    <w:rsid w:val="006F5C29"/>
    <w:rsid w:val="006F63CD"/>
    <w:rsid w:val="00700677"/>
    <w:rsid w:val="007008FA"/>
    <w:rsid w:val="007009B5"/>
    <w:rsid w:val="00701538"/>
    <w:rsid w:val="00702823"/>
    <w:rsid w:val="00704184"/>
    <w:rsid w:val="00705237"/>
    <w:rsid w:val="007157D2"/>
    <w:rsid w:val="007202F2"/>
    <w:rsid w:val="007209D8"/>
    <w:rsid w:val="00722325"/>
    <w:rsid w:val="0072353D"/>
    <w:rsid w:val="0072437C"/>
    <w:rsid w:val="007246F6"/>
    <w:rsid w:val="00726CAA"/>
    <w:rsid w:val="00726F00"/>
    <w:rsid w:val="00727A6A"/>
    <w:rsid w:val="00727A6B"/>
    <w:rsid w:val="00730562"/>
    <w:rsid w:val="007348D1"/>
    <w:rsid w:val="0073668E"/>
    <w:rsid w:val="00737473"/>
    <w:rsid w:val="00737549"/>
    <w:rsid w:val="00737F3C"/>
    <w:rsid w:val="007428A7"/>
    <w:rsid w:val="00743D69"/>
    <w:rsid w:val="007459D9"/>
    <w:rsid w:val="007463BC"/>
    <w:rsid w:val="0074695E"/>
    <w:rsid w:val="00746BDC"/>
    <w:rsid w:val="00747A26"/>
    <w:rsid w:val="007502A9"/>
    <w:rsid w:val="00751122"/>
    <w:rsid w:val="00751764"/>
    <w:rsid w:val="0075312D"/>
    <w:rsid w:val="00756DC7"/>
    <w:rsid w:val="007579E5"/>
    <w:rsid w:val="007609C0"/>
    <w:rsid w:val="007614D9"/>
    <w:rsid w:val="007633E0"/>
    <w:rsid w:val="00763C85"/>
    <w:rsid w:val="0076509D"/>
    <w:rsid w:val="00765267"/>
    <w:rsid w:val="007653CB"/>
    <w:rsid w:val="007653FD"/>
    <w:rsid w:val="00765A19"/>
    <w:rsid w:val="00766CED"/>
    <w:rsid w:val="00767533"/>
    <w:rsid w:val="00775040"/>
    <w:rsid w:val="0077605B"/>
    <w:rsid w:val="00777137"/>
    <w:rsid w:val="00777D2F"/>
    <w:rsid w:val="007803AC"/>
    <w:rsid w:val="00783FB6"/>
    <w:rsid w:val="0078485F"/>
    <w:rsid w:val="00786F4E"/>
    <w:rsid w:val="007877C8"/>
    <w:rsid w:val="007911C2"/>
    <w:rsid w:val="00792AE8"/>
    <w:rsid w:val="007935E1"/>
    <w:rsid w:val="00793C4B"/>
    <w:rsid w:val="007948F9"/>
    <w:rsid w:val="00794D4A"/>
    <w:rsid w:val="007A0E16"/>
    <w:rsid w:val="007A4B9F"/>
    <w:rsid w:val="007A61BE"/>
    <w:rsid w:val="007B1FB8"/>
    <w:rsid w:val="007B3B3C"/>
    <w:rsid w:val="007B3E5A"/>
    <w:rsid w:val="007B4064"/>
    <w:rsid w:val="007B4238"/>
    <w:rsid w:val="007B70B6"/>
    <w:rsid w:val="007C02B5"/>
    <w:rsid w:val="007C05D9"/>
    <w:rsid w:val="007C0C9C"/>
    <w:rsid w:val="007C13A9"/>
    <w:rsid w:val="007C2A82"/>
    <w:rsid w:val="007C4075"/>
    <w:rsid w:val="007C442A"/>
    <w:rsid w:val="007C46F9"/>
    <w:rsid w:val="007C6196"/>
    <w:rsid w:val="007C6C19"/>
    <w:rsid w:val="007C72BE"/>
    <w:rsid w:val="007D092F"/>
    <w:rsid w:val="007D118F"/>
    <w:rsid w:val="007D4B0D"/>
    <w:rsid w:val="007D5390"/>
    <w:rsid w:val="007D5F45"/>
    <w:rsid w:val="007D625D"/>
    <w:rsid w:val="007D6903"/>
    <w:rsid w:val="007E1D2F"/>
    <w:rsid w:val="007E2275"/>
    <w:rsid w:val="007E77C4"/>
    <w:rsid w:val="007E7C12"/>
    <w:rsid w:val="007F39FA"/>
    <w:rsid w:val="007F6B64"/>
    <w:rsid w:val="00805062"/>
    <w:rsid w:val="00806216"/>
    <w:rsid w:val="008066B4"/>
    <w:rsid w:val="00806A06"/>
    <w:rsid w:val="00806CC2"/>
    <w:rsid w:val="00807295"/>
    <w:rsid w:val="008124FC"/>
    <w:rsid w:val="00812EDD"/>
    <w:rsid w:val="00815138"/>
    <w:rsid w:val="00820288"/>
    <w:rsid w:val="0082655C"/>
    <w:rsid w:val="00827F2B"/>
    <w:rsid w:val="008313D8"/>
    <w:rsid w:val="00832276"/>
    <w:rsid w:val="0083366D"/>
    <w:rsid w:val="00833D2C"/>
    <w:rsid w:val="00834EA4"/>
    <w:rsid w:val="008362B6"/>
    <w:rsid w:val="00836A27"/>
    <w:rsid w:val="008425DD"/>
    <w:rsid w:val="0084270B"/>
    <w:rsid w:val="00843536"/>
    <w:rsid w:val="00844AF6"/>
    <w:rsid w:val="00844BEF"/>
    <w:rsid w:val="00845DE5"/>
    <w:rsid w:val="00861F58"/>
    <w:rsid w:val="0086539B"/>
    <w:rsid w:val="00866986"/>
    <w:rsid w:val="008722ED"/>
    <w:rsid w:val="00872BCB"/>
    <w:rsid w:val="00873EC2"/>
    <w:rsid w:val="008758A1"/>
    <w:rsid w:val="00876239"/>
    <w:rsid w:val="008765B9"/>
    <w:rsid w:val="008809D4"/>
    <w:rsid w:val="00881C4E"/>
    <w:rsid w:val="00882888"/>
    <w:rsid w:val="0088674E"/>
    <w:rsid w:val="008873E7"/>
    <w:rsid w:val="008924D7"/>
    <w:rsid w:val="00892711"/>
    <w:rsid w:val="0089432B"/>
    <w:rsid w:val="008950A4"/>
    <w:rsid w:val="00895769"/>
    <w:rsid w:val="0089690E"/>
    <w:rsid w:val="008977BC"/>
    <w:rsid w:val="008A2C4A"/>
    <w:rsid w:val="008A4893"/>
    <w:rsid w:val="008A7D39"/>
    <w:rsid w:val="008B1C82"/>
    <w:rsid w:val="008B26B2"/>
    <w:rsid w:val="008B3C40"/>
    <w:rsid w:val="008B3CDE"/>
    <w:rsid w:val="008B6041"/>
    <w:rsid w:val="008C0C18"/>
    <w:rsid w:val="008C1D6C"/>
    <w:rsid w:val="008C1F55"/>
    <w:rsid w:val="008C2AE9"/>
    <w:rsid w:val="008C5005"/>
    <w:rsid w:val="008C5463"/>
    <w:rsid w:val="008D5B02"/>
    <w:rsid w:val="008E1665"/>
    <w:rsid w:val="008E2A2C"/>
    <w:rsid w:val="008E4771"/>
    <w:rsid w:val="008E6B56"/>
    <w:rsid w:val="008E751C"/>
    <w:rsid w:val="008E7B34"/>
    <w:rsid w:val="008F00B3"/>
    <w:rsid w:val="008F51E4"/>
    <w:rsid w:val="008F57F5"/>
    <w:rsid w:val="008F6D7E"/>
    <w:rsid w:val="008F6E9D"/>
    <w:rsid w:val="00900B23"/>
    <w:rsid w:val="00903F7F"/>
    <w:rsid w:val="009041C4"/>
    <w:rsid w:val="00905EAA"/>
    <w:rsid w:val="00906757"/>
    <w:rsid w:val="00907290"/>
    <w:rsid w:val="009073A6"/>
    <w:rsid w:val="00907442"/>
    <w:rsid w:val="00912F50"/>
    <w:rsid w:val="00913C00"/>
    <w:rsid w:val="00916889"/>
    <w:rsid w:val="00917F56"/>
    <w:rsid w:val="00920F39"/>
    <w:rsid w:val="009241AC"/>
    <w:rsid w:val="009253CF"/>
    <w:rsid w:val="00925516"/>
    <w:rsid w:val="00926358"/>
    <w:rsid w:val="00930797"/>
    <w:rsid w:val="009312A6"/>
    <w:rsid w:val="0093165C"/>
    <w:rsid w:val="00932250"/>
    <w:rsid w:val="00932381"/>
    <w:rsid w:val="00932BB4"/>
    <w:rsid w:val="00934524"/>
    <w:rsid w:val="00940EC9"/>
    <w:rsid w:val="009424AA"/>
    <w:rsid w:val="0094311E"/>
    <w:rsid w:val="00943169"/>
    <w:rsid w:val="00944916"/>
    <w:rsid w:val="009456DD"/>
    <w:rsid w:val="00950A4A"/>
    <w:rsid w:val="00951F5D"/>
    <w:rsid w:val="00953F22"/>
    <w:rsid w:val="00954225"/>
    <w:rsid w:val="00955324"/>
    <w:rsid w:val="0095545A"/>
    <w:rsid w:val="009556D0"/>
    <w:rsid w:val="00962258"/>
    <w:rsid w:val="0096391F"/>
    <w:rsid w:val="00964CD1"/>
    <w:rsid w:val="0096558D"/>
    <w:rsid w:val="00966316"/>
    <w:rsid w:val="00971E53"/>
    <w:rsid w:val="00971FDE"/>
    <w:rsid w:val="0097336C"/>
    <w:rsid w:val="009742FF"/>
    <w:rsid w:val="00974899"/>
    <w:rsid w:val="00976A93"/>
    <w:rsid w:val="00980502"/>
    <w:rsid w:val="00984CF0"/>
    <w:rsid w:val="00984E72"/>
    <w:rsid w:val="00987133"/>
    <w:rsid w:val="009903C0"/>
    <w:rsid w:val="0099151C"/>
    <w:rsid w:val="009926A6"/>
    <w:rsid w:val="0099299E"/>
    <w:rsid w:val="00995671"/>
    <w:rsid w:val="00995C65"/>
    <w:rsid w:val="009A354C"/>
    <w:rsid w:val="009A4CF0"/>
    <w:rsid w:val="009A5E5D"/>
    <w:rsid w:val="009A7951"/>
    <w:rsid w:val="009B01FB"/>
    <w:rsid w:val="009B1B24"/>
    <w:rsid w:val="009B3393"/>
    <w:rsid w:val="009B5B8E"/>
    <w:rsid w:val="009B6CBB"/>
    <w:rsid w:val="009B6FBB"/>
    <w:rsid w:val="009B7ADD"/>
    <w:rsid w:val="009C0F6E"/>
    <w:rsid w:val="009C28BA"/>
    <w:rsid w:val="009C2F79"/>
    <w:rsid w:val="009C50A7"/>
    <w:rsid w:val="009C53ED"/>
    <w:rsid w:val="009C5556"/>
    <w:rsid w:val="009C694D"/>
    <w:rsid w:val="009C7B36"/>
    <w:rsid w:val="009D0394"/>
    <w:rsid w:val="009D4C19"/>
    <w:rsid w:val="009D6096"/>
    <w:rsid w:val="009E1677"/>
    <w:rsid w:val="009E49BA"/>
    <w:rsid w:val="009E4C06"/>
    <w:rsid w:val="009E6B74"/>
    <w:rsid w:val="009E7491"/>
    <w:rsid w:val="009F062E"/>
    <w:rsid w:val="009F18BC"/>
    <w:rsid w:val="009F7534"/>
    <w:rsid w:val="009F7A1D"/>
    <w:rsid w:val="009F7CAC"/>
    <w:rsid w:val="00A00496"/>
    <w:rsid w:val="00A005EA"/>
    <w:rsid w:val="00A044DF"/>
    <w:rsid w:val="00A04841"/>
    <w:rsid w:val="00A0618B"/>
    <w:rsid w:val="00A06B01"/>
    <w:rsid w:val="00A072FE"/>
    <w:rsid w:val="00A102ED"/>
    <w:rsid w:val="00A1129E"/>
    <w:rsid w:val="00A11617"/>
    <w:rsid w:val="00A118C6"/>
    <w:rsid w:val="00A1207A"/>
    <w:rsid w:val="00A1220C"/>
    <w:rsid w:val="00A14FB2"/>
    <w:rsid w:val="00A159BA"/>
    <w:rsid w:val="00A159D8"/>
    <w:rsid w:val="00A16999"/>
    <w:rsid w:val="00A17665"/>
    <w:rsid w:val="00A20A47"/>
    <w:rsid w:val="00A20AFF"/>
    <w:rsid w:val="00A24B94"/>
    <w:rsid w:val="00A25864"/>
    <w:rsid w:val="00A30A5D"/>
    <w:rsid w:val="00A3481E"/>
    <w:rsid w:val="00A34A7A"/>
    <w:rsid w:val="00A35109"/>
    <w:rsid w:val="00A406BD"/>
    <w:rsid w:val="00A41487"/>
    <w:rsid w:val="00A44E25"/>
    <w:rsid w:val="00A44FE2"/>
    <w:rsid w:val="00A45D04"/>
    <w:rsid w:val="00A47447"/>
    <w:rsid w:val="00A478D9"/>
    <w:rsid w:val="00A50AD3"/>
    <w:rsid w:val="00A53FED"/>
    <w:rsid w:val="00A56F55"/>
    <w:rsid w:val="00A623A8"/>
    <w:rsid w:val="00A62FD3"/>
    <w:rsid w:val="00A64A8A"/>
    <w:rsid w:val="00A66DF9"/>
    <w:rsid w:val="00A703B6"/>
    <w:rsid w:val="00A70D31"/>
    <w:rsid w:val="00A71E82"/>
    <w:rsid w:val="00A729A3"/>
    <w:rsid w:val="00A744C8"/>
    <w:rsid w:val="00A74D8B"/>
    <w:rsid w:val="00A832CF"/>
    <w:rsid w:val="00A84DEF"/>
    <w:rsid w:val="00A85652"/>
    <w:rsid w:val="00A857E2"/>
    <w:rsid w:val="00A861EA"/>
    <w:rsid w:val="00A87A9F"/>
    <w:rsid w:val="00A924D7"/>
    <w:rsid w:val="00A93AB3"/>
    <w:rsid w:val="00A9429A"/>
    <w:rsid w:val="00A97872"/>
    <w:rsid w:val="00A97ABA"/>
    <w:rsid w:val="00AA06B1"/>
    <w:rsid w:val="00AA0C96"/>
    <w:rsid w:val="00AA1BFA"/>
    <w:rsid w:val="00AA25C7"/>
    <w:rsid w:val="00AA29EB"/>
    <w:rsid w:val="00AA2F96"/>
    <w:rsid w:val="00AA36BE"/>
    <w:rsid w:val="00AA5C93"/>
    <w:rsid w:val="00AA6C28"/>
    <w:rsid w:val="00AA754E"/>
    <w:rsid w:val="00AA79DA"/>
    <w:rsid w:val="00AA7B7C"/>
    <w:rsid w:val="00AB05BE"/>
    <w:rsid w:val="00AB453C"/>
    <w:rsid w:val="00AB72B0"/>
    <w:rsid w:val="00AC0D25"/>
    <w:rsid w:val="00AC148F"/>
    <w:rsid w:val="00AC38C6"/>
    <w:rsid w:val="00AC6394"/>
    <w:rsid w:val="00AC7ED8"/>
    <w:rsid w:val="00AD0125"/>
    <w:rsid w:val="00AD09EF"/>
    <w:rsid w:val="00AD1CEB"/>
    <w:rsid w:val="00AD4D3A"/>
    <w:rsid w:val="00AD5927"/>
    <w:rsid w:val="00AD5D8D"/>
    <w:rsid w:val="00AD6D4F"/>
    <w:rsid w:val="00AD7091"/>
    <w:rsid w:val="00AD78A1"/>
    <w:rsid w:val="00AD7CEC"/>
    <w:rsid w:val="00AE177B"/>
    <w:rsid w:val="00AE271B"/>
    <w:rsid w:val="00AE2ABC"/>
    <w:rsid w:val="00AE39CD"/>
    <w:rsid w:val="00AE41CA"/>
    <w:rsid w:val="00AE42B5"/>
    <w:rsid w:val="00AE499E"/>
    <w:rsid w:val="00AE776B"/>
    <w:rsid w:val="00AF1730"/>
    <w:rsid w:val="00AF2277"/>
    <w:rsid w:val="00AF2FEE"/>
    <w:rsid w:val="00AF5F3E"/>
    <w:rsid w:val="00AF6EF3"/>
    <w:rsid w:val="00AF7379"/>
    <w:rsid w:val="00B0145C"/>
    <w:rsid w:val="00B020A3"/>
    <w:rsid w:val="00B0472F"/>
    <w:rsid w:val="00B049C7"/>
    <w:rsid w:val="00B0542B"/>
    <w:rsid w:val="00B05A16"/>
    <w:rsid w:val="00B05F8F"/>
    <w:rsid w:val="00B0704A"/>
    <w:rsid w:val="00B07F64"/>
    <w:rsid w:val="00B07FA7"/>
    <w:rsid w:val="00B1056C"/>
    <w:rsid w:val="00B109F3"/>
    <w:rsid w:val="00B1589B"/>
    <w:rsid w:val="00B159BA"/>
    <w:rsid w:val="00B16A52"/>
    <w:rsid w:val="00B17247"/>
    <w:rsid w:val="00B205C4"/>
    <w:rsid w:val="00B22ABD"/>
    <w:rsid w:val="00B24A40"/>
    <w:rsid w:val="00B265C6"/>
    <w:rsid w:val="00B42F27"/>
    <w:rsid w:val="00B446C6"/>
    <w:rsid w:val="00B46EFB"/>
    <w:rsid w:val="00B46FBE"/>
    <w:rsid w:val="00B47346"/>
    <w:rsid w:val="00B52D9A"/>
    <w:rsid w:val="00B533C2"/>
    <w:rsid w:val="00B5423C"/>
    <w:rsid w:val="00B55BBC"/>
    <w:rsid w:val="00B56CC3"/>
    <w:rsid w:val="00B57636"/>
    <w:rsid w:val="00B60799"/>
    <w:rsid w:val="00B63FAE"/>
    <w:rsid w:val="00B64BD1"/>
    <w:rsid w:val="00B658AB"/>
    <w:rsid w:val="00B66A7E"/>
    <w:rsid w:val="00B6728E"/>
    <w:rsid w:val="00B675F1"/>
    <w:rsid w:val="00B67C2B"/>
    <w:rsid w:val="00B70054"/>
    <w:rsid w:val="00B71CC4"/>
    <w:rsid w:val="00B73A37"/>
    <w:rsid w:val="00B8029C"/>
    <w:rsid w:val="00B87B80"/>
    <w:rsid w:val="00B87E13"/>
    <w:rsid w:val="00B90835"/>
    <w:rsid w:val="00B9174C"/>
    <w:rsid w:val="00B92FA7"/>
    <w:rsid w:val="00B9455F"/>
    <w:rsid w:val="00B946EF"/>
    <w:rsid w:val="00B94D9B"/>
    <w:rsid w:val="00B974BF"/>
    <w:rsid w:val="00B97FC6"/>
    <w:rsid w:val="00BA03F1"/>
    <w:rsid w:val="00BA09CB"/>
    <w:rsid w:val="00BA1AE2"/>
    <w:rsid w:val="00BA22DC"/>
    <w:rsid w:val="00BA3CB0"/>
    <w:rsid w:val="00BA76B7"/>
    <w:rsid w:val="00BA7F3D"/>
    <w:rsid w:val="00BB12B4"/>
    <w:rsid w:val="00BB2C4F"/>
    <w:rsid w:val="00BB35DA"/>
    <w:rsid w:val="00BB4BB9"/>
    <w:rsid w:val="00BB7650"/>
    <w:rsid w:val="00BB7CB7"/>
    <w:rsid w:val="00BC0505"/>
    <w:rsid w:val="00BC0619"/>
    <w:rsid w:val="00BC282A"/>
    <w:rsid w:val="00BC2D8D"/>
    <w:rsid w:val="00BC2FC0"/>
    <w:rsid w:val="00BC51C6"/>
    <w:rsid w:val="00BC5381"/>
    <w:rsid w:val="00BC5FC1"/>
    <w:rsid w:val="00BC60BB"/>
    <w:rsid w:val="00BC7DFD"/>
    <w:rsid w:val="00BC7E43"/>
    <w:rsid w:val="00BD2016"/>
    <w:rsid w:val="00BD6379"/>
    <w:rsid w:val="00BE249C"/>
    <w:rsid w:val="00BE4718"/>
    <w:rsid w:val="00BE5F3E"/>
    <w:rsid w:val="00BE698B"/>
    <w:rsid w:val="00BF0D80"/>
    <w:rsid w:val="00BF1693"/>
    <w:rsid w:val="00BF295C"/>
    <w:rsid w:val="00BF4FF0"/>
    <w:rsid w:val="00BF5565"/>
    <w:rsid w:val="00C00FA4"/>
    <w:rsid w:val="00C027A6"/>
    <w:rsid w:val="00C02B2A"/>
    <w:rsid w:val="00C0347C"/>
    <w:rsid w:val="00C0527F"/>
    <w:rsid w:val="00C06D93"/>
    <w:rsid w:val="00C10703"/>
    <w:rsid w:val="00C15862"/>
    <w:rsid w:val="00C16B1E"/>
    <w:rsid w:val="00C20596"/>
    <w:rsid w:val="00C24D4B"/>
    <w:rsid w:val="00C24F31"/>
    <w:rsid w:val="00C251DD"/>
    <w:rsid w:val="00C26C89"/>
    <w:rsid w:val="00C272E5"/>
    <w:rsid w:val="00C273B3"/>
    <w:rsid w:val="00C31917"/>
    <w:rsid w:val="00C32E56"/>
    <w:rsid w:val="00C335A3"/>
    <w:rsid w:val="00C354CB"/>
    <w:rsid w:val="00C35C69"/>
    <w:rsid w:val="00C40586"/>
    <w:rsid w:val="00C436C8"/>
    <w:rsid w:val="00C439A2"/>
    <w:rsid w:val="00C45138"/>
    <w:rsid w:val="00C45A5A"/>
    <w:rsid w:val="00C46F96"/>
    <w:rsid w:val="00C47096"/>
    <w:rsid w:val="00C52A4A"/>
    <w:rsid w:val="00C56B60"/>
    <w:rsid w:val="00C575C0"/>
    <w:rsid w:val="00C61767"/>
    <w:rsid w:val="00C61BE4"/>
    <w:rsid w:val="00C63826"/>
    <w:rsid w:val="00C63FA3"/>
    <w:rsid w:val="00C65711"/>
    <w:rsid w:val="00C70080"/>
    <w:rsid w:val="00C711D3"/>
    <w:rsid w:val="00C71934"/>
    <w:rsid w:val="00C72A05"/>
    <w:rsid w:val="00C7315F"/>
    <w:rsid w:val="00C73C11"/>
    <w:rsid w:val="00C74AB1"/>
    <w:rsid w:val="00C77632"/>
    <w:rsid w:val="00C77ECD"/>
    <w:rsid w:val="00C827AE"/>
    <w:rsid w:val="00C83BFA"/>
    <w:rsid w:val="00C8591D"/>
    <w:rsid w:val="00C85A8F"/>
    <w:rsid w:val="00C87C96"/>
    <w:rsid w:val="00C91AA2"/>
    <w:rsid w:val="00C92284"/>
    <w:rsid w:val="00C92E14"/>
    <w:rsid w:val="00C930B7"/>
    <w:rsid w:val="00C94B3A"/>
    <w:rsid w:val="00C95DE9"/>
    <w:rsid w:val="00C95F73"/>
    <w:rsid w:val="00C97084"/>
    <w:rsid w:val="00C97A5F"/>
    <w:rsid w:val="00CA39CF"/>
    <w:rsid w:val="00CA5245"/>
    <w:rsid w:val="00CB0CDC"/>
    <w:rsid w:val="00CB1D2C"/>
    <w:rsid w:val="00CB1EBC"/>
    <w:rsid w:val="00CB3C87"/>
    <w:rsid w:val="00CB5E42"/>
    <w:rsid w:val="00CB60C8"/>
    <w:rsid w:val="00CB78BF"/>
    <w:rsid w:val="00CC0477"/>
    <w:rsid w:val="00CC0BB0"/>
    <w:rsid w:val="00CC0CE1"/>
    <w:rsid w:val="00CC5E12"/>
    <w:rsid w:val="00CC65EC"/>
    <w:rsid w:val="00CC7B1C"/>
    <w:rsid w:val="00CD326C"/>
    <w:rsid w:val="00CE169E"/>
    <w:rsid w:val="00CE24F9"/>
    <w:rsid w:val="00CE3F6F"/>
    <w:rsid w:val="00CE5E7B"/>
    <w:rsid w:val="00CE5EF0"/>
    <w:rsid w:val="00CE6E2E"/>
    <w:rsid w:val="00CF3A2F"/>
    <w:rsid w:val="00CF4052"/>
    <w:rsid w:val="00CF57E9"/>
    <w:rsid w:val="00D013D7"/>
    <w:rsid w:val="00D028F3"/>
    <w:rsid w:val="00D02D4E"/>
    <w:rsid w:val="00D04029"/>
    <w:rsid w:val="00D10594"/>
    <w:rsid w:val="00D117CD"/>
    <w:rsid w:val="00D122C8"/>
    <w:rsid w:val="00D12D5E"/>
    <w:rsid w:val="00D16E2F"/>
    <w:rsid w:val="00D20052"/>
    <w:rsid w:val="00D2056A"/>
    <w:rsid w:val="00D219C7"/>
    <w:rsid w:val="00D21DC0"/>
    <w:rsid w:val="00D227B1"/>
    <w:rsid w:val="00D251A0"/>
    <w:rsid w:val="00D25C53"/>
    <w:rsid w:val="00D25F8C"/>
    <w:rsid w:val="00D27EDC"/>
    <w:rsid w:val="00D307E3"/>
    <w:rsid w:val="00D32A9B"/>
    <w:rsid w:val="00D339A5"/>
    <w:rsid w:val="00D35317"/>
    <w:rsid w:val="00D43202"/>
    <w:rsid w:val="00D43B4B"/>
    <w:rsid w:val="00D4481D"/>
    <w:rsid w:val="00D457D0"/>
    <w:rsid w:val="00D46B12"/>
    <w:rsid w:val="00D47231"/>
    <w:rsid w:val="00D52003"/>
    <w:rsid w:val="00D556DB"/>
    <w:rsid w:val="00D57DA7"/>
    <w:rsid w:val="00D60CA2"/>
    <w:rsid w:val="00D6155D"/>
    <w:rsid w:val="00D616B8"/>
    <w:rsid w:val="00D61D62"/>
    <w:rsid w:val="00D629BF"/>
    <w:rsid w:val="00D65E2F"/>
    <w:rsid w:val="00D6659D"/>
    <w:rsid w:val="00D676EF"/>
    <w:rsid w:val="00D7020F"/>
    <w:rsid w:val="00D70E4E"/>
    <w:rsid w:val="00D72917"/>
    <w:rsid w:val="00D738E0"/>
    <w:rsid w:val="00D7477B"/>
    <w:rsid w:val="00D74E9A"/>
    <w:rsid w:val="00D80849"/>
    <w:rsid w:val="00D8208A"/>
    <w:rsid w:val="00D828FE"/>
    <w:rsid w:val="00D830BC"/>
    <w:rsid w:val="00D84CD7"/>
    <w:rsid w:val="00D85702"/>
    <w:rsid w:val="00D87F68"/>
    <w:rsid w:val="00D906A2"/>
    <w:rsid w:val="00D9361F"/>
    <w:rsid w:val="00D93CC7"/>
    <w:rsid w:val="00D9490F"/>
    <w:rsid w:val="00D961FB"/>
    <w:rsid w:val="00D96233"/>
    <w:rsid w:val="00D97F99"/>
    <w:rsid w:val="00DA68AF"/>
    <w:rsid w:val="00DA6D6E"/>
    <w:rsid w:val="00DB040D"/>
    <w:rsid w:val="00DB1938"/>
    <w:rsid w:val="00DB624F"/>
    <w:rsid w:val="00DB657D"/>
    <w:rsid w:val="00DB7755"/>
    <w:rsid w:val="00DC2C6E"/>
    <w:rsid w:val="00DC55DF"/>
    <w:rsid w:val="00DC6D0E"/>
    <w:rsid w:val="00DC7746"/>
    <w:rsid w:val="00DC7F37"/>
    <w:rsid w:val="00DD2819"/>
    <w:rsid w:val="00DD562A"/>
    <w:rsid w:val="00DD6405"/>
    <w:rsid w:val="00DE1954"/>
    <w:rsid w:val="00DE2001"/>
    <w:rsid w:val="00DE45A9"/>
    <w:rsid w:val="00DE54D8"/>
    <w:rsid w:val="00DE66D3"/>
    <w:rsid w:val="00DE6B76"/>
    <w:rsid w:val="00DE731C"/>
    <w:rsid w:val="00DF18AA"/>
    <w:rsid w:val="00DF20C3"/>
    <w:rsid w:val="00DF335A"/>
    <w:rsid w:val="00DF3B70"/>
    <w:rsid w:val="00DF4973"/>
    <w:rsid w:val="00DF5D71"/>
    <w:rsid w:val="00DF7D12"/>
    <w:rsid w:val="00E009EE"/>
    <w:rsid w:val="00E0218A"/>
    <w:rsid w:val="00E037BF"/>
    <w:rsid w:val="00E049D4"/>
    <w:rsid w:val="00E05268"/>
    <w:rsid w:val="00E0778F"/>
    <w:rsid w:val="00E07D2F"/>
    <w:rsid w:val="00E12B6A"/>
    <w:rsid w:val="00E15193"/>
    <w:rsid w:val="00E1529D"/>
    <w:rsid w:val="00E2166D"/>
    <w:rsid w:val="00E21C69"/>
    <w:rsid w:val="00E21FEA"/>
    <w:rsid w:val="00E22682"/>
    <w:rsid w:val="00E232F7"/>
    <w:rsid w:val="00E2406D"/>
    <w:rsid w:val="00E2602D"/>
    <w:rsid w:val="00E26868"/>
    <w:rsid w:val="00E26C9D"/>
    <w:rsid w:val="00E27FA3"/>
    <w:rsid w:val="00E309C4"/>
    <w:rsid w:val="00E31830"/>
    <w:rsid w:val="00E33468"/>
    <w:rsid w:val="00E33647"/>
    <w:rsid w:val="00E3413E"/>
    <w:rsid w:val="00E35BA2"/>
    <w:rsid w:val="00E42EE4"/>
    <w:rsid w:val="00E44818"/>
    <w:rsid w:val="00E448CA"/>
    <w:rsid w:val="00E45268"/>
    <w:rsid w:val="00E46E13"/>
    <w:rsid w:val="00E51CD9"/>
    <w:rsid w:val="00E5461D"/>
    <w:rsid w:val="00E54E08"/>
    <w:rsid w:val="00E55EE4"/>
    <w:rsid w:val="00E5739A"/>
    <w:rsid w:val="00E578F7"/>
    <w:rsid w:val="00E6162E"/>
    <w:rsid w:val="00E62699"/>
    <w:rsid w:val="00E62B19"/>
    <w:rsid w:val="00E6413A"/>
    <w:rsid w:val="00E64D83"/>
    <w:rsid w:val="00E65875"/>
    <w:rsid w:val="00E71DF7"/>
    <w:rsid w:val="00E753AA"/>
    <w:rsid w:val="00E7591D"/>
    <w:rsid w:val="00E762F3"/>
    <w:rsid w:val="00E76639"/>
    <w:rsid w:val="00E76B2A"/>
    <w:rsid w:val="00E83D35"/>
    <w:rsid w:val="00E84167"/>
    <w:rsid w:val="00E85D55"/>
    <w:rsid w:val="00E90E6A"/>
    <w:rsid w:val="00E96C1C"/>
    <w:rsid w:val="00EA2ACA"/>
    <w:rsid w:val="00EA3486"/>
    <w:rsid w:val="00EA57C6"/>
    <w:rsid w:val="00EA5EE7"/>
    <w:rsid w:val="00EA60DC"/>
    <w:rsid w:val="00EA61EA"/>
    <w:rsid w:val="00EB0142"/>
    <w:rsid w:val="00EB01D1"/>
    <w:rsid w:val="00EB0E7E"/>
    <w:rsid w:val="00EB1218"/>
    <w:rsid w:val="00EB1850"/>
    <w:rsid w:val="00EB315D"/>
    <w:rsid w:val="00EB42C6"/>
    <w:rsid w:val="00EB5A3B"/>
    <w:rsid w:val="00EB6979"/>
    <w:rsid w:val="00EB6F6E"/>
    <w:rsid w:val="00EC00AA"/>
    <w:rsid w:val="00EC7216"/>
    <w:rsid w:val="00EC76B7"/>
    <w:rsid w:val="00EC7852"/>
    <w:rsid w:val="00ED3188"/>
    <w:rsid w:val="00ED3ADB"/>
    <w:rsid w:val="00ED6FD2"/>
    <w:rsid w:val="00ED7943"/>
    <w:rsid w:val="00EE0720"/>
    <w:rsid w:val="00EE2077"/>
    <w:rsid w:val="00EE5F30"/>
    <w:rsid w:val="00EE68FE"/>
    <w:rsid w:val="00EF3924"/>
    <w:rsid w:val="00EF5AF2"/>
    <w:rsid w:val="00EF7458"/>
    <w:rsid w:val="00F02FAA"/>
    <w:rsid w:val="00F0332C"/>
    <w:rsid w:val="00F03B4C"/>
    <w:rsid w:val="00F03BC6"/>
    <w:rsid w:val="00F04D15"/>
    <w:rsid w:val="00F072CC"/>
    <w:rsid w:val="00F11B96"/>
    <w:rsid w:val="00F121CE"/>
    <w:rsid w:val="00F13501"/>
    <w:rsid w:val="00F1589E"/>
    <w:rsid w:val="00F16C26"/>
    <w:rsid w:val="00F171E2"/>
    <w:rsid w:val="00F17C52"/>
    <w:rsid w:val="00F23269"/>
    <w:rsid w:val="00F2417C"/>
    <w:rsid w:val="00F24A9C"/>
    <w:rsid w:val="00F24BC5"/>
    <w:rsid w:val="00F253FE"/>
    <w:rsid w:val="00F264FE"/>
    <w:rsid w:val="00F26A1D"/>
    <w:rsid w:val="00F276EE"/>
    <w:rsid w:val="00F31EBC"/>
    <w:rsid w:val="00F322BB"/>
    <w:rsid w:val="00F3278E"/>
    <w:rsid w:val="00F339AB"/>
    <w:rsid w:val="00F34464"/>
    <w:rsid w:val="00F34C74"/>
    <w:rsid w:val="00F3534E"/>
    <w:rsid w:val="00F36371"/>
    <w:rsid w:val="00F36F36"/>
    <w:rsid w:val="00F4047D"/>
    <w:rsid w:val="00F42502"/>
    <w:rsid w:val="00F42CB7"/>
    <w:rsid w:val="00F4331C"/>
    <w:rsid w:val="00F43B26"/>
    <w:rsid w:val="00F44313"/>
    <w:rsid w:val="00F4461B"/>
    <w:rsid w:val="00F44EC4"/>
    <w:rsid w:val="00F5447B"/>
    <w:rsid w:val="00F56CC4"/>
    <w:rsid w:val="00F56F12"/>
    <w:rsid w:val="00F61CAE"/>
    <w:rsid w:val="00F632E4"/>
    <w:rsid w:val="00F6379E"/>
    <w:rsid w:val="00F65341"/>
    <w:rsid w:val="00F66AAE"/>
    <w:rsid w:val="00F71C95"/>
    <w:rsid w:val="00F743D9"/>
    <w:rsid w:val="00F74838"/>
    <w:rsid w:val="00F75E3A"/>
    <w:rsid w:val="00F7646F"/>
    <w:rsid w:val="00F82D24"/>
    <w:rsid w:val="00F830F0"/>
    <w:rsid w:val="00F8422B"/>
    <w:rsid w:val="00F853D5"/>
    <w:rsid w:val="00F85E56"/>
    <w:rsid w:val="00F911BC"/>
    <w:rsid w:val="00F91839"/>
    <w:rsid w:val="00F918C1"/>
    <w:rsid w:val="00F9281A"/>
    <w:rsid w:val="00F94F1C"/>
    <w:rsid w:val="00F96633"/>
    <w:rsid w:val="00FA0848"/>
    <w:rsid w:val="00FA195D"/>
    <w:rsid w:val="00FA395A"/>
    <w:rsid w:val="00FA412D"/>
    <w:rsid w:val="00FA686B"/>
    <w:rsid w:val="00FA74CE"/>
    <w:rsid w:val="00FB1F60"/>
    <w:rsid w:val="00FB291A"/>
    <w:rsid w:val="00FB4E93"/>
    <w:rsid w:val="00FB68A0"/>
    <w:rsid w:val="00FC1312"/>
    <w:rsid w:val="00FC37A5"/>
    <w:rsid w:val="00FC62BF"/>
    <w:rsid w:val="00FC6E8B"/>
    <w:rsid w:val="00FC751E"/>
    <w:rsid w:val="00FD06CD"/>
    <w:rsid w:val="00FD15F0"/>
    <w:rsid w:val="00FD1843"/>
    <w:rsid w:val="00FD21F6"/>
    <w:rsid w:val="00FD26C6"/>
    <w:rsid w:val="00FD51A1"/>
    <w:rsid w:val="00FD5FCC"/>
    <w:rsid w:val="00FD690E"/>
    <w:rsid w:val="00FD7B40"/>
    <w:rsid w:val="00FE2139"/>
    <w:rsid w:val="00FE3D87"/>
    <w:rsid w:val="00FE3F0F"/>
    <w:rsid w:val="00FE46BB"/>
    <w:rsid w:val="00FE4714"/>
    <w:rsid w:val="00FE53CC"/>
    <w:rsid w:val="00FF0285"/>
    <w:rsid w:val="00FF0972"/>
    <w:rsid w:val="00FF127F"/>
    <w:rsid w:val="00FF2D94"/>
    <w:rsid w:val="00FF34B9"/>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692E29CD-5848-4279-A3A6-0784F326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395A"/>
    <w:pPr>
      <w:keepNext/>
      <w:keepLines/>
      <w:numPr>
        <w:numId w:val="5"/>
      </w:numPr>
      <w:spacing w:before="240" w:after="0"/>
      <w:outlineLvl w:val="0"/>
    </w:pPr>
    <w:rPr>
      <w:rFonts w:asciiTheme="majorHAnsi" w:eastAsiaTheme="majorEastAsia" w:hAnsiTheme="majorHAnsi" w:cstheme="majorBidi"/>
      <w:b/>
      <w:sz w:val="32"/>
      <w:szCs w:val="32"/>
    </w:rPr>
  </w:style>
  <w:style w:type="paragraph" w:styleId="2">
    <w:name w:val="heading 2"/>
    <w:basedOn w:val="a"/>
    <w:link w:val="20"/>
    <w:uiPriority w:val="9"/>
    <w:qFormat/>
    <w:rsid w:val="00FA395A"/>
    <w:pPr>
      <w:numPr>
        <w:ilvl w:val="1"/>
        <w:numId w:val="5"/>
      </w:numPr>
      <w:spacing w:before="100" w:beforeAutospacing="1" w:after="100" w:afterAutospacing="1" w:line="240" w:lineRule="auto"/>
      <w:outlineLvl w:val="1"/>
    </w:pPr>
    <w:rPr>
      <w:rFonts w:ascii="Times New Roman" w:eastAsia="Times New Roman" w:hAnsi="Times New Roman" w:cs="Times New Roman"/>
      <w:bCs/>
      <w:sz w:val="24"/>
      <w:szCs w:val="36"/>
    </w:rPr>
  </w:style>
  <w:style w:type="paragraph" w:styleId="3">
    <w:name w:val="heading 3"/>
    <w:basedOn w:val="a"/>
    <w:next w:val="a"/>
    <w:link w:val="30"/>
    <w:uiPriority w:val="9"/>
    <w:unhideWhenUsed/>
    <w:qFormat/>
    <w:rsid w:val="00FA395A"/>
    <w:pPr>
      <w:keepNext/>
      <w:keepLines/>
      <w:numPr>
        <w:ilvl w:val="2"/>
        <w:numId w:val="5"/>
      </w:numPr>
      <w:spacing w:before="40" w:after="0"/>
      <w:outlineLvl w:val="2"/>
    </w:pPr>
    <w:rPr>
      <w:rFonts w:asciiTheme="majorHAnsi" w:eastAsiaTheme="majorEastAsia" w:hAnsiTheme="majorHAnsi" w:cstheme="majorBidi"/>
      <w:sz w:val="24"/>
      <w:szCs w:val="24"/>
      <w:u w:val="single"/>
    </w:rPr>
  </w:style>
  <w:style w:type="paragraph" w:styleId="4">
    <w:name w:val="heading 4"/>
    <w:basedOn w:val="a"/>
    <w:next w:val="a"/>
    <w:link w:val="40"/>
    <w:uiPriority w:val="9"/>
    <w:unhideWhenUsed/>
    <w:qFormat/>
    <w:rsid w:val="00B87E13"/>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A395A"/>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A395A"/>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FA395A"/>
    <w:pPr>
      <w:keepNext/>
      <w:keepLines/>
      <w:numPr>
        <w:ilvl w:val="6"/>
        <w:numId w:val="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FA395A"/>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FA395A"/>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A395A"/>
    <w:rPr>
      <w:rFonts w:ascii="Times New Roman" w:eastAsia="Times New Roman" w:hAnsi="Times New Roman" w:cs="Times New Roman"/>
      <w:bCs/>
      <w:sz w:val="24"/>
      <w:szCs w:val="36"/>
    </w:rPr>
  </w:style>
  <w:style w:type="paragraph" w:styleId="a3">
    <w:name w:val="Normal (Web)"/>
    <w:basedOn w:val="a"/>
    <w:uiPriority w:val="99"/>
    <w:semiHidden/>
    <w:unhideWhenUsed/>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0B49A6"/>
    <w:rPr>
      <w:b/>
      <w:bCs/>
    </w:rPr>
  </w:style>
  <w:style w:type="character" w:styleId="a5">
    <w:name w:val="Emphasis"/>
    <w:basedOn w:val="a0"/>
    <w:uiPriority w:val="20"/>
    <w:qFormat/>
    <w:rsid w:val="000B49A6"/>
    <w:rPr>
      <w:i/>
      <w:iCs/>
    </w:rPr>
  </w:style>
  <w:style w:type="character" w:styleId="a6">
    <w:name w:val="Hyperlink"/>
    <w:basedOn w:val="a0"/>
    <w:uiPriority w:val="99"/>
    <w:unhideWhenUsed/>
    <w:rsid w:val="000B49A6"/>
    <w:rPr>
      <w:color w:val="0000FF"/>
      <w:u w:val="single"/>
    </w:rPr>
  </w:style>
  <w:style w:type="paragraph" w:customStyle="1" w:styleId="reference">
    <w:name w:val="reference"/>
    <w:basedOn w:val="a"/>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标题 1 字符"/>
    <w:basedOn w:val="a0"/>
    <w:link w:val="1"/>
    <w:uiPriority w:val="9"/>
    <w:rsid w:val="00FA395A"/>
    <w:rPr>
      <w:rFonts w:asciiTheme="majorHAnsi" w:eastAsiaTheme="majorEastAsia" w:hAnsiTheme="majorHAnsi" w:cstheme="majorBidi"/>
      <w:b/>
      <w:sz w:val="32"/>
      <w:szCs w:val="32"/>
    </w:rPr>
  </w:style>
  <w:style w:type="character" w:customStyle="1" w:styleId="30">
    <w:name w:val="标题 3 字符"/>
    <w:basedOn w:val="a0"/>
    <w:link w:val="3"/>
    <w:uiPriority w:val="9"/>
    <w:rsid w:val="00FA395A"/>
    <w:rPr>
      <w:rFonts w:asciiTheme="majorHAnsi" w:eastAsiaTheme="majorEastAsia" w:hAnsiTheme="majorHAnsi" w:cstheme="majorBidi"/>
      <w:sz w:val="24"/>
      <w:szCs w:val="24"/>
      <w:u w:val="single"/>
    </w:rPr>
  </w:style>
  <w:style w:type="paragraph" w:styleId="a7">
    <w:name w:val="Balloon Text"/>
    <w:basedOn w:val="a"/>
    <w:link w:val="a8"/>
    <w:uiPriority w:val="99"/>
    <w:semiHidden/>
    <w:unhideWhenUsed/>
    <w:rsid w:val="003479F8"/>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3479F8"/>
    <w:rPr>
      <w:rFonts w:ascii="Tahoma" w:hAnsi="Tahoma" w:cs="Tahoma"/>
      <w:sz w:val="16"/>
      <w:szCs w:val="16"/>
    </w:rPr>
  </w:style>
  <w:style w:type="table" w:styleId="a9">
    <w:name w:val="Light Shading"/>
    <w:basedOn w:val="a1"/>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a"/>
    <w:link w:val="SMTextChar"/>
    <w:qFormat/>
    <w:rsid w:val="003479F8"/>
    <w:pPr>
      <w:ind w:firstLine="480"/>
    </w:pPr>
    <w:rPr>
      <w:rFonts w:ascii="Times New Roman" w:eastAsia="Times New Roman" w:hAnsi="Times New Roman" w:cs="Times New Roman"/>
      <w:sz w:val="24"/>
      <w:szCs w:val="20"/>
      <w:lang w:val="en-US" w:eastAsia="en-US"/>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aa">
    <w:name w:val="annotation reference"/>
    <w:basedOn w:val="a0"/>
    <w:uiPriority w:val="99"/>
    <w:semiHidden/>
    <w:unhideWhenUsed/>
    <w:rsid w:val="00995671"/>
    <w:rPr>
      <w:sz w:val="16"/>
      <w:szCs w:val="16"/>
    </w:rPr>
  </w:style>
  <w:style w:type="paragraph" w:styleId="ab">
    <w:name w:val="annotation text"/>
    <w:basedOn w:val="a"/>
    <w:link w:val="ac"/>
    <w:uiPriority w:val="99"/>
    <w:semiHidden/>
    <w:unhideWhenUsed/>
    <w:rsid w:val="00995671"/>
    <w:pPr>
      <w:spacing w:line="240" w:lineRule="auto"/>
    </w:pPr>
    <w:rPr>
      <w:sz w:val="20"/>
      <w:szCs w:val="20"/>
    </w:rPr>
  </w:style>
  <w:style w:type="character" w:customStyle="1" w:styleId="ac">
    <w:name w:val="批注文字 字符"/>
    <w:basedOn w:val="a0"/>
    <w:link w:val="ab"/>
    <w:uiPriority w:val="99"/>
    <w:semiHidden/>
    <w:rsid w:val="00995671"/>
    <w:rPr>
      <w:sz w:val="20"/>
      <w:szCs w:val="20"/>
    </w:rPr>
  </w:style>
  <w:style w:type="paragraph" w:styleId="ad">
    <w:name w:val="annotation subject"/>
    <w:basedOn w:val="ab"/>
    <w:next w:val="ab"/>
    <w:link w:val="ae"/>
    <w:uiPriority w:val="99"/>
    <w:semiHidden/>
    <w:unhideWhenUsed/>
    <w:rsid w:val="00995671"/>
    <w:rPr>
      <w:b/>
      <w:bCs/>
    </w:rPr>
  </w:style>
  <w:style w:type="character" w:customStyle="1" w:styleId="ae">
    <w:name w:val="批注主题 字符"/>
    <w:basedOn w:val="ac"/>
    <w:link w:val="ad"/>
    <w:uiPriority w:val="99"/>
    <w:semiHidden/>
    <w:rsid w:val="00995671"/>
    <w:rPr>
      <w:b/>
      <w:bCs/>
      <w:sz w:val="20"/>
      <w:szCs w:val="20"/>
    </w:rPr>
  </w:style>
  <w:style w:type="paragraph" w:styleId="af">
    <w:name w:val="Revision"/>
    <w:hidden/>
    <w:uiPriority w:val="99"/>
    <w:semiHidden/>
    <w:rsid w:val="00C26C89"/>
    <w:pPr>
      <w:spacing w:after="0" w:line="240" w:lineRule="auto"/>
    </w:pPr>
  </w:style>
  <w:style w:type="paragraph" w:customStyle="1" w:styleId="Authors">
    <w:name w:val="Authors"/>
    <w:basedOn w:val="a"/>
    <w:rsid w:val="006C05A3"/>
    <w:pPr>
      <w:spacing w:before="120" w:after="360" w:line="240" w:lineRule="auto"/>
      <w:jc w:val="center"/>
    </w:pPr>
    <w:rPr>
      <w:rFonts w:ascii="Times New Roman" w:eastAsia="Times New Roman" w:hAnsi="Times New Roman" w:cs="Times New Roman"/>
      <w:sz w:val="24"/>
      <w:szCs w:val="24"/>
      <w:lang w:val="en-US" w:eastAsia="en-US"/>
    </w:rPr>
  </w:style>
  <w:style w:type="paragraph" w:customStyle="1" w:styleId="Paragraph">
    <w:name w:val="Paragraph"/>
    <w:basedOn w:val="a"/>
    <w:rsid w:val="006C05A3"/>
    <w:pPr>
      <w:spacing w:before="120" w:after="0" w:line="240" w:lineRule="auto"/>
      <w:ind w:firstLine="720"/>
    </w:pPr>
    <w:rPr>
      <w:rFonts w:ascii="Times New Roman" w:eastAsia="Times New Roman" w:hAnsi="Times New Roman" w:cs="Times New Roman"/>
      <w:sz w:val="24"/>
      <w:szCs w:val="24"/>
      <w:lang w:val="en-US" w:eastAsia="en-US"/>
    </w:rPr>
  </w:style>
  <w:style w:type="table" w:styleId="af0">
    <w:name w:val="Table Grid"/>
    <w:basedOn w:val="a1"/>
    <w:uiPriority w:val="59"/>
    <w:qFormat/>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CA39CF"/>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CA39CF"/>
    <w:rPr>
      <w:rFonts w:ascii="Calibri" w:hAnsi="Calibri" w:cs="Calibri"/>
      <w:noProof/>
    </w:rPr>
  </w:style>
  <w:style w:type="paragraph" w:customStyle="1" w:styleId="EndNoteBibliography">
    <w:name w:val="EndNote Bibliography"/>
    <w:basedOn w:val="a"/>
    <w:link w:val="EndNoteBibliographyChar"/>
    <w:rsid w:val="00CA39CF"/>
    <w:pPr>
      <w:spacing w:line="240" w:lineRule="auto"/>
    </w:pPr>
    <w:rPr>
      <w:rFonts w:ascii="Calibri" w:hAnsi="Calibri" w:cs="Calibri"/>
      <w:noProof/>
    </w:rPr>
  </w:style>
  <w:style w:type="character" w:customStyle="1" w:styleId="EndNoteBibliographyChar">
    <w:name w:val="EndNote Bibliography Char"/>
    <w:basedOn w:val="a0"/>
    <w:link w:val="EndNoteBibliography"/>
    <w:rsid w:val="00CA39CF"/>
    <w:rPr>
      <w:rFonts w:ascii="Calibri" w:hAnsi="Calibri" w:cs="Calibri"/>
      <w:noProof/>
    </w:rPr>
  </w:style>
  <w:style w:type="character" w:styleId="af1">
    <w:name w:val="FollowedHyperlink"/>
    <w:basedOn w:val="a0"/>
    <w:uiPriority w:val="99"/>
    <w:semiHidden/>
    <w:unhideWhenUsed/>
    <w:rsid w:val="0027716C"/>
    <w:rPr>
      <w:color w:val="954F72" w:themeColor="followedHyperlink"/>
      <w:u w:val="single"/>
    </w:rPr>
  </w:style>
  <w:style w:type="paragraph" w:styleId="af2">
    <w:name w:val="header"/>
    <w:basedOn w:val="a"/>
    <w:link w:val="af3"/>
    <w:uiPriority w:val="99"/>
    <w:unhideWhenUsed/>
    <w:rsid w:val="00E90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E90E6A"/>
    <w:rPr>
      <w:sz w:val="18"/>
      <w:szCs w:val="18"/>
    </w:rPr>
  </w:style>
  <w:style w:type="paragraph" w:styleId="af4">
    <w:name w:val="footer"/>
    <w:basedOn w:val="a"/>
    <w:link w:val="af5"/>
    <w:uiPriority w:val="99"/>
    <w:unhideWhenUsed/>
    <w:rsid w:val="00E90E6A"/>
    <w:pPr>
      <w:tabs>
        <w:tab w:val="center" w:pos="4153"/>
        <w:tab w:val="right" w:pos="8306"/>
      </w:tabs>
      <w:snapToGrid w:val="0"/>
      <w:spacing w:line="240" w:lineRule="auto"/>
    </w:pPr>
    <w:rPr>
      <w:sz w:val="18"/>
      <w:szCs w:val="18"/>
    </w:rPr>
  </w:style>
  <w:style w:type="character" w:customStyle="1" w:styleId="af5">
    <w:name w:val="页脚 字符"/>
    <w:basedOn w:val="a0"/>
    <w:link w:val="af4"/>
    <w:uiPriority w:val="99"/>
    <w:rsid w:val="00E90E6A"/>
    <w:rPr>
      <w:sz w:val="18"/>
      <w:szCs w:val="18"/>
    </w:rPr>
  </w:style>
  <w:style w:type="character" w:customStyle="1" w:styleId="40">
    <w:name w:val="标题 4 字符"/>
    <w:basedOn w:val="a0"/>
    <w:link w:val="4"/>
    <w:uiPriority w:val="9"/>
    <w:rsid w:val="00B87E13"/>
    <w:rPr>
      <w:rFonts w:asciiTheme="majorHAnsi" w:eastAsiaTheme="majorEastAsia" w:hAnsiTheme="majorHAnsi" w:cstheme="majorBidi"/>
      <w:b/>
      <w:bCs/>
      <w:sz w:val="28"/>
      <w:szCs w:val="28"/>
    </w:rPr>
  </w:style>
  <w:style w:type="paragraph" w:styleId="af6">
    <w:name w:val="caption"/>
    <w:basedOn w:val="a"/>
    <w:next w:val="a"/>
    <w:unhideWhenUsed/>
    <w:qFormat/>
    <w:rsid w:val="00B87E13"/>
    <w:pPr>
      <w:spacing w:after="120" w:line="240" w:lineRule="auto"/>
      <w:jc w:val="both"/>
    </w:pPr>
    <w:rPr>
      <w:rFonts w:ascii="Times New Roman" w:hAnsi="Times New Roman" w:cs="Times New Roman"/>
      <w:i/>
      <w:iCs/>
      <w:sz w:val="20"/>
      <w:szCs w:val="18"/>
    </w:rPr>
  </w:style>
  <w:style w:type="paragraph" w:customStyle="1" w:styleId="Table">
    <w:name w:val="Table"/>
    <w:basedOn w:val="a"/>
    <w:qFormat/>
    <w:rsid w:val="00B87E13"/>
    <w:pPr>
      <w:tabs>
        <w:tab w:val="right" w:pos="6480"/>
      </w:tabs>
      <w:spacing w:after="0" w:line="240" w:lineRule="auto"/>
      <w:jc w:val="both"/>
    </w:pPr>
    <w:rPr>
      <w:rFonts w:ascii="Times New Roman" w:eastAsia="Times New Roman" w:hAnsi="Times New Roman" w:cs="Times New Roman"/>
      <w:sz w:val="16"/>
      <w:szCs w:val="20"/>
      <w:lang w:val="en-US" w:eastAsia="en-US"/>
    </w:rPr>
  </w:style>
  <w:style w:type="character" w:customStyle="1" w:styleId="50">
    <w:name w:val="标题 5 字符"/>
    <w:basedOn w:val="a0"/>
    <w:link w:val="5"/>
    <w:uiPriority w:val="9"/>
    <w:semiHidden/>
    <w:rsid w:val="00FA395A"/>
    <w:rPr>
      <w:b/>
      <w:bCs/>
      <w:sz w:val="28"/>
      <w:szCs w:val="28"/>
    </w:rPr>
  </w:style>
  <w:style w:type="character" w:customStyle="1" w:styleId="60">
    <w:name w:val="标题 6 字符"/>
    <w:basedOn w:val="a0"/>
    <w:link w:val="6"/>
    <w:uiPriority w:val="9"/>
    <w:semiHidden/>
    <w:rsid w:val="00FA395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FA395A"/>
    <w:rPr>
      <w:b/>
      <w:bCs/>
      <w:sz w:val="24"/>
      <w:szCs w:val="24"/>
    </w:rPr>
  </w:style>
  <w:style w:type="character" w:customStyle="1" w:styleId="80">
    <w:name w:val="标题 8 字符"/>
    <w:basedOn w:val="a0"/>
    <w:link w:val="8"/>
    <w:uiPriority w:val="9"/>
    <w:semiHidden/>
    <w:rsid w:val="00FA395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A395A"/>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C49A-A7CE-4520-9BDF-4EB6797B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19</Pages>
  <Words>7082</Words>
  <Characters>40369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47357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 Li</dc:creator>
  <cp:lastModifiedBy>Yue Hu</cp:lastModifiedBy>
  <cp:revision>29</cp:revision>
  <dcterms:created xsi:type="dcterms:W3CDTF">2020-05-01T18:02:00Z</dcterms:created>
  <dcterms:modified xsi:type="dcterms:W3CDTF">2020-05-02T13:47:00Z</dcterms:modified>
</cp:coreProperties>
</file>