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Robert</w:t>
      </w:r>
      <w:r>
        <w:t xml:space="preserve"> </w:t>
      </w:r>
      <w:r>
        <w:t xml:space="preserve">C.</w:t>
      </w:r>
      <w:r>
        <w:t xml:space="preserve"> </w:t>
      </w:r>
      <w:r>
        <w:t xml:space="preserve">Dunnell’s</w:t>
      </w:r>
      <w:r>
        <w:t xml:space="preserve"> </w:t>
      </w:r>
      <w:r>
        <w:t xml:space="preserve">Systematics</w:t>
      </w:r>
      <w:r>
        <w:t xml:space="preserve"> </w:t>
      </w:r>
      <w:r>
        <w:t xml:space="preserve">in</w:t>
      </w:r>
      <w:r>
        <w:t xml:space="preserve"> </w:t>
      </w:r>
      <w:r>
        <w:t xml:space="preserve">Prehistory</w:t>
      </w:r>
      <w:r>
        <w:t xml:space="preserve"> </w:t>
      </w:r>
      <w:r>
        <w:t xml:space="preserve">at</w:t>
      </w:r>
      <w:r>
        <w:t xml:space="preserve"> </w:t>
      </w:r>
      <w:r>
        <w:t xml:space="preserve">50</w:t>
      </w:r>
    </w:p>
    <w:p>
      <w:pPr>
        <w:pStyle w:val="Author"/>
      </w:pPr>
      <w:r>
        <w:t xml:space="preserve">Myfirstname Mylastname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Yourfirstname Yourlastname</w:t>
      </w:r>
      <w:r>
        <w:rPr>
          <w:vertAlign w:val="superscript"/>
        </w:rPr>
        <w:t xml:space="preserve">2</w:t>
      </w:r>
    </w:p>
    <w:p>
      <w:pPr>
        <w:pStyle w:val="Date"/>
      </w:pPr>
      <w:r>
        <w:t xml:space="preserve">01</w:t>
      </w:r>
      <w:r>
        <w:t xml:space="preserve"> </w:t>
      </w:r>
      <w:r>
        <w:t xml:space="preserve">April,</w:t>
      </w:r>
      <w:r>
        <w:t xml:space="preserve"> </w:t>
      </w:r>
      <w:r>
        <w:t xml:space="preserve">2021</w:t>
      </w:r>
    </w:p>
    <w:p>
      <w:pPr>
        <w:pStyle w:val="Abstract"/>
      </w:pPr>
      <w:r>
        <w:t xml:space="preserve">In</w:t>
      </w:r>
      <w:r>
        <w:t xml:space="preserve"> </w:t>
      </w:r>
      <w:r>
        <w:t xml:space="preserve">2021</w:t>
      </w:r>
      <w:r>
        <w:t xml:space="preserve"> </w:t>
      </w:r>
      <w:r>
        <w:t xml:space="preserve">it</w:t>
      </w:r>
      <w:r>
        <w:t xml:space="preserve"> </w:t>
      </w:r>
      <w:r>
        <w:t xml:space="preserve">will</w:t>
      </w:r>
      <w:r>
        <w:t xml:space="preserve"> </w:t>
      </w:r>
      <w:r>
        <w:t xml:space="preserve">be</w:t>
      </w:r>
      <w:r>
        <w:t xml:space="preserve"> </w:t>
      </w:r>
      <w:r>
        <w:t xml:space="preserve">fifty</w:t>
      </w:r>
      <w:r>
        <w:t xml:space="preserve"> </w:t>
      </w:r>
      <w:r>
        <w:t xml:space="preserve">years</w:t>
      </w:r>
      <w:r>
        <w:t xml:space="preserve"> </w:t>
      </w:r>
      <w:r>
        <w:t xml:space="preserve">since</w:t>
      </w:r>
      <w:r>
        <w:t xml:space="preserve"> </w:t>
      </w:r>
      <w:r>
        <w:t xml:space="preserve">the</w:t>
      </w:r>
      <w:r>
        <w:t xml:space="preserve"> </w:t>
      </w:r>
      <w:r>
        <w:t xml:space="preserve">publication</w:t>
      </w:r>
      <w:r>
        <w:t xml:space="preserve"> </w:t>
      </w:r>
      <w:r>
        <w:t xml:space="preserve">of</w:t>
      </w:r>
      <w:r>
        <w:t xml:space="preserve"> </w:t>
      </w:r>
      <w:r>
        <w:t xml:space="preserve">Robert</w:t>
      </w:r>
      <w:r>
        <w:t xml:space="preserve"> </w:t>
      </w:r>
      <w:r>
        <w:t xml:space="preserve">C.</w:t>
      </w:r>
      <w:r>
        <w:t xml:space="preserve"> </w:t>
      </w:r>
      <w:r>
        <w:t xml:space="preserve">Dunnell’s</w:t>
      </w:r>
      <w:r>
        <w:t xml:space="preserve"> </w:t>
      </w:r>
      <w:r>
        <w:t xml:space="preserve">(1971)</w:t>
      </w:r>
      <w:r>
        <w:t xml:space="preserve"> </w:t>
      </w:r>
      <w:r>
        <w:t xml:space="preserve">diminutive</w:t>
      </w:r>
      <w:r>
        <w:t xml:space="preserve"> </w:t>
      </w:r>
      <w:r>
        <w:t xml:space="preserve">yet</w:t>
      </w:r>
      <w:r>
        <w:t xml:space="preserve"> </w:t>
      </w:r>
      <w:r>
        <w:t xml:space="preserve">dense</w:t>
      </w:r>
      <w:r>
        <w:t xml:space="preserve"> </w:t>
      </w:r>
      <w:r>
        <w:t xml:space="preserve">Systematics</w:t>
      </w:r>
      <w:r>
        <w:t xml:space="preserve"> </w:t>
      </w:r>
      <w:r>
        <w:t xml:space="preserve">in</w:t>
      </w:r>
      <w:r>
        <w:t xml:space="preserve"> </w:t>
      </w:r>
      <w:r>
        <w:t xml:space="preserve">Prehistory.</w:t>
      </w:r>
      <w:r>
        <w:t xml:space="preserve"> </w:t>
      </w:r>
      <w:r>
        <w:t xml:space="preserve">At</w:t>
      </w:r>
      <w:r>
        <w:t xml:space="preserve"> </w:t>
      </w:r>
      <w:r>
        <w:t xml:space="preserve">the</w:t>
      </w:r>
      <w:r>
        <w:t xml:space="preserve"> </w:t>
      </w:r>
      <w:r>
        <w:t xml:space="preserve">height</w:t>
      </w:r>
      <w:r>
        <w:t xml:space="preserve"> </w:t>
      </w:r>
      <w:r>
        <w:t xml:space="preserve">of</w:t>
      </w:r>
      <w:r>
        <w:t xml:space="preserve"> </w:t>
      </w:r>
      <w:r>
        <w:t xml:space="preserve">the</w:t>
      </w:r>
      <w:r>
        <w:t xml:space="preserve"> </w:t>
      </w:r>
      <w:r>
        <w:t xml:space="preserve">debate</w:t>
      </w:r>
      <w:r>
        <w:t xml:space="preserve"> </w:t>
      </w:r>
      <w:r>
        <w:t xml:space="preserve">between</w:t>
      </w:r>
      <w:r>
        <w:t xml:space="preserve"> </w:t>
      </w:r>
      <w:r>
        <w:t xml:space="preserve">Culture</w:t>
      </w:r>
      <w:r>
        <w:t xml:space="preserve"> </w:t>
      </w:r>
      <w:r>
        <w:t xml:space="preserve">History</w:t>
      </w:r>
      <w:r>
        <w:t xml:space="preserve"> </w:t>
      </w:r>
      <w:r>
        <w:t xml:space="preserve">and</w:t>
      </w:r>
      <w:r>
        <w:t xml:space="preserve"> </w:t>
      </w:r>
      <w:r>
        <w:t xml:space="preserve">New</w:t>
      </w:r>
      <w:r>
        <w:t xml:space="preserve"> </w:t>
      </w:r>
      <w:r>
        <w:t xml:space="preserve">Archaeology,</w:t>
      </w:r>
      <w:r>
        <w:t xml:space="preserve"> </w:t>
      </w:r>
      <w:r>
        <w:t xml:space="preserve">Dunnell’s</w:t>
      </w:r>
      <w:r>
        <w:t xml:space="preserve"> </w:t>
      </w:r>
      <w:r>
        <w:t xml:space="preserve">work</w:t>
      </w:r>
      <w:r>
        <w:t xml:space="preserve"> </w:t>
      </w:r>
      <w:r>
        <w:t xml:space="preserve">sought</w:t>
      </w:r>
      <w:r>
        <w:t xml:space="preserve"> </w:t>
      </w:r>
      <w:r>
        <w:t xml:space="preserve">to</w:t>
      </w:r>
      <w:r>
        <w:t xml:space="preserve"> </w:t>
      </w:r>
      <w:r>
        <w:t xml:space="preserve">address</w:t>
      </w:r>
      <w:r>
        <w:t xml:space="preserve"> </w:t>
      </w:r>
      <w:r>
        <w:t xml:space="preserve">a</w:t>
      </w:r>
      <w:r>
        <w:t xml:space="preserve"> </w:t>
      </w:r>
      <w:r>
        <w:t xml:space="preserve">more</w:t>
      </w:r>
      <w:r>
        <w:t xml:space="preserve"> </w:t>
      </w:r>
      <w:r>
        <w:t xml:space="preserve">fundamental</w:t>
      </w:r>
      <w:r>
        <w:t xml:space="preserve"> </w:t>
      </w:r>
      <w:r>
        <w:t xml:space="preserve">issue</w:t>
      </w:r>
      <w:r>
        <w:t xml:space="preserve"> </w:t>
      </w:r>
      <w:r>
        <w:t xml:space="preserve">that</w:t>
      </w:r>
      <w:r>
        <w:t xml:space="preserve"> </w:t>
      </w:r>
      <w:r>
        <w:t xml:space="preserve">was</w:t>
      </w:r>
      <w:r>
        <w:t xml:space="preserve"> </w:t>
      </w:r>
      <w:r>
        <w:t xml:space="preserve">and</w:t>
      </w:r>
      <w:r>
        <w:t xml:space="preserve"> </w:t>
      </w:r>
      <w:r>
        <w:t xml:space="preserve">still</w:t>
      </w:r>
      <w:r>
        <w:t xml:space="preserve"> </w:t>
      </w:r>
      <w:r>
        <w:t xml:space="preserve">is</w:t>
      </w:r>
      <w:r>
        <w:t xml:space="preserve"> </w:t>
      </w:r>
      <w:r>
        <w:t xml:space="preserve">relevant</w:t>
      </w:r>
      <w:r>
        <w:t xml:space="preserve"> </w:t>
      </w:r>
      <w:r>
        <w:t xml:space="preserve">to</w:t>
      </w:r>
      <w:r>
        <w:t xml:space="preserve"> </w:t>
      </w:r>
      <w:r>
        <w:t xml:space="preserve">all</w:t>
      </w:r>
      <w:r>
        <w:t xml:space="preserve"> </w:t>
      </w:r>
      <w:r>
        <w:t xml:space="preserve">branches</w:t>
      </w:r>
      <w:r>
        <w:t xml:space="preserve"> </w:t>
      </w:r>
      <w:r>
        <w:t xml:space="preserve">of</w:t>
      </w:r>
      <w:r>
        <w:t xml:space="preserve"> </w:t>
      </w:r>
      <w:r>
        <w:t xml:space="preserve">prehistoric</w:t>
      </w:r>
      <w:r>
        <w:t xml:space="preserve"> </w:t>
      </w:r>
      <w:r>
        <w:t xml:space="preserve">archaeology,</w:t>
      </w:r>
      <w:r>
        <w:t xml:space="preserve"> </w:t>
      </w:r>
      <w:r>
        <w:t xml:space="preserve">and</w:t>
      </w:r>
      <w:r>
        <w:t xml:space="preserve"> </w:t>
      </w:r>
      <w:r>
        <w:t xml:space="preserve">especially</w:t>
      </w:r>
      <w:r>
        <w:t xml:space="preserve"> </w:t>
      </w:r>
      <w:r>
        <w:t xml:space="preserve">to</w:t>
      </w:r>
      <w:r>
        <w:t xml:space="preserve"> </w:t>
      </w:r>
      <w:r>
        <w:t xml:space="preserve">the</w:t>
      </w:r>
      <w:r>
        <w:t xml:space="preserve"> </w:t>
      </w:r>
      <w:r>
        <w:t xml:space="preserve">study</w:t>
      </w:r>
      <w:r>
        <w:t xml:space="preserve"> </w:t>
      </w:r>
      <w:r>
        <w:t xml:space="preserve">of</w:t>
      </w:r>
      <w:r>
        <w:t xml:space="preserve"> </w:t>
      </w:r>
      <w:r>
        <w:t xml:space="preserve">the</w:t>
      </w:r>
      <w:r>
        <w:t xml:space="preserve"> </w:t>
      </w:r>
      <w:r>
        <w:t xml:space="preserve">Paleolithic:</w:t>
      </w:r>
      <w:r>
        <w:t xml:space="preserve"> </w:t>
      </w:r>
      <w:r>
        <w:t xml:space="preserve">systematics.</w:t>
      </w:r>
      <w:r>
        <w:t xml:space="preserve"> </w:t>
      </w:r>
      <w:r>
        <w:t xml:space="preserve">Dunnell</w:t>
      </w:r>
      <w:r>
        <w:t xml:space="preserve"> </w:t>
      </w:r>
      <w:r>
        <w:t xml:space="preserve">himself</w:t>
      </w:r>
      <w:r>
        <w:t xml:space="preserve"> </w:t>
      </w:r>
      <w:r>
        <w:t xml:space="preserve">was</w:t>
      </w:r>
      <w:r>
        <w:t xml:space="preserve"> </w:t>
      </w:r>
      <w:r>
        <w:t xml:space="preserve">notorious</w:t>
      </w:r>
      <w:r>
        <w:t xml:space="preserve"> </w:t>
      </w:r>
      <w:r>
        <w:t xml:space="preserve">and</w:t>
      </w:r>
      <w:r>
        <w:t xml:space="preserve"> </w:t>
      </w:r>
      <w:r>
        <w:t xml:space="preserve">controversial,</w:t>
      </w:r>
      <w:r>
        <w:t xml:space="preserve"> </w:t>
      </w:r>
      <w:r>
        <w:t xml:space="preserve">however,</w:t>
      </w:r>
      <w:r>
        <w:t xml:space="preserve"> </w:t>
      </w:r>
      <w:r>
        <w:t xml:space="preserve">but</w:t>
      </w:r>
      <w:r>
        <w:t xml:space="preserve"> </w:t>
      </w:r>
      <w:r>
        <w:t xml:space="preserve">the</w:t>
      </w:r>
      <w:r>
        <w:t xml:space="preserve"> </w:t>
      </w:r>
      <w:r>
        <w:t xml:space="preserve">importance</w:t>
      </w:r>
      <w:r>
        <w:t xml:space="preserve"> </w:t>
      </w:r>
      <w:r>
        <w:t xml:space="preserve">of</w:t>
      </w:r>
      <w:r>
        <w:t xml:space="preserve"> </w:t>
      </w:r>
      <w:r>
        <w:t xml:space="preserve">his</w:t>
      </w:r>
      <w:r>
        <w:t xml:space="preserve"> </w:t>
      </w:r>
      <w:r>
        <w:t xml:space="preserve">work</w:t>
      </w:r>
      <w:r>
        <w:t xml:space="preserve"> </w:t>
      </w:r>
      <w:r>
        <w:t xml:space="preserve">remains</w:t>
      </w:r>
      <w:r>
        <w:t xml:space="preserve"> </w:t>
      </w:r>
      <w:r>
        <w:t xml:space="preserve">underappreciated.</w:t>
      </w:r>
      <w:r>
        <w:t xml:space="preserve"> </w:t>
      </w:r>
      <w:r>
        <w:t xml:space="preserve">Like</w:t>
      </w:r>
      <w:r>
        <w:t xml:space="preserve"> </w:t>
      </w:r>
      <w:r>
        <w:t xml:space="preserve">other</w:t>
      </w:r>
      <w:r>
        <w:t xml:space="preserve"> </w:t>
      </w:r>
      <w:r>
        <w:t xml:space="preserve">precocious</w:t>
      </w:r>
      <w:r>
        <w:t xml:space="preserve"> </w:t>
      </w:r>
      <w:r>
        <w:t xml:space="preserve">works</w:t>
      </w:r>
      <w:r>
        <w:t xml:space="preserve"> </w:t>
      </w:r>
      <w:r>
        <w:t xml:space="preserve">of</w:t>
      </w:r>
      <w:r>
        <w:t xml:space="preserve"> </w:t>
      </w:r>
      <w:r>
        <w:t xml:space="preserve">that</w:t>
      </w:r>
      <w:r>
        <w:t xml:space="preserve"> </w:t>
      </w:r>
      <w:r>
        <w:t xml:space="preserve">tumultuous</w:t>
      </w:r>
      <w:r>
        <w:t xml:space="preserve"> </w:t>
      </w:r>
      <w:r>
        <w:t xml:space="preserve">time</w:t>
      </w:r>
      <w:r>
        <w:t xml:space="preserve"> </w:t>
      </w:r>
      <w:r>
        <w:t xml:space="preserve">-</w:t>
      </w:r>
      <w:r>
        <w:t xml:space="preserve"> </w:t>
      </w:r>
      <w:r>
        <w:t xml:space="preserve">for</w:t>
      </w:r>
      <w:r>
        <w:t xml:space="preserve"> </w:t>
      </w:r>
      <w:r>
        <w:t xml:space="preserve">instance,</w:t>
      </w:r>
      <w:r>
        <w:t xml:space="preserve"> </w:t>
      </w:r>
      <w:r>
        <w:t xml:space="preserve">David</w:t>
      </w:r>
      <w:r>
        <w:t xml:space="preserve"> </w:t>
      </w:r>
      <w:r>
        <w:t xml:space="preserve">Clarke’s</w:t>
      </w:r>
      <w:r>
        <w:t xml:space="preserve"> </w:t>
      </w:r>
      <w:r>
        <w:t xml:space="preserve">Analytical</w:t>
      </w:r>
      <w:r>
        <w:t xml:space="preserve"> </w:t>
      </w:r>
      <w:r>
        <w:t xml:space="preserve">Archaeology</w:t>
      </w:r>
      <w:r>
        <w:t xml:space="preserve"> </w:t>
      </w:r>
      <w:r>
        <w:t xml:space="preserve">(1968;</w:t>
      </w:r>
      <w:r>
        <w:t xml:space="preserve"> </w:t>
      </w:r>
      <w:r>
        <w:t xml:space="preserve">cf. Lycett</w:t>
      </w:r>
      <w:r>
        <w:t xml:space="preserve"> </w:t>
      </w:r>
      <w:r>
        <w:t xml:space="preserve">&amp;</w:t>
      </w:r>
      <w:r>
        <w:t xml:space="preserve"> </w:t>
      </w:r>
      <w:r>
        <w:t xml:space="preserve">Shennan</w:t>
      </w:r>
      <w:r>
        <w:t xml:space="preserve"> </w:t>
      </w:r>
      <w:r>
        <w:t xml:space="preserve">2018)</w:t>
      </w:r>
      <w:r>
        <w:t xml:space="preserve"> </w:t>
      </w:r>
      <w:r>
        <w:t xml:space="preserve">-</w:t>
      </w:r>
      <w:r>
        <w:t xml:space="preserve"> </w:t>
      </w:r>
      <w:r>
        <w:t xml:space="preserve">Systematics</w:t>
      </w:r>
      <w:r>
        <w:t xml:space="preserve"> </w:t>
      </w:r>
      <w:r>
        <w:t xml:space="preserve">in</w:t>
      </w:r>
      <w:r>
        <w:t xml:space="preserve"> </w:t>
      </w:r>
      <w:r>
        <w:t xml:space="preserve">Prehistory</w:t>
      </w:r>
      <w:r>
        <w:t xml:space="preserve"> </w:t>
      </w:r>
      <w:r>
        <w:t xml:space="preserve">today</w:t>
      </w:r>
      <w:r>
        <w:t xml:space="preserve"> </w:t>
      </w:r>
      <w:r>
        <w:t xml:space="preserve">remains</w:t>
      </w:r>
      <w:r>
        <w:t xml:space="preserve"> </w:t>
      </w:r>
      <w:r>
        <w:t xml:space="preserve">absent</w:t>
      </w:r>
      <w:r>
        <w:t xml:space="preserve"> </w:t>
      </w:r>
      <w:r>
        <w:t xml:space="preserve">from</w:t>
      </w:r>
      <w:r>
        <w:t xml:space="preserve"> </w:t>
      </w:r>
      <w:r>
        <w:t xml:space="preserve">most</w:t>
      </w:r>
      <w:r>
        <w:t xml:space="preserve"> </w:t>
      </w:r>
      <w:r>
        <w:t xml:space="preserve">course</w:t>
      </w:r>
      <w:r>
        <w:t xml:space="preserve"> </w:t>
      </w:r>
      <w:r>
        <w:t xml:space="preserve">readings</w:t>
      </w:r>
      <w:r>
        <w:t xml:space="preserve"> </w:t>
      </w:r>
      <w:r>
        <w:t xml:space="preserve">and</w:t>
      </w:r>
      <w:r>
        <w:t xml:space="preserve"> </w:t>
      </w:r>
      <w:r>
        <w:t xml:space="preserve">gathers</w:t>
      </w:r>
      <w:r>
        <w:t xml:space="preserve"> </w:t>
      </w:r>
      <w:r>
        <w:t xml:space="preserve">dust</w:t>
      </w:r>
      <w:r>
        <w:t xml:space="preserve"> </w:t>
      </w:r>
      <w:r>
        <w:t xml:space="preserve">on</w:t>
      </w:r>
      <w:r>
        <w:t xml:space="preserve"> </w:t>
      </w:r>
      <w:r>
        <w:t xml:space="preserve">library</w:t>
      </w:r>
      <w:r>
        <w:t xml:space="preserve"> </w:t>
      </w:r>
      <w:r>
        <w:t xml:space="preserve">shelves.</w:t>
      </w:r>
      <w:r>
        <w:t xml:space="preserve"> </w:t>
      </w:r>
      <w:r>
        <w:t xml:space="preserve">In</w:t>
      </w:r>
      <w:r>
        <w:t xml:space="preserve"> </w:t>
      </w:r>
      <w:r>
        <w:t xml:space="preserve">this</w:t>
      </w:r>
      <w:r>
        <w:t xml:space="preserve"> </w:t>
      </w:r>
      <w:r>
        <w:t xml:space="preserve">contribution</w:t>
      </w:r>
      <w:r>
        <w:t xml:space="preserve"> </w:t>
      </w:r>
      <w:r>
        <w:t xml:space="preserve">we</w:t>
      </w:r>
      <w:r>
        <w:t xml:space="preserve"> </w:t>
      </w:r>
      <w:r>
        <w:t xml:space="preserve">argue</w:t>
      </w:r>
      <w:r>
        <w:t xml:space="preserve"> </w:t>
      </w:r>
      <w:r>
        <w:t xml:space="preserve">for</w:t>
      </w:r>
      <w:r>
        <w:t xml:space="preserve"> </w:t>
      </w:r>
      <w:r>
        <w:t xml:space="preserve">a</w:t>
      </w:r>
      <w:r>
        <w:t xml:space="preserve"> </w:t>
      </w:r>
      <w:r>
        <w:t xml:space="preserve">greater</w:t>
      </w:r>
      <w:r>
        <w:t xml:space="preserve"> </w:t>
      </w:r>
      <w:r>
        <w:t xml:space="preserve">appreciation</w:t>
      </w:r>
      <w:r>
        <w:t xml:space="preserve"> </w:t>
      </w:r>
      <w:r>
        <w:t xml:space="preserve">of</w:t>
      </w:r>
      <w:r>
        <w:t xml:space="preserve"> </w:t>
      </w:r>
      <w:r>
        <w:t xml:space="preserve">its</w:t>
      </w:r>
      <w:r>
        <w:t xml:space="preserve"> </w:t>
      </w:r>
      <w:r>
        <w:t xml:space="preserve">as</w:t>
      </w:r>
      <w:r>
        <w:t xml:space="preserve"> </w:t>
      </w:r>
      <w:r>
        <w:t xml:space="preserve">yet</w:t>
      </w:r>
      <w:r>
        <w:t xml:space="preserve"> </w:t>
      </w:r>
      <w:r>
        <w:t xml:space="preserve">unfulfilled</w:t>
      </w:r>
      <w:r>
        <w:t xml:space="preserve"> </w:t>
      </w:r>
      <w:r>
        <w:t xml:space="preserve">conceptual</w:t>
      </w:r>
      <w:r>
        <w:t xml:space="preserve"> </w:t>
      </w:r>
      <w:r>
        <w:t xml:space="preserve">and</w:t>
      </w:r>
      <w:r>
        <w:t xml:space="preserve"> </w:t>
      </w:r>
      <w:r>
        <w:t xml:space="preserve">analytical</w:t>
      </w:r>
      <w:r>
        <w:t xml:space="preserve"> </w:t>
      </w:r>
      <w:r>
        <w:t xml:space="preserve">promise.</w:t>
      </w:r>
      <w:r>
        <w:t xml:space="preserve"> </w:t>
      </w:r>
      <w:r>
        <w:t xml:space="preserve">In</w:t>
      </w:r>
      <w:r>
        <w:t xml:space="preserve"> </w:t>
      </w:r>
      <w:r>
        <w:t xml:space="preserve">particular,</w:t>
      </w:r>
      <w:r>
        <w:t xml:space="preserve"> </w:t>
      </w:r>
      <w:r>
        <w:t xml:space="preserve">we</w:t>
      </w:r>
      <w:r>
        <w:t xml:space="preserve"> </w:t>
      </w:r>
      <w:r>
        <w:t xml:space="preserve">briefly</w:t>
      </w:r>
      <w:r>
        <w:t xml:space="preserve"> </w:t>
      </w:r>
      <w:r>
        <w:t xml:space="preserve">chart</w:t>
      </w:r>
      <w:r>
        <w:t xml:space="preserve"> </w:t>
      </w:r>
      <w:r>
        <w:t xml:space="preserve">its</w:t>
      </w:r>
      <w:r>
        <w:t xml:space="preserve"> </w:t>
      </w:r>
      <w:r>
        <w:t xml:space="preserve">somewhat</w:t>
      </w:r>
      <w:r>
        <w:t xml:space="preserve"> </w:t>
      </w:r>
      <w:r>
        <w:t xml:space="preserve">delayed</w:t>
      </w:r>
      <w:r>
        <w:t xml:space="preserve"> </w:t>
      </w:r>
      <w:r>
        <w:t xml:space="preserve">impact</w:t>
      </w:r>
      <w:r>
        <w:t xml:space="preserve"> </w:t>
      </w:r>
      <w:r>
        <w:t xml:space="preserve">via</w:t>
      </w:r>
      <w:r>
        <w:t xml:space="preserve"> </w:t>
      </w:r>
      <w:r>
        <w:t xml:space="preserve">evolutionary</w:t>
      </w:r>
      <w:r>
        <w:t xml:space="preserve"> </w:t>
      </w:r>
      <w:r>
        <w:t xml:space="preserve">archaeology,</w:t>
      </w:r>
      <w:r>
        <w:t xml:space="preserve"> </w:t>
      </w:r>
      <w:r>
        <w:t xml:space="preserve">including</w:t>
      </w:r>
      <w:r>
        <w:t xml:space="preserve"> </w:t>
      </w:r>
      <w:r>
        <w:t xml:space="preserve">how</w:t>
      </w:r>
      <w:r>
        <w:t xml:space="preserve"> </w:t>
      </w:r>
      <w:r>
        <w:t xml:space="preserve">it</w:t>
      </w:r>
      <w:r>
        <w:t xml:space="preserve"> </w:t>
      </w:r>
      <w:r>
        <w:t xml:space="preserve">has</w:t>
      </w:r>
      <w:r>
        <w:t xml:space="preserve"> </w:t>
      </w:r>
      <w:r>
        <w:t xml:space="preserve">also</w:t>
      </w:r>
      <w:r>
        <w:t xml:space="preserve"> </w:t>
      </w:r>
      <w:r>
        <w:t xml:space="preserve">influenced</w:t>
      </w:r>
      <w:r>
        <w:t xml:space="preserve"> </w:t>
      </w:r>
      <w:r>
        <w:t xml:space="preserve">non-Anglophone</w:t>
      </w:r>
      <w:r>
        <w:t xml:space="preserve"> </w:t>
      </w:r>
      <w:r>
        <w:t xml:space="preserve">traditions</w:t>
      </w:r>
      <w:r>
        <w:t xml:space="preserve"> </w:t>
      </w:r>
      <w:r>
        <w:t xml:space="preserve">–</w:t>
      </w:r>
      <w:r>
        <w:t xml:space="preserve"> </w:t>
      </w:r>
      <w:r>
        <w:t xml:space="preserve">for</w:t>
      </w:r>
      <w:r>
        <w:t xml:space="preserve"> </w:t>
      </w:r>
      <w:r>
        <w:t xml:space="preserve">instance</w:t>
      </w:r>
      <w:r>
        <w:t xml:space="preserve"> </w:t>
      </w:r>
      <w:r>
        <w:t xml:space="preserve">in</w:t>
      </w:r>
      <w:r>
        <w:t xml:space="preserve"> </w:t>
      </w:r>
      <w:r>
        <w:t xml:space="preserve">South</w:t>
      </w:r>
      <w:r>
        <w:t xml:space="preserve"> </w:t>
      </w:r>
      <w:r>
        <w:t xml:space="preserve">America</w:t>
      </w:r>
      <w:r>
        <w:t xml:space="preserve"> </w:t>
      </w:r>
      <w:r>
        <w:t xml:space="preserve">–</w:t>
      </w:r>
      <w:r>
        <w:t xml:space="preserve"> </w:t>
      </w:r>
      <w:r>
        <w:t xml:space="preserve">and</w:t>
      </w:r>
      <w:r>
        <w:t xml:space="preserve"> </w:t>
      </w:r>
      <w:r>
        <w:t xml:space="preserve">how</w:t>
      </w:r>
      <w:r>
        <w:t xml:space="preserve"> </w:t>
      </w:r>
      <w:r>
        <w:t xml:space="preserve">classification</w:t>
      </w:r>
      <w:r>
        <w:t xml:space="preserve"> </w:t>
      </w:r>
      <w:r>
        <w:t xml:space="preserve">issues</w:t>
      </w:r>
      <w:r>
        <w:t xml:space="preserve"> </w:t>
      </w:r>
      <w:r>
        <w:t xml:space="preserve">obstinately</w:t>
      </w:r>
      <w:r>
        <w:t xml:space="preserve"> </w:t>
      </w:r>
      <w:r>
        <w:t xml:space="preserve">persist</w:t>
      </w:r>
      <w:r>
        <w:t xml:space="preserve"> </w:t>
      </w:r>
      <w:r>
        <w:t xml:space="preserve">in</w:t>
      </w:r>
      <w:r>
        <w:t xml:space="preserve"> </w:t>
      </w:r>
      <w:r>
        <w:t xml:space="preserve">paleoanthropology</w:t>
      </w:r>
      <w:r>
        <w:t xml:space="preserve"> </w:t>
      </w:r>
      <w:r>
        <w:t xml:space="preserve">and</w:t>
      </w:r>
      <w:r>
        <w:t xml:space="preserve"> </w:t>
      </w:r>
      <w:r>
        <w:t xml:space="preserve">Paleolithic</w:t>
      </w:r>
      <w:r>
        <w:t xml:space="preserve"> </w:t>
      </w:r>
      <w:r>
        <w:t xml:space="preserve">archaeology</w:t>
      </w:r>
      <w:r>
        <w:t xml:space="preserve"> </w:t>
      </w:r>
      <w:r>
        <w:t xml:space="preserve">also</w:t>
      </w:r>
      <w:r>
        <w:t xml:space="preserve"> </w:t>
      </w:r>
      <w:r>
        <w:t xml:space="preserve">today.</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Myfirstname Mylastname &lt;</w:t>
        </w:r>
        <w:hyperlink r:id="rId20">
          <w:r>
            <w:rPr>
              <w:rStyle w:val="Hyperlink"/>
            </w:rPr>
            <w:t xml:space="preserve">fl@oneplace.edu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3" w:name="introduction"/>
    <w:p>
      <w:pPr>
        <w:pStyle w:val="Heading2"/>
      </w:pPr>
      <w:r>
        <w:t xml:space="preserve">Introduction</w:t>
      </w:r>
    </w:p>
    <w:p>
      <w:pPr>
        <w:pStyle w:val="FirstParagraph"/>
      </w:pPr>
      <w:r>
        <w:t xml:space="preserve">Here are some citations</w:t>
      </w:r>
      <w:r>
        <w:t xml:space="preserve"> </w:t>
      </w:r>
      <w:r>
        <w:t xml:space="preserve">Dunnell (1971)</w:t>
      </w:r>
      <w:r>
        <w:t xml:space="preserve"> </w:t>
      </w:r>
      <w:r>
        <w:t xml:space="preserve">Clarke (1968)</w:t>
      </w:r>
      <w:r>
        <w:t xml:space="preserve"> </w:t>
      </w:r>
      <w:r>
        <w:t xml:space="preserve">Lycett and Shennan (2018)</w:t>
      </w:r>
    </w:p>
    <w:p>
      <w:pPr>
        <w:pStyle w:val="CaptionedFigure"/>
      </w:pPr>
      <w:r>
        <w:drawing>
          <wp:inline>
            <wp:extent cx="5943600" cy="5943600"/>
            <wp:effectExtent b="0" l="0" r="0" t="0"/>
            <wp:docPr descr="Figure 1: Citations to ‘Systematics’ over time. Inset shows distributions of citations to works citing ‘Systematics.’ Data collected from Google Scholar on October 2020" title="" id="1" name="Picture"/>
            <a:graphic>
              <a:graphicData uri="http://schemas.openxmlformats.org/drawingml/2006/picture">
                <pic:pic>
                  <pic:nvPicPr>
                    <pic:cNvPr descr="../figures/sip-citations-of-citing-work-1.png" id="0" name="Picture"/>
                    <pic:cNvPicPr>
                      <a:picLocks noChangeArrowheads="1" noChangeAspect="1"/>
                    </pic:cNvPicPr>
                  </pic:nvPicPr>
                  <pic:blipFill>
                    <a:blip r:embed="rId2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Citations to</w:t>
      </w:r>
      <w:r>
        <w:t xml:space="preserve"> </w:t>
      </w:r>
      <w:r>
        <w:t xml:space="preserve">‘</w:t>
      </w:r>
      <w:r>
        <w:t xml:space="preserve">Systematics</w:t>
      </w:r>
      <w:r>
        <w:t xml:space="preserve">’</w:t>
      </w:r>
      <w:r>
        <w:t xml:space="preserve"> </w:t>
      </w:r>
      <w:r>
        <w:t xml:space="preserve">over time. Inset shows distributions of citations to works citing</w:t>
      </w:r>
      <w:r>
        <w:t xml:space="preserve"> </w:t>
      </w:r>
      <w:r>
        <w:t xml:space="preserve">‘</w:t>
      </w:r>
      <w:r>
        <w:t xml:space="preserve">Systematics.</w:t>
      </w:r>
      <w:r>
        <w:t xml:space="preserve">’</w:t>
      </w:r>
      <w:r>
        <w:t xml:space="preserve"> </w:t>
      </w:r>
      <w:r>
        <w:t xml:space="preserve">Data collected from Google Scholar on October 2020</w:t>
      </w:r>
    </w:p>
    <w:p>
      <w:pPr>
        <w:pStyle w:val="CaptionedFigure"/>
      </w:pPr>
      <w:r>
        <w:drawing>
          <wp:inline>
            <wp:extent cx="5943600" cy="7132320"/>
            <wp:effectExtent b="0" l="0" r="0" t="0"/>
            <wp:docPr descr="Figure 2: Keywords in titles of works citing ‘Systematics.’ Inset shows languages of works citing ‘Systematics.’ Data collected from Google Scholar on October 2020" title="" id="1" name="Picture"/>
            <a:graphic>
              <a:graphicData uri="http://schemas.openxmlformats.org/drawingml/2006/picture">
                <pic:pic>
                  <pic:nvPicPr>
                    <pic:cNvPr descr="../figures/sip-keywords-in-titles-1.png" id="0" name="Picture"/>
                    <pic:cNvPicPr>
                      <a:picLocks noChangeArrowheads="1" noChangeAspect="1"/>
                    </pic:cNvPicPr>
                  </pic:nvPicPr>
                  <pic:blipFill>
                    <a:blip r:embed="rId22"/>
                    <a:stretch>
                      <a:fillRect/>
                    </a:stretch>
                  </pic:blipFill>
                  <pic:spPr bwMode="auto">
                    <a:xfrm>
                      <a:off x="0" y="0"/>
                      <a:ext cx="5943600" cy="7132320"/>
                    </a:xfrm>
                    <a:prstGeom prst="rect">
                      <a:avLst/>
                    </a:prstGeom>
                    <a:noFill/>
                    <a:ln w="9525">
                      <a:noFill/>
                      <a:headEnd/>
                      <a:tailEnd/>
                    </a:ln>
                  </pic:spPr>
                </pic:pic>
              </a:graphicData>
            </a:graphic>
          </wp:inline>
        </w:drawing>
      </w:r>
    </w:p>
    <w:p>
      <w:pPr>
        <w:pStyle w:val="ImageCaption"/>
      </w:pPr>
      <w:r>
        <w:t xml:space="preserve">Figure 2: Keywords in titles of works citing</w:t>
      </w:r>
      <w:r>
        <w:t xml:space="preserve"> </w:t>
      </w:r>
      <w:r>
        <w:t xml:space="preserve">‘</w:t>
      </w:r>
      <w:r>
        <w:t xml:space="preserve">Systematics.</w:t>
      </w:r>
      <w:r>
        <w:t xml:space="preserve">’</w:t>
      </w:r>
      <w:r>
        <w:t xml:space="preserve"> </w:t>
      </w:r>
      <w:r>
        <w:t xml:space="preserve">Inset shows languages of works citing</w:t>
      </w:r>
      <w:r>
        <w:t xml:space="preserve"> </w:t>
      </w:r>
      <w:r>
        <w:t xml:space="preserve">‘</w:t>
      </w:r>
      <w:r>
        <w:t xml:space="preserve">Systematics.</w:t>
      </w:r>
      <w:r>
        <w:t xml:space="preserve">’</w:t>
      </w:r>
      <w:r>
        <w:t xml:space="preserve"> </w:t>
      </w:r>
      <w:r>
        <w:t xml:space="preserve">Data collected from Google Scholar on October 2020</w:t>
      </w:r>
    </w:p>
    <w:bookmarkEnd w:id="23"/>
    <w:bookmarkStart w:id="24" w:name="acknowledgements"/>
    <w:p>
      <w:pPr>
        <w:pStyle w:val="Heading1"/>
      </w:pPr>
      <w:r>
        <w:t xml:space="preserve">Acknowledgements</w:t>
      </w:r>
    </w:p>
    <w:p>
      <w:r>
        <w:br w:type="page"/>
      </w:r>
    </w:p>
    <w:bookmarkEnd w:id="24"/>
    <w:bookmarkStart w:id="31" w:name="references"/>
    <w:p>
      <w:pPr>
        <w:pStyle w:val="Heading1"/>
      </w:pPr>
      <w:r>
        <w:t xml:space="preserve">References</w:t>
      </w:r>
    </w:p>
    <w:bookmarkStart w:id="29" w:name="refs"/>
    <w:bookmarkStart w:id="25" w:name="ref-clarke1968"/>
    <w:p>
      <w:pPr>
        <w:pStyle w:val="Bibliography"/>
      </w:pPr>
      <w:r>
        <w:t xml:space="preserve">Clarke, D.L., 1968. Analytical archaeology. Methuen, London.</w:t>
      </w:r>
    </w:p>
    <w:bookmarkEnd w:id="25"/>
    <w:bookmarkStart w:id="26" w:name="ref-dunnell1971"/>
    <w:p>
      <w:pPr>
        <w:pStyle w:val="Bibliography"/>
      </w:pPr>
      <w:r>
        <w:t xml:space="preserve">Dunnell, R.C., 1971. Systematics in prehistory. The Free Press, New York.</w:t>
      </w:r>
    </w:p>
    <w:bookmarkEnd w:id="26"/>
    <w:bookmarkStart w:id="28" w:name="ref-lycett2018"/>
    <w:p>
      <w:pPr>
        <w:pStyle w:val="Bibliography"/>
      </w:pPr>
      <w:r>
        <w:t xml:space="preserve">Lycett, S.J., Shennan, S.J., 2018. David clarke</w:t>
      </w:r>
      <w:r>
        <w:t xml:space="preserve">’</w:t>
      </w:r>
      <w:r>
        <w:t xml:space="preserve">s analytical archaeology at 50. World Archaeology 50, 210–220.</w:t>
      </w:r>
      <w:r>
        <w:t xml:space="preserve"> </w:t>
      </w:r>
      <w:hyperlink r:id="rId27">
        <w:r>
          <w:rPr>
            <w:rStyle w:val="Hyperlink"/>
          </w:rPr>
          <w:t xml:space="preserve">https://doi.org/10.1080/00438243.2018.1470561</w:t>
        </w:r>
      </w:hyperlink>
    </w:p>
    <w:bookmarkEnd w:id="28"/>
    <w:bookmarkEnd w:id="29"/>
    <w:p>
      <w:r>
        <w:br w:type="page"/>
      </w:r>
    </w:p>
    <w:bookmarkStart w:id="30" w:name="colophon"/>
    <w:p>
      <w:pPr>
        <w:pStyle w:val="Heading3"/>
      </w:pPr>
      <w:r>
        <w:t xml:space="preserve">Colophon</w:t>
      </w:r>
    </w:p>
    <w:p>
      <w:pPr>
        <w:pStyle w:val="FirstParagraph"/>
      </w:pPr>
      <w:r>
        <w:t xml:space="preserve">This report was generated on 2021-04-01 00:15:36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4.0.4 (2021-02-15)</w:t>
      </w:r>
      <w:r>
        <w:br/>
      </w:r>
      <w:r>
        <w:rPr>
          <w:rStyle w:val="VerbatimChar"/>
        </w:rPr>
        <w:t xml:space="preserve">#&gt;  os       macOS Catalina 10.15.7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2021-04-01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4.0.0)                    </w:t>
      </w:r>
      <w:r>
        <w:br/>
      </w:r>
      <w:r>
        <w:rPr>
          <w:rStyle w:val="VerbatimChar"/>
        </w:rPr>
        <w:t xml:space="preserve">#&gt;  backports     1.2.1   2020-12-09 [1] CRAN (R 4.0.2)                    </w:t>
      </w:r>
      <w:r>
        <w:br/>
      </w:r>
      <w:r>
        <w:rPr>
          <w:rStyle w:val="VerbatimChar"/>
        </w:rPr>
        <w:t xml:space="preserve">#&gt;  bookdown      0.21.7  2021-03-25 [1] Github (rstudio/bookdown@0cec2fd) </w:t>
      </w:r>
      <w:r>
        <w:br/>
      </w:r>
      <w:r>
        <w:rPr>
          <w:rStyle w:val="VerbatimChar"/>
        </w:rPr>
        <w:t xml:space="preserve">#&gt;  broom         0.7.5   2021-02-19 [1] CRAN (R 4.0.2)                    </w:t>
      </w:r>
      <w:r>
        <w:br/>
      </w:r>
      <w:r>
        <w:rPr>
          <w:rStyle w:val="VerbatimChar"/>
        </w:rPr>
        <w:t xml:space="preserve">#&gt;  cachem        1.0.4   2021-02-13 [1] CRAN (R 4.0.2)                    </w:t>
      </w:r>
      <w:r>
        <w:br/>
      </w:r>
      <w:r>
        <w:rPr>
          <w:rStyle w:val="VerbatimChar"/>
        </w:rPr>
        <w:t xml:space="preserve">#&gt;  callr         3.5.1   2020-10-13 [1] CRAN (R 4.0.2)                    </w:t>
      </w:r>
      <w:r>
        <w:br/>
      </w:r>
      <w:r>
        <w:rPr>
          <w:rStyle w:val="VerbatimChar"/>
        </w:rPr>
        <w:t xml:space="preserve">#&gt;  cellranger    1.1.0   2016-07-27 [1] CRAN (R 4.0.0)                    </w:t>
      </w:r>
      <w:r>
        <w:br/>
      </w:r>
      <w:r>
        <w:rPr>
          <w:rStyle w:val="VerbatimChar"/>
        </w:rPr>
        <w:t xml:space="preserve">#&gt;  cld2        * 1.2.1   2020-12-15 [1] CRAN (R 4.0.2)                    </w:t>
      </w:r>
      <w:r>
        <w:br/>
      </w:r>
      <w:r>
        <w:rPr>
          <w:rStyle w:val="VerbatimChar"/>
        </w:rPr>
        <w:t xml:space="preserve">#&gt;  cli           2.3.1   2021-02-23 [1] CRAN (R 4.0.3)                    </w:t>
      </w:r>
      <w:r>
        <w:br/>
      </w:r>
      <w:r>
        <w:rPr>
          <w:rStyle w:val="VerbatimChar"/>
        </w:rPr>
        <w:t xml:space="preserve">#&gt;  colorspace    2.0-0   2020-11-11 [1] CRAN (R 4.0.2)                    </w:t>
      </w:r>
      <w:r>
        <w:br/>
      </w:r>
      <w:r>
        <w:rPr>
          <w:rStyle w:val="VerbatimChar"/>
        </w:rPr>
        <w:t xml:space="preserve">#&gt;  cowplot     * 1.1.1   2020-12-30 [1] CRAN (R 4.0.2)                    </w:t>
      </w:r>
      <w:r>
        <w:br/>
      </w:r>
      <w:r>
        <w:rPr>
          <w:rStyle w:val="VerbatimChar"/>
        </w:rPr>
        <w:t xml:space="preserve">#&gt;  crayon        1.4.1   2021-02-08 [1] CRAN (R 4.0.2)                    </w:t>
      </w:r>
      <w:r>
        <w:br/>
      </w:r>
      <w:r>
        <w:rPr>
          <w:rStyle w:val="VerbatimChar"/>
        </w:rPr>
        <w:t xml:space="preserve">#&gt;  DBI           1.1.1   2021-01-15 [1] CRAN (R 4.0.2)                    </w:t>
      </w:r>
      <w:r>
        <w:br/>
      </w:r>
      <w:r>
        <w:rPr>
          <w:rStyle w:val="VerbatimChar"/>
        </w:rPr>
        <w:t xml:space="preserve">#&gt;  dbplyr        2.1.0   2021-02-03 [1] CRAN (R 4.0.2)                    </w:t>
      </w:r>
      <w:r>
        <w:br/>
      </w:r>
      <w:r>
        <w:rPr>
          <w:rStyle w:val="VerbatimChar"/>
        </w:rPr>
        <w:t xml:space="preserve">#&gt;  desc          1.3.0   2021-03-05 [1] CRAN (R 4.0.4)                    </w:t>
      </w:r>
      <w:r>
        <w:br/>
      </w:r>
      <w:r>
        <w:rPr>
          <w:rStyle w:val="VerbatimChar"/>
        </w:rPr>
        <w:t xml:space="preserve">#&gt;  devtools      2.3.2   2020-09-18 [1] CRAN (R 4.0.2)                    </w:t>
      </w:r>
      <w:r>
        <w:br/>
      </w:r>
      <w:r>
        <w:rPr>
          <w:rStyle w:val="VerbatimChar"/>
        </w:rPr>
        <w:t xml:space="preserve">#&gt;  digest        0.6.27  2020-10-24 [1] CRAN (R 4.0.2)                    </w:t>
      </w:r>
      <w:r>
        <w:br/>
      </w:r>
      <w:r>
        <w:rPr>
          <w:rStyle w:val="VerbatimChar"/>
        </w:rPr>
        <w:t xml:space="preserve">#&gt;  dplyr       * 1.0.5   2021-03-05 [1] CRAN (R 4.0.2)                    </w:t>
      </w:r>
      <w:r>
        <w:br/>
      </w:r>
      <w:r>
        <w:rPr>
          <w:rStyle w:val="VerbatimChar"/>
        </w:rPr>
        <w:t xml:space="preserve">#&gt;  ellipsis      0.3.1   2020-05-15 [1] CRAN (R 4.0.0)                    </w:t>
      </w:r>
      <w:r>
        <w:br/>
      </w:r>
      <w:r>
        <w:rPr>
          <w:rStyle w:val="VerbatimChar"/>
        </w:rPr>
        <w:t xml:space="preserve">#&gt;  evaluate      0.14    2019-05-28 [1] CRAN (R 4.0.0)                    </w:t>
      </w:r>
      <w:r>
        <w:br/>
      </w:r>
      <w:r>
        <w:rPr>
          <w:rStyle w:val="VerbatimChar"/>
        </w:rPr>
        <w:t xml:space="preserve">#&gt;  fansi         0.4.2   2021-01-15 [1] CRAN (R 4.0.2)                    </w:t>
      </w:r>
      <w:r>
        <w:br/>
      </w:r>
      <w:r>
        <w:rPr>
          <w:rStyle w:val="VerbatimChar"/>
        </w:rPr>
        <w:t xml:space="preserve">#&gt;  farver        2.1.0   2021-02-28 [1] CRAN (R 4.0.2)                    </w:t>
      </w:r>
      <w:r>
        <w:br/>
      </w:r>
      <w:r>
        <w:rPr>
          <w:rStyle w:val="VerbatimChar"/>
        </w:rPr>
        <w:t xml:space="preserve">#&gt;  fastmap       1.1.0   2021-01-25 [1] CRAN (R 4.0.2)                    </w:t>
      </w:r>
      <w:r>
        <w:br/>
      </w:r>
      <w:r>
        <w:rPr>
          <w:rStyle w:val="VerbatimChar"/>
        </w:rPr>
        <w:t xml:space="preserve">#&gt;  forcats     * 0.5.1   2021-01-27 [1] CRAN (R 4.0.2)                    </w:t>
      </w:r>
      <w:r>
        <w:br/>
      </w:r>
      <w:r>
        <w:rPr>
          <w:rStyle w:val="VerbatimChar"/>
        </w:rPr>
        <w:t xml:space="preserve">#&gt;  fs            1.5.0   2020-07-31 [1] CRAN (R 4.0.2)                    </w:t>
      </w:r>
      <w:r>
        <w:br/>
      </w:r>
      <w:r>
        <w:rPr>
          <w:rStyle w:val="VerbatimChar"/>
        </w:rPr>
        <w:t xml:space="preserve">#&gt;  generics      0.1.0   2020-10-31 [1] CRAN (R 4.0.2)                    </w:t>
      </w:r>
      <w:r>
        <w:br/>
      </w:r>
      <w:r>
        <w:rPr>
          <w:rStyle w:val="VerbatimChar"/>
        </w:rPr>
        <w:t xml:space="preserve">#&gt;  ggplot2     * 3.3.3   2020-12-30 [1] CRAN (R 4.0.2)                    </w:t>
      </w:r>
      <w:r>
        <w:br/>
      </w:r>
      <w:r>
        <w:rPr>
          <w:rStyle w:val="VerbatimChar"/>
        </w:rPr>
        <w:t xml:space="preserve">#&gt;  ggpmisc     * 0.3.8-1 2021-01-27 [1] CRAN (R 4.0.2)                    </w:t>
      </w:r>
      <w:r>
        <w:br/>
      </w:r>
      <w:r>
        <w:rPr>
          <w:rStyle w:val="VerbatimChar"/>
        </w:rPr>
        <w:t xml:space="preserve">#&gt;  glue          1.4.2   2020-08-27 [1] CRAN (R 4.0.2)                    </w:t>
      </w:r>
      <w:r>
        <w:br/>
      </w:r>
      <w:r>
        <w:rPr>
          <w:rStyle w:val="VerbatimChar"/>
        </w:rPr>
        <w:t xml:space="preserve">#&gt;  gtable        0.3.0   2019-03-25 [1] CRAN (R 4.0.0)                    </w:t>
      </w:r>
      <w:r>
        <w:br/>
      </w:r>
      <w:r>
        <w:rPr>
          <w:rStyle w:val="VerbatimChar"/>
        </w:rPr>
        <w:t xml:space="preserve">#&gt;  haven         2.3.1   2020-06-01 [1] CRAN (R 4.0.0)                    </w:t>
      </w:r>
      <w:r>
        <w:br/>
      </w:r>
      <w:r>
        <w:rPr>
          <w:rStyle w:val="VerbatimChar"/>
        </w:rPr>
        <w:t xml:space="preserve">#&gt;  here          1.0.1   2020-12-13 [1] CRAN (R 4.0.2)                    </w:t>
      </w:r>
      <w:r>
        <w:br/>
      </w:r>
      <w:r>
        <w:rPr>
          <w:rStyle w:val="VerbatimChar"/>
        </w:rPr>
        <w:t xml:space="preserve">#&gt;  highr         0.8     2019-03-20 [1] CRAN (R 4.0.0)                    </w:t>
      </w:r>
      <w:r>
        <w:br/>
      </w:r>
      <w:r>
        <w:rPr>
          <w:rStyle w:val="VerbatimChar"/>
        </w:rPr>
        <w:t xml:space="preserve">#&gt;  hms           1.0.0   2021-01-13 [1] CRAN (R 4.0.2)                    </w:t>
      </w:r>
      <w:r>
        <w:br/>
      </w:r>
      <w:r>
        <w:rPr>
          <w:rStyle w:val="VerbatimChar"/>
        </w:rPr>
        <w:t xml:space="preserve">#&gt;  htmltools     0.5.1.1 2021-01-22 [1] CRAN (R 4.0.2)                    </w:t>
      </w:r>
      <w:r>
        <w:br/>
      </w:r>
      <w:r>
        <w:rPr>
          <w:rStyle w:val="VerbatimChar"/>
        </w:rPr>
        <w:t xml:space="preserve">#&gt;  httr          1.4.2   2020-07-20 [1] CRAN (R 4.0.2)                    </w:t>
      </w:r>
      <w:r>
        <w:br/>
      </w:r>
      <w:r>
        <w:rPr>
          <w:rStyle w:val="VerbatimChar"/>
        </w:rPr>
        <w:t xml:space="preserve">#&gt;  janeaustenr   0.1.5   2017-06-10 [1] CRAN (R 4.0.0)                    </w:t>
      </w:r>
      <w:r>
        <w:br/>
      </w:r>
      <w:r>
        <w:rPr>
          <w:rStyle w:val="VerbatimChar"/>
        </w:rPr>
        <w:t xml:space="preserve">#&gt;  jsonlite      1.7.2   2020-12-09 [1] CRAN (R 4.0.2)                    </w:t>
      </w:r>
      <w:r>
        <w:br/>
      </w:r>
      <w:r>
        <w:rPr>
          <w:rStyle w:val="VerbatimChar"/>
        </w:rPr>
        <w:t xml:space="preserve">#&gt;  knitr         1.31    2021-01-27 [1] CRAN (R 4.0.2)                    </w:t>
      </w:r>
      <w:r>
        <w:br/>
      </w:r>
      <w:r>
        <w:rPr>
          <w:rStyle w:val="VerbatimChar"/>
        </w:rPr>
        <w:t xml:space="preserve">#&gt;  labeling      0.4.2   2020-10-20 [1] CRAN (R 4.0.2)                    </w:t>
      </w:r>
      <w:r>
        <w:br/>
      </w:r>
      <w:r>
        <w:rPr>
          <w:rStyle w:val="VerbatimChar"/>
        </w:rPr>
        <w:t xml:space="preserve">#&gt;  lattice       0.20-41 2020-04-02 [1] CRAN (R 4.0.4)                    </w:t>
      </w:r>
      <w:r>
        <w:br/>
      </w:r>
      <w:r>
        <w:rPr>
          <w:rStyle w:val="VerbatimChar"/>
        </w:rPr>
        <w:t xml:space="preserve">#&gt;  lifecycle     1.0.0   2021-02-15 [1] CRAN (R 4.0.2)                    </w:t>
      </w:r>
      <w:r>
        <w:br/>
      </w:r>
      <w:r>
        <w:rPr>
          <w:rStyle w:val="VerbatimChar"/>
        </w:rPr>
        <w:t xml:space="preserve">#&gt;  lubridate     1.7.10  2021-02-26 [1] CRAN (R 4.0.2)                    </w:t>
      </w:r>
      <w:r>
        <w:br/>
      </w:r>
      <w:r>
        <w:rPr>
          <w:rStyle w:val="VerbatimChar"/>
        </w:rPr>
        <w:t xml:space="preserve">#&gt;  magrittr      2.0.1   2020-11-17 [1] CRAN (R 4.0.2)                    </w:t>
      </w:r>
      <w:r>
        <w:br/>
      </w:r>
      <w:r>
        <w:rPr>
          <w:rStyle w:val="VerbatimChar"/>
        </w:rPr>
        <w:t xml:space="preserve">#&gt;  Matrix        1.3-2   2021-01-06 [1] CRAN (R 4.0.4)                    </w:t>
      </w:r>
      <w:r>
        <w:br/>
      </w:r>
      <w:r>
        <w:rPr>
          <w:rStyle w:val="VerbatimChar"/>
        </w:rPr>
        <w:t xml:space="preserve">#&gt;  memoise       2.0.0   2021-01-26 [1] CRAN (R 4.0.2)                    </w:t>
      </w:r>
      <w:r>
        <w:br/>
      </w:r>
      <w:r>
        <w:rPr>
          <w:rStyle w:val="VerbatimChar"/>
        </w:rPr>
        <w:t xml:space="preserve">#&gt;  mgcv          1.8-34  2021-02-16 [1] CRAN (R 4.0.2)                    </w:t>
      </w:r>
      <w:r>
        <w:br/>
      </w:r>
      <w:r>
        <w:rPr>
          <w:rStyle w:val="VerbatimChar"/>
        </w:rPr>
        <w:t xml:space="preserve">#&gt;  modelr        0.1.8   2020-05-19 [1] CRAN (R 4.0.0)                    </w:t>
      </w:r>
      <w:r>
        <w:br/>
      </w:r>
      <w:r>
        <w:rPr>
          <w:rStyle w:val="VerbatimChar"/>
        </w:rPr>
        <w:t xml:space="preserve">#&gt;  munsell       0.5.0   2018-06-12 [1] CRAN (R 4.0.0)                    </w:t>
      </w:r>
      <w:r>
        <w:br/>
      </w:r>
      <w:r>
        <w:rPr>
          <w:rStyle w:val="VerbatimChar"/>
        </w:rPr>
        <w:t xml:space="preserve">#&gt;  nlme          3.1-152 2021-02-04 [1] CRAN (R 4.0.4)                    </w:t>
      </w:r>
      <w:r>
        <w:br/>
      </w:r>
      <w:r>
        <w:rPr>
          <w:rStyle w:val="VerbatimChar"/>
        </w:rPr>
        <w:t xml:space="preserve">#&gt;  pillar        1.5.1   2021-03-05 [1] CRAN (R 4.0.4)                    </w:t>
      </w:r>
      <w:r>
        <w:br/>
      </w:r>
      <w:r>
        <w:rPr>
          <w:rStyle w:val="VerbatimChar"/>
        </w:rPr>
        <w:t xml:space="preserve">#&gt;  pkgbuild      1.2.0   2020-12-15 [1] CRAN (R 4.0.2)                    </w:t>
      </w:r>
      <w:r>
        <w:br/>
      </w:r>
      <w:r>
        <w:rPr>
          <w:rStyle w:val="VerbatimChar"/>
        </w:rPr>
        <w:t xml:space="preserve">#&gt;  pkgconfig     2.0.3   2019-09-22 [1] CRAN (R 4.0.0)                    </w:t>
      </w:r>
      <w:r>
        <w:br/>
      </w:r>
      <w:r>
        <w:rPr>
          <w:rStyle w:val="VerbatimChar"/>
        </w:rPr>
        <w:t xml:space="preserve">#&gt;  pkgload       1.2.0   2021-02-23 [1] CRAN (R 4.0.2)                    </w:t>
      </w:r>
      <w:r>
        <w:br/>
      </w:r>
      <w:r>
        <w:rPr>
          <w:rStyle w:val="VerbatimChar"/>
        </w:rPr>
        <w:t xml:space="preserve">#&gt;  prettyunits   1.1.1   2020-01-24 [1] CRAN (R 4.0.0)                    </w:t>
      </w:r>
      <w:r>
        <w:br/>
      </w:r>
      <w:r>
        <w:rPr>
          <w:rStyle w:val="VerbatimChar"/>
        </w:rPr>
        <w:t xml:space="preserve">#&gt;  processx      3.5.0   2021-03-23 [1] CRAN (R 4.0.2)                    </w:t>
      </w:r>
      <w:r>
        <w:br/>
      </w:r>
      <w:r>
        <w:rPr>
          <w:rStyle w:val="VerbatimChar"/>
        </w:rPr>
        <w:t xml:space="preserve">#&gt;  ps            1.6.0   2021-02-28 [1] CRAN (R 4.0.4)                    </w:t>
      </w:r>
      <w:r>
        <w:br/>
      </w:r>
      <w:r>
        <w:rPr>
          <w:rStyle w:val="VerbatimChar"/>
        </w:rPr>
        <w:t xml:space="preserve">#&gt;  purrr       * 0.3.4   2020-04-17 [1] CRAN (R 4.0.0)                    </w:t>
      </w:r>
      <w:r>
        <w:br/>
      </w:r>
      <w:r>
        <w:rPr>
          <w:rStyle w:val="VerbatimChar"/>
        </w:rPr>
        <w:t xml:space="preserve">#&gt;  R6            2.5.0   2020-10-28 [1] CRAN (R 4.0.2)                    </w:t>
      </w:r>
      <w:r>
        <w:br/>
      </w:r>
      <w:r>
        <w:rPr>
          <w:rStyle w:val="VerbatimChar"/>
        </w:rPr>
        <w:t xml:space="preserve">#&gt;  Rcpp          1.0.6   2021-01-15 [1] CRAN (R 4.0.2)                    </w:t>
      </w:r>
      <w:r>
        <w:br/>
      </w:r>
      <w:r>
        <w:rPr>
          <w:rStyle w:val="VerbatimChar"/>
        </w:rPr>
        <w:t xml:space="preserve">#&gt;  readr       * 1.4.0   2020-10-05 [1] CRAN (R 4.0.2)                    </w:t>
      </w:r>
      <w:r>
        <w:br/>
      </w:r>
      <w:r>
        <w:rPr>
          <w:rStyle w:val="VerbatimChar"/>
        </w:rPr>
        <w:t xml:space="preserve">#&gt;  readxl        1.3.1   2019-03-13 [1] CRAN (R 4.0.0)                    </w:t>
      </w:r>
      <w:r>
        <w:br/>
      </w:r>
      <w:r>
        <w:rPr>
          <w:rStyle w:val="VerbatimChar"/>
        </w:rPr>
        <w:t xml:space="preserve">#&gt;  remotes       2.2.0   2020-07-21 [1] CRAN (R 4.0.2)                    </w:t>
      </w:r>
      <w:r>
        <w:br/>
      </w:r>
      <w:r>
        <w:rPr>
          <w:rStyle w:val="VerbatimChar"/>
        </w:rPr>
        <w:t xml:space="preserve">#&gt;  reprex        1.0.0   2021-01-27 [1] CRAN (R 4.0.2)                    </w:t>
      </w:r>
      <w:r>
        <w:br/>
      </w:r>
      <w:r>
        <w:rPr>
          <w:rStyle w:val="VerbatimChar"/>
        </w:rPr>
        <w:t xml:space="preserve">#&gt;  rlang         0.4.10  2020-12-30 [1] CRAN (R 4.0.3)                    </w:t>
      </w:r>
      <w:r>
        <w:br/>
      </w:r>
      <w:r>
        <w:rPr>
          <w:rStyle w:val="VerbatimChar"/>
        </w:rPr>
        <w:t xml:space="preserve">#&gt;  rmarkdown     2.7.4   2021-03-25 [1] Github (rstudio/rmarkdown@a11240d)</w:t>
      </w:r>
      <w:r>
        <w:br/>
      </w:r>
      <w:r>
        <w:rPr>
          <w:rStyle w:val="VerbatimChar"/>
        </w:rPr>
        <w:t xml:space="preserve">#&gt;  rprojroot     2.0.2   2020-11-15 [1] CRAN (R 4.0.2)                    </w:t>
      </w:r>
      <w:r>
        <w:br/>
      </w:r>
      <w:r>
        <w:rPr>
          <w:rStyle w:val="VerbatimChar"/>
        </w:rPr>
        <w:t xml:space="preserve">#&gt;  rstudioapi    0.13    2020-11-12 [1] CRAN (R 4.0.2)                    </w:t>
      </w:r>
      <w:r>
        <w:br/>
      </w:r>
      <w:r>
        <w:rPr>
          <w:rStyle w:val="VerbatimChar"/>
        </w:rPr>
        <w:t xml:space="preserve">#&gt;  rvest       * 1.0.0   2021-03-09 [1] CRAN (R 4.0.2)                    </w:t>
      </w:r>
      <w:r>
        <w:br/>
      </w:r>
      <w:r>
        <w:rPr>
          <w:rStyle w:val="VerbatimChar"/>
        </w:rPr>
        <w:t xml:space="preserve">#&gt;  scales        1.1.1   2020-05-11 [1] CRAN (R 4.0.0)                    </w:t>
      </w:r>
      <w:r>
        <w:br/>
      </w:r>
      <w:r>
        <w:rPr>
          <w:rStyle w:val="VerbatimChar"/>
        </w:rPr>
        <w:t xml:space="preserve">#&gt;  selectr       0.4-2   2019-11-20 [1] CRAN (R 4.0.0)                    </w:t>
      </w:r>
      <w:r>
        <w:br/>
      </w:r>
      <w:r>
        <w:rPr>
          <w:rStyle w:val="VerbatimChar"/>
        </w:rPr>
        <w:t xml:space="preserve">#&gt;  sessioninfo   1.1.1   2018-11-05 [1] CRAN (R 4.0.0)                    </w:t>
      </w:r>
      <w:r>
        <w:br/>
      </w:r>
      <w:r>
        <w:rPr>
          <w:rStyle w:val="VerbatimChar"/>
        </w:rPr>
        <w:t xml:space="preserve">#&gt;  SnowballC     0.7.0   2020-04-01 [1] CRAN (R 4.0.0)                    </w:t>
      </w:r>
      <w:r>
        <w:br/>
      </w:r>
      <w:r>
        <w:rPr>
          <w:rStyle w:val="VerbatimChar"/>
        </w:rPr>
        <w:t xml:space="preserve">#&gt;  stringi       1.5.3   2020-09-09 [1] CRAN (R 4.0.2)                    </w:t>
      </w:r>
      <w:r>
        <w:br/>
      </w:r>
      <w:r>
        <w:rPr>
          <w:rStyle w:val="VerbatimChar"/>
        </w:rPr>
        <w:t xml:space="preserve">#&gt;  stringr     * 1.4.0   2019-02-10 [1] CRAN (R 4.0.0)                    </w:t>
      </w:r>
      <w:r>
        <w:br/>
      </w:r>
      <w:r>
        <w:rPr>
          <w:rStyle w:val="VerbatimChar"/>
        </w:rPr>
        <w:t xml:space="preserve">#&gt;  testthat      3.0.2   2021-02-14 [1] CRAN (R 4.0.2)                    </w:t>
      </w:r>
      <w:r>
        <w:br/>
      </w:r>
      <w:r>
        <w:rPr>
          <w:rStyle w:val="VerbatimChar"/>
        </w:rPr>
        <w:t xml:space="preserve">#&gt;  tibble      * 3.1.0   2021-02-25 [1] CRAN (R 4.0.2)                    </w:t>
      </w:r>
      <w:r>
        <w:br/>
      </w:r>
      <w:r>
        <w:rPr>
          <w:rStyle w:val="VerbatimChar"/>
        </w:rPr>
        <w:t xml:space="preserve">#&gt;  tidyr       * 1.1.3   2021-03-03 [1] CRAN (R 4.0.2)                    </w:t>
      </w:r>
      <w:r>
        <w:br/>
      </w:r>
      <w:r>
        <w:rPr>
          <w:rStyle w:val="VerbatimChar"/>
        </w:rPr>
        <w:t xml:space="preserve">#&gt;  tidyselect    1.1.0   2020-05-11 [1] CRAN (R 4.0.0)                    </w:t>
      </w:r>
      <w:r>
        <w:br/>
      </w:r>
      <w:r>
        <w:rPr>
          <w:rStyle w:val="VerbatimChar"/>
        </w:rPr>
        <w:t xml:space="preserve">#&gt;  tidytext    * 0.3.0   2021-01-06 [1] CRAN (R 4.0.2)                    </w:t>
      </w:r>
      <w:r>
        <w:br/>
      </w:r>
      <w:r>
        <w:rPr>
          <w:rStyle w:val="VerbatimChar"/>
        </w:rPr>
        <w:t xml:space="preserve">#&gt;  tidyverse   * 1.3.0   2019-11-21 [1] CRAN (R 4.0.2)                    </w:t>
      </w:r>
      <w:r>
        <w:br/>
      </w:r>
      <w:r>
        <w:rPr>
          <w:rStyle w:val="VerbatimChar"/>
        </w:rPr>
        <w:t xml:space="preserve">#&gt;  tokenizers    0.2.1   2018-03-29 [1] CRAN (R 4.0.0)                    </w:t>
      </w:r>
      <w:r>
        <w:br/>
      </w:r>
      <w:r>
        <w:rPr>
          <w:rStyle w:val="VerbatimChar"/>
        </w:rPr>
        <w:t xml:space="preserve">#&gt;  usethis       2.0.1   2021-02-10 [1] CRAN (R 4.0.2)                    </w:t>
      </w:r>
      <w:r>
        <w:br/>
      </w:r>
      <w:r>
        <w:rPr>
          <w:rStyle w:val="VerbatimChar"/>
        </w:rPr>
        <w:t xml:space="preserve">#&gt;  utf8          1.2.1   2021-03-12 [1] CRAN (R 4.0.2)                    </w:t>
      </w:r>
      <w:r>
        <w:br/>
      </w:r>
      <w:r>
        <w:rPr>
          <w:rStyle w:val="VerbatimChar"/>
        </w:rPr>
        <w:t xml:space="preserve">#&gt;  vctrs         0.3.6   2020-12-17 [1] CRAN (R 4.0.2)                    </w:t>
      </w:r>
      <w:r>
        <w:br/>
      </w:r>
      <w:r>
        <w:rPr>
          <w:rStyle w:val="VerbatimChar"/>
        </w:rPr>
        <w:t xml:space="preserve">#&gt;  withr         2.4.1   2021-01-26 [1] CRAN (R 4.0.2)                    </w:t>
      </w:r>
      <w:r>
        <w:br/>
      </w:r>
      <w:r>
        <w:rPr>
          <w:rStyle w:val="VerbatimChar"/>
        </w:rPr>
        <w:t xml:space="preserve">#&gt;  xfun          0.22    2021-03-11 [1] CRAN (R 4.0.2)                    </w:t>
      </w:r>
      <w:r>
        <w:br/>
      </w:r>
      <w:r>
        <w:rPr>
          <w:rStyle w:val="VerbatimChar"/>
        </w:rPr>
        <w:t xml:space="preserve">#&gt;  xml2          1.3.2   2020-04-23 [1] CRAN (R 4.0.0)                    </w:t>
      </w:r>
      <w:r>
        <w:br/>
      </w:r>
      <w:r>
        <w:rPr>
          <w:rStyle w:val="VerbatimChar"/>
        </w:rPr>
        <w:t xml:space="preserve">#&gt;  yaml          2.2.1   2020-02-01 [1] CRAN (R 4.0.0)                    </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bookmarkEnd w:id="30"/>
    <w:bookmarkEnd w:id="31"/>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7" Target="https://doi.org/10.1080/00438243.2018.1470561" TargetMode="External" /><Relationship Type="http://schemas.openxmlformats.org/officeDocument/2006/relationships/hyperlink" Id="rId20" Target="mailto:fl@oneplace.edu"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1080/00438243.2018.1470561" TargetMode="External" /><Relationship Type="http://schemas.openxmlformats.org/officeDocument/2006/relationships/hyperlink" Id="rId20" Target="mailto:fl@oneplac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C. Dunnell’s Systematics in Prehistory at 50</dc:title>
  <dc:creator>Myfirstname Mylastname1,✉, and Yourfirstname Yourlastname2</dc:creator>
  <cp:keywords/>
  <dcterms:created xsi:type="dcterms:W3CDTF">2021-04-01T07:15:40Z</dcterms:created>
  <dcterms:modified xsi:type="dcterms:W3CDTF">2021-04-01T07:15:40Z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2021 it will be fifty years since the publication of Robert C. Dunnell’s (1971) diminutive yet dense Systematics in Prehistory. At the height of the debate between Culture History and New Archaeology, Dunnell’s work sought to address a more fundamental issue that was and still is relevant to all branches of prehistoric archaeology, and especially to the study of the Paleolithic: systematics. Dunnell himself was notorious and controversial, however, but the importance of his work remains underappreciated. Like other precocious works of that tumultuous time - for instance, David Clarke’s Analytical Archaeology (1968; cf. Lycett &amp; Shennan 2018) - Systematics in Prehistory today remains absent from most course readings and gathers dust on library shelves. In this contribution we argue for a greater appreciation of its as yet unfulfilled conceptual and analytical promise. In particular, we briefly chart its somewhat delayed impact via evolutionary archaeology, including how it has also influenced non-Anglophone traditions – for instance in South America – and how classification issues obstinately persist in paleoanthropology and Paleolithic archaeology also today.</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01 April, 2021</vt:lpwstr>
  </property>
  <property fmtid="{D5CDD505-2E9C-101B-9397-08002B2CF9AE}" pid="6" name="highlights">
    <vt:lpwstr>These are the highlights.</vt:lpwstr>
  </property>
  <property fmtid="{D5CDD505-2E9C-101B-9397-08002B2CF9AE}" pid="7" name="output">
    <vt:lpwstr/>
  </property>
</Properties>
</file>