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6C8AD0D3"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00AD1">
        <w:t>3</w:t>
      </w:r>
      <w:r w:rsidR="0047088F">
        <w:t>0</w:t>
      </w:r>
      <w:r w:rsidR="00FB7F78" w:rsidRPr="0047429F">
        <w:t xml:space="preserve">, </w:t>
      </w:r>
      <w:r w:rsidR="00D234BB">
        <w:t xml:space="preserve">Class Number </w:t>
      </w:r>
      <w:r w:rsidR="00200AD1">
        <w:t>18576</w:t>
      </w:r>
    </w:p>
    <w:p w14:paraId="4C367629" w14:textId="7EA95633"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00AD1">
        <w:t>Fall</w:t>
      </w:r>
      <w:r w:rsidR="00237AE6">
        <w:t xml:space="preserve"> 2019</w:t>
      </w:r>
      <w:r w:rsidR="0093423D" w:rsidRPr="0047429F">
        <w:t xml:space="preserve">, </w:t>
      </w:r>
      <w:proofErr w:type="spellStart"/>
      <w:r w:rsidR="0093423D">
        <w:t>Tu</w:t>
      </w:r>
      <w:r w:rsidR="0093423D" w:rsidRPr="0047429F">
        <w:t>Th</w:t>
      </w:r>
      <w:proofErr w:type="spellEnd"/>
      <w:r w:rsidR="0093423D" w:rsidRPr="0047429F">
        <w:t xml:space="preserve">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5CAC7BDD" w:rsidR="00200AD1" w:rsidRDefault="0093423D" w:rsidP="00200AD1">
      <w:pPr>
        <w:rPr>
          <w:rFonts w:eastAsia="Times New Roman"/>
        </w:rPr>
      </w:pPr>
      <w:r w:rsidRPr="0047429F">
        <w:t xml:space="preserve">office hours: </w:t>
      </w:r>
      <w:r w:rsidR="00200AD1">
        <w:t>WF</w:t>
      </w:r>
      <w:r w:rsidRPr="0047429F">
        <w:t xml:space="preserve"> </w:t>
      </w:r>
      <w:r w:rsidR="00237AE6">
        <w:t>1</w:t>
      </w:r>
      <w:r w:rsidR="00200AD1">
        <w:t>2</w:t>
      </w:r>
      <w:r w:rsidR="0047088F">
        <w:t>:00-</w:t>
      </w:r>
      <w:r w:rsidR="00237AE6">
        <w:t>1</w:t>
      </w:r>
      <w:r w:rsidR="0047088F">
        <w:t>:00pm</w:t>
      </w:r>
      <w:r w:rsidR="00E347CE">
        <w:t xml:space="preserve"> or by appointment</w:t>
      </w:r>
      <w:r w:rsidR="00200AD1">
        <w:t>; see</w:t>
      </w:r>
      <w:r w:rsidR="00200AD1" w:rsidRPr="00200AD1">
        <w:t xml:space="preserve"> benmiller314.youcanbook.me</w:t>
      </w:r>
    </w:p>
    <w:p w14:paraId="59F9FA94" w14:textId="6A1FC209" w:rsidR="0093423D" w:rsidRDefault="0093423D" w:rsidP="00A7193D">
      <w:pPr>
        <w:tabs>
          <w:tab w:val="right" w:pos="9360"/>
        </w:tabs>
      </w:pPr>
    </w:p>
    <w:p w14:paraId="09154AD0" w14:textId="5E5E8F79" w:rsidR="00E347CE" w:rsidRDefault="00B7637D" w:rsidP="00A7193D">
      <w:pPr>
        <w:tabs>
          <w:tab w:val="right" w:pos="9360"/>
        </w:tabs>
      </w:pPr>
      <w:r>
        <w:t xml:space="preserve">Margaret </w:t>
      </w:r>
      <w:proofErr w:type="spellStart"/>
      <w:r>
        <w:t>Palko</w:t>
      </w:r>
      <w:proofErr w:type="spellEnd"/>
      <w:r>
        <w:t>, undergraduate teaching assistant</w:t>
      </w:r>
    </w:p>
    <w:p w14:paraId="6CB30AAB" w14:textId="2D248686" w:rsidR="00B7637D" w:rsidRDefault="00B7637D" w:rsidP="00A7193D">
      <w:pPr>
        <w:tabs>
          <w:tab w:val="right" w:pos="9360"/>
        </w:tabs>
      </w:pPr>
      <w:r>
        <w:t>email: map353@pitt.edu</w:t>
      </w:r>
    </w:p>
    <w:p w14:paraId="2BAD29AC" w14:textId="07C767A7" w:rsidR="00B7637D" w:rsidRDefault="00B7637D" w:rsidP="00A7193D">
      <w:pPr>
        <w:tabs>
          <w:tab w:val="right" w:pos="9360"/>
        </w:tabs>
      </w:pPr>
      <w:r>
        <w:t>office: Hillman Library, near Cup &amp; Chaucer</w:t>
      </w:r>
    </w:p>
    <w:p w14:paraId="37A31E1F" w14:textId="07E023B9" w:rsidR="00B7637D" w:rsidRDefault="00B7637D" w:rsidP="00A7193D">
      <w:pPr>
        <w:tabs>
          <w:tab w:val="right" w:pos="9360"/>
        </w:tabs>
      </w:pPr>
      <w:r>
        <w:t>office hours: F 2:30-4:00pm</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6169453B">
                <wp:simplePos x="0" y="0"/>
                <wp:positionH relativeFrom="column">
                  <wp:posOffset>342900</wp:posOffset>
                </wp:positionH>
                <wp:positionV relativeFrom="paragraph">
                  <wp:posOffset>62230</wp:posOffset>
                </wp:positionV>
                <wp:extent cx="5486400" cy="791210"/>
                <wp:effectExtent l="50800" t="25400" r="76200" b="977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79121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62.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">
                <v:shadow on="t" opacity="22936f" mv:blur="40000f" origin=",.5" offset="0,23000emu"/>
              </v:rect>
            </w:pict>
          </mc:Fallback>
        </mc:AlternateContent>
      </w:r>
    </w:p>
    <w:p w14:paraId="678678EA" w14:textId="0EE23687" w:rsidR="00C766E1" w:rsidRPr="002C0B3D" w:rsidRDefault="00E347CE" w:rsidP="00975AEB">
      <w:pPr>
        <w:jc w:val="center"/>
      </w:pPr>
      <w:r>
        <w:t xml:space="preserve">To save paper, this is a partial syllabus; </w:t>
      </w:r>
      <w:r w:rsidR="00975AEB">
        <w:t xml:space="preserve">a longer version, </w:t>
      </w:r>
      <w:r w:rsidR="00975AEB">
        <w:br/>
      </w:r>
      <w:r w:rsidRPr="002C0B3D">
        <w:t xml:space="preserve">and </w:t>
      </w:r>
      <w:r w:rsidR="00975AEB">
        <w:t xml:space="preserve">much </w:t>
      </w:r>
      <w:r w:rsidRPr="002C0B3D">
        <w:t xml:space="preserve">more </w:t>
      </w:r>
      <w:r w:rsidR="00975AEB">
        <w:t xml:space="preserve">besides, </w:t>
      </w:r>
      <w:r w:rsidRPr="002C0B3D">
        <w:t xml:space="preserve">is posted </w:t>
      </w:r>
      <w:r>
        <w:t>on o</w:t>
      </w:r>
      <w:r w:rsidRPr="002C0B3D">
        <w:t xml:space="preserve">ur course website: </w:t>
      </w:r>
      <w:r w:rsidR="0047429F" w:rsidRPr="002C0B3D">
        <w:t xml:space="preserve"> </w:t>
      </w:r>
      <w:r w:rsidR="00D91E01" w:rsidRPr="00D91E01">
        <w:rPr>
          <w:b/>
        </w:rPr>
        <w:t>https://</w:t>
      </w:r>
      <w:r w:rsidR="00200AD1">
        <w:rPr>
          <w:b/>
        </w:rPr>
        <w:t>benmiller314</w:t>
      </w:r>
      <w:r w:rsidR="00D91E01" w:rsidRPr="00D91E01">
        <w:rPr>
          <w:b/>
        </w:rPr>
        <w:t>.github.io/</w:t>
      </w:r>
      <w:r w:rsidR="00200AD1">
        <w:rPr>
          <w:b/>
        </w:rPr>
        <w:t>cdm2019fall</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64A886B8" w14:textId="77777777" w:rsidR="007C1A65" w:rsidRDefault="007C1A65" w:rsidP="000D71B5">
      <w:bookmarkStart w:id="0" w:name="_GoBack"/>
      <w:bookmarkEnd w:id="0"/>
    </w:p>
    <w:p w14:paraId="4876D855" w14:textId="77777777" w:rsidR="00E347CE" w:rsidRDefault="00E347CE" w:rsidP="000D71B5"/>
    <w:p w14:paraId="0775894A" w14:textId="77777777" w:rsidR="00A7193D" w:rsidRPr="007835FD" w:rsidRDefault="00A7193D" w:rsidP="007835FD">
      <w:pPr>
        <w:pStyle w:val="Heading2"/>
      </w:pPr>
      <w:r w:rsidRPr="007835FD">
        <w:t>Course Description</w:t>
      </w:r>
    </w:p>
    <w:p w14:paraId="4BD30E30" w14:textId="42D1DB88" w:rsidR="00E347CE" w:rsidRPr="00E347CE"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r w:rsidR="0067767B">
        <w:rPr>
          <w:szCs w:val="24"/>
        </w:rPr>
        <w:t xml:space="preserve"> </w:t>
      </w:r>
      <w:r w:rsidR="00E347CE">
        <w:rPr>
          <w:szCs w:val="24"/>
        </w:rPr>
        <w:t xml:space="preserve">This section will focus on the core concepts of </w:t>
      </w:r>
      <w:r w:rsidR="00E347CE">
        <w:rPr>
          <w:i/>
          <w:szCs w:val="24"/>
        </w:rPr>
        <w:t>layers</w:t>
      </w:r>
      <w:r w:rsidR="00E347CE">
        <w:rPr>
          <w:szCs w:val="24"/>
        </w:rPr>
        <w:t xml:space="preserve"> and </w:t>
      </w:r>
      <w:r w:rsidR="00E347CE">
        <w:rPr>
          <w:i/>
          <w:szCs w:val="24"/>
        </w:rPr>
        <w:t>versioning</w:t>
      </w:r>
      <w:r w:rsidR="0067767B">
        <w:rPr>
          <w:szCs w:val="24"/>
        </w:rPr>
        <w:t>, applying them in the context of sound editing; image editing; and web design</w:t>
      </w:r>
      <w:r w:rsidR="00E347CE">
        <w:rPr>
          <w:szCs w:val="24"/>
        </w:rPr>
        <w:t xml:space="preserve">. </w:t>
      </w:r>
    </w:p>
    <w:p w14:paraId="53E6458F" w14:textId="77777777" w:rsidR="002C0B3D" w:rsidRPr="0047429F" w:rsidRDefault="002C0B3D" w:rsidP="0047429F">
      <w:pPr>
        <w:widowControl w:val="0"/>
        <w:autoSpaceDE w:val="0"/>
        <w:autoSpaceDN w:val="0"/>
        <w:adjustRightInd w:val="0"/>
        <w:jc w:val="both"/>
        <w:rPr>
          <w:szCs w:val="24"/>
        </w:rPr>
      </w:pPr>
    </w:p>
    <w:p w14:paraId="12560548" w14:textId="77777777" w:rsidR="00E347CE" w:rsidRDefault="00E347CE">
      <w:pPr>
        <w:rPr>
          <w:bCs/>
          <w:smallCaps/>
          <w:kern w:val="32"/>
          <w:sz w:val="26"/>
          <w:szCs w:val="24"/>
        </w:rPr>
      </w:pPr>
    </w:p>
    <w:p w14:paraId="685095C7" w14:textId="46EB76BB" w:rsidR="002C0B3D" w:rsidRDefault="002A5F96" w:rsidP="007835FD">
      <w:pPr>
        <w:pStyle w:val="Heading2"/>
      </w:pPr>
      <w:r>
        <w:t>Required Materials</w:t>
      </w:r>
    </w:p>
    <w:p w14:paraId="0F73CBA6" w14:textId="77777777" w:rsidR="00E347CE"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00E347CE">
        <w:rPr>
          <w:szCs w:val="24"/>
        </w:rPr>
        <w:t xml:space="preserve"> – or, especially, the website</w:t>
      </w:r>
      <w:r>
        <w:rPr>
          <w:szCs w:val="24"/>
        </w:rPr>
        <w:t>.</w:t>
      </w:r>
      <w:r w:rsidRPr="008D20B7">
        <w:rPr>
          <w:szCs w:val="24"/>
        </w:rPr>
        <w:t xml:space="preserve"> </w:t>
      </w:r>
    </w:p>
    <w:p w14:paraId="2091C724" w14:textId="77777777" w:rsidR="00E347CE" w:rsidRDefault="00E347CE" w:rsidP="00792613">
      <w:pPr>
        <w:rPr>
          <w:szCs w:val="24"/>
        </w:rPr>
      </w:pPr>
    </w:p>
    <w:p w14:paraId="13B4FE48" w14:textId="68585A6C" w:rsidR="00792613" w:rsidRPr="008D20B7" w:rsidRDefault="00792613" w:rsidP="00792613">
      <w:pPr>
        <w:rPr>
          <w:szCs w:val="24"/>
        </w:rPr>
      </w:pPr>
      <w:r>
        <w:rPr>
          <w:szCs w:val="24"/>
        </w:rPr>
        <w:t>My email address is at the start of this syllabus.</w:t>
      </w:r>
    </w:p>
    <w:p w14:paraId="1061FF90" w14:textId="77777777" w:rsidR="00C10B36" w:rsidRDefault="00C10B36" w:rsidP="000D71B5">
      <w:pPr>
        <w:rPr>
          <w:szCs w:val="24"/>
        </w:rPr>
      </w:pPr>
    </w:p>
    <w:p w14:paraId="43B7F794" w14:textId="6018A493" w:rsidR="00C10B36" w:rsidRDefault="00E347CE" w:rsidP="00C10B36">
      <w:pPr>
        <w:pStyle w:val="Heading2"/>
      </w:pPr>
      <w:r>
        <w:br w:type="column"/>
      </w:r>
      <w:r w:rsidR="00C10B36">
        <w:lastRenderedPageBreak/>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 xml:space="preserve">probably want the </w:t>
      </w:r>
      <w:proofErr w:type="spellStart"/>
      <w:r w:rsidR="000D5B3F">
        <w:rPr>
          <w:rFonts w:ascii="Times New Roman" w:hAnsi="Times New Roman"/>
        </w:rPr>
        <w:t>FFmpeg</w:t>
      </w:r>
      <w:proofErr w:type="spellEnd"/>
      <w:r w:rsidR="000D5B3F">
        <w:rPr>
          <w:rFonts w:ascii="Times New Roman" w:hAnsi="Times New Roman"/>
        </w:rPr>
        <w:t xml:space="preserve">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2C6E8CB2" w14:textId="77777777" w:rsidR="00E347CE" w:rsidRDefault="00E347CE">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46D350FF" w14:textId="37ACF3F8" w:rsidR="00206326" w:rsidRPr="00FA2123" w:rsidRDefault="00886FEC"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14E588E9"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sidR="00105C2B">
        <w:rPr>
          <w:rFonts w:ascii="Times New Roman" w:hAnsi="Times New Roman" w:cs="Times New Roman"/>
        </w:rPr>
        <w:t xml:space="preserve"> </w:t>
      </w:r>
    </w:p>
    <w:p w14:paraId="51D54C0D" w14:textId="4309389D" w:rsidR="00B769E8" w:rsidRDefault="00B769E8" w:rsidP="00026B8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7F6B338E" w14:textId="6AAFC21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sidR="00B769E8">
        <w:rPr>
          <w:rFonts w:ascii="Times New Roman" w:hAnsi="Times New Roman" w:cs="Times New Roman"/>
        </w:rPr>
        <w:t>R</w:t>
      </w:r>
      <w:r w:rsidRPr="00026B84">
        <w:rPr>
          <w:rFonts w:ascii="Times New Roman" w:hAnsi="Times New Roman" w:cs="Times New Roman"/>
        </w:rPr>
        <w:t xml:space="preserve">ather than build a </w:t>
      </w:r>
      <w:r w:rsidR="00B769E8">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9C382CC"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sidR="00105C2B">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sidR="00105C2B">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4A41A7F4" w14:textId="73C19B64"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00B769E8">
        <w:rPr>
          <w:rFonts w:ascii="Times New Roman" w:hAnsi="Times New Roman" w:cs="Times New Roman"/>
        </w:rPr>
        <w:t xml:space="preserve">a collage that </w:t>
      </w:r>
      <w:r w:rsidRPr="00026B84">
        <w:rPr>
          <w:rFonts w:ascii="Times New Roman" w:hAnsi="Times New Roman" w:cs="Times New Roman"/>
        </w:rPr>
        <w:t xml:space="preserve">makes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FF2B543"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sidR="009A4C5F">
        <w:rPr>
          <w:rFonts w:ascii="Times New Roman" w:hAnsi="Times New Roman" w:cs="Times New Roman"/>
        </w:rPr>
        <w:t xml:space="preserve">We’ll publish the websites using </w:t>
      </w:r>
      <w:proofErr w:type="spellStart"/>
      <w:r w:rsidR="009A4C5F">
        <w:rPr>
          <w:rFonts w:ascii="Times New Roman" w:hAnsi="Times New Roman" w:cs="Times New Roman"/>
        </w:rPr>
        <w:t>GitHub’s</w:t>
      </w:r>
      <w:proofErr w:type="spellEnd"/>
      <w:r w:rsidR="009A4C5F">
        <w:rPr>
          <w:rFonts w:ascii="Times New Roman" w:hAnsi="Times New Roman" w:cs="Times New Roman"/>
        </w:rPr>
        <w:t xml:space="preserve"> built-in Pages functionality. </w:t>
      </w:r>
    </w:p>
    <w:p w14:paraId="5473F136" w14:textId="4D20ABFF" w:rsidR="009A4C5F" w:rsidRDefault="00720F48" w:rsidP="009A4C5F">
      <w:pPr>
        <w:pStyle w:val="normal0"/>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working collaboratively to solve problems in digital design. </w:t>
      </w:r>
      <w:r w:rsidR="009A4C5F">
        <w:rPr>
          <w:rFonts w:ascii="Times New Roman" w:hAnsi="Times New Roman" w:cs="Times New Roman"/>
        </w:rPr>
        <w:t>We’ll talk more about how that will work as it gets closer.</w:t>
      </w:r>
    </w:p>
    <w:p w14:paraId="0C9772B8" w14:textId="47B99A8B" w:rsidR="0051065F" w:rsidRPr="0051065F" w:rsidRDefault="009A4C5F" w:rsidP="0051065F">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0051065F" w:rsidRPr="0051065F">
        <w:rPr>
          <w:rFonts w:ascii="Times New Roman" w:hAnsi="Times New Roman" w:cs="Times New Roman"/>
        </w:rPr>
        <w:t>noticed that I'm not planning to teach you a</w:t>
      </w:r>
      <w:r w:rsidR="0051065F">
        <w:rPr>
          <w:rFonts w:ascii="Times New Roman" w:hAnsi="Times New Roman" w:cs="Times New Roman"/>
        </w:rPr>
        <w:t>ny "industry standard" software.</w:t>
      </w:r>
      <w:r w:rsidR="0051065F" w:rsidRPr="0051065F">
        <w:rPr>
          <w:rFonts w:ascii="Times New Roman" w:hAnsi="Times New Roman" w:cs="Times New Roman"/>
        </w:rPr>
        <w:t xml:space="preserve"> </w:t>
      </w:r>
      <w:r w:rsidR="0051065F">
        <w:rPr>
          <w:rFonts w:ascii="Times New Roman" w:hAnsi="Times New Roman" w:cs="Times New Roman"/>
        </w:rPr>
        <w:t>T</w:t>
      </w:r>
      <w:r w:rsidR="0051065F"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0051065F"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0051065F"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0051065F" w:rsidRPr="0051065F">
        <w:rPr>
          <w:rFonts w:ascii="Times New Roman" w:hAnsi="Times New Roman" w:cs="Times New Roman"/>
        </w:rPr>
        <w:t>the next new tool, and the next, and the next.</w:t>
      </w:r>
    </w:p>
    <w:p w14:paraId="010804EE" w14:textId="4B2BCEF7"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sidR="007328FB">
        <w:rPr>
          <w:rFonts w:ascii="Times New Roman" w:hAnsi="Times New Roman" w:cs="Times New Roman"/>
        </w:rPr>
        <w:t>“</w:t>
      </w:r>
      <w:r w:rsidRPr="0051065F">
        <w:rPr>
          <w:rFonts w:ascii="Times New Roman" w:hAnsi="Times New Roman" w:cs="Times New Roman"/>
        </w:rPr>
        <w:t>texts</w:t>
      </w:r>
      <w:r w:rsidR="007328FB">
        <w:rPr>
          <w:rFonts w:ascii="Times New Roman" w:hAnsi="Times New Roman" w:cs="Times New Roman"/>
        </w:rPr>
        <w:t>”</w:t>
      </w:r>
      <w:r w:rsidRPr="0051065F">
        <w:rPr>
          <w:rFonts w:ascii="Times New Roman" w:hAnsi="Times New Roman" w:cs="Times New Roman"/>
        </w:rPr>
        <w:t xml:space="preserve"> and arguments</w:t>
      </w:r>
      <w:r w:rsidR="007328FB">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EE96A93" w14:textId="36A5934C" w:rsidR="00026B84" w:rsidRPr="00026B84" w:rsidRDefault="007328FB" w:rsidP="00026B84">
      <w:pPr>
        <w:pStyle w:val="normal0"/>
        <w:spacing w:line="360" w:lineRule="auto"/>
        <w:ind w:firstLine="720"/>
        <w:rPr>
          <w:rFonts w:ascii="Times New Roman" w:hAnsi="Times New Roman" w:cs="Times New Roman"/>
        </w:rPr>
      </w:pPr>
      <w:r>
        <w:rPr>
          <w:rFonts w:ascii="Times New Roman" w:hAnsi="Times New Roman" w:cs="Times New Roman"/>
        </w:rPr>
        <w:t>A</w:t>
      </w:r>
      <w:r w:rsidR="00026B84" w:rsidRPr="00026B84">
        <w:rPr>
          <w:rFonts w:ascii="Times New Roman" w:hAnsi="Times New Roman" w:cs="Times New Roman"/>
        </w:rPr>
        <w:t>ll best,</w:t>
      </w:r>
    </w:p>
    <w:p w14:paraId="189B984A" w14:textId="118A52C3" w:rsidR="0047088F" w:rsidRDefault="00026B84" w:rsidP="00105C2B">
      <w:pPr>
        <w:pStyle w:val="normal0"/>
        <w:spacing w:line="360" w:lineRule="auto"/>
        <w:ind w:firstLine="720"/>
      </w:pPr>
      <w:r w:rsidRPr="00026B84">
        <w:rPr>
          <w:rFonts w:ascii="Times New Roman" w:hAnsi="Times New Roman" w:cs="Times New Roman"/>
        </w:rPr>
        <w:t>Benjamin Miller (please call me Ben)</w:t>
      </w:r>
    </w:p>
    <w:p w14:paraId="40B26F6B" w14:textId="5722308D" w:rsidR="00A7193D" w:rsidRPr="00206326" w:rsidRDefault="0047088F" w:rsidP="0022660D">
      <w:pPr>
        <w:pStyle w:val="Heading2"/>
        <w:rPr>
          <w:lang w:bidi="he-IL"/>
        </w:rPr>
      </w:pPr>
      <w:r>
        <w:br w:type="page"/>
      </w:r>
      <w:r w:rsidR="00A7193D" w:rsidRPr="00206326">
        <w:rPr>
          <w:lang w:bidi="he-IL"/>
        </w:rPr>
        <w:lastRenderedPageBreak/>
        <w:t>Schedule</w:t>
      </w:r>
      <w:r w:rsidR="007530B0">
        <w:rPr>
          <w:lang w:bidi="he-IL"/>
        </w:rPr>
        <w:t xml:space="preserve"> Preview</w:t>
      </w:r>
    </w:p>
    <w:p w14:paraId="18693590" w14:textId="6750EC48"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1655CC">
        <w:rPr>
          <w:rFonts w:eastAsia="Times New Roman"/>
          <w:b/>
          <w:sz w:val="22"/>
          <w:lang w:bidi="he-IL"/>
        </w:rPr>
        <w:t>https:/benmiller314.github.io</w:t>
      </w:r>
      <w:r w:rsidR="00D91E01" w:rsidRPr="00D91E01">
        <w:rPr>
          <w:rFonts w:eastAsia="Times New Roman"/>
          <w:b/>
          <w:sz w:val="22"/>
          <w:lang w:bidi="he-IL"/>
        </w:rPr>
        <w:t>/</w:t>
      </w:r>
      <w:r w:rsidR="001655CC">
        <w:rPr>
          <w:rFonts w:eastAsia="Times New Roman"/>
          <w:b/>
          <w:sz w:val="22"/>
          <w:lang w:bidi="he-IL"/>
        </w:rPr>
        <w:t>cdm2019fall</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4BA70EF2" w14:textId="08576ED3" w:rsidR="00C5458F" w:rsidRPr="00C5458F" w:rsidRDefault="00C5458F" w:rsidP="003E0AEB">
      <w:pPr>
        <w:numPr>
          <w:ilvl w:val="0"/>
          <w:numId w:val="5"/>
        </w:numPr>
        <w:jc w:val="both"/>
        <w:rPr>
          <w:sz w:val="22"/>
        </w:rPr>
      </w:pPr>
      <w:r w:rsidRPr="003E0AEB">
        <w:rPr>
          <w:sz w:val="22"/>
        </w:rPr>
        <w:t xml:space="preserve">Lesson 1, Tuesday </w:t>
      </w:r>
      <w:r w:rsidR="009700D8">
        <w:rPr>
          <w:sz w:val="22"/>
        </w:rPr>
        <w:t>8/27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003E0AEB" w:rsidRPr="009700D8">
        <w:rPr>
          <w:sz w:val="22"/>
        </w:rPr>
        <w:t>, “</w:t>
      </w:r>
      <w:r w:rsidR="005B5D58" w:rsidRPr="009700D8">
        <w:rPr>
          <w:sz w:val="22"/>
        </w:rPr>
        <w:t>Five Prin</w:t>
      </w:r>
      <w:r w:rsidR="003E0AEB" w:rsidRPr="009700D8">
        <w:rPr>
          <w:sz w:val="22"/>
        </w:rPr>
        <w:t xml:space="preserve">ciples of New Media: Or, Playing Lev </w:t>
      </w:r>
      <w:proofErr w:type="spellStart"/>
      <w:r w:rsidR="003E0AEB" w:rsidRPr="009700D8">
        <w:rPr>
          <w:sz w:val="22"/>
        </w:rPr>
        <w:t>Manovich</w:t>
      </w:r>
      <w:proofErr w:type="spellEnd"/>
      <w:r w:rsidR="00F264CF" w:rsidRPr="009700D8">
        <w:rPr>
          <w:sz w:val="22"/>
        </w:rPr>
        <w:t xml:space="preserve">”: </w:t>
      </w:r>
      <w:hyperlink r:id="rId9"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4816DC">
        <w:rPr>
          <w:b/>
          <w:sz w:val="22"/>
        </w:rPr>
        <w:t>W</w:t>
      </w:r>
      <w:r w:rsidR="00C559C6" w:rsidRPr="004816DC">
        <w:rPr>
          <w:b/>
          <w:sz w:val="22"/>
        </w:rPr>
        <w:t>atch</w:t>
      </w:r>
      <w:r w:rsidR="00C559C6" w:rsidRPr="009700D8">
        <w:rPr>
          <w:sz w:val="22"/>
        </w:rPr>
        <w:t xml:space="preserve"> </w:t>
      </w:r>
      <w:proofErr w:type="spellStart"/>
      <w:r w:rsidR="00C559C6" w:rsidRPr="009700D8">
        <w:rPr>
          <w:sz w:val="22"/>
        </w:rPr>
        <w:t>Wesch</w:t>
      </w:r>
      <w:proofErr w:type="spellEnd"/>
      <w:r w:rsidRPr="009700D8">
        <w:rPr>
          <w:sz w:val="22"/>
        </w:rPr>
        <w:t>, “Information R/e</w:t>
      </w:r>
      <w:r w:rsidR="00F264CF" w:rsidRPr="009700D8">
        <w:rPr>
          <w:sz w:val="22"/>
        </w:rPr>
        <w:t xml:space="preserve">volution”: </w:t>
      </w:r>
      <w:hyperlink r:id="rId10" w:history="1">
        <w:r w:rsidR="009700D8" w:rsidRPr="00FF13A0">
          <w:rPr>
            <w:rStyle w:val="Hyperlink"/>
            <w:color w:val="auto"/>
            <w:sz w:val="22"/>
            <w:u w:val="none"/>
          </w:rPr>
          <w:t>https://youtu.be/-4CV05HyAbM</w:t>
        </w:r>
      </w:hyperlink>
      <w:r w:rsidR="009700D8" w:rsidRPr="00FF13A0">
        <w:rPr>
          <w:sz w:val="22"/>
        </w:rPr>
        <w:t xml:space="preserve"> </w:t>
      </w:r>
    </w:p>
    <w:p w14:paraId="7CA8894A" w14:textId="6ACE46A3" w:rsidR="001837BB" w:rsidRPr="009700D8" w:rsidRDefault="001837BB" w:rsidP="00F264C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w:t>
      </w:r>
      <w:r w:rsidR="009542B2" w:rsidRPr="009700D8">
        <w:rPr>
          <w:sz w:val="22"/>
        </w:rPr>
        <w:t>:</w:t>
      </w:r>
      <w:r w:rsidR="00F264CF" w:rsidRPr="009700D8">
        <w:rPr>
          <w:sz w:val="22"/>
        </w:rPr>
        <w:t xml:space="preserve"> http://bit.ly/cdm2019survey</w:t>
      </w:r>
    </w:p>
    <w:p w14:paraId="72EC0079" w14:textId="0B032859" w:rsidR="003E0AEB" w:rsidRPr="009700D8" w:rsidRDefault="00717E08" w:rsidP="007949FB">
      <w:pPr>
        <w:numPr>
          <w:ilvl w:val="1"/>
          <w:numId w:val="5"/>
        </w:numPr>
        <w:spacing w:after="100" w:afterAutospacing="1"/>
        <w:jc w:val="both"/>
        <w:rPr>
          <w:sz w:val="22"/>
        </w:rPr>
      </w:pPr>
      <w:r w:rsidRPr="004816DC">
        <w:rPr>
          <w:b/>
          <w:sz w:val="22"/>
        </w:rPr>
        <w:t>Join</w:t>
      </w:r>
      <w:r w:rsidRPr="009700D8">
        <w:rPr>
          <w:sz w:val="22"/>
        </w:rPr>
        <w:t xml:space="preserve">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2532AA44" w:rsidR="003E0AEB" w:rsidRPr="009700D8" w:rsidRDefault="009542B2" w:rsidP="001837BB">
      <w:pPr>
        <w:numPr>
          <w:ilvl w:val="1"/>
          <w:numId w:val="5"/>
        </w:numPr>
        <w:spacing w:after="100" w:afterAutospacing="1"/>
        <w:rPr>
          <w:sz w:val="22"/>
        </w:rPr>
      </w:pPr>
      <w:r w:rsidRPr="004816DC">
        <w:rPr>
          <w:b/>
          <w:sz w:val="22"/>
        </w:rPr>
        <w:t>P</w:t>
      </w:r>
      <w:r w:rsidR="001837BB" w:rsidRPr="004816DC">
        <w:rPr>
          <w:b/>
          <w:sz w:val="22"/>
        </w:rPr>
        <w:t>ost</w:t>
      </w:r>
      <w:r w:rsidR="001837BB" w:rsidRPr="009700D8">
        <w:rPr>
          <w:sz w:val="22"/>
        </w:rPr>
        <w:t xml:space="preserve"> an introduction on the Issues page at </w:t>
      </w:r>
      <w:r w:rsidR="001837BB" w:rsidRPr="009700D8">
        <w:rPr>
          <w:sz w:val="22"/>
        </w:rPr>
        <w:br/>
        <w:t>https://</w:t>
      </w:r>
      <w:r w:rsidR="009700D8" w:rsidRPr="009700D8">
        <w:rPr>
          <w:sz w:val="22"/>
        </w:rPr>
        <w:t>github.com/benmiller314/cdm2019fall</w:t>
      </w:r>
      <w:r w:rsidR="001837BB" w:rsidRPr="009700D8">
        <w:rPr>
          <w:sz w:val="22"/>
        </w:rPr>
        <w:t>/issues/1.</w:t>
      </w:r>
      <w:r w:rsidR="003E0AEB" w:rsidRPr="009700D8">
        <w:rPr>
          <w:sz w:val="22"/>
        </w:rPr>
        <w:t xml:space="preserve"> </w:t>
      </w:r>
      <w:r w:rsidRPr="009700D8">
        <w:rPr>
          <w:sz w:val="22"/>
        </w:rPr>
        <w:br/>
      </w:r>
    </w:p>
    <w:p w14:paraId="76E0017A" w14:textId="67FB2C9E" w:rsidR="00C5458F" w:rsidRPr="009700D8" w:rsidRDefault="00C5458F" w:rsidP="003E0AEB">
      <w:pPr>
        <w:numPr>
          <w:ilvl w:val="0"/>
          <w:numId w:val="5"/>
        </w:numPr>
        <w:jc w:val="both"/>
        <w:rPr>
          <w:sz w:val="22"/>
        </w:rPr>
      </w:pPr>
      <w:r w:rsidRPr="009700D8">
        <w:rPr>
          <w:sz w:val="22"/>
        </w:rPr>
        <w:t xml:space="preserve">Lesson 2, Thursday </w:t>
      </w:r>
      <w:r w:rsidR="009700D8">
        <w:rPr>
          <w:sz w:val="22"/>
        </w:rPr>
        <w:t>8/29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4816DC">
        <w:rPr>
          <w:b/>
          <w:sz w:val="22"/>
        </w:rPr>
        <w:t xml:space="preserve">Watch </w:t>
      </w:r>
      <w:r w:rsidR="00F264CF"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11"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3B5E117F" w:rsidR="00F264CF" w:rsidRDefault="00F264CF" w:rsidP="001837BB">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w:t>
      </w:r>
      <w:r w:rsidR="009700D8">
        <w:rPr>
          <w:sz w:val="22"/>
        </w:rPr>
        <w:t xml:space="preserve"> </w:t>
      </w:r>
      <w:r w:rsidR="009700D8">
        <w:rPr>
          <w:i/>
          <w:sz w:val="22"/>
        </w:rPr>
        <w:t>Optionally</w:t>
      </w:r>
      <w:r w:rsidR="009700D8">
        <w:rPr>
          <w:sz w:val="22"/>
        </w:rPr>
        <w:t xml:space="preserve">, also download the </w:t>
      </w:r>
      <w:proofErr w:type="spellStart"/>
      <w:r w:rsidR="009700D8">
        <w:rPr>
          <w:sz w:val="22"/>
        </w:rPr>
        <w:t>GitHub</w:t>
      </w:r>
      <w:proofErr w:type="spellEnd"/>
      <w:r w:rsidR="009700D8">
        <w:rPr>
          <w:sz w:val="22"/>
        </w:rPr>
        <w:t xml:space="preserve"> Desktop application.</w:t>
      </w:r>
    </w:p>
    <w:p w14:paraId="6BB05125" w14:textId="294596EA" w:rsidR="001837BB" w:rsidRPr="001837BB" w:rsidRDefault="00F930F0" w:rsidP="001837BB">
      <w:pPr>
        <w:numPr>
          <w:ilvl w:val="1"/>
          <w:numId w:val="5"/>
        </w:numPr>
        <w:spacing w:after="100" w:afterAutospacing="1"/>
        <w:rPr>
          <w:sz w:val="22"/>
        </w:rPr>
      </w:pPr>
      <w:r>
        <w:rPr>
          <w:i/>
          <w:sz w:val="22"/>
        </w:rPr>
        <w:t xml:space="preserve">Optionally, </w:t>
      </w:r>
      <w:r>
        <w:rPr>
          <w:sz w:val="22"/>
        </w:rPr>
        <w:t>i</w:t>
      </w:r>
      <w:r w:rsidR="001837BB" w:rsidRPr="001837BB">
        <w:rPr>
          <w:sz w:val="22"/>
        </w:rPr>
        <w:t xml:space="preserve">f you're not comfortable with the command line, </w:t>
      </w:r>
      <w:r w:rsidR="004816DC">
        <w:rPr>
          <w:sz w:val="22"/>
        </w:rPr>
        <w:t xml:space="preserve">you can </w:t>
      </w:r>
      <w:r w:rsidR="001837BB" w:rsidRPr="001837BB">
        <w:rPr>
          <w:sz w:val="22"/>
        </w:rPr>
        <w:t xml:space="preserve">try </w:t>
      </w:r>
      <w:r w:rsidR="001837BB">
        <w:rPr>
          <w:sz w:val="22"/>
        </w:rPr>
        <w:t xml:space="preserve">the </w:t>
      </w:r>
      <w:r w:rsidR="004816DC">
        <w:rPr>
          <w:sz w:val="22"/>
        </w:rPr>
        <w:br/>
      </w:r>
      <w:r w:rsidR="001837BB"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r w:rsidR="0039027F">
        <w:rPr>
          <w:sz w:val="22"/>
        </w:rPr>
        <w:br/>
      </w:r>
      <w:r w:rsidR="0022660D">
        <w:rPr>
          <w:sz w:val="22"/>
        </w:rPr>
        <w:br/>
      </w:r>
      <w:r w:rsidR="0022660D">
        <w:rPr>
          <w:sz w:val="22"/>
        </w:rPr>
        <w:br/>
      </w:r>
    </w:p>
    <w:p w14:paraId="6E08AECE" w14:textId="4F2CDDC2" w:rsidR="00717E08" w:rsidRPr="00C5458F" w:rsidRDefault="00C10B36" w:rsidP="005528E1">
      <w:pPr>
        <w:keepNext/>
        <w:keepLines/>
        <w:numPr>
          <w:ilvl w:val="0"/>
          <w:numId w:val="5"/>
        </w:numPr>
        <w:jc w:val="both"/>
        <w:rPr>
          <w:sz w:val="22"/>
        </w:rPr>
      </w:pPr>
      <w:r>
        <w:rPr>
          <w:sz w:val="22"/>
        </w:rPr>
        <w:lastRenderedPageBreak/>
        <w:t xml:space="preserve">Lesson 3, Tuesday </w:t>
      </w:r>
      <w:r w:rsidR="009700D8">
        <w:rPr>
          <w:sz w:val="22"/>
        </w:rPr>
        <w:t>9/3</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33ED7D6" w:rsidR="001837BB" w:rsidRDefault="001837BB" w:rsidP="007949FB">
      <w:pPr>
        <w:numPr>
          <w:ilvl w:val="1"/>
          <w:numId w:val="6"/>
        </w:numPr>
        <w:spacing w:after="100" w:afterAutospacing="1"/>
        <w:jc w:val="both"/>
        <w:rPr>
          <w:sz w:val="22"/>
        </w:rPr>
      </w:pPr>
      <w:r w:rsidRPr="004816DC">
        <w:rPr>
          <w:b/>
          <w:sz w:val="22"/>
        </w:rPr>
        <w:t>Listen</w:t>
      </w:r>
      <w:r>
        <w:rPr>
          <w:sz w:val="22"/>
        </w:rPr>
        <w:t xml:space="preserve"> to example sound narratives</w:t>
      </w:r>
      <w:r w:rsidR="0022660D">
        <w:rPr>
          <w:sz w:val="22"/>
        </w:rPr>
        <w:t xml:space="preserve"> (see lesson plan)</w:t>
      </w:r>
    </w:p>
    <w:p w14:paraId="64FCF902" w14:textId="77777777" w:rsidR="004816DC" w:rsidRDefault="001837BB" w:rsidP="007949FB">
      <w:pPr>
        <w:numPr>
          <w:ilvl w:val="1"/>
          <w:numId w:val="6"/>
        </w:numPr>
        <w:spacing w:after="100" w:afterAutospacing="1"/>
        <w:jc w:val="both"/>
        <w:rPr>
          <w:sz w:val="22"/>
        </w:rPr>
      </w:pPr>
      <w:r w:rsidRPr="004816DC">
        <w:rPr>
          <w:b/>
          <w:sz w:val="22"/>
        </w:rPr>
        <w:t>Write</w:t>
      </w:r>
      <w:r>
        <w:rPr>
          <w:sz w:val="22"/>
        </w:rPr>
        <w:t xml:space="preserve"> a short blog post</w:t>
      </w:r>
      <w:r w:rsidR="005528E1">
        <w:rPr>
          <w:sz w:val="22"/>
        </w:rPr>
        <w:t xml:space="preserve"> in response</w:t>
      </w:r>
      <w:r>
        <w:rPr>
          <w:sz w:val="22"/>
        </w:rPr>
        <w:t>: what do you notice? what do you wonder?</w:t>
      </w:r>
      <w:r w:rsidR="009700D8">
        <w:rPr>
          <w:sz w:val="22"/>
        </w:rPr>
        <w:t xml:space="preserve"> </w:t>
      </w:r>
    </w:p>
    <w:p w14:paraId="744AFCD3" w14:textId="57E9AAB3" w:rsidR="001837BB" w:rsidRDefault="009700D8" w:rsidP="007949FB">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w:t>
      </w:r>
      <w:proofErr w:type="spellStart"/>
      <w:r w:rsidR="007530B0">
        <w:rPr>
          <w:i/>
          <w:sz w:val="22"/>
        </w:rPr>
        <w:t>homeworks</w:t>
      </w:r>
      <w:proofErr w:type="spellEnd"/>
      <w:r w:rsidR="007530B0">
        <w:rPr>
          <w:i/>
          <w:sz w:val="22"/>
        </w:rPr>
        <w:t xml:space="preserve">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6CA92FB0" w:rsidR="001837BB" w:rsidRPr="001837BB" w:rsidRDefault="00E563E0" w:rsidP="001837BB">
      <w:pPr>
        <w:rPr>
          <w:i/>
        </w:rPr>
      </w:pPr>
      <w:r>
        <w:rPr>
          <w:i/>
        </w:rPr>
        <w:t>In this unit, you</w:t>
      </w:r>
      <w:r w:rsidR="0039027F">
        <w:rPr>
          <w:i/>
        </w:rPr>
        <w:t>’</w:t>
      </w:r>
      <w:r>
        <w:rPr>
          <w:i/>
        </w:rPr>
        <w:t xml:space="preserve">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5E177D99" w:rsidR="00C10B36" w:rsidRPr="00C10B36" w:rsidRDefault="00C10B36" w:rsidP="00E563E0">
      <w:proofErr w:type="spellStart"/>
      <w:r>
        <w:t>Th</w:t>
      </w:r>
      <w:proofErr w:type="spellEnd"/>
      <w:r>
        <w:t xml:space="preserve"> </w:t>
      </w:r>
      <w:r w:rsidR="009700D8">
        <w:t>9/5</w:t>
      </w:r>
      <w:r w:rsidR="009700D8">
        <w:tab/>
      </w:r>
      <w:r>
        <w:tab/>
      </w:r>
      <w:proofErr w:type="spellStart"/>
      <w:r>
        <w:t>Soundwalk</w:t>
      </w:r>
      <w:proofErr w:type="spellEnd"/>
      <w:r>
        <w:t>. Let me know as soon as possible if you have to be absent.</w:t>
      </w:r>
    </w:p>
    <w:p w14:paraId="3CFECA90" w14:textId="42A2626C" w:rsidR="001837BB" w:rsidRDefault="001837BB" w:rsidP="007530B0">
      <w:proofErr w:type="spellStart"/>
      <w:r>
        <w:t>Tu</w:t>
      </w:r>
      <w:proofErr w:type="spellEnd"/>
      <w:r>
        <w:t xml:space="preserve"> </w:t>
      </w:r>
      <w:r w:rsidR="009700D8">
        <w:t>9/10</w:t>
      </w:r>
      <w:r>
        <w:tab/>
      </w:r>
      <w:r w:rsidR="0058527E">
        <w:t>S</w:t>
      </w:r>
      <w:r>
        <w:t>oundscape narrative</w:t>
      </w:r>
      <w:r w:rsidR="0058527E">
        <w:t xml:space="preserve"> proposal due</w:t>
      </w:r>
    </w:p>
    <w:p w14:paraId="2127AB8D" w14:textId="158BA46C" w:rsidR="007530B0" w:rsidRDefault="001837BB" w:rsidP="007530B0">
      <w:proofErr w:type="spellStart"/>
      <w:r>
        <w:t>Th</w:t>
      </w:r>
      <w:proofErr w:type="spellEnd"/>
      <w:r>
        <w:t xml:space="preserve"> </w:t>
      </w:r>
      <w:r w:rsidR="009700D8">
        <w:t>9/12</w:t>
      </w:r>
      <w:r w:rsidR="00E563E0">
        <w:tab/>
      </w:r>
      <w:r>
        <w:t xml:space="preserve">Soundscape </w:t>
      </w:r>
      <w:r w:rsidR="00E03C14">
        <w:t xml:space="preserve">narrative </w:t>
      </w:r>
      <w:r>
        <w:t xml:space="preserve">preview </w:t>
      </w:r>
      <w:r w:rsidR="00E563E0">
        <w:t xml:space="preserve">due </w:t>
      </w:r>
    </w:p>
    <w:p w14:paraId="107D35BE" w14:textId="1EEF5E83" w:rsidR="00E563E0" w:rsidRPr="001837BB" w:rsidRDefault="001837BB" w:rsidP="007530B0">
      <w:proofErr w:type="spellStart"/>
      <w:r w:rsidRPr="001837BB">
        <w:t>Tu</w:t>
      </w:r>
      <w:proofErr w:type="spellEnd"/>
      <w:r w:rsidRPr="001837BB">
        <w:t xml:space="preserve"> </w:t>
      </w:r>
      <w:r w:rsidR="009700D8">
        <w:t>9/17</w:t>
      </w:r>
      <w:r w:rsidR="00E563E0" w:rsidRPr="001837BB">
        <w:tab/>
      </w:r>
      <w:r w:rsidRPr="001837BB">
        <w:t xml:space="preserve">Soundscape </w:t>
      </w:r>
      <w:r w:rsidR="00E03C14">
        <w:t xml:space="preserve">narrative </w:t>
      </w:r>
      <w:r w:rsidRPr="001837BB">
        <w:t>full draft due</w:t>
      </w:r>
    </w:p>
    <w:p w14:paraId="1DA20E06" w14:textId="43AEE1B4" w:rsidR="00E563E0" w:rsidRDefault="00E563E0" w:rsidP="007530B0">
      <w:proofErr w:type="spellStart"/>
      <w:r>
        <w:t>T</w:t>
      </w:r>
      <w:r w:rsidR="001837BB">
        <w:t>u</w:t>
      </w:r>
      <w:proofErr w:type="spellEnd"/>
      <w:r>
        <w:t xml:space="preserve"> </w:t>
      </w:r>
      <w:r w:rsidR="009700D8">
        <w:t>9/24</w:t>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7A52C9E" w:rsidR="00E563E0" w:rsidRDefault="00E563E0" w:rsidP="00E563E0">
      <w:proofErr w:type="spellStart"/>
      <w:r>
        <w:t>T</w:t>
      </w:r>
      <w:r w:rsidR="0058527E">
        <w:t>u</w:t>
      </w:r>
      <w:proofErr w:type="spellEnd"/>
      <w:r w:rsidR="000E287C">
        <w:t xml:space="preserve"> 10/8</w:t>
      </w:r>
      <w:r>
        <w:tab/>
      </w:r>
      <w:r w:rsidR="0058527E">
        <w:t>Visual argument proposal due</w:t>
      </w:r>
    </w:p>
    <w:p w14:paraId="7133414F" w14:textId="7B48590B" w:rsidR="0058527E" w:rsidRDefault="0058527E" w:rsidP="00E563E0">
      <w:proofErr w:type="spellStart"/>
      <w:r>
        <w:t>T</w:t>
      </w:r>
      <w:r w:rsidR="00C10B36">
        <w:t>h</w:t>
      </w:r>
      <w:proofErr w:type="spellEnd"/>
      <w:r w:rsidR="00C10B36">
        <w:t xml:space="preserve"> </w:t>
      </w:r>
      <w:r w:rsidR="000E287C">
        <w:t>10/10</w:t>
      </w:r>
      <w:r w:rsidR="00C10B36">
        <w:t xml:space="preserve"> </w:t>
      </w:r>
      <w:r w:rsidR="00C10B36">
        <w:tab/>
        <w:t>Visual argument preview due</w:t>
      </w:r>
    </w:p>
    <w:p w14:paraId="042F1534" w14:textId="35FE42C3" w:rsidR="00E563E0" w:rsidRPr="00E03C14" w:rsidRDefault="00E563E0" w:rsidP="00E563E0">
      <w:proofErr w:type="spellStart"/>
      <w:r w:rsidRPr="00E03C14">
        <w:t>Tu</w:t>
      </w:r>
      <w:proofErr w:type="spellEnd"/>
      <w:r w:rsidRPr="00E03C14">
        <w:t xml:space="preserve"> </w:t>
      </w:r>
      <w:r w:rsidR="000E287C">
        <w:t>10/15</w:t>
      </w:r>
      <w:r w:rsidRPr="00E03C14">
        <w:tab/>
      </w:r>
      <w:r w:rsidR="00E03C14">
        <w:t>Visual argument full draft due</w:t>
      </w:r>
    </w:p>
    <w:p w14:paraId="3EA92EC9" w14:textId="0F85F742" w:rsidR="00E563E0" w:rsidRDefault="00E563E0" w:rsidP="00E563E0">
      <w:proofErr w:type="spellStart"/>
      <w:r>
        <w:t>Tu</w:t>
      </w:r>
      <w:proofErr w:type="spellEnd"/>
      <w:r>
        <w:t xml:space="preserve"> </w:t>
      </w:r>
      <w:r w:rsidR="000E287C">
        <w:t>10/22</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39B4E334"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website</w:t>
      </w:r>
      <w:r w:rsidR="0039027F">
        <w:rPr>
          <w:i/>
        </w:rPr>
        <w:t xml:space="preserve"> portfolio</w:t>
      </w:r>
      <w:r w:rsidR="00E03C14">
        <w:rPr>
          <w:i/>
        </w:rPr>
        <w:t xml:space="preserve">, beginning with </w:t>
      </w:r>
      <w:r w:rsidR="00E03C14" w:rsidRPr="00E03C14">
        <w:rPr>
          <w:i/>
        </w:rPr>
        <w:t xml:space="preserve">html and </w:t>
      </w:r>
      <w:proofErr w:type="spellStart"/>
      <w:r w:rsidR="00E03C14" w:rsidRPr="00E03C14">
        <w:rPr>
          <w:i/>
        </w:rPr>
        <w:t>css</w:t>
      </w:r>
      <w:proofErr w:type="spellEnd"/>
      <w:r w:rsidR="00E03C14">
        <w:rPr>
          <w:i/>
        </w:rPr>
        <w:t xml:space="preserve"> files.</w:t>
      </w:r>
      <w:r w:rsidR="004F5943">
        <w:rPr>
          <w:i/>
        </w:rPr>
        <w:br/>
      </w:r>
    </w:p>
    <w:p w14:paraId="74A19A6C" w14:textId="3C6189CF" w:rsidR="002D1AC4" w:rsidRDefault="002D1AC4" w:rsidP="002D1AC4">
      <w:proofErr w:type="spellStart"/>
      <w:r>
        <w:t>Tu</w:t>
      </w:r>
      <w:proofErr w:type="spellEnd"/>
      <w:r>
        <w:t xml:space="preserve"> </w:t>
      </w:r>
      <w:r w:rsidR="000E287C">
        <w:t>10/29</w:t>
      </w:r>
      <w:r>
        <w:tab/>
        <w:t>Web portfolio proposal due</w:t>
      </w:r>
    </w:p>
    <w:p w14:paraId="76AE0689" w14:textId="1C56A1E3" w:rsidR="002D1AC4" w:rsidRDefault="002D1AC4" w:rsidP="002D1AC4">
      <w:proofErr w:type="spellStart"/>
      <w:r>
        <w:t>Th</w:t>
      </w:r>
      <w:proofErr w:type="spellEnd"/>
      <w:r>
        <w:t xml:space="preserve"> </w:t>
      </w:r>
      <w:r w:rsidR="000E287C">
        <w:t>10/31</w:t>
      </w:r>
      <w:r>
        <w:t xml:space="preserve"> </w:t>
      </w:r>
      <w:r>
        <w:tab/>
        <w:t>Web portfolio preview due</w:t>
      </w:r>
    </w:p>
    <w:p w14:paraId="0D3DA5CA" w14:textId="426502FC" w:rsidR="002D1AC4" w:rsidRPr="00E03C14" w:rsidRDefault="002D1AC4" w:rsidP="002D1AC4">
      <w:proofErr w:type="spellStart"/>
      <w:r w:rsidRPr="00E03C14">
        <w:t>Tu</w:t>
      </w:r>
      <w:proofErr w:type="spellEnd"/>
      <w:r w:rsidRPr="00E03C14">
        <w:t xml:space="preserve"> </w:t>
      </w:r>
      <w:r w:rsidR="000E287C">
        <w:t>11/5</w:t>
      </w:r>
      <w:r w:rsidRPr="00E03C14">
        <w:tab/>
      </w:r>
      <w:r>
        <w:t>Web portfolio full draft due</w:t>
      </w:r>
    </w:p>
    <w:p w14:paraId="110DFF24" w14:textId="311F67F1" w:rsidR="002D1AC4" w:rsidRDefault="002D1AC4" w:rsidP="002D1AC4">
      <w:proofErr w:type="spellStart"/>
      <w:r>
        <w:t>Tu</w:t>
      </w:r>
      <w:proofErr w:type="spellEnd"/>
      <w:r>
        <w:t xml:space="preserve"> </w:t>
      </w:r>
      <w:r w:rsidR="000E287C">
        <w:t>11/12</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5232D87E" w:rsidR="002D1AC4" w:rsidRDefault="002D1AC4" w:rsidP="00E563E0">
      <w:proofErr w:type="spellStart"/>
      <w:r>
        <w:t>Th</w:t>
      </w:r>
      <w:proofErr w:type="spellEnd"/>
      <w:r>
        <w:t xml:space="preserve"> </w:t>
      </w:r>
      <w:r w:rsidR="000E287C">
        <w:t>12</w:t>
      </w:r>
      <w:r>
        <w:t>/</w:t>
      </w:r>
      <w:r w:rsidR="000E287C">
        <w:t>5</w:t>
      </w:r>
      <w:r w:rsidR="004F0E30">
        <w:tab/>
        <w:t>Last day of class; final project presentations</w:t>
      </w:r>
    </w:p>
    <w:sectPr w:rsidR="002D1AC4" w:rsidSect="0087563E">
      <w:headerReference w:type="default" r:id="rId12"/>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E347CE" w:rsidRDefault="00E347CE">
      <w:r>
        <w:separator/>
      </w:r>
    </w:p>
  </w:endnote>
  <w:endnote w:type="continuationSeparator" w:id="0">
    <w:p w14:paraId="2DB83997" w14:textId="77777777" w:rsidR="00E347CE" w:rsidRDefault="00E3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E347CE" w:rsidRDefault="00E347CE">
      <w:r>
        <w:separator/>
      </w:r>
    </w:p>
  </w:footnote>
  <w:footnote w:type="continuationSeparator" w:id="0">
    <w:p w14:paraId="0843DE82" w14:textId="77777777" w:rsidR="00E347CE" w:rsidRDefault="00E347CE">
      <w:r>
        <w:continuationSeparator/>
      </w:r>
    </w:p>
  </w:footnote>
  <w:footnote w:id="1">
    <w:p w14:paraId="07264CA4" w14:textId="167EA4AE" w:rsidR="00E347CE" w:rsidRDefault="00E347CE">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E347CE" w:rsidRDefault="00E347CE">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3C992808" w:rsidR="00E347CE" w:rsidRPr="00291195" w:rsidRDefault="00E347CE" w:rsidP="006437BC">
    <w:pPr>
      <w:pStyle w:val="Header"/>
      <w:rPr>
        <w:sz w:val="20"/>
      </w:rPr>
    </w:pPr>
    <w:r w:rsidRPr="00291195">
      <w:rPr>
        <w:sz w:val="20"/>
      </w:rPr>
      <w:t xml:space="preserve">Miller </w:t>
    </w:r>
    <w:r>
      <w:rPr>
        <w:sz w:val="20"/>
      </w:rPr>
      <w:t xml:space="preserve">2019 </w:t>
    </w:r>
    <w:r w:rsidR="00E16CD0">
      <w:rPr>
        <w:sz w:val="20"/>
      </w:rPr>
      <w:t xml:space="preserve">Fall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975AEB">
      <w:rPr>
        <w:rStyle w:val="PageNumber"/>
        <w:noProof/>
        <w:sz w:val="20"/>
      </w:rPr>
      <w:t>6</w:t>
    </w:r>
    <w:r w:rsidRPr="00EF17FE">
      <w:rPr>
        <w:rStyle w:val="PageNumber"/>
        <w:sz w:val="20"/>
      </w:rPr>
      <w:fldChar w:fldCharType="end"/>
    </w:r>
    <w:r>
      <w:rPr>
        <w:rStyle w:val="PageNumber"/>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B804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05C2B"/>
    <w:rsid w:val="00112A94"/>
    <w:rsid w:val="001655CC"/>
    <w:rsid w:val="0017607D"/>
    <w:rsid w:val="001772A3"/>
    <w:rsid w:val="001837BB"/>
    <w:rsid w:val="001B3961"/>
    <w:rsid w:val="001D2D07"/>
    <w:rsid w:val="00200AD1"/>
    <w:rsid w:val="00206326"/>
    <w:rsid w:val="0022562C"/>
    <w:rsid w:val="0022660D"/>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9027F"/>
    <w:rsid w:val="003A5FAD"/>
    <w:rsid w:val="003B1ACB"/>
    <w:rsid w:val="003D3427"/>
    <w:rsid w:val="003E0AEB"/>
    <w:rsid w:val="003F2E2E"/>
    <w:rsid w:val="003F56EE"/>
    <w:rsid w:val="004422E1"/>
    <w:rsid w:val="0046204F"/>
    <w:rsid w:val="0047088F"/>
    <w:rsid w:val="0047429F"/>
    <w:rsid w:val="004816DC"/>
    <w:rsid w:val="00491542"/>
    <w:rsid w:val="004B413E"/>
    <w:rsid w:val="004C007D"/>
    <w:rsid w:val="004E48A3"/>
    <w:rsid w:val="004E4B58"/>
    <w:rsid w:val="004F0E30"/>
    <w:rsid w:val="004F5943"/>
    <w:rsid w:val="004F768F"/>
    <w:rsid w:val="00501E34"/>
    <w:rsid w:val="0051065F"/>
    <w:rsid w:val="005528E1"/>
    <w:rsid w:val="005718CA"/>
    <w:rsid w:val="0058527E"/>
    <w:rsid w:val="005B5D58"/>
    <w:rsid w:val="005E23A1"/>
    <w:rsid w:val="00605E52"/>
    <w:rsid w:val="00617B66"/>
    <w:rsid w:val="006437BC"/>
    <w:rsid w:val="00646EA2"/>
    <w:rsid w:val="006653C7"/>
    <w:rsid w:val="0067767B"/>
    <w:rsid w:val="00692B2D"/>
    <w:rsid w:val="006A53C8"/>
    <w:rsid w:val="006D1957"/>
    <w:rsid w:val="006D5269"/>
    <w:rsid w:val="006E7FC2"/>
    <w:rsid w:val="006F4A55"/>
    <w:rsid w:val="0071729D"/>
    <w:rsid w:val="00717E08"/>
    <w:rsid w:val="00720F48"/>
    <w:rsid w:val="007233E1"/>
    <w:rsid w:val="007328FB"/>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75AEB"/>
    <w:rsid w:val="00996BB9"/>
    <w:rsid w:val="009A4C5F"/>
    <w:rsid w:val="009C3902"/>
    <w:rsid w:val="009F134F"/>
    <w:rsid w:val="00A0773D"/>
    <w:rsid w:val="00A12509"/>
    <w:rsid w:val="00A7193D"/>
    <w:rsid w:val="00AB1983"/>
    <w:rsid w:val="00AB74CF"/>
    <w:rsid w:val="00AD1B88"/>
    <w:rsid w:val="00AE00D4"/>
    <w:rsid w:val="00AE05DE"/>
    <w:rsid w:val="00B627D7"/>
    <w:rsid w:val="00B64E21"/>
    <w:rsid w:val="00B67E74"/>
    <w:rsid w:val="00B7637D"/>
    <w:rsid w:val="00B769E8"/>
    <w:rsid w:val="00B84A26"/>
    <w:rsid w:val="00B84BC7"/>
    <w:rsid w:val="00BC6365"/>
    <w:rsid w:val="00C1008E"/>
    <w:rsid w:val="00C10B36"/>
    <w:rsid w:val="00C16471"/>
    <w:rsid w:val="00C36801"/>
    <w:rsid w:val="00C419EB"/>
    <w:rsid w:val="00C443A9"/>
    <w:rsid w:val="00C5458F"/>
    <w:rsid w:val="00C559C6"/>
    <w:rsid w:val="00C766E1"/>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16CD0"/>
    <w:rsid w:val="00E317DA"/>
    <w:rsid w:val="00E347CE"/>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930F0"/>
    <w:rsid w:val="00FA2123"/>
    <w:rsid w:val="00FB0CCF"/>
    <w:rsid w:val="00FB3638"/>
    <w:rsid w:val="00FB7F78"/>
    <w:rsid w:val="00FC3E61"/>
    <w:rsid w:val="00FC7B27"/>
    <w:rsid w:val="00FD3A7C"/>
    <w:rsid w:val="00FF1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BCQHnlnPusY"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kairos.technorhetoric.net/8.2/coverweb/sorapure/" TargetMode="External"/><Relationship Id="rId10" Type="http://schemas.openxmlformats.org/officeDocument/2006/relationships/hyperlink" Target="https://youtu.be/-4CV05Hy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20DC4-A365-3D47-9FDD-7887B6D8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1983</Words>
  <Characters>11305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13262</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5</cp:revision>
  <cp:lastPrinted>2019-08-27T14:59:00Z</cp:lastPrinted>
  <dcterms:created xsi:type="dcterms:W3CDTF">2019-08-27T13:56:00Z</dcterms:created>
  <dcterms:modified xsi:type="dcterms:W3CDTF">2019-08-27T15:25:00Z</dcterms:modified>
</cp:coreProperties>
</file>