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FEA" w:rsidRDefault="00482FEA">
      <w:pPr>
        <w:pStyle w:val="BodyText"/>
        <w:jc w:val="center"/>
        <w:rPr>
          <w:sz w:val="48"/>
        </w:rPr>
      </w:pPr>
    </w:p>
    <w:p w:rsidR="00482FEA" w:rsidRDefault="00482FEA">
      <w:pPr>
        <w:pStyle w:val="BodyText"/>
        <w:jc w:val="center"/>
        <w:rPr>
          <w:sz w:val="48"/>
        </w:rPr>
      </w:pPr>
    </w:p>
    <w:p w:rsidR="002F1833" w:rsidRDefault="002F1833">
      <w:pPr>
        <w:pStyle w:val="BodyText"/>
        <w:jc w:val="center"/>
        <w:rPr>
          <w:sz w:val="48"/>
        </w:rPr>
      </w:pPr>
      <w:r>
        <w:rPr>
          <w:sz w:val="48"/>
        </w:rPr>
        <w:t>Software Requirements Specification</w:t>
      </w:r>
    </w:p>
    <w:p w:rsidR="002F1833" w:rsidRDefault="002F1833">
      <w:pPr>
        <w:pStyle w:val="BodyText"/>
        <w:jc w:val="center"/>
        <w:rPr>
          <w:sz w:val="48"/>
        </w:rPr>
      </w:pPr>
    </w:p>
    <w:p w:rsidR="002F1833" w:rsidRDefault="002F1833">
      <w:pPr>
        <w:pStyle w:val="BodyText"/>
        <w:jc w:val="center"/>
        <w:rPr>
          <w:sz w:val="48"/>
        </w:rPr>
      </w:pPr>
    </w:p>
    <w:p w:rsidR="00482FEA" w:rsidRDefault="00482FEA">
      <w:pPr>
        <w:pStyle w:val="BodyText"/>
        <w:jc w:val="center"/>
        <w:rPr>
          <w:sz w:val="48"/>
        </w:rPr>
      </w:pPr>
    </w:p>
    <w:p w:rsidR="00482FEA" w:rsidRDefault="00482FEA">
      <w:pPr>
        <w:pStyle w:val="BodyText"/>
        <w:jc w:val="center"/>
        <w:rPr>
          <w:sz w:val="48"/>
        </w:rPr>
      </w:pPr>
    </w:p>
    <w:p w:rsidR="00482FEA" w:rsidRDefault="00482FEA">
      <w:pPr>
        <w:pStyle w:val="BodyText"/>
        <w:jc w:val="center"/>
        <w:rPr>
          <w:sz w:val="48"/>
        </w:rPr>
      </w:pPr>
    </w:p>
    <w:p w:rsidR="002F1833" w:rsidRDefault="005A13EB">
      <w:pPr>
        <w:pStyle w:val="BodyText"/>
        <w:jc w:val="center"/>
        <w:rPr>
          <w:sz w:val="48"/>
        </w:rPr>
      </w:pPr>
      <w:r>
        <w:rPr>
          <w:sz w:val="48"/>
        </w:rPr>
        <w:t>KHUB</w:t>
      </w:r>
    </w:p>
    <w:p w:rsidR="00482FEA" w:rsidRDefault="00482FEA">
      <w:pPr>
        <w:pStyle w:val="BodyText"/>
        <w:jc w:val="center"/>
        <w:rPr>
          <w:sz w:val="48"/>
        </w:rPr>
      </w:pPr>
    </w:p>
    <w:p w:rsidR="00482FEA" w:rsidRDefault="00482FEA" w:rsidP="00482FEA">
      <w:pPr>
        <w:pStyle w:val="BodyText"/>
        <w:jc w:val="center"/>
        <w:rPr>
          <w:sz w:val="48"/>
        </w:rPr>
      </w:pPr>
      <w:r>
        <w:rPr>
          <w:sz w:val="48"/>
        </w:rPr>
        <w:t>Version 1.0</w:t>
      </w:r>
    </w:p>
    <w:p w:rsidR="00482FEA" w:rsidRDefault="00482FEA" w:rsidP="00482FEA">
      <w:pPr>
        <w:pStyle w:val="BodyText"/>
        <w:jc w:val="center"/>
        <w:rPr>
          <w:sz w:val="48"/>
        </w:rPr>
      </w:pPr>
    </w:p>
    <w:p w:rsidR="00482FEA" w:rsidRDefault="00482FEA" w:rsidP="00482FEA">
      <w:pPr>
        <w:pStyle w:val="BodyText"/>
        <w:jc w:val="center"/>
        <w:rPr>
          <w:sz w:val="48"/>
        </w:rPr>
      </w:pPr>
    </w:p>
    <w:p w:rsidR="00482FEA" w:rsidRDefault="00A100D8" w:rsidP="00482FEA">
      <w:pPr>
        <w:pStyle w:val="BodyText"/>
        <w:jc w:val="center"/>
        <w:rPr>
          <w:sz w:val="48"/>
        </w:rPr>
      </w:pPr>
      <w:r>
        <w:rPr>
          <w:sz w:val="48"/>
        </w:rPr>
        <w:t>6</w:t>
      </w:r>
      <w:r w:rsidR="008D1B86">
        <w:rPr>
          <w:sz w:val="48"/>
        </w:rPr>
        <w:t>/01/2014</w:t>
      </w:r>
    </w:p>
    <w:p w:rsidR="00A100D8" w:rsidRDefault="00A100D8" w:rsidP="00482FEA">
      <w:pPr>
        <w:pStyle w:val="BodyText"/>
        <w:jc w:val="center"/>
        <w:rPr>
          <w:sz w:val="48"/>
        </w:rPr>
      </w:pPr>
    </w:p>
    <w:p w:rsidR="00A100D8" w:rsidRDefault="00A100D8" w:rsidP="00482FEA">
      <w:pPr>
        <w:pStyle w:val="BodyText"/>
        <w:jc w:val="center"/>
        <w:rPr>
          <w:sz w:val="48"/>
        </w:rPr>
      </w:pPr>
    </w:p>
    <w:p w:rsidR="00A100D8" w:rsidRDefault="00A100D8" w:rsidP="00482FEA">
      <w:pPr>
        <w:pStyle w:val="BodyText"/>
        <w:jc w:val="center"/>
        <w:rPr>
          <w:sz w:val="48"/>
        </w:rPr>
      </w:pPr>
    </w:p>
    <w:p w:rsidR="00A100D8" w:rsidRDefault="00A100D8" w:rsidP="00482FEA">
      <w:pPr>
        <w:pStyle w:val="BodyText"/>
        <w:jc w:val="center"/>
        <w:rPr>
          <w:sz w:val="48"/>
        </w:rPr>
      </w:pPr>
    </w:p>
    <w:p w:rsidR="00A100D8" w:rsidRDefault="00A100D8" w:rsidP="00482FEA">
      <w:pPr>
        <w:pStyle w:val="BodyText"/>
        <w:jc w:val="center"/>
        <w:rPr>
          <w:sz w:val="48"/>
        </w:rPr>
      </w:pPr>
    </w:p>
    <w:p w:rsidR="00A100D8" w:rsidRDefault="00A100D8" w:rsidP="00482FEA">
      <w:pPr>
        <w:pStyle w:val="BodyText"/>
        <w:jc w:val="center"/>
        <w:rPr>
          <w:sz w:val="48"/>
        </w:rPr>
      </w:pPr>
    </w:p>
    <w:p w:rsidR="00A100D8" w:rsidRDefault="00A100D8" w:rsidP="00482FEA">
      <w:pPr>
        <w:pStyle w:val="BodyText"/>
        <w:jc w:val="center"/>
        <w:rPr>
          <w:sz w:val="48"/>
        </w:rPr>
      </w:pPr>
    </w:p>
    <w:p w:rsidR="002F1833" w:rsidRDefault="002F1833">
      <w:pPr>
        <w:pStyle w:val="Heading1"/>
        <w:rPr>
          <w:sz w:val="28"/>
        </w:rPr>
      </w:pPr>
      <w:bookmarkStart w:id="0" w:name="_Toc44676292"/>
      <w:bookmarkStart w:id="1" w:name="_Toc61315198"/>
      <w:bookmarkStart w:id="2" w:name="_Toc76457799"/>
      <w:r>
        <w:rPr>
          <w:sz w:val="28"/>
        </w:rPr>
        <w:lastRenderedPageBreak/>
        <w:t xml:space="preserve">1.0. </w:t>
      </w:r>
      <w:bookmarkEnd w:id="0"/>
      <w:bookmarkEnd w:id="1"/>
      <w:r>
        <w:rPr>
          <w:sz w:val="28"/>
        </w:rPr>
        <w:t>Introduction</w:t>
      </w:r>
      <w:bookmarkEnd w:id="2"/>
    </w:p>
    <w:p w:rsidR="002F1833" w:rsidRDefault="002F1833">
      <w:pPr>
        <w:pStyle w:val="Heading2"/>
        <w:spacing w:line="480" w:lineRule="auto"/>
        <w:rPr>
          <w:rFonts w:ascii="Times New Roman" w:hAnsi="Times New Roman"/>
        </w:rPr>
      </w:pPr>
      <w:bookmarkStart w:id="3" w:name="_Toc44676293"/>
      <w:bookmarkStart w:id="4" w:name="_Toc61315199"/>
      <w:bookmarkStart w:id="5" w:name="_Toc76457800"/>
      <w:r>
        <w:rPr>
          <w:rFonts w:ascii="Times New Roman" w:hAnsi="Times New Roman"/>
        </w:rPr>
        <w:t xml:space="preserve">1.1. </w:t>
      </w:r>
      <w:bookmarkEnd w:id="3"/>
      <w:bookmarkEnd w:id="4"/>
      <w:r>
        <w:rPr>
          <w:rFonts w:ascii="Times New Roman" w:hAnsi="Times New Roman"/>
        </w:rPr>
        <w:t>Purpose</w:t>
      </w:r>
      <w:bookmarkEnd w:id="5"/>
    </w:p>
    <w:p w:rsidR="00C44E33" w:rsidRPr="00C44E33" w:rsidRDefault="00C44E33" w:rsidP="00A25396">
      <w:pPr>
        <w:spacing w:after="120" w:line="360" w:lineRule="auto"/>
        <w:rPr>
          <w:sz w:val="24"/>
          <w:szCs w:val="24"/>
        </w:rPr>
      </w:pPr>
      <w:r w:rsidRPr="00C44E33">
        <w:rPr>
          <w:sz w:val="24"/>
          <w:szCs w:val="24"/>
        </w:rPr>
        <w:t xml:space="preserve">The purpose of this document is to define the scope of the </w:t>
      </w:r>
      <w:proofErr w:type="spellStart"/>
      <w:r w:rsidR="00262E98">
        <w:rPr>
          <w:sz w:val="24"/>
          <w:szCs w:val="24"/>
        </w:rPr>
        <w:t>khub</w:t>
      </w:r>
      <w:proofErr w:type="spellEnd"/>
      <w:r w:rsidRPr="00C44E33">
        <w:rPr>
          <w:sz w:val="24"/>
          <w:szCs w:val="24"/>
        </w:rPr>
        <w:t xml:space="preserve"> Mobile App. It will act as the point of</w:t>
      </w:r>
      <w:r w:rsidR="003B2D92">
        <w:rPr>
          <w:sz w:val="24"/>
          <w:szCs w:val="24"/>
        </w:rPr>
        <w:t xml:space="preserve"> reference and guideline for the </w:t>
      </w:r>
      <w:proofErr w:type="spellStart"/>
      <w:r w:rsidR="003B2D92">
        <w:rPr>
          <w:sz w:val="24"/>
          <w:szCs w:val="24"/>
        </w:rPr>
        <w:t>khub</w:t>
      </w:r>
      <w:proofErr w:type="spellEnd"/>
      <w:r w:rsidR="003B2D92">
        <w:rPr>
          <w:sz w:val="24"/>
          <w:szCs w:val="24"/>
        </w:rPr>
        <w:t xml:space="preserve"> mobile application requirements.</w:t>
      </w:r>
    </w:p>
    <w:p w:rsidR="002F1833" w:rsidRDefault="002F1833">
      <w:pPr>
        <w:pStyle w:val="BodyTextIndent2"/>
        <w:spacing w:line="480" w:lineRule="auto"/>
        <w:ind w:firstLine="0"/>
      </w:pPr>
    </w:p>
    <w:p w:rsidR="002F1833" w:rsidRDefault="002F1833">
      <w:pPr>
        <w:pStyle w:val="Heading2"/>
        <w:spacing w:line="480" w:lineRule="auto"/>
      </w:pPr>
      <w:bookmarkStart w:id="6" w:name="_Toc44676294"/>
      <w:bookmarkStart w:id="7" w:name="_Toc61315203"/>
      <w:bookmarkStart w:id="8" w:name="_Toc76457801"/>
      <w:r>
        <w:rPr>
          <w:rFonts w:ascii="Times New Roman" w:hAnsi="Times New Roman"/>
        </w:rPr>
        <w:t xml:space="preserve">1.2. </w:t>
      </w:r>
      <w:bookmarkEnd w:id="6"/>
      <w:bookmarkEnd w:id="7"/>
      <w:r>
        <w:rPr>
          <w:rFonts w:ascii="Times New Roman" w:hAnsi="Times New Roman"/>
        </w:rPr>
        <w:t>Scope of Project</w:t>
      </w:r>
      <w:bookmarkEnd w:id="8"/>
    </w:p>
    <w:p w:rsidR="00A25396" w:rsidRDefault="00C44E33" w:rsidP="00A25396">
      <w:pPr>
        <w:spacing w:line="480" w:lineRule="auto"/>
        <w:rPr>
          <w:spacing w:val="-3"/>
          <w:sz w:val="24"/>
        </w:rPr>
      </w:pPr>
      <w:r>
        <w:rPr>
          <w:spacing w:val="-3"/>
          <w:sz w:val="24"/>
        </w:rPr>
        <w:t xml:space="preserve">The application is intended to be used </w:t>
      </w:r>
      <w:r w:rsidR="00291E69">
        <w:rPr>
          <w:spacing w:val="-3"/>
          <w:sz w:val="24"/>
        </w:rPr>
        <w:t xml:space="preserve">on </w:t>
      </w:r>
      <w:bookmarkStart w:id="9" w:name="_GoBack"/>
      <w:bookmarkEnd w:id="9"/>
      <w:r w:rsidR="00351034">
        <w:rPr>
          <w:spacing w:val="-3"/>
          <w:sz w:val="24"/>
        </w:rPr>
        <w:t xml:space="preserve">Samsung </w:t>
      </w:r>
      <w:r w:rsidR="002D463F">
        <w:rPr>
          <w:spacing w:val="-3"/>
          <w:sz w:val="24"/>
        </w:rPr>
        <w:t xml:space="preserve">smart phone and feature phone </w:t>
      </w:r>
      <w:r w:rsidR="00114BDC">
        <w:rPr>
          <w:spacing w:val="-3"/>
          <w:sz w:val="24"/>
        </w:rPr>
        <w:t>users. The</w:t>
      </w:r>
      <w:r w:rsidR="008F1918">
        <w:rPr>
          <w:spacing w:val="-3"/>
          <w:sz w:val="24"/>
        </w:rPr>
        <w:t xml:space="preserve"> app will be a portal with </w:t>
      </w:r>
      <w:r w:rsidR="00351034">
        <w:rPr>
          <w:spacing w:val="-3"/>
          <w:sz w:val="24"/>
        </w:rPr>
        <w:t xml:space="preserve">different information relevant to the Kenyan citizens and individuals interested </w:t>
      </w:r>
      <w:r w:rsidR="00B35906">
        <w:rPr>
          <w:spacing w:val="-3"/>
          <w:sz w:val="24"/>
        </w:rPr>
        <w:t xml:space="preserve">with the </w:t>
      </w:r>
      <w:r w:rsidR="0072424F">
        <w:rPr>
          <w:spacing w:val="-3"/>
          <w:sz w:val="24"/>
        </w:rPr>
        <w:t>Kenyan content</w:t>
      </w:r>
      <w:r w:rsidR="00351034">
        <w:rPr>
          <w:spacing w:val="-3"/>
          <w:sz w:val="24"/>
        </w:rPr>
        <w:t>.</w:t>
      </w:r>
      <w:r>
        <w:rPr>
          <w:spacing w:val="-3"/>
          <w:sz w:val="24"/>
        </w:rPr>
        <w:t xml:space="preserve"> </w:t>
      </w:r>
      <w:bookmarkStart w:id="10" w:name="_Toc44676297"/>
      <w:bookmarkStart w:id="11" w:name="_Toc61315204"/>
      <w:bookmarkStart w:id="12" w:name="_Toc76457805"/>
    </w:p>
    <w:p w:rsidR="00A25396" w:rsidRDefault="00A25396" w:rsidP="00A25396">
      <w:pPr>
        <w:spacing w:line="480" w:lineRule="auto"/>
        <w:rPr>
          <w:spacing w:val="-3"/>
          <w:sz w:val="24"/>
        </w:rPr>
      </w:pPr>
    </w:p>
    <w:p w:rsidR="00A25396" w:rsidRDefault="00A25396" w:rsidP="00A25396">
      <w:pPr>
        <w:spacing w:line="480" w:lineRule="auto"/>
        <w:rPr>
          <w:spacing w:val="-3"/>
          <w:sz w:val="24"/>
        </w:rPr>
      </w:pPr>
    </w:p>
    <w:p w:rsidR="00A25396" w:rsidRDefault="00A25396" w:rsidP="00A25396">
      <w:pPr>
        <w:spacing w:line="480" w:lineRule="auto"/>
        <w:rPr>
          <w:spacing w:val="-3"/>
          <w:sz w:val="24"/>
        </w:rPr>
      </w:pPr>
    </w:p>
    <w:p w:rsidR="00A25396" w:rsidRDefault="00A25396" w:rsidP="00A25396">
      <w:pPr>
        <w:spacing w:line="480" w:lineRule="auto"/>
        <w:rPr>
          <w:spacing w:val="-3"/>
          <w:sz w:val="24"/>
        </w:rPr>
      </w:pPr>
    </w:p>
    <w:p w:rsidR="00A25396" w:rsidRDefault="00A25396" w:rsidP="00A25396">
      <w:pPr>
        <w:spacing w:line="480" w:lineRule="auto"/>
        <w:rPr>
          <w:spacing w:val="-3"/>
          <w:sz w:val="24"/>
        </w:rPr>
      </w:pPr>
    </w:p>
    <w:p w:rsidR="00A25396" w:rsidRDefault="00A25396" w:rsidP="00A25396">
      <w:pPr>
        <w:spacing w:line="480" w:lineRule="auto"/>
        <w:rPr>
          <w:spacing w:val="-3"/>
          <w:sz w:val="24"/>
        </w:rPr>
      </w:pPr>
    </w:p>
    <w:p w:rsidR="00A25396" w:rsidRDefault="00A25396" w:rsidP="00A25396">
      <w:pPr>
        <w:spacing w:line="480" w:lineRule="auto"/>
        <w:rPr>
          <w:spacing w:val="-3"/>
          <w:sz w:val="24"/>
        </w:rPr>
      </w:pPr>
    </w:p>
    <w:p w:rsidR="00A25396" w:rsidRDefault="00A25396" w:rsidP="00A25396">
      <w:pPr>
        <w:spacing w:line="480" w:lineRule="auto"/>
        <w:rPr>
          <w:spacing w:val="-3"/>
          <w:sz w:val="24"/>
        </w:rPr>
      </w:pPr>
    </w:p>
    <w:p w:rsidR="00A25396" w:rsidRDefault="00A25396" w:rsidP="00A25396">
      <w:pPr>
        <w:spacing w:line="480" w:lineRule="auto"/>
        <w:rPr>
          <w:spacing w:val="-3"/>
          <w:sz w:val="24"/>
        </w:rPr>
      </w:pPr>
    </w:p>
    <w:p w:rsidR="00A25396" w:rsidRDefault="00A25396">
      <w:pPr>
        <w:pStyle w:val="Heading1"/>
        <w:rPr>
          <w:sz w:val="28"/>
        </w:rPr>
      </w:pPr>
    </w:p>
    <w:p w:rsidR="00A25396" w:rsidRPr="00A25396" w:rsidRDefault="00A25396" w:rsidP="00A25396"/>
    <w:p w:rsidR="00A25396" w:rsidRDefault="00A25396">
      <w:pPr>
        <w:pStyle w:val="Heading1"/>
        <w:rPr>
          <w:sz w:val="28"/>
        </w:rPr>
      </w:pPr>
    </w:p>
    <w:p w:rsidR="00A25396" w:rsidRDefault="00A25396" w:rsidP="00A25396"/>
    <w:p w:rsidR="00736B39" w:rsidRDefault="00736B39" w:rsidP="00A25396"/>
    <w:p w:rsidR="00736B39" w:rsidRDefault="00736B39" w:rsidP="00A25396"/>
    <w:p w:rsidR="00736B39" w:rsidRDefault="00736B39" w:rsidP="00A25396"/>
    <w:p w:rsidR="00736B39" w:rsidRPr="00A25396" w:rsidRDefault="00736B39" w:rsidP="00A25396"/>
    <w:bookmarkEnd w:id="10"/>
    <w:bookmarkEnd w:id="11"/>
    <w:bookmarkEnd w:id="12"/>
    <w:p w:rsidR="00482FEA" w:rsidRDefault="00482FEA">
      <w:pPr>
        <w:spacing w:line="480" w:lineRule="auto"/>
        <w:rPr>
          <w:sz w:val="24"/>
        </w:rPr>
      </w:pPr>
    </w:p>
    <w:p w:rsidR="002F1833" w:rsidRDefault="0078734A">
      <w:pPr>
        <w:pStyle w:val="Heading1"/>
        <w:rPr>
          <w:sz w:val="28"/>
        </w:rPr>
      </w:pPr>
      <w:bookmarkStart w:id="13" w:name="_Toc44676298"/>
      <w:bookmarkStart w:id="14" w:name="_Toc61315205"/>
      <w:bookmarkStart w:id="15" w:name="_Toc76457810"/>
      <w:r>
        <w:rPr>
          <w:sz w:val="28"/>
        </w:rPr>
        <w:lastRenderedPageBreak/>
        <w:t>2</w:t>
      </w:r>
      <w:r w:rsidR="002F1833">
        <w:rPr>
          <w:sz w:val="28"/>
        </w:rPr>
        <w:t>.0.</w:t>
      </w:r>
      <w:r w:rsidR="002F1833">
        <w:rPr>
          <w:sz w:val="28"/>
        </w:rPr>
        <w:tab/>
      </w:r>
      <w:bookmarkEnd w:id="13"/>
      <w:bookmarkEnd w:id="14"/>
      <w:r w:rsidR="002F1833">
        <w:rPr>
          <w:sz w:val="28"/>
        </w:rPr>
        <w:t>Requirements Specification</w:t>
      </w:r>
      <w:bookmarkEnd w:id="15"/>
    </w:p>
    <w:p w:rsidR="002F1833" w:rsidRDefault="0078734A">
      <w:pPr>
        <w:pStyle w:val="Heading2"/>
        <w:spacing w:line="480" w:lineRule="auto"/>
      </w:pPr>
      <w:bookmarkStart w:id="16" w:name="_Toc76457812"/>
      <w:r>
        <w:rPr>
          <w:rFonts w:ascii="Times New Roman" w:hAnsi="Times New Roman"/>
        </w:rPr>
        <w:t>2</w:t>
      </w:r>
      <w:r w:rsidR="00004274">
        <w:rPr>
          <w:rFonts w:ascii="Times New Roman" w:hAnsi="Times New Roman"/>
        </w:rPr>
        <w:t>.1</w:t>
      </w:r>
      <w:r w:rsidR="002F1833">
        <w:rPr>
          <w:rFonts w:ascii="Times New Roman" w:hAnsi="Times New Roman"/>
        </w:rPr>
        <w:tab/>
        <w:t>Functional Requirements</w:t>
      </w:r>
      <w:bookmarkEnd w:id="16"/>
    </w:p>
    <w:p w:rsidR="002F1833" w:rsidRPr="00DE0355" w:rsidRDefault="008F1918" w:rsidP="00605A41">
      <w:pPr>
        <w:spacing w:line="480" w:lineRule="auto"/>
        <w:ind w:firstLine="720"/>
        <w:rPr>
          <w:i/>
          <w:sz w:val="24"/>
          <w:u w:val="single"/>
        </w:rPr>
      </w:pPr>
      <w:r>
        <w:rPr>
          <w:i/>
          <w:sz w:val="24"/>
          <w:u w:val="single"/>
        </w:rPr>
        <w:t>KHUB</w:t>
      </w:r>
      <w:r w:rsidR="00605A41">
        <w:rPr>
          <w:i/>
          <w:sz w:val="24"/>
          <w:u w:val="single"/>
        </w:rPr>
        <w:t xml:space="preserve"> App</w:t>
      </w:r>
    </w:p>
    <w:p w:rsidR="00605A41" w:rsidRPr="00DE0355" w:rsidRDefault="00A20889" w:rsidP="00605A41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Listen</w:t>
      </w:r>
      <w:r w:rsidR="008F1918">
        <w:rPr>
          <w:sz w:val="24"/>
          <w:szCs w:val="24"/>
        </w:rPr>
        <w:t xml:space="preserve"> to music streamed from various online sources</w:t>
      </w:r>
    </w:p>
    <w:p w:rsidR="00482FEA" w:rsidRPr="00482FEA" w:rsidRDefault="008F1918" w:rsidP="00605A41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Display </w:t>
      </w:r>
      <w:r w:rsidR="00B95C96">
        <w:rPr>
          <w:sz w:val="24"/>
          <w:szCs w:val="24"/>
        </w:rPr>
        <w:t xml:space="preserve">up to date </w:t>
      </w:r>
      <w:r>
        <w:rPr>
          <w:sz w:val="24"/>
          <w:szCs w:val="24"/>
        </w:rPr>
        <w:t xml:space="preserve">Care </w:t>
      </w:r>
      <w:r w:rsidR="00A20889">
        <w:rPr>
          <w:sz w:val="24"/>
          <w:szCs w:val="24"/>
        </w:rPr>
        <w:t>centers</w:t>
      </w:r>
      <w:r w:rsidR="00482FEA">
        <w:rPr>
          <w:sz w:val="24"/>
          <w:szCs w:val="24"/>
        </w:rPr>
        <w:t>.</w:t>
      </w:r>
    </w:p>
    <w:p w:rsidR="00482FEA" w:rsidRPr="00482FEA" w:rsidRDefault="007A78FB" w:rsidP="00605A41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List</w:t>
      </w:r>
      <w:r w:rsidR="008F191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discounted items under </w:t>
      </w:r>
      <w:r w:rsidR="00A20889">
        <w:rPr>
          <w:sz w:val="24"/>
          <w:szCs w:val="24"/>
        </w:rPr>
        <w:t>category ‘Deals’</w:t>
      </w:r>
      <w:r w:rsidR="00482FEA">
        <w:rPr>
          <w:sz w:val="24"/>
          <w:szCs w:val="24"/>
        </w:rPr>
        <w:t>.</w:t>
      </w:r>
    </w:p>
    <w:p w:rsidR="00482FEA" w:rsidRPr="00F51F5C" w:rsidRDefault="00A20889" w:rsidP="00605A41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Listing trending informat</w:t>
      </w:r>
      <w:r w:rsidR="007A78FB">
        <w:rPr>
          <w:sz w:val="24"/>
          <w:szCs w:val="24"/>
        </w:rPr>
        <w:t xml:space="preserve">ion under </w:t>
      </w:r>
      <w:r>
        <w:rPr>
          <w:sz w:val="24"/>
          <w:szCs w:val="24"/>
        </w:rPr>
        <w:t>c</w:t>
      </w:r>
      <w:r w:rsidR="007A78FB">
        <w:rPr>
          <w:sz w:val="24"/>
          <w:szCs w:val="24"/>
        </w:rPr>
        <w:t xml:space="preserve">ategory </w:t>
      </w:r>
      <w:r>
        <w:rPr>
          <w:sz w:val="24"/>
          <w:szCs w:val="24"/>
        </w:rPr>
        <w:t>‘Lifestyle’</w:t>
      </w:r>
    </w:p>
    <w:p w:rsidR="00F51F5C" w:rsidRPr="00A20889" w:rsidRDefault="00A20889" w:rsidP="00605A41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List Events taking place in the country under category</w:t>
      </w:r>
      <w:r w:rsidR="007A78FB">
        <w:rPr>
          <w:sz w:val="24"/>
          <w:szCs w:val="24"/>
        </w:rPr>
        <w:t xml:space="preserve"> ‘Events’</w:t>
      </w:r>
    </w:p>
    <w:p w:rsidR="00A20889" w:rsidRPr="007A78FB" w:rsidRDefault="00A20889" w:rsidP="00605A41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List Movies that are showing in the popular movies theatres under category ‘Movies’</w:t>
      </w:r>
    </w:p>
    <w:p w:rsidR="007A78FB" w:rsidRPr="00482FEA" w:rsidRDefault="007A78FB" w:rsidP="00605A41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Will have settings to enable users select a category of their choice which they will be notified on, should there be any new information.</w:t>
      </w:r>
    </w:p>
    <w:p w:rsidR="00717974" w:rsidRDefault="00717974" w:rsidP="00736B39">
      <w:pPr>
        <w:spacing w:line="480" w:lineRule="auto"/>
        <w:ind w:left="720"/>
        <w:rPr>
          <w:sz w:val="24"/>
          <w:szCs w:val="24"/>
          <w:u w:val="single"/>
        </w:rPr>
      </w:pPr>
    </w:p>
    <w:p w:rsidR="002F1833" w:rsidRDefault="0078734A">
      <w:pPr>
        <w:pStyle w:val="Heading2"/>
        <w:spacing w:line="480" w:lineRule="auto"/>
      </w:pPr>
      <w:bookmarkStart w:id="17" w:name="_Toc76457813"/>
      <w:r>
        <w:rPr>
          <w:rFonts w:ascii="Times New Roman" w:hAnsi="Times New Roman"/>
        </w:rPr>
        <w:t>2</w:t>
      </w:r>
      <w:r w:rsidR="00004274">
        <w:rPr>
          <w:rFonts w:ascii="Times New Roman" w:hAnsi="Times New Roman"/>
        </w:rPr>
        <w:t>.2</w:t>
      </w:r>
      <w:r w:rsidR="002F1833">
        <w:rPr>
          <w:rFonts w:ascii="Times New Roman" w:hAnsi="Times New Roman"/>
        </w:rPr>
        <w:tab/>
        <w:t>Non-Functional Requirements</w:t>
      </w:r>
      <w:bookmarkEnd w:id="17"/>
    </w:p>
    <w:p w:rsidR="00736B39" w:rsidRDefault="00F02BC1" w:rsidP="00736B39">
      <w:pPr>
        <w:pStyle w:val="ListParagraph"/>
        <w:numPr>
          <w:ilvl w:val="0"/>
          <w:numId w:val="6"/>
        </w:numPr>
        <w:spacing w:line="480" w:lineRule="auto"/>
        <w:rPr>
          <w:sz w:val="24"/>
        </w:rPr>
      </w:pPr>
      <w:r>
        <w:rPr>
          <w:sz w:val="24"/>
        </w:rPr>
        <w:t xml:space="preserve">The application will </w:t>
      </w:r>
      <w:r w:rsidR="00953AE5">
        <w:rPr>
          <w:sz w:val="24"/>
        </w:rPr>
        <w:t>run on Android platform, on all the available versions</w:t>
      </w:r>
    </w:p>
    <w:p w:rsidR="00736B39" w:rsidRDefault="009D1FF5" w:rsidP="00736B39">
      <w:pPr>
        <w:pStyle w:val="ListParagraph"/>
        <w:numPr>
          <w:ilvl w:val="0"/>
          <w:numId w:val="6"/>
        </w:numPr>
        <w:spacing w:line="480" w:lineRule="auto"/>
        <w:rPr>
          <w:sz w:val="24"/>
        </w:rPr>
      </w:pPr>
      <w:r>
        <w:rPr>
          <w:sz w:val="24"/>
        </w:rPr>
        <w:t>I</w:t>
      </w:r>
      <w:r w:rsidR="004C2B3F">
        <w:rPr>
          <w:sz w:val="24"/>
        </w:rPr>
        <w:t xml:space="preserve">nformation </w:t>
      </w:r>
      <w:r>
        <w:rPr>
          <w:sz w:val="24"/>
        </w:rPr>
        <w:t xml:space="preserve">required </w:t>
      </w:r>
      <w:r w:rsidR="004C2B3F">
        <w:rPr>
          <w:sz w:val="24"/>
        </w:rPr>
        <w:t xml:space="preserve">to be stored persistently will be stored in a </w:t>
      </w:r>
      <w:proofErr w:type="spellStart"/>
      <w:r w:rsidR="004C2B3F">
        <w:rPr>
          <w:sz w:val="24"/>
        </w:rPr>
        <w:t>Mysql</w:t>
      </w:r>
      <w:proofErr w:type="spellEnd"/>
      <w:r w:rsidR="004C2B3F">
        <w:rPr>
          <w:sz w:val="24"/>
        </w:rPr>
        <w:t xml:space="preserve"> database.</w:t>
      </w:r>
    </w:p>
    <w:p w:rsidR="00736B39" w:rsidRDefault="00736B39" w:rsidP="009453A6">
      <w:pPr>
        <w:pStyle w:val="ListParagraph"/>
        <w:spacing w:line="480" w:lineRule="auto"/>
        <w:rPr>
          <w:sz w:val="24"/>
        </w:rPr>
      </w:pPr>
    </w:p>
    <w:p w:rsidR="009D2A1D" w:rsidRDefault="009D2A1D" w:rsidP="009D2A1D">
      <w:pPr>
        <w:spacing w:line="480" w:lineRule="auto"/>
        <w:jc w:val="both"/>
        <w:rPr>
          <w:b/>
        </w:rPr>
      </w:pPr>
    </w:p>
    <w:p w:rsidR="00172FD0" w:rsidRDefault="00172FD0" w:rsidP="009D2A1D">
      <w:pPr>
        <w:spacing w:line="480" w:lineRule="auto"/>
        <w:jc w:val="both"/>
        <w:rPr>
          <w:b/>
        </w:rPr>
      </w:pPr>
    </w:p>
    <w:p w:rsidR="00172FD0" w:rsidRDefault="00172FD0" w:rsidP="009D2A1D">
      <w:pPr>
        <w:spacing w:line="480" w:lineRule="auto"/>
        <w:jc w:val="both"/>
        <w:rPr>
          <w:b/>
        </w:rPr>
      </w:pPr>
    </w:p>
    <w:p w:rsidR="00172FD0" w:rsidRDefault="00172FD0" w:rsidP="009D2A1D">
      <w:pPr>
        <w:spacing w:line="480" w:lineRule="auto"/>
        <w:jc w:val="both"/>
        <w:rPr>
          <w:b/>
        </w:rPr>
      </w:pPr>
    </w:p>
    <w:p w:rsidR="00172FD0" w:rsidRDefault="00172FD0" w:rsidP="009D2A1D">
      <w:pPr>
        <w:spacing w:line="480" w:lineRule="auto"/>
        <w:jc w:val="both"/>
        <w:rPr>
          <w:b/>
        </w:rPr>
      </w:pPr>
    </w:p>
    <w:p w:rsidR="00172FD0" w:rsidRDefault="00172FD0" w:rsidP="009D2A1D">
      <w:pPr>
        <w:spacing w:line="480" w:lineRule="auto"/>
        <w:jc w:val="both"/>
        <w:rPr>
          <w:b/>
        </w:rPr>
      </w:pPr>
    </w:p>
    <w:p w:rsidR="00172FD0" w:rsidRDefault="00172FD0" w:rsidP="009D2A1D">
      <w:pPr>
        <w:spacing w:line="480" w:lineRule="auto"/>
        <w:jc w:val="both"/>
        <w:rPr>
          <w:b/>
        </w:rPr>
      </w:pPr>
    </w:p>
    <w:p w:rsidR="009D2A1D" w:rsidRPr="0078734A" w:rsidRDefault="0078734A" w:rsidP="0078734A">
      <w:pPr>
        <w:pStyle w:val="ListParagraph"/>
        <w:numPr>
          <w:ilvl w:val="0"/>
          <w:numId w:val="13"/>
        </w:numPr>
        <w:spacing w:line="480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   </w:t>
      </w:r>
      <w:r w:rsidR="009D2A1D" w:rsidRPr="0078734A">
        <w:rPr>
          <w:b/>
          <w:sz w:val="28"/>
        </w:rPr>
        <w:t>Schedule</w:t>
      </w:r>
    </w:p>
    <w:p w:rsidR="00717974" w:rsidRPr="00250516" w:rsidRDefault="000C77BA" w:rsidP="0071797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3.1 </w:t>
      </w:r>
      <w:r w:rsidR="00717974" w:rsidRPr="00250516">
        <w:rPr>
          <w:b/>
          <w:sz w:val="24"/>
          <w:szCs w:val="24"/>
          <w:u w:val="single"/>
        </w:rPr>
        <w:t>Activities:</w:t>
      </w:r>
    </w:p>
    <w:p w:rsidR="00D5376C" w:rsidRDefault="00D5376C" w:rsidP="00717974">
      <w:pPr>
        <w:pStyle w:val="ListParagraph"/>
        <w:numPr>
          <w:ilvl w:val="0"/>
          <w:numId w:val="12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Requirement gathering</w:t>
      </w:r>
    </w:p>
    <w:p w:rsidR="00717974" w:rsidRPr="00250516" w:rsidRDefault="00717974" w:rsidP="00717974">
      <w:pPr>
        <w:pStyle w:val="ListParagraph"/>
        <w:numPr>
          <w:ilvl w:val="0"/>
          <w:numId w:val="12"/>
        </w:numPr>
        <w:spacing w:after="160" w:line="259" w:lineRule="auto"/>
        <w:rPr>
          <w:sz w:val="24"/>
          <w:szCs w:val="24"/>
        </w:rPr>
      </w:pPr>
      <w:r w:rsidRPr="00250516">
        <w:rPr>
          <w:sz w:val="24"/>
          <w:szCs w:val="24"/>
        </w:rPr>
        <w:t>Drawing of design diagrams for the system</w:t>
      </w:r>
    </w:p>
    <w:p w:rsidR="00717974" w:rsidRPr="00250516" w:rsidRDefault="00717974" w:rsidP="00717974">
      <w:pPr>
        <w:pStyle w:val="ListParagraph"/>
        <w:numPr>
          <w:ilvl w:val="0"/>
          <w:numId w:val="12"/>
        </w:numPr>
        <w:spacing w:after="160" w:line="259" w:lineRule="auto"/>
        <w:rPr>
          <w:sz w:val="24"/>
          <w:szCs w:val="24"/>
        </w:rPr>
      </w:pPr>
      <w:r w:rsidRPr="00250516">
        <w:rPr>
          <w:sz w:val="24"/>
          <w:szCs w:val="24"/>
        </w:rPr>
        <w:t>Creation of the database</w:t>
      </w:r>
    </w:p>
    <w:p w:rsidR="00717974" w:rsidRPr="00250516" w:rsidRDefault="00717974" w:rsidP="00717974">
      <w:pPr>
        <w:pStyle w:val="ListParagraph"/>
        <w:numPr>
          <w:ilvl w:val="0"/>
          <w:numId w:val="12"/>
        </w:numPr>
        <w:spacing w:after="160" w:line="259" w:lineRule="auto"/>
        <w:rPr>
          <w:sz w:val="24"/>
          <w:szCs w:val="24"/>
        </w:rPr>
      </w:pPr>
      <w:r w:rsidRPr="00250516">
        <w:rPr>
          <w:sz w:val="24"/>
          <w:szCs w:val="24"/>
        </w:rPr>
        <w:t>Development of the system</w:t>
      </w:r>
    </w:p>
    <w:p w:rsidR="00717974" w:rsidRPr="00250516" w:rsidRDefault="00717974" w:rsidP="00717974">
      <w:pPr>
        <w:pStyle w:val="ListParagraph"/>
        <w:numPr>
          <w:ilvl w:val="0"/>
          <w:numId w:val="12"/>
        </w:numPr>
        <w:spacing w:after="160" w:line="259" w:lineRule="auto"/>
        <w:rPr>
          <w:sz w:val="24"/>
          <w:szCs w:val="24"/>
        </w:rPr>
      </w:pPr>
      <w:r w:rsidRPr="00250516">
        <w:rPr>
          <w:sz w:val="24"/>
          <w:szCs w:val="24"/>
        </w:rPr>
        <w:t>Integration of individual units, testing of the units and testing them as a system</w:t>
      </w:r>
    </w:p>
    <w:p w:rsidR="00717974" w:rsidRPr="00250516" w:rsidRDefault="00717974" w:rsidP="00717974">
      <w:pPr>
        <w:pStyle w:val="ListParagraph"/>
        <w:numPr>
          <w:ilvl w:val="0"/>
          <w:numId w:val="12"/>
        </w:numPr>
        <w:spacing w:after="160" w:line="259" w:lineRule="auto"/>
        <w:rPr>
          <w:sz w:val="24"/>
          <w:szCs w:val="24"/>
        </w:rPr>
      </w:pPr>
      <w:r w:rsidRPr="00250516">
        <w:rPr>
          <w:sz w:val="24"/>
          <w:szCs w:val="24"/>
        </w:rPr>
        <w:t>Refining the system and testing for bugs</w:t>
      </w:r>
    </w:p>
    <w:p w:rsidR="00717974" w:rsidRPr="00250516" w:rsidRDefault="00717974" w:rsidP="00717974">
      <w:pPr>
        <w:pStyle w:val="ListParagraph"/>
        <w:numPr>
          <w:ilvl w:val="0"/>
          <w:numId w:val="12"/>
        </w:numPr>
        <w:spacing w:after="160" w:line="259" w:lineRule="auto"/>
        <w:rPr>
          <w:sz w:val="24"/>
          <w:szCs w:val="24"/>
        </w:rPr>
      </w:pPr>
      <w:r w:rsidRPr="00250516">
        <w:rPr>
          <w:sz w:val="24"/>
          <w:szCs w:val="24"/>
        </w:rPr>
        <w:t>Documentation</w:t>
      </w:r>
    </w:p>
    <w:p w:rsidR="00717974" w:rsidRDefault="00717974" w:rsidP="00717974">
      <w:pPr>
        <w:pStyle w:val="ListParagraph"/>
      </w:pPr>
    </w:p>
    <w:p w:rsidR="00717974" w:rsidRDefault="00717974" w:rsidP="00717974">
      <w:pPr>
        <w:pStyle w:val="ListParagraph"/>
        <w:jc w:val="center"/>
        <w:rPr>
          <w:b/>
          <w:sz w:val="28"/>
          <w:u w:val="single"/>
        </w:rPr>
      </w:pPr>
    </w:p>
    <w:p w:rsidR="00717974" w:rsidRDefault="00717974" w:rsidP="00717974">
      <w:pPr>
        <w:pStyle w:val="ListParagraph"/>
        <w:jc w:val="center"/>
        <w:rPr>
          <w:b/>
          <w:sz w:val="28"/>
          <w:u w:val="single"/>
        </w:rPr>
      </w:pPr>
    </w:p>
    <w:p w:rsidR="00717974" w:rsidRPr="00442B42" w:rsidRDefault="00A070C1" w:rsidP="00442B42">
      <w:pPr>
        <w:rPr>
          <w:b/>
          <w:sz w:val="28"/>
          <w:u w:val="single"/>
        </w:rPr>
      </w:pPr>
      <w:r w:rsidRPr="00442B42">
        <w:rPr>
          <w:b/>
          <w:sz w:val="28"/>
          <w:u w:val="single"/>
        </w:rPr>
        <w:t xml:space="preserve">3.2 </w:t>
      </w:r>
      <w:r w:rsidR="00717974" w:rsidRPr="00442B42">
        <w:rPr>
          <w:b/>
          <w:sz w:val="28"/>
          <w:u w:val="single"/>
        </w:rPr>
        <w:t>Gantt Chart:</w:t>
      </w:r>
    </w:p>
    <w:p w:rsidR="00717974" w:rsidRDefault="00717974" w:rsidP="0071797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6"/>
        <w:gridCol w:w="868"/>
        <w:gridCol w:w="869"/>
        <w:gridCol w:w="866"/>
        <w:gridCol w:w="127"/>
        <w:gridCol w:w="740"/>
        <w:gridCol w:w="117"/>
        <w:gridCol w:w="750"/>
        <w:gridCol w:w="866"/>
        <w:gridCol w:w="867"/>
      </w:tblGrid>
      <w:tr w:rsidR="00717974" w:rsidTr="00D7790A">
        <w:trPr>
          <w:trHeight w:val="467"/>
        </w:trPr>
        <w:tc>
          <w:tcPr>
            <w:tcW w:w="2066" w:type="dxa"/>
          </w:tcPr>
          <w:p w:rsidR="00717974" w:rsidRDefault="00717974" w:rsidP="00D7790A">
            <w:pPr>
              <w:pStyle w:val="ListParagraph"/>
              <w:ind w:left="0"/>
            </w:pPr>
            <w:r>
              <w:t>Time in weeks</w:t>
            </w:r>
          </w:p>
        </w:tc>
        <w:tc>
          <w:tcPr>
            <w:tcW w:w="868" w:type="dxa"/>
            <w:vMerge w:val="restart"/>
          </w:tcPr>
          <w:p w:rsidR="00717974" w:rsidRDefault="00717974" w:rsidP="00D7790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69" w:type="dxa"/>
            <w:vMerge w:val="restart"/>
          </w:tcPr>
          <w:p w:rsidR="00717974" w:rsidRDefault="00717974" w:rsidP="00D7790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66" w:type="dxa"/>
            <w:vMerge w:val="restart"/>
          </w:tcPr>
          <w:p w:rsidR="00717974" w:rsidRDefault="00717974" w:rsidP="00D7790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67" w:type="dxa"/>
            <w:gridSpan w:val="2"/>
            <w:vMerge w:val="restart"/>
          </w:tcPr>
          <w:p w:rsidR="00717974" w:rsidRDefault="00717974" w:rsidP="00D7790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67" w:type="dxa"/>
            <w:gridSpan w:val="2"/>
            <w:vMerge w:val="restart"/>
          </w:tcPr>
          <w:p w:rsidR="00717974" w:rsidRDefault="00717974" w:rsidP="00D7790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866" w:type="dxa"/>
            <w:vMerge w:val="restart"/>
          </w:tcPr>
          <w:p w:rsidR="00717974" w:rsidRDefault="00717974" w:rsidP="00D7790A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867" w:type="dxa"/>
            <w:vMerge w:val="restart"/>
          </w:tcPr>
          <w:p w:rsidR="00717974" w:rsidRDefault="00717974" w:rsidP="00D7790A">
            <w:pPr>
              <w:pStyle w:val="ListParagraph"/>
              <w:ind w:left="0"/>
            </w:pPr>
            <w:r>
              <w:t>7</w:t>
            </w:r>
          </w:p>
        </w:tc>
      </w:tr>
      <w:tr w:rsidR="00717974" w:rsidTr="00D7790A">
        <w:trPr>
          <w:trHeight w:val="73"/>
        </w:trPr>
        <w:tc>
          <w:tcPr>
            <w:tcW w:w="2066" w:type="dxa"/>
          </w:tcPr>
          <w:p w:rsidR="00717974" w:rsidRDefault="00717974" w:rsidP="00D7790A">
            <w:pPr>
              <w:pStyle w:val="ListParagraph"/>
              <w:ind w:left="0"/>
            </w:pPr>
            <w:r>
              <w:t>Activity</w:t>
            </w:r>
          </w:p>
        </w:tc>
        <w:tc>
          <w:tcPr>
            <w:tcW w:w="868" w:type="dxa"/>
            <w:vMerge/>
            <w:tcBorders>
              <w:bottom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</w:p>
        </w:tc>
        <w:tc>
          <w:tcPr>
            <w:tcW w:w="869" w:type="dxa"/>
            <w:vMerge/>
            <w:tcBorders>
              <w:bottom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</w:p>
        </w:tc>
        <w:tc>
          <w:tcPr>
            <w:tcW w:w="866" w:type="dxa"/>
            <w:vMerge/>
            <w:tcBorders>
              <w:bottom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</w:p>
        </w:tc>
        <w:tc>
          <w:tcPr>
            <w:tcW w:w="867" w:type="dxa"/>
            <w:gridSpan w:val="2"/>
            <w:vMerge/>
            <w:tcBorders>
              <w:bottom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</w:p>
        </w:tc>
        <w:tc>
          <w:tcPr>
            <w:tcW w:w="867" w:type="dxa"/>
            <w:gridSpan w:val="2"/>
            <w:vMerge/>
            <w:tcBorders>
              <w:bottom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</w:p>
        </w:tc>
        <w:tc>
          <w:tcPr>
            <w:tcW w:w="866" w:type="dxa"/>
            <w:vMerge/>
            <w:tcBorders>
              <w:bottom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</w:p>
        </w:tc>
        <w:tc>
          <w:tcPr>
            <w:tcW w:w="867" w:type="dxa"/>
            <w:vMerge/>
            <w:tcBorders>
              <w:bottom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</w:p>
        </w:tc>
      </w:tr>
      <w:tr w:rsidR="00717974" w:rsidTr="00442B42">
        <w:trPr>
          <w:trHeight w:val="282"/>
        </w:trPr>
        <w:tc>
          <w:tcPr>
            <w:tcW w:w="2066" w:type="dxa"/>
            <w:tcBorders>
              <w:right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6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0070C0"/>
          </w:tcPr>
          <w:p w:rsidR="00717974" w:rsidRDefault="00717974" w:rsidP="00D7790A">
            <w:pPr>
              <w:pStyle w:val="ListParagraph"/>
              <w:ind w:left="0"/>
            </w:pPr>
          </w:p>
        </w:tc>
        <w:tc>
          <w:tcPr>
            <w:tcW w:w="86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</w:p>
        </w:tc>
        <w:tc>
          <w:tcPr>
            <w:tcW w:w="8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</w:p>
        </w:tc>
        <w:tc>
          <w:tcPr>
            <w:tcW w:w="867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</w:p>
        </w:tc>
        <w:tc>
          <w:tcPr>
            <w:tcW w:w="867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</w:p>
        </w:tc>
        <w:tc>
          <w:tcPr>
            <w:tcW w:w="8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</w:p>
        </w:tc>
        <w:tc>
          <w:tcPr>
            <w:tcW w:w="8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</w:p>
        </w:tc>
      </w:tr>
      <w:tr w:rsidR="00717974" w:rsidTr="00442B42">
        <w:trPr>
          <w:trHeight w:val="272"/>
        </w:trPr>
        <w:tc>
          <w:tcPr>
            <w:tcW w:w="2066" w:type="dxa"/>
            <w:tcBorders>
              <w:right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6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9BBB59" w:themeFill="accent3"/>
          </w:tcPr>
          <w:p w:rsidR="00717974" w:rsidRDefault="00717974" w:rsidP="00D7790A">
            <w:pPr>
              <w:pStyle w:val="ListParagraph"/>
              <w:ind w:left="0"/>
            </w:pPr>
          </w:p>
        </w:tc>
        <w:tc>
          <w:tcPr>
            <w:tcW w:w="86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</w:p>
        </w:tc>
        <w:tc>
          <w:tcPr>
            <w:tcW w:w="8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</w:p>
        </w:tc>
        <w:tc>
          <w:tcPr>
            <w:tcW w:w="867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</w:p>
        </w:tc>
        <w:tc>
          <w:tcPr>
            <w:tcW w:w="867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</w:p>
        </w:tc>
        <w:tc>
          <w:tcPr>
            <w:tcW w:w="8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</w:p>
        </w:tc>
        <w:tc>
          <w:tcPr>
            <w:tcW w:w="8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</w:p>
        </w:tc>
      </w:tr>
      <w:tr w:rsidR="00717974" w:rsidTr="00442B42">
        <w:trPr>
          <w:trHeight w:val="282"/>
        </w:trPr>
        <w:tc>
          <w:tcPr>
            <w:tcW w:w="2066" w:type="dxa"/>
            <w:tcBorders>
              <w:right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6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</w:p>
        </w:tc>
        <w:tc>
          <w:tcPr>
            <w:tcW w:w="86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8064A2" w:themeFill="accent4"/>
          </w:tcPr>
          <w:p w:rsidR="00717974" w:rsidRDefault="00717974" w:rsidP="00D7790A">
            <w:pPr>
              <w:pStyle w:val="ListParagraph"/>
              <w:ind w:left="0"/>
            </w:pPr>
          </w:p>
        </w:tc>
        <w:tc>
          <w:tcPr>
            <w:tcW w:w="8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</w:p>
        </w:tc>
        <w:tc>
          <w:tcPr>
            <w:tcW w:w="867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</w:p>
        </w:tc>
        <w:tc>
          <w:tcPr>
            <w:tcW w:w="867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</w:p>
        </w:tc>
        <w:tc>
          <w:tcPr>
            <w:tcW w:w="8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</w:p>
        </w:tc>
        <w:tc>
          <w:tcPr>
            <w:tcW w:w="8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</w:p>
        </w:tc>
      </w:tr>
      <w:tr w:rsidR="00717974" w:rsidTr="00442B42">
        <w:trPr>
          <w:trHeight w:val="272"/>
        </w:trPr>
        <w:tc>
          <w:tcPr>
            <w:tcW w:w="2066" w:type="dxa"/>
            <w:tcBorders>
              <w:right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6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</w:p>
        </w:tc>
        <w:tc>
          <w:tcPr>
            <w:tcW w:w="86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</w:p>
        </w:tc>
        <w:tc>
          <w:tcPr>
            <w:tcW w:w="993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943634" w:themeFill="accent2" w:themeFillShade="BF"/>
          </w:tcPr>
          <w:p w:rsidR="00717974" w:rsidRDefault="00717974" w:rsidP="00D7790A">
            <w:pPr>
              <w:pStyle w:val="ListParagraph"/>
              <w:ind w:left="0"/>
            </w:pPr>
          </w:p>
        </w:tc>
        <w:tc>
          <w:tcPr>
            <w:tcW w:w="74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943634" w:themeFill="accent2" w:themeFillShade="BF"/>
          </w:tcPr>
          <w:p w:rsidR="00717974" w:rsidRPr="00A92249" w:rsidRDefault="00717974" w:rsidP="00D7790A">
            <w:pPr>
              <w:pStyle w:val="ListParagraph"/>
              <w:ind w:left="0"/>
              <w:rPr>
                <w:color w:val="943634" w:themeColor="accent2" w:themeShade="BF"/>
              </w:rPr>
            </w:pPr>
          </w:p>
        </w:tc>
        <w:tc>
          <w:tcPr>
            <w:tcW w:w="867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943634" w:themeFill="accent2" w:themeFillShade="BF"/>
          </w:tcPr>
          <w:p w:rsidR="00717974" w:rsidRDefault="00717974" w:rsidP="00D7790A">
            <w:pPr>
              <w:pStyle w:val="ListParagraph"/>
              <w:ind w:left="0"/>
            </w:pPr>
          </w:p>
        </w:tc>
        <w:tc>
          <w:tcPr>
            <w:tcW w:w="8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</w:p>
        </w:tc>
        <w:tc>
          <w:tcPr>
            <w:tcW w:w="8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</w:p>
        </w:tc>
      </w:tr>
      <w:tr w:rsidR="00717974" w:rsidTr="00442B42">
        <w:trPr>
          <w:trHeight w:val="282"/>
        </w:trPr>
        <w:tc>
          <w:tcPr>
            <w:tcW w:w="2066" w:type="dxa"/>
            <w:tcBorders>
              <w:right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86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</w:p>
        </w:tc>
        <w:tc>
          <w:tcPr>
            <w:tcW w:w="86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</w:p>
        </w:tc>
        <w:tc>
          <w:tcPr>
            <w:tcW w:w="993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</w:p>
        </w:tc>
        <w:tc>
          <w:tcPr>
            <w:tcW w:w="74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C00000"/>
          </w:tcPr>
          <w:p w:rsidR="00717974" w:rsidRDefault="00717974" w:rsidP="00D7790A">
            <w:pPr>
              <w:pStyle w:val="ListParagraph"/>
              <w:ind w:left="0"/>
            </w:pPr>
          </w:p>
        </w:tc>
        <w:tc>
          <w:tcPr>
            <w:tcW w:w="867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</w:p>
        </w:tc>
        <w:tc>
          <w:tcPr>
            <w:tcW w:w="8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</w:p>
        </w:tc>
        <w:tc>
          <w:tcPr>
            <w:tcW w:w="8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</w:p>
        </w:tc>
      </w:tr>
      <w:tr w:rsidR="00717974" w:rsidTr="00A92249">
        <w:trPr>
          <w:trHeight w:val="272"/>
        </w:trPr>
        <w:tc>
          <w:tcPr>
            <w:tcW w:w="2066" w:type="dxa"/>
            <w:tcBorders>
              <w:right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86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</w:p>
        </w:tc>
        <w:tc>
          <w:tcPr>
            <w:tcW w:w="86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</w:p>
        </w:tc>
        <w:tc>
          <w:tcPr>
            <w:tcW w:w="993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</w:p>
        </w:tc>
        <w:tc>
          <w:tcPr>
            <w:tcW w:w="1607" w:type="dxa"/>
            <w:gridSpan w:val="3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808080" w:themeFill="background1" w:themeFillShade="80"/>
          </w:tcPr>
          <w:p w:rsidR="00717974" w:rsidRPr="00D255FB" w:rsidRDefault="00717974" w:rsidP="00D7790A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8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717974" w:rsidRPr="000C77BA" w:rsidRDefault="00717974" w:rsidP="00D7790A">
            <w:pPr>
              <w:pStyle w:val="ListParagraph"/>
              <w:ind w:left="0"/>
              <w:rPr>
                <w:color w:val="943634" w:themeColor="accent2" w:themeShade="BF"/>
                <w:highlight w:val="black"/>
              </w:rPr>
            </w:pPr>
          </w:p>
        </w:tc>
        <w:tc>
          <w:tcPr>
            <w:tcW w:w="8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</w:p>
        </w:tc>
      </w:tr>
      <w:tr w:rsidR="00717974" w:rsidTr="00442B42">
        <w:trPr>
          <w:trHeight w:val="282"/>
        </w:trPr>
        <w:tc>
          <w:tcPr>
            <w:tcW w:w="2066" w:type="dxa"/>
            <w:tcBorders>
              <w:right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86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</w:p>
        </w:tc>
        <w:tc>
          <w:tcPr>
            <w:tcW w:w="86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</w:p>
        </w:tc>
        <w:tc>
          <w:tcPr>
            <w:tcW w:w="8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</w:p>
        </w:tc>
        <w:tc>
          <w:tcPr>
            <w:tcW w:w="984" w:type="dxa"/>
            <w:gridSpan w:val="3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</w:p>
        </w:tc>
        <w:tc>
          <w:tcPr>
            <w:tcW w:w="7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000000" w:themeFill="text1"/>
          </w:tcPr>
          <w:p w:rsidR="00717974" w:rsidRDefault="00717974" w:rsidP="00D7790A">
            <w:pPr>
              <w:pStyle w:val="ListParagraph"/>
              <w:ind w:left="0"/>
            </w:pPr>
          </w:p>
        </w:tc>
        <w:tc>
          <w:tcPr>
            <w:tcW w:w="8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</w:p>
        </w:tc>
        <w:tc>
          <w:tcPr>
            <w:tcW w:w="8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717974" w:rsidRDefault="00717974" w:rsidP="00D7790A">
            <w:pPr>
              <w:pStyle w:val="ListParagraph"/>
              <w:ind w:left="0"/>
            </w:pPr>
          </w:p>
        </w:tc>
      </w:tr>
    </w:tbl>
    <w:p w:rsidR="00717974" w:rsidRDefault="00717974" w:rsidP="00717974">
      <w:pPr>
        <w:pStyle w:val="ListParagraph"/>
      </w:pPr>
    </w:p>
    <w:p w:rsidR="00717974" w:rsidRDefault="00717974" w:rsidP="00717974">
      <w:pPr>
        <w:pStyle w:val="ListParagraph"/>
      </w:pPr>
    </w:p>
    <w:p w:rsidR="00986092" w:rsidRDefault="00986092" w:rsidP="00717974">
      <w:pPr>
        <w:pStyle w:val="ListParagraph"/>
      </w:pPr>
    </w:p>
    <w:p w:rsidR="00986092" w:rsidRDefault="00986092" w:rsidP="00717974">
      <w:pPr>
        <w:pStyle w:val="ListParagraph"/>
      </w:pPr>
    </w:p>
    <w:p w:rsidR="00986092" w:rsidRDefault="00986092" w:rsidP="00717974">
      <w:pPr>
        <w:pStyle w:val="ListParagraph"/>
      </w:pPr>
    </w:p>
    <w:p w:rsidR="00442B42" w:rsidRDefault="00442B42" w:rsidP="00717974">
      <w:pPr>
        <w:pStyle w:val="ListParagraph"/>
      </w:pPr>
    </w:p>
    <w:p w:rsidR="00442B42" w:rsidRDefault="00442B42" w:rsidP="00717974">
      <w:pPr>
        <w:pStyle w:val="ListParagraph"/>
      </w:pPr>
    </w:p>
    <w:p w:rsidR="00442B42" w:rsidRDefault="00442B42" w:rsidP="00717974">
      <w:pPr>
        <w:pStyle w:val="ListParagraph"/>
      </w:pPr>
    </w:p>
    <w:p w:rsidR="00442B42" w:rsidRDefault="00442B42" w:rsidP="00717974">
      <w:pPr>
        <w:pStyle w:val="ListParagraph"/>
      </w:pPr>
    </w:p>
    <w:p w:rsidR="00442B42" w:rsidRDefault="00442B42" w:rsidP="00717974">
      <w:pPr>
        <w:pStyle w:val="ListParagraph"/>
      </w:pPr>
    </w:p>
    <w:p w:rsidR="00442B42" w:rsidRDefault="00442B42" w:rsidP="00717974">
      <w:pPr>
        <w:pStyle w:val="ListParagraph"/>
      </w:pPr>
    </w:p>
    <w:p w:rsidR="00442B42" w:rsidRDefault="00442B42" w:rsidP="00717974">
      <w:pPr>
        <w:pStyle w:val="ListParagraph"/>
      </w:pPr>
    </w:p>
    <w:p w:rsidR="00442B42" w:rsidRDefault="00442B42" w:rsidP="00717974">
      <w:pPr>
        <w:pStyle w:val="ListParagraph"/>
      </w:pPr>
    </w:p>
    <w:p w:rsidR="00442B42" w:rsidRDefault="00442B42" w:rsidP="00717974">
      <w:pPr>
        <w:pStyle w:val="ListParagraph"/>
      </w:pPr>
    </w:p>
    <w:p w:rsidR="00442B42" w:rsidRDefault="00442B42" w:rsidP="00717974">
      <w:pPr>
        <w:pStyle w:val="ListParagraph"/>
      </w:pPr>
    </w:p>
    <w:p w:rsidR="00442B42" w:rsidRDefault="00442B42" w:rsidP="00717974">
      <w:pPr>
        <w:pStyle w:val="ListParagraph"/>
      </w:pPr>
    </w:p>
    <w:p w:rsidR="00442B42" w:rsidRDefault="00442B42" w:rsidP="00717974">
      <w:pPr>
        <w:pStyle w:val="ListParagraph"/>
      </w:pPr>
    </w:p>
    <w:p w:rsidR="00442B42" w:rsidRDefault="00442B42" w:rsidP="00717974">
      <w:pPr>
        <w:pStyle w:val="ListParagraph"/>
      </w:pPr>
    </w:p>
    <w:p w:rsidR="00442B42" w:rsidRDefault="00442B42" w:rsidP="00717974">
      <w:pPr>
        <w:pStyle w:val="ListParagraph"/>
      </w:pPr>
    </w:p>
    <w:p w:rsidR="00442B42" w:rsidRDefault="00442B42" w:rsidP="00717974">
      <w:pPr>
        <w:pStyle w:val="ListParagraph"/>
      </w:pPr>
    </w:p>
    <w:p w:rsidR="00442B42" w:rsidRDefault="00442B42" w:rsidP="00717974">
      <w:pPr>
        <w:pStyle w:val="ListParagraph"/>
      </w:pPr>
    </w:p>
    <w:p w:rsidR="00986092" w:rsidRDefault="00986092" w:rsidP="00717974">
      <w:pPr>
        <w:pStyle w:val="ListParagraph"/>
      </w:pPr>
    </w:p>
    <w:p w:rsidR="00986092" w:rsidRDefault="00986092" w:rsidP="00717974">
      <w:pPr>
        <w:pStyle w:val="ListParagraph"/>
      </w:pPr>
    </w:p>
    <w:p w:rsidR="00986092" w:rsidRDefault="00986092" w:rsidP="00717974">
      <w:pPr>
        <w:pStyle w:val="ListParagraph"/>
      </w:pPr>
    </w:p>
    <w:p w:rsidR="00717974" w:rsidRDefault="00717974" w:rsidP="00717974">
      <w:pPr>
        <w:pStyle w:val="ListParagraph"/>
      </w:pPr>
    </w:p>
    <w:p w:rsidR="00717974" w:rsidRPr="00E57172" w:rsidRDefault="00E57172" w:rsidP="00717974">
      <w:pPr>
        <w:pStyle w:val="ListParagraph"/>
        <w:rPr>
          <w:b/>
          <w:sz w:val="28"/>
          <w:szCs w:val="28"/>
        </w:rPr>
      </w:pPr>
      <w:r w:rsidRPr="00E57172">
        <w:rPr>
          <w:b/>
          <w:sz w:val="28"/>
          <w:szCs w:val="28"/>
        </w:rPr>
        <w:lastRenderedPageBreak/>
        <w:t xml:space="preserve">3.2.1 </w:t>
      </w:r>
      <w:r w:rsidR="00717974" w:rsidRPr="00E57172">
        <w:rPr>
          <w:b/>
          <w:sz w:val="28"/>
          <w:szCs w:val="28"/>
        </w:rPr>
        <w:t>KEY:</w:t>
      </w:r>
    </w:p>
    <w:p w:rsidR="00E57172" w:rsidRPr="00926AA3" w:rsidRDefault="00E57172" w:rsidP="00717974">
      <w:pPr>
        <w:pStyle w:val="ListParagraph"/>
        <w:rPr>
          <w:b/>
        </w:rPr>
      </w:pPr>
    </w:p>
    <w:p w:rsidR="00717974" w:rsidRDefault="00717974" w:rsidP="00717974">
      <w:pPr>
        <w:pStyle w:val="ListParagraph"/>
      </w:pPr>
    </w:p>
    <w:tbl>
      <w:tblPr>
        <w:tblStyle w:val="TableGrid"/>
        <w:tblpPr w:leftFromText="180" w:rightFromText="180" w:vertAnchor="text" w:horzAnchor="margin" w:tblpY="68"/>
        <w:tblW w:w="0" w:type="auto"/>
        <w:tblLook w:val="04A0" w:firstRow="1" w:lastRow="0" w:firstColumn="1" w:lastColumn="0" w:noHBand="0" w:noVBand="1"/>
      </w:tblPr>
      <w:tblGrid>
        <w:gridCol w:w="427"/>
        <w:gridCol w:w="4451"/>
        <w:gridCol w:w="3258"/>
      </w:tblGrid>
      <w:tr w:rsidR="00442B42" w:rsidRPr="00D255FB" w:rsidTr="00442B42">
        <w:trPr>
          <w:trHeight w:val="323"/>
        </w:trPr>
        <w:tc>
          <w:tcPr>
            <w:tcW w:w="4878" w:type="dxa"/>
            <w:gridSpan w:val="2"/>
          </w:tcPr>
          <w:p w:rsidR="00442B42" w:rsidRPr="00D255FB" w:rsidRDefault="00442B42" w:rsidP="00442B42">
            <w:pPr>
              <w:pStyle w:val="ListParagraph"/>
              <w:ind w:left="0"/>
              <w:rPr>
                <w:sz w:val="24"/>
                <w:szCs w:val="24"/>
              </w:rPr>
            </w:pPr>
            <w:r w:rsidRPr="00D255FB">
              <w:rPr>
                <w:sz w:val="24"/>
                <w:szCs w:val="24"/>
              </w:rPr>
              <w:t>Activity:</w:t>
            </w:r>
          </w:p>
        </w:tc>
        <w:tc>
          <w:tcPr>
            <w:tcW w:w="3258" w:type="dxa"/>
          </w:tcPr>
          <w:p w:rsidR="00442B42" w:rsidRPr="00D255FB" w:rsidRDefault="00442B42" w:rsidP="00442B4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 Code</w:t>
            </w:r>
          </w:p>
        </w:tc>
      </w:tr>
      <w:tr w:rsidR="00442B42" w:rsidRPr="00D255FB" w:rsidTr="00442B42">
        <w:tc>
          <w:tcPr>
            <w:tcW w:w="427" w:type="dxa"/>
          </w:tcPr>
          <w:p w:rsidR="00442B42" w:rsidRPr="00D255FB" w:rsidRDefault="00442B42" w:rsidP="00442B42">
            <w:pPr>
              <w:pStyle w:val="ListParagraph"/>
              <w:ind w:left="0"/>
              <w:rPr>
                <w:sz w:val="24"/>
                <w:szCs w:val="24"/>
              </w:rPr>
            </w:pPr>
            <w:r w:rsidRPr="00D255FB">
              <w:rPr>
                <w:sz w:val="24"/>
                <w:szCs w:val="24"/>
              </w:rPr>
              <w:t>1.</w:t>
            </w:r>
          </w:p>
        </w:tc>
        <w:tc>
          <w:tcPr>
            <w:tcW w:w="4451" w:type="dxa"/>
          </w:tcPr>
          <w:p w:rsidR="00442B42" w:rsidRPr="0069461A" w:rsidRDefault="00442B42" w:rsidP="00442B42">
            <w:pPr>
              <w:spacing w:after="160" w:line="259" w:lineRule="auto"/>
              <w:rPr>
                <w:sz w:val="24"/>
                <w:szCs w:val="24"/>
              </w:rPr>
            </w:pPr>
            <w:r w:rsidRPr="0069461A">
              <w:rPr>
                <w:sz w:val="24"/>
                <w:szCs w:val="24"/>
              </w:rPr>
              <w:t>Requirement gathering</w:t>
            </w:r>
          </w:p>
        </w:tc>
        <w:tc>
          <w:tcPr>
            <w:tcW w:w="3258" w:type="dxa"/>
            <w:shd w:val="clear" w:color="auto" w:fill="548DD4" w:themeFill="text2" w:themeFillTint="99"/>
          </w:tcPr>
          <w:p w:rsidR="00442B42" w:rsidRPr="00A92249" w:rsidRDefault="00442B42" w:rsidP="00442B42">
            <w:pPr>
              <w:spacing w:after="160" w:line="259" w:lineRule="auto"/>
              <w:rPr>
                <w:sz w:val="24"/>
                <w:szCs w:val="24"/>
                <w:highlight w:val="blue"/>
              </w:rPr>
            </w:pPr>
          </w:p>
        </w:tc>
      </w:tr>
      <w:tr w:rsidR="00442B42" w:rsidRPr="00D255FB" w:rsidTr="00442B42">
        <w:tc>
          <w:tcPr>
            <w:tcW w:w="427" w:type="dxa"/>
          </w:tcPr>
          <w:p w:rsidR="00442B42" w:rsidRPr="00D255FB" w:rsidRDefault="00442B42" w:rsidP="00442B42">
            <w:pPr>
              <w:pStyle w:val="ListParagraph"/>
              <w:ind w:left="0"/>
              <w:rPr>
                <w:sz w:val="24"/>
                <w:szCs w:val="24"/>
              </w:rPr>
            </w:pPr>
            <w:r w:rsidRPr="00D255FB">
              <w:rPr>
                <w:sz w:val="24"/>
                <w:szCs w:val="24"/>
              </w:rPr>
              <w:t>2.</w:t>
            </w:r>
          </w:p>
        </w:tc>
        <w:tc>
          <w:tcPr>
            <w:tcW w:w="4451" w:type="dxa"/>
          </w:tcPr>
          <w:p w:rsidR="00442B42" w:rsidRPr="0069461A" w:rsidRDefault="00442B42" w:rsidP="00442B42">
            <w:pPr>
              <w:spacing w:after="160" w:line="259" w:lineRule="auto"/>
              <w:rPr>
                <w:sz w:val="24"/>
                <w:szCs w:val="24"/>
              </w:rPr>
            </w:pPr>
            <w:r w:rsidRPr="0069461A">
              <w:rPr>
                <w:sz w:val="24"/>
                <w:szCs w:val="24"/>
              </w:rPr>
              <w:t>Drawing of design diagrams for the system</w:t>
            </w:r>
          </w:p>
        </w:tc>
        <w:tc>
          <w:tcPr>
            <w:tcW w:w="3258" w:type="dxa"/>
            <w:shd w:val="clear" w:color="auto" w:fill="00B050"/>
          </w:tcPr>
          <w:p w:rsidR="00442B42" w:rsidRPr="0069461A" w:rsidRDefault="00442B42" w:rsidP="00442B42">
            <w:pPr>
              <w:spacing w:after="160" w:line="259" w:lineRule="auto"/>
              <w:rPr>
                <w:sz w:val="24"/>
                <w:szCs w:val="24"/>
              </w:rPr>
            </w:pPr>
          </w:p>
        </w:tc>
      </w:tr>
      <w:tr w:rsidR="00442B42" w:rsidRPr="00D255FB" w:rsidTr="00442B42">
        <w:tc>
          <w:tcPr>
            <w:tcW w:w="427" w:type="dxa"/>
          </w:tcPr>
          <w:p w:rsidR="00442B42" w:rsidRPr="00D255FB" w:rsidRDefault="00442B42" w:rsidP="00442B42">
            <w:pPr>
              <w:pStyle w:val="ListParagraph"/>
              <w:ind w:left="0"/>
              <w:rPr>
                <w:sz w:val="24"/>
                <w:szCs w:val="24"/>
              </w:rPr>
            </w:pPr>
            <w:r w:rsidRPr="00D255FB">
              <w:rPr>
                <w:sz w:val="24"/>
                <w:szCs w:val="24"/>
              </w:rPr>
              <w:t>3.</w:t>
            </w:r>
          </w:p>
        </w:tc>
        <w:tc>
          <w:tcPr>
            <w:tcW w:w="4451" w:type="dxa"/>
          </w:tcPr>
          <w:p w:rsidR="00442B42" w:rsidRPr="0069461A" w:rsidRDefault="00442B42" w:rsidP="00442B42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development</w:t>
            </w:r>
          </w:p>
        </w:tc>
        <w:tc>
          <w:tcPr>
            <w:tcW w:w="3258" w:type="dxa"/>
            <w:shd w:val="clear" w:color="auto" w:fill="7030A0"/>
          </w:tcPr>
          <w:p w:rsidR="00442B42" w:rsidRPr="0069461A" w:rsidRDefault="00442B42" w:rsidP="00442B42">
            <w:pPr>
              <w:spacing w:after="160" w:line="259" w:lineRule="auto"/>
              <w:rPr>
                <w:sz w:val="24"/>
                <w:szCs w:val="24"/>
              </w:rPr>
            </w:pPr>
          </w:p>
        </w:tc>
      </w:tr>
      <w:tr w:rsidR="00442B42" w:rsidRPr="00D255FB" w:rsidTr="00442B42">
        <w:tc>
          <w:tcPr>
            <w:tcW w:w="427" w:type="dxa"/>
          </w:tcPr>
          <w:p w:rsidR="00442B42" w:rsidRPr="00D255FB" w:rsidRDefault="00442B42" w:rsidP="00442B42">
            <w:pPr>
              <w:pStyle w:val="ListParagraph"/>
              <w:ind w:left="0"/>
              <w:rPr>
                <w:sz w:val="24"/>
                <w:szCs w:val="24"/>
              </w:rPr>
            </w:pPr>
            <w:r w:rsidRPr="00D255FB">
              <w:rPr>
                <w:sz w:val="24"/>
                <w:szCs w:val="24"/>
              </w:rPr>
              <w:t>4.</w:t>
            </w:r>
          </w:p>
        </w:tc>
        <w:tc>
          <w:tcPr>
            <w:tcW w:w="4451" w:type="dxa"/>
          </w:tcPr>
          <w:p w:rsidR="00442B42" w:rsidRPr="0069461A" w:rsidRDefault="00442B42" w:rsidP="00442B42">
            <w:pPr>
              <w:spacing w:after="160" w:line="259" w:lineRule="auto"/>
              <w:rPr>
                <w:sz w:val="24"/>
                <w:szCs w:val="24"/>
              </w:rPr>
            </w:pPr>
            <w:r w:rsidRPr="0069461A">
              <w:rPr>
                <w:sz w:val="24"/>
                <w:szCs w:val="24"/>
              </w:rPr>
              <w:t>Development of the system</w:t>
            </w:r>
          </w:p>
        </w:tc>
        <w:tc>
          <w:tcPr>
            <w:tcW w:w="3258" w:type="dxa"/>
            <w:shd w:val="clear" w:color="auto" w:fill="984806" w:themeFill="accent6" w:themeFillShade="80"/>
          </w:tcPr>
          <w:p w:rsidR="00442B42" w:rsidRPr="0069461A" w:rsidRDefault="00442B42" w:rsidP="00442B42">
            <w:pPr>
              <w:spacing w:after="160" w:line="259" w:lineRule="auto"/>
              <w:rPr>
                <w:sz w:val="24"/>
                <w:szCs w:val="24"/>
              </w:rPr>
            </w:pPr>
          </w:p>
        </w:tc>
      </w:tr>
      <w:tr w:rsidR="00442B42" w:rsidRPr="00D255FB" w:rsidTr="00D80936">
        <w:trPr>
          <w:trHeight w:val="773"/>
        </w:trPr>
        <w:tc>
          <w:tcPr>
            <w:tcW w:w="427" w:type="dxa"/>
          </w:tcPr>
          <w:p w:rsidR="00442B42" w:rsidRPr="00D255FB" w:rsidRDefault="00442B42" w:rsidP="00442B42">
            <w:pPr>
              <w:pStyle w:val="ListParagraph"/>
              <w:ind w:left="0"/>
              <w:rPr>
                <w:sz w:val="24"/>
                <w:szCs w:val="24"/>
              </w:rPr>
            </w:pPr>
            <w:r w:rsidRPr="00D255FB">
              <w:rPr>
                <w:sz w:val="24"/>
                <w:szCs w:val="24"/>
              </w:rPr>
              <w:t>5.</w:t>
            </w:r>
          </w:p>
        </w:tc>
        <w:tc>
          <w:tcPr>
            <w:tcW w:w="4451" w:type="dxa"/>
          </w:tcPr>
          <w:p w:rsidR="00442B42" w:rsidRPr="0069461A" w:rsidRDefault="00442B42" w:rsidP="00442B42">
            <w:pPr>
              <w:spacing w:after="160" w:line="259" w:lineRule="auto"/>
              <w:rPr>
                <w:sz w:val="24"/>
                <w:szCs w:val="24"/>
              </w:rPr>
            </w:pPr>
            <w:r w:rsidRPr="0069461A">
              <w:rPr>
                <w:sz w:val="24"/>
                <w:szCs w:val="24"/>
              </w:rPr>
              <w:t>Integration of individual units, testing of the units and testing them as a system</w:t>
            </w:r>
          </w:p>
        </w:tc>
        <w:tc>
          <w:tcPr>
            <w:tcW w:w="3258" w:type="dxa"/>
            <w:shd w:val="clear" w:color="auto" w:fill="C00000"/>
          </w:tcPr>
          <w:p w:rsidR="00442B42" w:rsidRPr="0069461A" w:rsidRDefault="00442B42" w:rsidP="00442B42">
            <w:pPr>
              <w:spacing w:after="160" w:line="259" w:lineRule="auto"/>
              <w:rPr>
                <w:sz w:val="24"/>
                <w:szCs w:val="24"/>
              </w:rPr>
            </w:pPr>
          </w:p>
        </w:tc>
      </w:tr>
      <w:tr w:rsidR="00442B42" w:rsidRPr="00D255FB" w:rsidTr="00442B42">
        <w:tc>
          <w:tcPr>
            <w:tcW w:w="427" w:type="dxa"/>
          </w:tcPr>
          <w:p w:rsidR="00442B42" w:rsidRPr="00D255FB" w:rsidRDefault="00442B42" w:rsidP="00442B42">
            <w:pPr>
              <w:pStyle w:val="ListParagraph"/>
              <w:ind w:left="0"/>
              <w:rPr>
                <w:sz w:val="24"/>
                <w:szCs w:val="24"/>
              </w:rPr>
            </w:pPr>
            <w:r w:rsidRPr="00D255FB">
              <w:rPr>
                <w:sz w:val="24"/>
                <w:szCs w:val="24"/>
              </w:rPr>
              <w:t>6.</w:t>
            </w:r>
          </w:p>
        </w:tc>
        <w:tc>
          <w:tcPr>
            <w:tcW w:w="4451" w:type="dxa"/>
          </w:tcPr>
          <w:p w:rsidR="00442B42" w:rsidRPr="0069461A" w:rsidRDefault="00442B42" w:rsidP="00442B42">
            <w:pPr>
              <w:spacing w:after="160" w:line="259" w:lineRule="auto"/>
              <w:rPr>
                <w:sz w:val="24"/>
                <w:szCs w:val="24"/>
              </w:rPr>
            </w:pPr>
            <w:r w:rsidRPr="0069461A">
              <w:rPr>
                <w:sz w:val="24"/>
                <w:szCs w:val="24"/>
              </w:rPr>
              <w:t>Refining the system and testing for bugs</w:t>
            </w:r>
          </w:p>
        </w:tc>
        <w:tc>
          <w:tcPr>
            <w:tcW w:w="3258" w:type="dxa"/>
            <w:shd w:val="clear" w:color="auto" w:fill="808080" w:themeFill="background1" w:themeFillShade="80"/>
          </w:tcPr>
          <w:p w:rsidR="00442B42" w:rsidRPr="0069461A" w:rsidRDefault="00442B42" w:rsidP="00442B42">
            <w:pPr>
              <w:spacing w:after="160" w:line="259" w:lineRule="auto"/>
              <w:rPr>
                <w:sz w:val="24"/>
                <w:szCs w:val="24"/>
              </w:rPr>
            </w:pPr>
          </w:p>
        </w:tc>
      </w:tr>
      <w:tr w:rsidR="00442B42" w:rsidRPr="00D255FB" w:rsidTr="00D80936">
        <w:trPr>
          <w:trHeight w:val="377"/>
        </w:trPr>
        <w:tc>
          <w:tcPr>
            <w:tcW w:w="427" w:type="dxa"/>
          </w:tcPr>
          <w:p w:rsidR="00442B42" w:rsidRPr="00D255FB" w:rsidRDefault="00442B42" w:rsidP="00442B42">
            <w:pPr>
              <w:pStyle w:val="ListParagraph"/>
              <w:ind w:left="0"/>
              <w:rPr>
                <w:sz w:val="24"/>
                <w:szCs w:val="24"/>
              </w:rPr>
            </w:pPr>
            <w:r w:rsidRPr="00D255FB">
              <w:rPr>
                <w:sz w:val="24"/>
                <w:szCs w:val="24"/>
              </w:rPr>
              <w:t>7.</w:t>
            </w:r>
          </w:p>
        </w:tc>
        <w:tc>
          <w:tcPr>
            <w:tcW w:w="4451" w:type="dxa"/>
          </w:tcPr>
          <w:p w:rsidR="00442B42" w:rsidRDefault="00442B42" w:rsidP="00442B42">
            <w:r w:rsidRPr="00783E50">
              <w:rPr>
                <w:sz w:val="24"/>
                <w:szCs w:val="24"/>
              </w:rPr>
              <w:t>Documentation</w:t>
            </w:r>
          </w:p>
        </w:tc>
        <w:tc>
          <w:tcPr>
            <w:tcW w:w="3258" w:type="dxa"/>
            <w:shd w:val="clear" w:color="auto" w:fill="000000" w:themeFill="text1"/>
          </w:tcPr>
          <w:p w:rsidR="00442B42" w:rsidRPr="00783E50" w:rsidRDefault="00442B42" w:rsidP="00442B42">
            <w:pPr>
              <w:rPr>
                <w:sz w:val="24"/>
                <w:szCs w:val="24"/>
              </w:rPr>
            </w:pPr>
          </w:p>
        </w:tc>
      </w:tr>
    </w:tbl>
    <w:p w:rsidR="00D80936" w:rsidRDefault="00D80936" w:rsidP="00717974">
      <w:pPr>
        <w:spacing w:line="480" w:lineRule="auto"/>
        <w:jc w:val="both"/>
        <w:rPr>
          <w:b/>
        </w:rPr>
      </w:pPr>
    </w:p>
    <w:p w:rsidR="00D80936" w:rsidRPr="00D80936" w:rsidRDefault="00D80936" w:rsidP="00D80936"/>
    <w:p w:rsidR="00D80936" w:rsidRPr="00D80936" w:rsidRDefault="00D80936" w:rsidP="00D80936"/>
    <w:p w:rsidR="00D80936" w:rsidRPr="00D80936" w:rsidRDefault="00D80936" w:rsidP="00D80936"/>
    <w:p w:rsidR="00D80936" w:rsidRPr="00D80936" w:rsidRDefault="00D80936" w:rsidP="00D80936"/>
    <w:p w:rsidR="00D80936" w:rsidRPr="00D80936" w:rsidRDefault="00D80936" w:rsidP="00D80936"/>
    <w:p w:rsidR="00D80936" w:rsidRPr="00D80936" w:rsidRDefault="00D80936" w:rsidP="00D80936"/>
    <w:p w:rsidR="00D80936" w:rsidRPr="00D80936" w:rsidRDefault="00D80936" w:rsidP="00D80936"/>
    <w:p w:rsidR="00D80936" w:rsidRPr="00D80936" w:rsidRDefault="00D80936" w:rsidP="00D80936"/>
    <w:p w:rsidR="00D80936" w:rsidRPr="00D80936" w:rsidRDefault="00D80936" w:rsidP="00D80936"/>
    <w:p w:rsidR="00D80936" w:rsidRPr="00D80936" w:rsidRDefault="00D80936" w:rsidP="00D80936"/>
    <w:p w:rsidR="00D80936" w:rsidRPr="00D80936" w:rsidRDefault="00D80936" w:rsidP="00D80936"/>
    <w:p w:rsidR="00D80936" w:rsidRPr="00D80936" w:rsidRDefault="00D80936" w:rsidP="00D80936"/>
    <w:p w:rsidR="00D80936" w:rsidRPr="00D80936" w:rsidRDefault="00D80936" w:rsidP="00D80936"/>
    <w:p w:rsidR="00D80936" w:rsidRPr="00D80936" w:rsidRDefault="00D80936" w:rsidP="00D80936"/>
    <w:p w:rsidR="00D80936" w:rsidRPr="00D80936" w:rsidRDefault="00D80936" w:rsidP="00D80936"/>
    <w:p w:rsidR="00D80936" w:rsidRPr="00D80936" w:rsidRDefault="00D80936" w:rsidP="00D80936"/>
    <w:p w:rsidR="00D80936" w:rsidRPr="00D80936" w:rsidRDefault="00D80936" w:rsidP="00D80936"/>
    <w:p w:rsidR="00D80936" w:rsidRPr="00D80936" w:rsidRDefault="00D80936" w:rsidP="00D80936"/>
    <w:p w:rsidR="00D80936" w:rsidRPr="00D80936" w:rsidRDefault="00D80936" w:rsidP="00D80936"/>
    <w:p w:rsidR="00D80936" w:rsidRPr="00D80936" w:rsidRDefault="00D80936" w:rsidP="00D80936"/>
    <w:p w:rsidR="00D80936" w:rsidRPr="00D80936" w:rsidRDefault="00D80936" w:rsidP="00D80936"/>
    <w:p w:rsidR="00D80936" w:rsidRDefault="00D80936" w:rsidP="00D80936"/>
    <w:p w:rsidR="00D80936" w:rsidRDefault="00D80936" w:rsidP="00D80936"/>
    <w:p w:rsidR="00717974" w:rsidRPr="00D80936" w:rsidRDefault="00D80936" w:rsidP="00D80936">
      <w:pPr>
        <w:tabs>
          <w:tab w:val="left" w:pos="3315"/>
        </w:tabs>
      </w:pPr>
      <w:r>
        <w:tab/>
      </w:r>
    </w:p>
    <w:sectPr w:rsidR="00717974" w:rsidRPr="00D80936" w:rsidSect="00BC06B4">
      <w:footerReference w:type="default" r:id="rId8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125" w:rsidRDefault="008E6125">
      <w:r>
        <w:separator/>
      </w:r>
    </w:p>
  </w:endnote>
  <w:endnote w:type="continuationSeparator" w:id="0">
    <w:p w:rsidR="008E6125" w:rsidRDefault="008E6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833" w:rsidRDefault="002F1833">
    <w:pPr>
      <w:pStyle w:val="Footer"/>
    </w:pPr>
    <w:r>
      <w:t>SRS</w:t>
    </w:r>
    <w:r>
      <w:tab/>
    </w:r>
    <w:r w:rsidR="00517707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517707">
      <w:rPr>
        <w:rStyle w:val="PageNumber"/>
      </w:rPr>
      <w:fldChar w:fldCharType="separate"/>
    </w:r>
    <w:r w:rsidR="00291E69">
      <w:rPr>
        <w:rStyle w:val="PageNumber"/>
        <w:noProof/>
      </w:rPr>
      <w:t>1</w:t>
    </w:r>
    <w:r w:rsidR="00517707">
      <w:rPr>
        <w:rStyle w:val="PageNumber"/>
      </w:rPr>
      <w:fldChar w:fldCharType="end"/>
    </w:r>
    <w:r>
      <w:rPr>
        <w:rStyle w:val="PageNumber"/>
      </w:rPr>
      <w:tab/>
    </w:r>
    <w:r w:rsidR="008D1B86">
      <w:rPr>
        <w:rStyle w:val="PageNumber"/>
      </w:rPr>
      <w:t>6/01/2014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125" w:rsidRDefault="008E6125">
      <w:r>
        <w:separator/>
      </w:r>
    </w:p>
  </w:footnote>
  <w:footnote w:type="continuationSeparator" w:id="0">
    <w:p w:rsidR="008E6125" w:rsidRDefault="008E6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267C2CE6"/>
    <w:multiLevelType w:val="multilevel"/>
    <w:tmpl w:val="6AAE0292"/>
    <w:lvl w:ilvl="0">
      <w:start w:val="3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2F5F1B0E"/>
    <w:multiLevelType w:val="hybridMultilevel"/>
    <w:tmpl w:val="237CAE3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FDE014E"/>
    <w:multiLevelType w:val="multilevel"/>
    <w:tmpl w:val="D22C79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7A902BA"/>
    <w:multiLevelType w:val="hybridMultilevel"/>
    <w:tmpl w:val="6AF24D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D90514E"/>
    <w:multiLevelType w:val="hybridMultilevel"/>
    <w:tmpl w:val="9170D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11551F"/>
    <w:multiLevelType w:val="hybridMultilevel"/>
    <w:tmpl w:val="430C817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72FF005C"/>
    <w:multiLevelType w:val="hybridMultilevel"/>
    <w:tmpl w:val="AB2436A8"/>
    <w:lvl w:ilvl="0" w:tplc="654A3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D9F1118"/>
    <w:multiLevelType w:val="hybridMultilevel"/>
    <w:tmpl w:val="2332A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6"/>
  </w:num>
  <w:num w:numId="10">
    <w:abstractNumId w:val="11"/>
  </w:num>
  <w:num w:numId="11">
    <w:abstractNumId w:val="9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062"/>
    <w:rsid w:val="00004274"/>
    <w:rsid w:val="00061E57"/>
    <w:rsid w:val="00092F7C"/>
    <w:rsid w:val="000C77BA"/>
    <w:rsid w:val="000D2BB2"/>
    <w:rsid w:val="000E3946"/>
    <w:rsid w:val="00114BDC"/>
    <w:rsid w:val="00172FD0"/>
    <w:rsid w:val="001F55F7"/>
    <w:rsid w:val="002548CA"/>
    <w:rsid w:val="00262E98"/>
    <w:rsid w:val="0027600E"/>
    <w:rsid w:val="00291E69"/>
    <w:rsid w:val="002D463F"/>
    <w:rsid w:val="002F1833"/>
    <w:rsid w:val="003449B7"/>
    <w:rsid w:val="00351034"/>
    <w:rsid w:val="003B2D92"/>
    <w:rsid w:val="003B555E"/>
    <w:rsid w:val="00442B42"/>
    <w:rsid w:val="00482FEA"/>
    <w:rsid w:val="004C2B3F"/>
    <w:rsid w:val="004D1152"/>
    <w:rsid w:val="004F5F31"/>
    <w:rsid w:val="00517707"/>
    <w:rsid w:val="005946DB"/>
    <w:rsid w:val="005A13EB"/>
    <w:rsid w:val="005D7276"/>
    <w:rsid w:val="00605A41"/>
    <w:rsid w:val="0069461A"/>
    <w:rsid w:val="006D0B2A"/>
    <w:rsid w:val="00717974"/>
    <w:rsid w:val="0072424F"/>
    <w:rsid w:val="00736B39"/>
    <w:rsid w:val="007869FE"/>
    <w:rsid w:val="0078734A"/>
    <w:rsid w:val="00796064"/>
    <w:rsid w:val="007A78FB"/>
    <w:rsid w:val="007D6372"/>
    <w:rsid w:val="00841B67"/>
    <w:rsid w:val="008A6CCE"/>
    <w:rsid w:val="008D1B86"/>
    <w:rsid w:val="008E6125"/>
    <w:rsid w:val="008F1570"/>
    <w:rsid w:val="008F1918"/>
    <w:rsid w:val="00933008"/>
    <w:rsid w:val="009453A6"/>
    <w:rsid w:val="00953AE5"/>
    <w:rsid w:val="00960560"/>
    <w:rsid w:val="00986092"/>
    <w:rsid w:val="00992FD6"/>
    <w:rsid w:val="009D1FF5"/>
    <w:rsid w:val="009D2A1D"/>
    <w:rsid w:val="009F455D"/>
    <w:rsid w:val="00A070C1"/>
    <w:rsid w:val="00A100D8"/>
    <w:rsid w:val="00A20889"/>
    <w:rsid w:val="00A25396"/>
    <w:rsid w:val="00A92249"/>
    <w:rsid w:val="00A94CBA"/>
    <w:rsid w:val="00AA397A"/>
    <w:rsid w:val="00B35906"/>
    <w:rsid w:val="00B95C96"/>
    <w:rsid w:val="00BC06B4"/>
    <w:rsid w:val="00C11062"/>
    <w:rsid w:val="00C44E33"/>
    <w:rsid w:val="00C9033F"/>
    <w:rsid w:val="00CA3D2F"/>
    <w:rsid w:val="00CC4826"/>
    <w:rsid w:val="00D5376C"/>
    <w:rsid w:val="00D80936"/>
    <w:rsid w:val="00DC608B"/>
    <w:rsid w:val="00DE0355"/>
    <w:rsid w:val="00E57172"/>
    <w:rsid w:val="00F02BC1"/>
    <w:rsid w:val="00F15E71"/>
    <w:rsid w:val="00F51F5C"/>
    <w:rsid w:val="00FB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06B4"/>
  </w:style>
  <w:style w:type="paragraph" w:styleId="Heading1">
    <w:name w:val="heading 1"/>
    <w:basedOn w:val="Normal"/>
    <w:next w:val="Normal"/>
    <w:qFormat/>
    <w:rsid w:val="00BC06B4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BC06B4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BC06B4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BC06B4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BC06B4"/>
    <w:pPr>
      <w:keepNext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BC06B4"/>
    <w:pPr>
      <w:ind w:firstLine="420"/>
    </w:pPr>
    <w:rPr>
      <w:sz w:val="24"/>
    </w:rPr>
  </w:style>
  <w:style w:type="paragraph" w:styleId="BodyText">
    <w:name w:val="Body Text"/>
    <w:basedOn w:val="Normal"/>
    <w:rsid w:val="00BC06B4"/>
    <w:rPr>
      <w:sz w:val="24"/>
    </w:rPr>
  </w:style>
  <w:style w:type="paragraph" w:styleId="PlainText">
    <w:name w:val="Plain Text"/>
    <w:basedOn w:val="Normal"/>
    <w:rsid w:val="00BC06B4"/>
    <w:rPr>
      <w:rFonts w:ascii="Courier New" w:hAnsi="Courier New"/>
    </w:rPr>
  </w:style>
  <w:style w:type="paragraph" w:styleId="Header">
    <w:name w:val="header"/>
    <w:basedOn w:val="Normal"/>
    <w:rsid w:val="00BC06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06B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06B4"/>
  </w:style>
  <w:style w:type="paragraph" w:styleId="Caption">
    <w:name w:val="caption"/>
    <w:basedOn w:val="Normal"/>
    <w:next w:val="Normal"/>
    <w:qFormat/>
    <w:rsid w:val="00BC06B4"/>
    <w:pPr>
      <w:spacing w:before="120" w:after="120"/>
    </w:pPr>
    <w:rPr>
      <w:b/>
    </w:rPr>
  </w:style>
  <w:style w:type="paragraph" w:styleId="TOC1">
    <w:name w:val="toc 1"/>
    <w:basedOn w:val="Normal"/>
    <w:next w:val="Normal"/>
    <w:autoRedefine/>
    <w:semiHidden/>
    <w:rsid w:val="00BC06B4"/>
  </w:style>
  <w:style w:type="paragraph" w:styleId="TOC2">
    <w:name w:val="toc 2"/>
    <w:basedOn w:val="Normal"/>
    <w:next w:val="Normal"/>
    <w:autoRedefine/>
    <w:semiHidden/>
    <w:rsid w:val="00BC06B4"/>
    <w:pPr>
      <w:ind w:left="200"/>
    </w:pPr>
  </w:style>
  <w:style w:type="paragraph" w:styleId="TOC3">
    <w:name w:val="toc 3"/>
    <w:basedOn w:val="Normal"/>
    <w:next w:val="Normal"/>
    <w:autoRedefine/>
    <w:semiHidden/>
    <w:rsid w:val="00BC06B4"/>
    <w:pPr>
      <w:ind w:left="400"/>
    </w:pPr>
  </w:style>
  <w:style w:type="paragraph" w:styleId="TOC4">
    <w:name w:val="toc 4"/>
    <w:basedOn w:val="Normal"/>
    <w:next w:val="Normal"/>
    <w:autoRedefine/>
    <w:semiHidden/>
    <w:rsid w:val="00BC06B4"/>
    <w:pPr>
      <w:ind w:left="600"/>
    </w:pPr>
  </w:style>
  <w:style w:type="paragraph" w:styleId="TOC5">
    <w:name w:val="toc 5"/>
    <w:basedOn w:val="Normal"/>
    <w:next w:val="Normal"/>
    <w:autoRedefine/>
    <w:semiHidden/>
    <w:rsid w:val="00BC06B4"/>
    <w:pPr>
      <w:ind w:left="800"/>
    </w:pPr>
  </w:style>
  <w:style w:type="paragraph" w:styleId="TOC6">
    <w:name w:val="toc 6"/>
    <w:basedOn w:val="Normal"/>
    <w:next w:val="Normal"/>
    <w:autoRedefine/>
    <w:semiHidden/>
    <w:rsid w:val="00BC06B4"/>
    <w:pPr>
      <w:ind w:left="1000"/>
    </w:pPr>
  </w:style>
  <w:style w:type="paragraph" w:styleId="TOC7">
    <w:name w:val="toc 7"/>
    <w:basedOn w:val="Normal"/>
    <w:next w:val="Normal"/>
    <w:autoRedefine/>
    <w:semiHidden/>
    <w:rsid w:val="00BC06B4"/>
    <w:pPr>
      <w:ind w:left="1200"/>
    </w:pPr>
  </w:style>
  <w:style w:type="paragraph" w:styleId="TOC8">
    <w:name w:val="toc 8"/>
    <w:basedOn w:val="Normal"/>
    <w:next w:val="Normal"/>
    <w:autoRedefine/>
    <w:semiHidden/>
    <w:rsid w:val="00BC06B4"/>
    <w:pPr>
      <w:ind w:left="1400"/>
    </w:pPr>
  </w:style>
  <w:style w:type="paragraph" w:styleId="TOC9">
    <w:name w:val="toc 9"/>
    <w:basedOn w:val="Normal"/>
    <w:next w:val="Normal"/>
    <w:autoRedefine/>
    <w:semiHidden/>
    <w:rsid w:val="00BC06B4"/>
    <w:pPr>
      <w:ind w:left="1600"/>
    </w:pPr>
  </w:style>
  <w:style w:type="paragraph" w:styleId="TableofFigures">
    <w:name w:val="table of figures"/>
    <w:basedOn w:val="Normal"/>
    <w:next w:val="Normal"/>
    <w:semiHidden/>
    <w:rsid w:val="00BC06B4"/>
    <w:pPr>
      <w:ind w:left="400" w:hanging="400"/>
    </w:pPr>
  </w:style>
  <w:style w:type="paragraph" w:styleId="Index1">
    <w:name w:val="index 1"/>
    <w:basedOn w:val="Normal"/>
    <w:next w:val="Normal"/>
    <w:autoRedefine/>
    <w:semiHidden/>
    <w:rsid w:val="00BC06B4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BC06B4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BC06B4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BC06B4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BC06B4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BC06B4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BC06B4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BC06B4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BC06B4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BC06B4"/>
  </w:style>
  <w:style w:type="character" w:styleId="Hyperlink">
    <w:name w:val="Hyperlink"/>
    <w:basedOn w:val="DefaultParagraphFont"/>
    <w:rsid w:val="00BC06B4"/>
    <w:rPr>
      <w:color w:val="0000FF"/>
      <w:u w:val="single"/>
    </w:rPr>
  </w:style>
  <w:style w:type="paragraph" w:styleId="BalloonText">
    <w:name w:val="Balloon Text"/>
    <w:basedOn w:val="Normal"/>
    <w:semiHidden/>
    <w:rsid w:val="00C110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A41"/>
    <w:pPr>
      <w:ind w:left="720"/>
      <w:contextualSpacing/>
    </w:pPr>
  </w:style>
  <w:style w:type="table" w:styleId="TableGrid">
    <w:name w:val="Table Grid"/>
    <w:basedOn w:val="TableNormal"/>
    <w:uiPriority w:val="39"/>
    <w:rsid w:val="00717974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06B4"/>
  </w:style>
  <w:style w:type="paragraph" w:styleId="Heading1">
    <w:name w:val="heading 1"/>
    <w:basedOn w:val="Normal"/>
    <w:next w:val="Normal"/>
    <w:qFormat/>
    <w:rsid w:val="00BC06B4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BC06B4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BC06B4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BC06B4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BC06B4"/>
    <w:pPr>
      <w:keepNext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BC06B4"/>
    <w:pPr>
      <w:ind w:firstLine="420"/>
    </w:pPr>
    <w:rPr>
      <w:sz w:val="24"/>
    </w:rPr>
  </w:style>
  <w:style w:type="paragraph" w:styleId="BodyText">
    <w:name w:val="Body Text"/>
    <w:basedOn w:val="Normal"/>
    <w:rsid w:val="00BC06B4"/>
    <w:rPr>
      <w:sz w:val="24"/>
    </w:rPr>
  </w:style>
  <w:style w:type="paragraph" w:styleId="PlainText">
    <w:name w:val="Plain Text"/>
    <w:basedOn w:val="Normal"/>
    <w:rsid w:val="00BC06B4"/>
    <w:rPr>
      <w:rFonts w:ascii="Courier New" w:hAnsi="Courier New"/>
    </w:rPr>
  </w:style>
  <w:style w:type="paragraph" w:styleId="Header">
    <w:name w:val="header"/>
    <w:basedOn w:val="Normal"/>
    <w:rsid w:val="00BC06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06B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06B4"/>
  </w:style>
  <w:style w:type="paragraph" w:styleId="Caption">
    <w:name w:val="caption"/>
    <w:basedOn w:val="Normal"/>
    <w:next w:val="Normal"/>
    <w:qFormat/>
    <w:rsid w:val="00BC06B4"/>
    <w:pPr>
      <w:spacing w:before="120" w:after="120"/>
    </w:pPr>
    <w:rPr>
      <w:b/>
    </w:rPr>
  </w:style>
  <w:style w:type="paragraph" w:styleId="TOC1">
    <w:name w:val="toc 1"/>
    <w:basedOn w:val="Normal"/>
    <w:next w:val="Normal"/>
    <w:autoRedefine/>
    <w:semiHidden/>
    <w:rsid w:val="00BC06B4"/>
  </w:style>
  <w:style w:type="paragraph" w:styleId="TOC2">
    <w:name w:val="toc 2"/>
    <w:basedOn w:val="Normal"/>
    <w:next w:val="Normal"/>
    <w:autoRedefine/>
    <w:semiHidden/>
    <w:rsid w:val="00BC06B4"/>
    <w:pPr>
      <w:ind w:left="200"/>
    </w:pPr>
  </w:style>
  <w:style w:type="paragraph" w:styleId="TOC3">
    <w:name w:val="toc 3"/>
    <w:basedOn w:val="Normal"/>
    <w:next w:val="Normal"/>
    <w:autoRedefine/>
    <w:semiHidden/>
    <w:rsid w:val="00BC06B4"/>
    <w:pPr>
      <w:ind w:left="400"/>
    </w:pPr>
  </w:style>
  <w:style w:type="paragraph" w:styleId="TOC4">
    <w:name w:val="toc 4"/>
    <w:basedOn w:val="Normal"/>
    <w:next w:val="Normal"/>
    <w:autoRedefine/>
    <w:semiHidden/>
    <w:rsid w:val="00BC06B4"/>
    <w:pPr>
      <w:ind w:left="600"/>
    </w:pPr>
  </w:style>
  <w:style w:type="paragraph" w:styleId="TOC5">
    <w:name w:val="toc 5"/>
    <w:basedOn w:val="Normal"/>
    <w:next w:val="Normal"/>
    <w:autoRedefine/>
    <w:semiHidden/>
    <w:rsid w:val="00BC06B4"/>
    <w:pPr>
      <w:ind w:left="800"/>
    </w:pPr>
  </w:style>
  <w:style w:type="paragraph" w:styleId="TOC6">
    <w:name w:val="toc 6"/>
    <w:basedOn w:val="Normal"/>
    <w:next w:val="Normal"/>
    <w:autoRedefine/>
    <w:semiHidden/>
    <w:rsid w:val="00BC06B4"/>
    <w:pPr>
      <w:ind w:left="1000"/>
    </w:pPr>
  </w:style>
  <w:style w:type="paragraph" w:styleId="TOC7">
    <w:name w:val="toc 7"/>
    <w:basedOn w:val="Normal"/>
    <w:next w:val="Normal"/>
    <w:autoRedefine/>
    <w:semiHidden/>
    <w:rsid w:val="00BC06B4"/>
    <w:pPr>
      <w:ind w:left="1200"/>
    </w:pPr>
  </w:style>
  <w:style w:type="paragraph" w:styleId="TOC8">
    <w:name w:val="toc 8"/>
    <w:basedOn w:val="Normal"/>
    <w:next w:val="Normal"/>
    <w:autoRedefine/>
    <w:semiHidden/>
    <w:rsid w:val="00BC06B4"/>
    <w:pPr>
      <w:ind w:left="1400"/>
    </w:pPr>
  </w:style>
  <w:style w:type="paragraph" w:styleId="TOC9">
    <w:name w:val="toc 9"/>
    <w:basedOn w:val="Normal"/>
    <w:next w:val="Normal"/>
    <w:autoRedefine/>
    <w:semiHidden/>
    <w:rsid w:val="00BC06B4"/>
    <w:pPr>
      <w:ind w:left="1600"/>
    </w:pPr>
  </w:style>
  <w:style w:type="paragraph" w:styleId="TableofFigures">
    <w:name w:val="table of figures"/>
    <w:basedOn w:val="Normal"/>
    <w:next w:val="Normal"/>
    <w:semiHidden/>
    <w:rsid w:val="00BC06B4"/>
    <w:pPr>
      <w:ind w:left="400" w:hanging="400"/>
    </w:pPr>
  </w:style>
  <w:style w:type="paragraph" w:styleId="Index1">
    <w:name w:val="index 1"/>
    <w:basedOn w:val="Normal"/>
    <w:next w:val="Normal"/>
    <w:autoRedefine/>
    <w:semiHidden/>
    <w:rsid w:val="00BC06B4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BC06B4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BC06B4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BC06B4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BC06B4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BC06B4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BC06B4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BC06B4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BC06B4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BC06B4"/>
  </w:style>
  <w:style w:type="character" w:styleId="Hyperlink">
    <w:name w:val="Hyperlink"/>
    <w:basedOn w:val="DefaultParagraphFont"/>
    <w:rsid w:val="00BC06B4"/>
    <w:rPr>
      <w:color w:val="0000FF"/>
      <w:u w:val="single"/>
    </w:rPr>
  </w:style>
  <w:style w:type="paragraph" w:styleId="BalloonText">
    <w:name w:val="Balloon Text"/>
    <w:basedOn w:val="Normal"/>
    <w:semiHidden/>
    <w:rsid w:val="00C110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A41"/>
    <w:pPr>
      <w:ind w:left="720"/>
      <w:contextualSpacing/>
    </w:pPr>
  </w:style>
  <w:style w:type="table" w:styleId="TableGrid">
    <w:name w:val="Table Grid"/>
    <w:basedOn w:val="TableNormal"/>
    <w:uiPriority w:val="39"/>
    <w:rsid w:val="00717974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 Template</vt:lpstr>
    </vt:vector>
  </TitlesOfParts>
  <Company>MCIS JSU</Company>
  <LinksUpToDate>false</LinksUpToDate>
  <CharactersWithSpaces>2076</CharactersWithSpaces>
  <SharedDoc>false</SharedDoc>
  <HLinks>
    <vt:vector size="108" baseType="variant"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_Toc76457814</vt:lpwstr>
      </vt:variant>
      <vt:variant>
        <vt:i4>2031669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_Toc76457813</vt:lpwstr>
      </vt:variant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_Toc76457812</vt:lpwstr>
      </vt:variant>
      <vt:variant>
        <vt:i4>1900597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_Toc76457811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_Toc76457810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_Toc76457809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_Toc76457808</vt:lpwstr>
      </vt:variant>
      <vt:variant>
        <vt:i4>1769524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_Toc76457807</vt:lpwstr>
      </vt:variant>
      <vt:variant>
        <vt:i4>1703988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_Toc76457806</vt:lpwstr>
      </vt:variant>
      <vt:variant>
        <vt:i4>1638452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_Toc76457805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_Toc76457804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_Toc76457803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_Toc76457802</vt:lpwstr>
      </vt:variant>
      <vt:variant>
        <vt:i4>1900596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_Toc76457801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_Toc76457800</vt:lpwstr>
      </vt:variant>
      <vt:variant>
        <vt:i4>1703997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_Toc76457799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_Toc76457798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_Toc76457797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Template</dc:title>
  <dc:creator>Dennis Martin</dc:creator>
  <cp:lastModifiedBy>ZALEGO</cp:lastModifiedBy>
  <cp:revision>2</cp:revision>
  <cp:lastPrinted>2005-12-24T06:25:00Z</cp:lastPrinted>
  <dcterms:created xsi:type="dcterms:W3CDTF">2017-02-06T11:50:00Z</dcterms:created>
  <dcterms:modified xsi:type="dcterms:W3CDTF">2017-02-06T11:50:00Z</dcterms:modified>
</cp:coreProperties>
</file>