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Employee Edits Customers Reservation</w:t>
      </w:r>
    </w:p>
    <w:p>
      <w:pPr>
        <w:pStyle w:val="Body"/>
      </w:pPr>
    </w:p>
    <w:tbl>
      <w:tblPr>
        <w:tblW w:w="88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2"/>
        <w:gridCol w:w="6908"/>
      </w:tblGrid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Title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As an Employee I want to Edit Customer Reservations so I can change the details when relevant and keep my job.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Primary Actor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Employee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673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Stakeholders &amp; Interest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Customer wants to change or cancel a reservation. Employee wants to change a customers reservation. The store wants to extend the ability to the customer to be able to change reservations.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Preconditions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Customer reservation needs to be in the system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Postconditions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Employee is prompted with save changes screen to inevitably change the customer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 reservation or details on the reservation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1113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Main Success Scenario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Employee views customer details 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Employee edits the requested field for the customer or cancels the reservation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Employee specifies new details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Employee saves changes</w:t>
            </w:r>
          </w:p>
        </w:tc>
      </w:tr>
      <w:tr>
        <w:tblPrEx>
          <w:shd w:val="clear" w:color="auto" w:fill="d0ddef"/>
        </w:tblPrEx>
        <w:trPr>
          <w:trHeight w:val="1333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Extensions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1.1 Employee uses kiosk or computer.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2.1 Employee puts bikes from canceled reservation back into circulation.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3.1 Employee edits time of reservation.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3.2 Employee edits type of bikes.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3.3 Employee edits quantity of bikes.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3.4 Employee changes payment information with permission.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Special Requirements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Employee must be logged in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1113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Technology &amp; Variation List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Arial" w:hAnsi="Arial"/>
                <w:sz w:val="20"/>
                <w:szCs w:val="20"/>
                <w:rtl w:val="0"/>
              </w:rPr>
              <w:t>How will the employee edit record if the system is offline?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0"/>
                <w:szCs w:val="20"/>
                <w:rtl w:val="0"/>
              </w:rPr>
              <w:t>How will an employee change payment details of a credit card swiped at the kiosk?</w:t>
            </w: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0"/>
                <w:szCs w:val="20"/>
                <w:rtl w:val="0"/>
              </w:rPr>
              <w:t>How will the system account for inventory if details of a reservation are changed?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Frequency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As often as customers request changes in their reservations.</w:t>
            </w:r>
          </w:p>
        </w:tc>
      </w:tr>
      <w:tr>
        <w:tblPrEx>
          <w:shd w:val="clear" w:color="auto" w:fill="d0ddef"/>
        </w:tblPrEx>
        <w:trPr>
          <w:trHeight w:val="2873" w:hRule="atLeast"/>
        </w:trPr>
        <w:tc>
          <w:tcPr>
            <w:tcW w:type="dxa" w:w="1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Open Issues</w:t>
            </w:r>
          </w:p>
        </w:tc>
        <w:tc>
          <w:tcPr>
            <w:tcW w:type="dxa" w:w="6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Does the bike get put back into circulation when the reservation is canceled? </w:t>
            </w:r>
          </w:p>
          <w:p>
            <w:pPr>
              <w:pStyle w:val="Body"/>
              <w:widowControl w:val="0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If a card is swiped in the kiosk can the employee change the payment details? </w:t>
            </w:r>
          </w:p>
          <w:p>
            <w:pPr>
              <w:pStyle w:val="Body"/>
              <w:widowControl w:val="0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How does an employee re-enter a reservation if they accidentally delete it? </w:t>
            </w:r>
          </w:p>
          <w:p>
            <w:pPr>
              <w:pStyle w:val="Body"/>
              <w:widowControl w:val="0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How long should the employee wait to cancel the reservation if the customer doesn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t show up?</w:t>
            </w:r>
          </w:p>
          <w:p>
            <w:pPr>
              <w:pStyle w:val="Body"/>
              <w:widowControl w:val="0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If a credit card is declined how does the employee deal with editing the details?</w:t>
            </w:r>
          </w:p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