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455"/>
        <w:tblW w:w="111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0"/>
        <w:gridCol w:w="6153"/>
        <w:gridCol w:w="2674"/>
      </w:tblGrid>
      <w:tr w:rsidR="00844D44" w:rsidRPr="00897123" w14:paraId="76510944" w14:textId="77777777" w:rsidTr="00844D44">
        <w:trPr>
          <w:trHeight w:val="1096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A0CBB" w14:textId="77777777" w:rsidR="00844D44" w:rsidRDefault="00844D44" w:rsidP="00844D44">
            <w:pPr>
              <w:ind w:right="426"/>
              <w:rPr>
                <w:rFonts w:ascii="Cambria" w:hAnsi="Cambria" w:cs="Arial"/>
                <w:szCs w:val="22"/>
              </w:rPr>
            </w:pPr>
          </w:p>
          <w:p w14:paraId="0D074897" w14:textId="6F7C13B6" w:rsidR="00844D44" w:rsidRDefault="00844D44" w:rsidP="00844D44">
            <w:pPr>
              <w:ind w:right="426"/>
              <w:rPr>
                <w:rFonts w:ascii="Cambria" w:hAnsi="Cambria" w:cs="Arial"/>
                <w:szCs w:val="22"/>
              </w:rPr>
            </w:pPr>
          </w:p>
          <w:p w14:paraId="6B78767C" w14:textId="77777777" w:rsidR="00844D44" w:rsidRPr="00897123" w:rsidRDefault="00844D44" w:rsidP="00844D44">
            <w:pPr>
              <w:ind w:right="426"/>
              <w:rPr>
                <w:rFonts w:ascii="Cambria" w:hAnsi="Cambria" w:cs="Arial"/>
                <w:szCs w:val="22"/>
              </w:rPr>
            </w:pPr>
            <w:r w:rsidRPr="00897123">
              <w:rPr>
                <w:rFonts w:ascii="Cambria" w:hAnsi="Cambria" w:cs="Arial"/>
                <w:szCs w:val="22"/>
              </w:rPr>
              <w:t xml:space="preserve">Home Address: </w:t>
            </w:r>
          </w:p>
          <w:p w14:paraId="076664A4" w14:textId="77777777" w:rsidR="00844D44" w:rsidRPr="00897123" w:rsidRDefault="00844D44" w:rsidP="00844D44">
            <w:pPr>
              <w:ind w:right="426"/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5843 Old Dominion Ct</w:t>
            </w:r>
          </w:p>
          <w:p w14:paraId="7E2FA923" w14:textId="77777777" w:rsidR="00844D44" w:rsidRPr="00897123" w:rsidRDefault="00844D44" w:rsidP="00844D44">
            <w:pPr>
              <w:ind w:right="426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Warrenton, VA 20187</w:t>
            </w:r>
          </w:p>
        </w:tc>
        <w:tc>
          <w:tcPr>
            <w:tcW w:w="6153" w:type="dxa"/>
            <w:tcBorders>
              <w:top w:val="nil"/>
              <w:left w:val="nil"/>
              <w:bottom w:val="nil"/>
              <w:right w:val="nil"/>
            </w:tcBorders>
          </w:tcPr>
          <w:p w14:paraId="7FD66475" w14:textId="7C565C73" w:rsidR="00844D44" w:rsidRPr="0093428E" w:rsidRDefault="00233B26" w:rsidP="0093428E">
            <w:pPr>
              <w:ind w:right="426"/>
              <w:jc w:val="center"/>
              <w:rPr>
                <w:rFonts w:ascii="Cambria" w:hAnsi="Cambria" w:cs="Arial"/>
                <w:b/>
                <w:sz w:val="48"/>
                <w:szCs w:val="4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DDD638D" wp14:editId="0DB4CDFC">
                      <wp:simplePos x="0" y="0"/>
                      <wp:positionH relativeFrom="column">
                        <wp:posOffset>-1586865</wp:posOffset>
                      </wp:positionH>
                      <wp:positionV relativeFrom="paragraph">
                        <wp:posOffset>303530</wp:posOffset>
                      </wp:positionV>
                      <wp:extent cx="7040880" cy="12700"/>
                      <wp:effectExtent l="0" t="0" r="0" b="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088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EE3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-124.95pt;margin-top:23.9pt;width:554.4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&#13;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="00844D44" w:rsidRPr="008C6993">
              <w:rPr>
                <w:rFonts w:ascii="Cambria" w:hAnsi="Cambria" w:cs="Arial"/>
                <w:b/>
                <w:sz w:val="48"/>
                <w:szCs w:val="48"/>
              </w:rPr>
              <w:t>Bennett M. Wise</w:t>
            </w:r>
          </w:p>
          <w:p w14:paraId="5ED8D8BC" w14:textId="77777777" w:rsidR="00844D44" w:rsidRPr="00897123" w:rsidRDefault="00844D44" w:rsidP="00844D44">
            <w:pPr>
              <w:ind w:right="432"/>
              <w:jc w:val="center"/>
              <w:rPr>
                <w:rFonts w:ascii="Cambria" w:hAnsi="Cambria" w:cs="Arial"/>
                <w:sz w:val="22"/>
                <w:szCs w:val="22"/>
              </w:rPr>
            </w:pPr>
            <w:r w:rsidRPr="00897123">
              <w:rPr>
                <w:rFonts w:ascii="Cambria" w:hAnsi="Cambria" w:cs="Arial"/>
                <w:sz w:val="22"/>
                <w:szCs w:val="22"/>
              </w:rPr>
              <w:t>(</w:t>
            </w:r>
            <w:r>
              <w:rPr>
                <w:rFonts w:ascii="Cambria" w:hAnsi="Cambria" w:cs="Arial"/>
                <w:sz w:val="22"/>
                <w:szCs w:val="22"/>
              </w:rPr>
              <w:t>703)</w:t>
            </w:r>
            <w:r w:rsidRPr="00897123">
              <w:rPr>
                <w:rFonts w:ascii="Cambria" w:hAnsi="Cambria" w:cs="Arial"/>
                <w:sz w:val="22"/>
                <w:szCs w:val="22"/>
              </w:rPr>
              <w:t xml:space="preserve"> 6</w:t>
            </w:r>
            <w:r>
              <w:rPr>
                <w:rFonts w:ascii="Cambria" w:hAnsi="Cambria" w:cs="Arial"/>
                <w:sz w:val="22"/>
                <w:szCs w:val="22"/>
              </w:rPr>
              <w:t>18</w:t>
            </w:r>
            <w:r w:rsidRPr="00897123">
              <w:rPr>
                <w:rFonts w:ascii="Cambria" w:hAnsi="Cambria" w:cs="Arial"/>
                <w:sz w:val="22"/>
                <w:szCs w:val="22"/>
              </w:rPr>
              <w:t>-</w:t>
            </w:r>
            <w:r>
              <w:rPr>
                <w:rFonts w:ascii="Cambria" w:hAnsi="Cambria" w:cs="Arial"/>
                <w:sz w:val="22"/>
                <w:szCs w:val="22"/>
              </w:rPr>
              <w:t>6588</w:t>
            </w:r>
          </w:p>
          <w:p w14:paraId="120C4A7B" w14:textId="7B2493FB" w:rsidR="00844D44" w:rsidRDefault="002D37CB" w:rsidP="00844D44">
            <w:pPr>
              <w:ind w:right="432"/>
              <w:jc w:val="center"/>
              <w:rPr>
                <w:rStyle w:val="Hyperlink"/>
                <w:rFonts w:ascii="Cambria" w:hAnsi="Cambria" w:cs="Arial"/>
                <w:sz w:val="22"/>
                <w:szCs w:val="22"/>
              </w:rPr>
            </w:pPr>
            <w:hyperlink r:id="rId7" w:history="1">
              <w:r w:rsidRPr="00910820">
                <w:rPr>
                  <w:rStyle w:val="Hyperlink"/>
                  <w:rFonts w:ascii="Cambria" w:hAnsi="Cambria" w:cs="Arial"/>
                  <w:sz w:val="22"/>
                  <w:szCs w:val="22"/>
                </w:rPr>
                <w:t>wisebm@miamioh.edu</w:t>
              </w:r>
            </w:hyperlink>
          </w:p>
          <w:p w14:paraId="3FFF846E" w14:textId="64AD008E" w:rsidR="002D37CB" w:rsidRPr="00897123" w:rsidRDefault="002D37CB" w:rsidP="00844D44">
            <w:pPr>
              <w:ind w:right="432"/>
              <w:jc w:val="center"/>
              <w:rPr>
                <w:rFonts w:ascii="Cambria" w:hAnsi="Cambria" w:cs="Arial"/>
                <w:szCs w:val="22"/>
              </w:rPr>
            </w:pPr>
            <w:r>
              <w:rPr>
                <w:rStyle w:val="Hyperlink"/>
                <w:sz w:val="22"/>
              </w:rPr>
              <w:t>bennett-wise.com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84B86" w14:textId="77777777" w:rsidR="00844D44" w:rsidRPr="00897123" w:rsidRDefault="00844D44" w:rsidP="00844D44">
            <w:pPr>
              <w:ind w:right="426"/>
              <w:jc w:val="right"/>
              <w:rPr>
                <w:rFonts w:ascii="Cambria" w:hAnsi="Cambria" w:cs="Arial"/>
                <w:szCs w:val="22"/>
              </w:rPr>
            </w:pPr>
            <w:r w:rsidRPr="00897123">
              <w:rPr>
                <w:rFonts w:ascii="Cambria" w:hAnsi="Cambria" w:cs="Arial"/>
                <w:szCs w:val="22"/>
              </w:rPr>
              <w:t>University Address:</w:t>
            </w:r>
          </w:p>
          <w:p w14:paraId="2FC62C2C" w14:textId="77777777" w:rsidR="00844D44" w:rsidRPr="00897123" w:rsidRDefault="00844D44" w:rsidP="00844D44">
            <w:pPr>
              <w:ind w:right="426"/>
              <w:jc w:val="right"/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416 S Main Street</w:t>
            </w:r>
          </w:p>
          <w:p w14:paraId="60995B50" w14:textId="77777777" w:rsidR="00844D44" w:rsidRPr="00897123" w:rsidRDefault="00844D44" w:rsidP="00844D44">
            <w:pPr>
              <w:ind w:right="426"/>
              <w:jc w:val="right"/>
              <w:rPr>
                <w:rFonts w:ascii="Cambria" w:hAnsi="Cambria" w:cs="Arial"/>
                <w:sz w:val="22"/>
                <w:szCs w:val="22"/>
              </w:rPr>
            </w:pPr>
            <w:r w:rsidRPr="00897123">
              <w:rPr>
                <w:rFonts w:ascii="Cambria" w:hAnsi="Cambria" w:cs="Arial"/>
                <w:szCs w:val="22"/>
              </w:rPr>
              <w:t>Oxford, OH 45056</w:t>
            </w:r>
          </w:p>
        </w:tc>
      </w:tr>
    </w:tbl>
    <w:p w14:paraId="23854262" w14:textId="77777777" w:rsidR="00844D44" w:rsidRDefault="00844D44" w:rsidP="00844D44">
      <w:pPr>
        <w:rPr>
          <w:rFonts w:ascii="Times New Roman" w:eastAsia="Times New Roman" w:hAnsi="Times New Roman" w:cs="Times New Roman"/>
          <w:b/>
        </w:rPr>
      </w:pPr>
    </w:p>
    <w:p w14:paraId="7F435F22" w14:textId="4A5068D7" w:rsidR="00B81A15" w:rsidRDefault="007B7B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56A5A37F" w14:textId="77777777" w:rsidR="00B81A15" w:rsidRDefault="007B7B5E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E3589DE" wp14:editId="26F6E45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704088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560" y="3780000"/>
                          <a:ext cx="7040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704088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7E1AA0" w14:textId="5AC86A3D" w:rsidR="00B81A15" w:rsidRDefault="007B7B5E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Miami University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| Oxford, Ohio | 3.</w:t>
      </w:r>
      <w:r w:rsidR="00844D44">
        <w:rPr>
          <w:rFonts w:ascii="Times New Roman" w:eastAsia="Times New Roman" w:hAnsi="Times New Roman" w:cs="Times New Roman"/>
          <w:sz w:val="21"/>
          <w:szCs w:val="21"/>
        </w:rPr>
        <w:t>6</w:t>
      </w:r>
      <w:r w:rsidR="002D37CB"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/ 4.00 GPA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May 2021</w:t>
      </w:r>
    </w:p>
    <w:p w14:paraId="1FD03DA6" w14:textId="77777777" w:rsidR="00B81A15" w:rsidRDefault="007B7B5E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Bachelor of Arts | Journalism </w:t>
      </w:r>
    </w:p>
    <w:p w14:paraId="011D5E9A" w14:textId="2D9D7E0E" w:rsidR="002D37CB" w:rsidRPr="002D37CB" w:rsidRDefault="007B7B5E" w:rsidP="002D37C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Bachelor of Kinesiology and Health | Sport Leadership and Management </w:t>
      </w:r>
    </w:p>
    <w:p w14:paraId="7AF01FC4" w14:textId="77777777" w:rsidR="002D37CB" w:rsidRDefault="002D37CB">
      <w:pPr>
        <w:jc w:val="center"/>
        <w:rPr>
          <w:rFonts w:ascii="Times New Roman" w:eastAsia="Times New Roman" w:hAnsi="Times New Roman" w:cs="Times New Roman"/>
          <w:b/>
        </w:rPr>
      </w:pPr>
    </w:p>
    <w:p w14:paraId="49C3ECF2" w14:textId="0DEDE829" w:rsidR="00B81A15" w:rsidRDefault="007B7B5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and Work Experience</w:t>
      </w:r>
    </w:p>
    <w:p w14:paraId="7C65CAEA" w14:textId="77777777" w:rsidR="00B81A15" w:rsidRDefault="007B7B5E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8A1A2A8" wp14:editId="1BE9FFD1">
                <wp:simplePos x="0" y="0"/>
                <wp:positionH relativeFrom="column">
                  <wp:posOffset>-88899</wp:posOffset>
                </wp:positionH>
                <wp:positionV relativeFrom="paragraph">
                  <wp:posOffset>63500</wp:posOffset>
                </wp:positionV>
                <wp:extent cx="704088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560" y="3780000"/>
                          <a:ext cx="7040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</wp:posOffset>
                </wp:positionV>
                <wp:extent cx="704088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B07C745" wp14:editId="747493CE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704088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560" y="3780000"/>
                          <a:ext cx="704088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704088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266C64" w14:textId="15B863D7" w:rsidR="00B81A15" w:rsidRDefault="007B7B5E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Miami University Athletics </w:t>
      </w:r>
      <w:r>
        <w:rPr>
          <w:rFonts w:ascii="Times New Roman" w:eastAsia="Times New Roman" w:hAnsi="Times New Roman" w:cs="Times New Roman"/>
          <w:sz w:val="21"/>
          <w:szCs w:val="21"/>
        </w:rPr>
        <w:t>| Oxford, Ohio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September 2017 - Present </w:t>
      </w:r>
    </w:p>
    <w:p w14:paraId="25191C0F" w14:textId="77777777" w:rsidR="00B81A15" w:rsidRDefault="007B7B5E">
      <w:pPr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>Student Video Production Crew</w:t>
      </w:r>
    </w:p>
    <w:p w14:paraId="4F563C39" w14:textId="77777777" w:rsidR="00B81A15" w:rsidRDefault="007B7B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Play-by-Play announcer for Miami softball on Miami College Sports Live</w:t>
      </w:r>
    </w:p>
    <w:p w14:paraId="3A512934" w14:textId="6D710CD6" w:rsidR="00B81A15" w:rsidRDefault="007B7B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Sideline Reporter for </w:t>
      </w:r>
      <w:r w:rsidR="004D52B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Miami’s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ESPN3 and ESPN+</w:t>
      </w:r>
      <w:r w:rsidR="004D52B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telecasts</w:t>
      </w:r>
      <w:bookmarkStart w:id="0" w:name="_GoBack"/>
      <w:bookmarkEnd w:id="0"/>
    </w:p>
    <w:p w14:paraId="56A68934" w14:textId="77777777" w:rsidR="00B81A15" w:rsidRDefault="007B7B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Work various positions during live video/television productions of Miami University Athletics events</w:t>
      </w:r>
    </w:p>
    <w:p w14:paraId="4DEA7D83" w14:textId="77777777" w:rsidR="00B81A15" w:rsidRDefault="007B7B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Over 200 hours of experience in camera operation, Ross 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Xpressions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 Graphics operation and as a production assistant</w:t>
      </w:r>
    </w:p>
    <w:p w14:paraId="37DDDA77" w14:textId="77777777" w:rsidR="00B81A15" w:rsidRDefault="00B81A1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512D2D5" w14:textId="7ABBDC9D" w:rsidR="00B81A15" w:rsidRDefault="007B7B5E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Miami University Television &amp;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RedHawk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Radio </w:t>
      </w:r>
      <w:r>
        <w:rPr>
          <w:rFonts w:ascii="Times New Roman" w:eastAsia="Times New Roman" w:hAnsi="Times New Roman" w:cs="Times New Roman"/>
          <w:sz w:val="21"/>
          <w:szCs w:val="21"/>
        </w:rPr>
        <w:t>| Oxford, Ohio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844D4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October 2017 - Present</w:t>
      </w:r>
    </w:p>
    <w:p w14:paraId="4E2F19C8" w14:textId="77777777" w:rsidR="00B81A15" w:rsidRDefault="007B7B5E">
      <w:pPr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>Play by Play Announcer/Color Commentator</w:t>
      </w:r>
    </w:p>
    <w:p w14:paraId="7FFCF6C7" w14:textId="242975BB" w:rsidR="00B81A15" w:rsidRDefault="007B7B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Miami </w:t>
      </w:r>
      <w:r w:rsidR="00844D44">
        <w:rPr>
          <w:rFonts w:ascii="Times New Roman" w:eastAsia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en’s baseball, Miami </w:t>
      </w:r>
      <w:r w:rsidR="00844D44">
        <w:rPr>
          <w:rFonts w:ascii="Times New Roman" w:eastAsia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en’s and </w:t>
      </w:r>
      <w:r w:rsidR="00844D44">
        <w:rPr>
          <w:rFonts w:ascii="Times New Roman" w:eastAsia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omen’s basketball for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RedHawk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Radio</w:t>
      </w:r>
    </w:p>
    <w:p w14:paraId="26942A6E" w14:textId="40840067" w:rsidR="00B81A15" w:rsidRDefault="007B7B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Miami </w:t>
      </w:r>
      <w:r w:rsidR="00844D44">
        <w:rPr>
          <w:rFonts w:ascii="Times New Roman" w:eastAsia="Times New Roman" w:hAnsi="Times New Roman" w:cs="Times New Roman"/>
          <w:color w:val="00000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en’s and </w:t>
      </w:r>
      <w:r w:rsidR="00844D44">
        <w:rPr>
          <w:rFonts w:ascii="Times New Roman" w:eastAsia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omen’s basketball,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Talawanda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High School football for MUTV</w:t>
      </w:r>
    </w:p>
    <w:p w14:paraId="1D2C7470" w14:textId="77777777" w:rsidR="00B81A15" w:rsidRDefault="00B81A15">
      <w:pPr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</w:pPr>
    </w:p>
    <w:p w14:paraId="4D7BA230" w14:textId="31755CD4" w:rsidR="00B81A15" w:rsidRDefault="007B7B5E">
      <w:pP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FauquierNow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| Warrenton, Virginia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January 2018</w:t>
      </w:r>
    </w:p>
    <w:p w14:paraId="1B09D971" w14:textId="77777777" w:rsidR="00B81A15" w:rsidRDefault="007B7B5E">
      <w:pPr>
        <w:rPr>
          <w:rFonts w:ascii="Times New Roman" w:eastAsia="Times New Roman" w:hAnsi="Times New Roman" w:cs="Times New Roman"/>
          <w:i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21"/>
          <w:szCs w:val="21"/>
          <w:highlight w:val="white"/>
        </w:rPr>
        <w:t>Intern Staff Writer</w:t>
      </w:r>
    </w:p>
    <w:p w14:paraId="63E77AE5" w14:textId="77777777" w:rsidR="00B81A15" w:rsidRDefault="007B7B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Wrote, edited and published articles for local online publication</w:t>
      </w:r>
    </w:p>
    <w:p w14:paraId="4262A1E5" w14:textId="77777777" w:rsidR="00B81A15" w:rsidRDefault="007B7B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“Narcan routinely saving Fauquier Opioid Users” | “MLK Day keynote speaker calls for “a healing”</w:t>
      </w:r>
    </w:p>
    <w:p w14:paraId="5CE9ADF3" w14:textId="77777777" w:rsidR="00B81A15" w:rsidRDefault="00B81A1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BC3225D" w14:textId="75936EFA" w:rsidR="00B81A15" w:rsidRDefault="007B7B5E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Miami Student | </w:t>
      </w:r>
      <w:r>
        <w:rPr>
          <w:rFonts w:ascii="Times New Roman" w:eastAsia="Times New Roman" w:hAnsi="Times New Roman" w:cs="Times New Roman"/>
          <w:sz w:val="21"/>
          <w:szCs w:val="21"/>
        </w:rPr>
        <w:t>Oxford, Ohio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844D44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April 2018 </w:t>
      </w:r>
      <w:r w:rsidR="00844D44">
        <w:rPr>
          <w:rFonts w:ascii="Times New Roman" w:eastAsia="Times New Roman" w:hAnsi="Times New Roman" w:cs="Times New Roman"/>
          <w:b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844D44">
        <w:rPr>
          <w:rFonts w:ascii="Times New Roman" w:eastAsia="Times New Roman" w:hAnsi="Times New Roman" w:cs="Times New Roman"/>
          <w:b/>
          <w:sz w:val="21"/>
          <w:szCs w:val="21"/>
        </w:rPr>
        <w:t>August 2019</w:t>
      </w:r>
    </w:p>
    <w:p w14:paraId="580A1084" w14:textId="1AD89563" w:rsidR="00B81A15" w:rsidRDefault="00844D44">
      <w:pPr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Staff </w:t>
      </w:r>
      <w:r w:rsidR="007B7B5E">
        <w:rPr>
          <w:rFonts w:ascii="Times New Roman" w:eastAsia="Times New Roman" w:hAnsi="Times New Roman" w:cs="Times New Roman"/>
          <w:i/>
          <w:sz w:val="21"/>
          <w:szCs w:val="21"/>
        </w:rPr>
        <w:t>writer</w:t>
      </w:r>
    </w:p>
    <w:p w14:paraId="152883C7" w14:textId="327680B6" w:rsidR="00B81A15" w:rsidRDefault="007B7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Write articles and report on the Miami </w:t>
      </w:r>
      <w:r w:rsidR="00844D44">
        <w:rPr>
          <w:rFonts w:ascii="Times New Roman" w:eastAsia="Times New Roman" w:hAnsi="Times New Roman" w:cs="Times New Roman"/>
          <w:color w:val="00000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omen’s volleyball and basketball, and men’s baseball programs</w:t>
      </w:r>
    </w:p>
    <w:p w14:paraId="4E542B61" w14:textId="1BA85628" w:rsidR="00B81A15" w:rsidRPr="009314D2" w:rsidRDefault="007B7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Conduct interviews with players and coaches as well as interact and coordinate with the Sports Information Director</w:t>
      </w:r>
    </w:p>
    <w:p w14:paraId="23FE0EBB" w14:textId="56AC835A" w:rsidR="009314D2" w:rsidRDefault="00931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“Two Sports, One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RedHawk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The Journey that still Guides Alex Zielinski” | “Stela generating her own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Kukoc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legacy”</w:t>
      </w:r>
    </w:p>
    <w:p w14:paraId="0E110A06" w14:textId="77777777" w:rsidR="00B81A15" w:rsidRDefault="00B81A15">
      <w:pPr>
        <w:rPr>
          <w:rFonts w:ascii="Times New Roman" w:eastAsia="Times New Roman" w:hAnsi="Times New Roman" w:cs="Times New Roman"/>
          <w:color w:val="222222"/>
          <w:sz w:val="21"/>
          <w:szCs w:val="21"/>
        </w:rPr>
      </w:pPr>
    </w:p>
    <w:p w14:paraId="3EBA3D3B" w14:textId="1ED8E664" w:rsidR="00B81A15" w:rsidRDefault="007B7B5E">
      <w:pPr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>Northwoods League, Kalamazoo Growlers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| Kalamazoo, Michigan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proofErr w:type="gramStart"/>
      <w:r w:rsidR="00844D44">
        <w:rPr>
          <w:rFonts w:ascii="Times New Roman" w:eastAsia="Times New Roman" w:hAnsi="Times New Roman" w:cs="Times New Roman"/>
          <w:color w:val="222222"/>
          <w:sz w:val="21"/>
          <w:szCs w:val="21"/>
        </w:rPr>
        <w:tab/>
      </w:r>
      <w:r w:rsidR="00844D44" w:rsidRPr="00844D44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</w:rPr>
        <w:t xml:space="preserve"> </w:t>
      </w:r>
      <w:r w:rsidR="00844D44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</w:rPr>
        <w:t xml:space="preserve"> </w:t>
      </w:r>
      <w:r w:rsidR="00844D44" w:rsidRPr="00844D44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</w:rPr>
        <w:t>November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 xml:space="preserve"> 2018 </w:t>
      </w:r>
      <w:r w:rsidR="00844D44"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 xml:space="preserve"> </w:t>
      </w:r>
      <w:r w:rsidR="00844D44"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>August 2019</w:t>
      </w:r>
    </w:p>
    <w:p w14:paraId="09CBCAFE" w14:textId="77777777" w:rsidR="00B81A15" w:rsidRDefault="007B7B5E">
      <w:pPr>
        <w:rPr>
          <w:rFonts w:ascii="Times New Roman" w:eastAsia="Times New Roman" w:hAnsi="Times New Roman" w:cs="Times New Roman"/>
          <w:i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color w:val="222222"/>
          <w:sz w:val="21"/>
          <w:szCs w:val="21"/>
        </w:rPr>
        <w:t>Broadcast Intern</w:t>
      </w:r>
    </w:p>
    <w:p w14:paraId="6A371B7B" w14:textId="77777777" w:rsidR="00B81A15" w:rsidRDefault="007B7B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Announce all 72 games of the Growlers’ season in both a play-by-play and color commentary role</w:t>
      </w:r>
    </w:p>
    <w:p w14:paraId="5F263A23" w14:textId="77777777" w:rsidR="00B81A15" w:rsidRDefault="007B7B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Write press releases announcing players joining the team, game previews and game recaps</w:t>
      </w:r>
    </w:p>
    <w:p w14:paraId="5891459A" w14:textId="77777777" w:rsidR="00B81A15" w:rsidRDefault="007B7B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Make national and local media appearances on behalf of the franchise, including for viral sensation “Coach Drake.”</w:t>
      </w:r>
    </w:p>
    <w:p w14:paraId="7529D047" w14:textId="77777777" w:rsidR="002D37CB" w:rsidRDefault="002D37CB">
      <w:pPr>
        <w:jc w:val="center"/>
        <w:rPr>
          <w:rFonts w:ascii="Times New Roman" w:eastAsia="Times New Roman" w:hAnsi="Times New Roman" w:cs="Times New Roman"/>
          <w:b/>
        </w:rPr>
      </w:pPr>
    </w:p>
    <w:p w14:paraId="58280C92" w14:textId="5EC2E075" w:rsidR="00B81A15" w:rsidRDefault="007B7B5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Leadership and Community Involvement </w:t>
      </w:r>
    </w:p>
    <w:p w14:paraId="13771EE6" w14:textId="77777777" w:rsidR="00B81A15" w:rsidRDefault="007B7B5E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7573BD9" wp14:editId="289FD0F8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704088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560" y="3780000"/>
                          <a:ext cx="7040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704088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E91992" w14:textId="03248955" w:rsidR="00B81A15" w:rsidRDefault="007B7B5E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Sigma Alpha Mu Fraternity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| Mu Psi Chapter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</w:t>
      </w:r>
      <w:r w:rsidR="00844D4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February 2018 </w:t>
      </w:r>
      <w:r w:rsidR="00844D44">
        <w:rPr>
          <w:rFonts w:ascii="Times New Roman" w:eastAsia="Times New Roman" w:hAnsi="Times New Roman" w:cs="Times New Roman"/>
          <w:b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844D44">
        <w:rPr>
          <w:rFonts w:ascii="Times New Roman" w:eastAsia="Times New Roman" w:hAnsi="Times New Roman" w:cs="Times New Roman"/>
          <w:b/>
          <w:sz w:val="21"/>
          <w:szCs w:val="21"/>
        </w:rPr>
        <w:t>August 2019</w:t>
      </w:r>
    </w:p>
    <w:p w14:paraId="1886E2D6" w14:textId="77777777" w:rsidR="00B81A15" w:rsidRDefault="007B7B5E">
      <w:pPr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Housing Manager </w:t>
      </w:r>
    </w:p>
    <w:p w14:paraId="3494CC83" w14:textId="77777777" w:rsidR="009314D2" w:rsidRPr="009314D2" w:rsidRDefault="007B7B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Assign chores, communicate with the property and chapter advisor regarding affairs with the chapter house</w:t>
      </w:r>
    </w:p>
    <w:p w14:paraId="09B8FBB2" w14:textId="47DEAF3D" w:rsidR="00B81A15" w:rsidRPr="002D37CB" w:rsidRDefault="009314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 w:rsidR="007B7B5E">
        <w:rPr>
          <w:rFonts w:ascii="Times New Roman" w:eastAsia="Times New Roman" w:hAnsi="Times New Roman" w:cs="Times New Roman"/>
          <w:color w:val="000000"/>
          <w:sz w:val="21"/>
          <w:szCs w:val="21"/>
        </w:rPr>
        <w:t>onstruct and maintain different projects throughout the house</w:t>
      </w:r>
    </w:p>
    <w:p w14:paraId="44F59DD0" w14:textId="592A6CEA" w:rsidR="002D37CB" w:rsidRDefault="002D37CB" w:rsidP="002D37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</w:pPr>
      <w:r w:rsidRPr="002D37C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Professional Chair</w:t>
      </w:r>
    </w:p>
    <w:p w14:paraId="4BA141AC" w14:textId="65FB5F66" w:rsidR="002D37CB" w:rsidRDefault="002D37CB" w:rsidP="002D37C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Assist in resume building and maintenance for the brother of Sigma Alpha Mu</w:t>
      </w:r>
    </w:p>
    <w:p w14:paraId="5BE5362D" w14:textId="2B99E4EA" w:rsidR="002D37CB" w:rsidRDefault="002D37CB" w:rsidP="002D37C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Conduct practice interviews and scenarios </w:t>
      </w:r>
    </w:p>
    <w:p w14:paraId="156E5395" w14:textId="4472CE26" w:rsidR="002D37CB" w:rsidRPr="002D37CB" w:rsidRDefault="002D37CB" w:rsidP="002D37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iCs/>
          <w:color w:val="000000"/>
          <w:sz w:val="21"/>
          <w:szCs w:val="21"/>
        </w:rPr>
      </w:pPr>
      <w:r w:rsidRPr="002D37CB">
        <w:rPr>
          <w:rFonts w:ascii="Times New Roman" w:hAnsi="Times New Roman" w:cs="Times New Roman"/>
          <w:i/>
          <w:iCs/>
          <w:color w:val="000000"/>
          <w:sz w:val="21"/>
          <w:szCs w:val="21"/>
        </w:rPr>
        <w:t>Athletics and Greek Week Chair</w:t>
      </w:r>
    </w:p>
    <w:p w14:paraId="035B58CE" w14:textId="766E0E00" w:rsidR="002D37CB" w:rsidRDefault="002D37CB" w:rsidP="002D37C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Operate, set up and manage all intramural sports teams for the chapter</w:t>
      </w:r>
    </w:p>
    <w:p w14:paraId="77D72C42" w14:textId="127A37D6" w:rsidR="002D37CB" w:rsidRDefault="002D37CB" w:rsidP="002D37C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Delegate and coordinate events for Miami University’s Greek Week Games</w:t>
      </w:r>
    </w:p>
    <w:p w14:paraId="39B24B19" w14:textId="46070977" w:rsidR="002D37CB" w:rsidRPr="002D37CB" w:rsidRDefault="002D37CB" w:rsidP="002D37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iCs/>
          <w:color w:val="000000"/>
          <w:sz w:val="21"/>
          <w:szCs w:val="21"/>
        </w:rPr>
      </w:pPr>
      <w:r w:rsidRPr="002D37CB">
        <w:rPr>
          <w:rFonts w:ascii="Times New Roman" w:hAnsi="Times New Roman" w:cs="Times New Roman"/>
          <w:i/>
          <w:iCs/>
          <w:color w:val="000000"/>
          <w:sz w:val="21"/>
          <w:szCs w:val="21"/>
        </w:rPr>
        <w:t>The</w:t>
      </w:r>
      <w:r w:rsidR="00D30674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2019 </w:t>
      </w:r>
      <w:r w:rsidRPr="002D37CB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Memorial Golf Tournament Scholarship </w:t>
      </w:r>
    </w:p>
    <w:p w14:paraId="208FCE01" w14:textId="447EDFAE" w:rsidR="002D37CB" w:rsidRPr="002D37CB" w:rsidRDefault="002D37CB" w:rsidP="002D37C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1"/>
          <w:szCs w:val="21"/>
        </w:rPr>
      </w:pPr>
      <w:r w:rsidRPr="002D37CB">
        <w:rPr>
          <w:rFonts w:ascii="Times New Roman" w:hAnsi="Times New Roman" w:cs="Times New Roman"/>
          <w:color w:val="000000"/>
          <w:sz w:val="21"/>
          <w:szCs w:val="21"/>
        </w:rPr>
        <w:t>Given to a Miami University journalism student who exhibits, "hard work and studies in the field of journalism."</w:t>
      </w:r>
    </w:p>
    <w:p w14:paraId="5DF24C71" w14:textId="72862D96" w:rsidR="00B81A15" w:rsidRDefault="007B7B5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bookmarkStart w:id="1" w:name="_gjdgxs" w:colFirst="0" w:colLast="0"/>
    <w:bookmarkEnd w:id="1"/>
    <w:p w14:paraId="336B76B9" w14:textId="77777777" w:rsidR="00B81A15" w:rsidRDefault="007B7B5E" w:rsidP="00844D44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FDC68E2" wp14:editId="65B0705B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704088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5560" y="3780000"/>
                          <a:ext cx="7040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704088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B671B9" w14:textId="2ED5E466" w:rsidR="00B81A15" w:rsidRPr="0093428E" w:rsidRDefault="007B7B5E" w:rsidP="009342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Adobe Suite, </w:t>
      </w:r>
      <w:r w:rsidR="00844D44" w:rsidRPr="0093428E"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Pr="0093428E">
        <w:rPr>
          <w:rFonts w:ascii="Times New Roman" w:eastAsia="Times New Roman" w:hAnsi="Times New Roman" w:cs="Times New Roman"/>
          <w:color w:val="000000"/>
          <w:sz w:val="22"/>
          <w:szCs w:val="22"/>
        </w:rPr>
        <w:t>ntermediate proficiency in Spanish, Microsoft Office, public speaking</w:t>
      </w:r>
    </w:p>
    <w:sectPr w:rsidR="00B81A15" w:rsidRPr="0093428E">
      <w:headerReference w:type="default" r:id="rId13"/>
      <w:pgSz w:w="12240" w:h="15840"/>
      <w:pgMar w:top="720" w:right="720" w:bottom="720" w:left="720" w:header="50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2214B" w14:textId="77777777" w:rsidR="00D80E7C" w:rsidRDefault="00D80E7C">
      <w:r>
        <w:separator/>
      </w:r>
    </w:p>
  </w:endnote>
  <w:endnote w:type="continuationSeparator" w:id="0">
    <w:p w14:paraId="757FFB02" w14:textId="77777777" w:rsidR="00D80E7C" w:rsidRDefault="00D8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41761" w14:textId="77777777" w:rsidR="00D80E7C" w:rsidRDefault="00D80E7C">
      <w:r>
        <w:separator/>
      </w:r>
    </w:p>
  </w:footnote>
  <w:footnote w:type="continuationSeparator" w:id="0">
    <w:p w14:paraId="742CA43D" w14:textId="77777777" w:rsidR="00D80E7C" w:rsidRDefault="00D80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BB433" w14:textId="578E835B" w:rsidR="00B81A15" w:rsidRDefault="00B81A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B19"/>
    <w:multiLevelType w:val="multilevel"/>
    <w:tmpl w:val="E3B66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1D63B0"/>
    <w:multiLevelType w:val="multilevel"/>
    <w:tmpl w:val="42400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FA354A"/>
    <w:multiLevelType w:val="multilevel"/>
    <w:tmpl w:val="4FD898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A52A30"/>
    <w:multiLevelType w:val="multilevel"/>
    <w:tmpl w:val="7EA88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9F1125"/>
    <w:multiLevelType w:val="multilevel"/>
    <w:tmpl w:val="EFEE4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254E7C"/>
    <w:multiLevelType w:val="multilevel"/>
    <w:tmpl w:val="5836A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1B2649"/>
    <w:multiLevelType w:val="hybridMultilevel"/>
    <w:tmpl w:val="02A2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13897"/>
    <w:multiLevelType w:val="multilevel"/>
    <w:tmpl w:val="612657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D331E9"/>
    <w:multiLevelType w:val="multilevel"/>
    <w:tmpl w:val="CD724512"/>
    <w:lvl w:ilvl="0">
      <w:start w:val="1"/>
      <w:numFmt w:val="bullet"/>
      <w:lvlText w:val="●"/>
      <w:lvlJc w:val="left"/>
      <w:pPr>
        <w:ind w:left="78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692E50"/>
    <w:multiLevelType w:val="hybridMultilevel"/>
    <w:tmpl w:val="FA20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C2F22"/>
    <w:multiLevelType w:val="hybridMultilevel"/>
    <w:tmpl w:val="B5AC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15"/>
    <w:rsid w:val="001B2001"/>
    <w:rsid w:val="00233B26"/>
    <w:rsid w:val="002D37CB"/>
    <w:rsid w:val="004D52B8"/>
    <w:rsid w:val="007B7B5E"/>
    <w:rsid w:val="00844D44"/>
    <w:rsid w:val="009314D2"/>
    <w:rsid w:val="0093428E"/>
    <w:rsid w:val="00977804"/>
    <w:rsid w:val="00B81A15"/>
    <w:rsid w:val="00D30674"/>
    <w:rsid w:val="00D8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7FFC8"/>
  <w15:docId w15:val="{C60E4511-41D3-4D4E-955C-07C7E366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D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D44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D4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4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D44"/>
  </w:style>
  <w:style w:type="paragraph" w:styleId="Footer">
    <w:name w:val="footer"/>
    <w:basedOn w:val="Normal"/>
    <w:link w:val="FooterChar"/>
    <w:uiPriority w:val="99"/>
    <w:unhideWhenUsed/>
    <w:rsid w:val="00844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D44"/>
  </w:style>
  <w:style w:type="table" w:styleId="TableGrid">
    <w:name w:val="Table Grid"/>
    <w:basedOn w:val="TableNormal"/>
    <w:rsid w:val="00844D4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44D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37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3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isebm@miamioh.edu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Wise</cp:lastModifiedBy>
  <cp:revision>3</cp:revision>
  <dcterms:created xsi:type="dcterms:W3CDTF">2020-02-01T17:07:00Z</dcterms:created>
  <dcterms:modified xsi:type="dcterms:W3CDTF">2020-02-01T17:08:00Z</dcterms:modified>
</cp:coreProperties>
</file>