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6B" w:rsidRDefault="00397610" w:rsidP="00B17576">
      <w:pPr>
        <w:ind w:leftChars="-607" w:left="-1275" w:rightChars="-634" w:right="-1331" w:firstLineChars="1600" w:firstLine="336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arbor安装配置</w:t>
      </w:r>
    </w:p>
    <w:p w:rsidR="00B8266B" w:rsidRDefault="00B8266B" w:rsidP="00B8266B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entos</w:t>
      </w:r>
      <w:r>
        <w:rPr>
          <w:rFonts w:ascii="宋体" w:eastAsia="宋体" w:hAnsi="宋体"/>
        </w:rPr>
        <w:t>(7.2)</w:t>
      </w:r>
    </w:p>
    <w:p w:rsidR="00B8266B" w:rsidRDefault="00B8266B" w:rsidP="00B8266B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Docker 1.2 </w:t>
      </w:r>
    </w:p>
    <w:p w:rsidR="009F6398" w:rsidRDefault="00B8266B" w:rsidP="009F639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Docker-compose </w:t>
      </w:r>
      <w:r>
        <w:rPr>
          <w:rFonts w:ascii="宋体" w:eastAsia="宋体" w:hAnsi="宋体" w:hint="eastAsia"/>
        </w:rPr>
        <w:t>编排工具</w:t>
      </w:r>
    </w:p>
    <w:p w:rsidR="009F6398" w:rsidRDefault="009F6398" w:rsidP="009F6398">
      <w:pPr>
        <w:ind w:leftChars="-607" w:left="-1275" w:rightChars="-634" w:right="-1331"/>
        <w:rPr>
          <w:rFonts w:ascii="宋体" w:eastAsia="宋体" w:hAnsi="宋体"/>
        </w:rPr>
      </w:pPr>
    </w:p>
    <w:p w:rsidR="009F6398" w:rsidRPr="009F6398" w:rsidRDefault="00B17576" w:rsidP="00B17576">
      <w:pPr>
        <w:pStyle w:val="2"/>
        <w:ind w:leftChars="-472" w:left="-991"/>
        <w:rPr>
          <w:rFonts w:ascii="宋体" w:eastAsia="宋体" w:hAnsi="宋体"/>
        </w:rPr>
      </w:pPr>
      <w:r>
        <w:rPr>
          <w:rFonts w:ascii="宋体" w:eastAsia="宋体" w:hAnsi="宋体" w:hint="eastAsia"/>
          <w:sz w:val="21"/>
          <w:szCs w:val="21"/>
        </w:rPr>
        <w:t>一.</w:t>
      </w:r>
      <w:r w:rsidR="009F6398" w:rsidRPr="00B17576">
        <w:rPr>
          <w:rFonts w:ascii="宋体" w:eastAsia="宋体" w:hAnsi="宋体" w:hint="eastAsia"/>
          <w:sz w:val="21"/>
          <w:szCs w:val="21"/>
        </w:rPr>
        <w:t>环境安装</w:t>
      </w:r>
      <w:r w:rsidR="009F6398">
        <w:rPr>
          <w:rFonts w:ascii="宋体" w:eastAsia="宋体" w:hAnsi="宋体" w:hint="eastAsia"/>
        </w:rPr>
        <w:t>：</w:t>
      </w:r>
    </w:p>
    <w:p w:rsidR="009F6398" w:rsidRDefault="009F6398" w:rsidP="009F639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ocker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install：</w:t>
      </w:r>
    </w:p>
    <w:p w:rsidR="009F6398" w:rsidRPr="009F6398" w:rsidRDefault="009F6398" w:rsidP="009F6398">
      <w:pPr>
        <w:ind w:leftChars="-607" w:left="-1275" w:rightChars="-634" w:right="-1331"/>
        <w:rPr>
          <w:rFonts w:ascii="宋体" w:eastAsia="宋体" w:hAnsi="宋体"/>
        </w:rPr>
      </w:pPr>
      <w:r w:rsidRPr="009F6398">
        <w:rPr>
          <w:rFonts w:ascii="宋体" w:eastAsia="宋体" w:hAnsi="宋体"/>
        </w:rPr>
        <w:t>curl -fsSL https://get.docker.io | bash</w:t>
      </w:r>
    </w:p>
    <w:p w:rsidR="009F6398" w:rsidRDefault="009F6398" w:rsidP="00B8266B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ocker-compose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install（</w:t>
      </w:r>
      <w:hyperlink r:id="rId7" w:history="1">
        <w:r w:rsidRPr="0038190C">
          <w:rPr>
            <w:rStyle w:val="a3"/>
            <w:rFonts w:ascii="宋体" w:eastAsia="宋体" w:hAnsi="宋体"/>
          </w:rPr>
          <w:t>https://docs.docker.com/compose/install/</w:t>
        </w:r>
      </w:hyperlink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）：</w:t>
      </w:r>
    </w:p>
    <w:p w:rsidR="009F6398" w:rsidRDefault="009F6398" w:rsidP="00B8266B">
      <w:pPr>
        <w:ind w:leftChars="-607" w:left="-1275" w:rightChars="-634" w:right="-1331"/>
        <w:rPr>
          <w:rFonts w:ascii="宋体" w:eastAsia="宋体" w:hAnsi="宋体"/>
        </w:rPr>
      </w:pPr>
      <w:r w:rsidRPr="009F6398">
        <w:rPr>
          <w:rFonts w:ascii="宋体" w:eastAsia="宋体" w:hAnsi="宋体"/>
        </w:rPr>
        <w:t>curl -L "https://github.com/docker/compose/releases/download/1.8.1/docker-compose-$(uname -s)-$(uname -m)" -o /usr/local/bin/docker-compose</w:t>
      </w:r>
    </w:p>
    <w:p w:rsidR="009F6398" w:rsidRDefault="009F6398" w:rsidP="00B8266B">
      <w:pPr>
        <w:ind w:leftChars="-607" w:left="-1275" w:rightChars="-634" w:right="-1331"/>
        <w:rPr>
          <w:rFonts w:ascii="宋体" w:eastAsia="宋体" w:hAnsi="宋体"/>
        </w:rPr>
      </w:pPr>
      <w:r w:rsidRPr="009F6398">
        <w:rPr>
          <w:rFonts w:ascii="宋体" w:eastAsia="宋体" w:hAnsi="宋体"/>
        </w:rPr>
        <w:t>chmod +x /usr/local/bin/docker-compose</w:t>
      </w:r>
    </w:p>
    <w:p w:rsidR="009F6398" w:rsidRPr="009F6398" w:rsidRDefault="009F6398" w:rsidP="00B8266B">
      <w:pPr>
        <w:ind w:leftChars="-607" w:left="-1275" w:rightChars="-634" w:right="-1331"/>
        <w:rPr>
          <w:rFonts w:ascii="宋体" w:eastAsia="宋体" w:hAnsi="宋体"/>
        </w:rPr>
      </w:pPr>
    </w:p>
    <w:p w:rsidR="00397610" w:rsidRDefault="00A24331" w:rsidP="00397610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参考地址：</w:t>
      </w:r>
    </w:p>
    <w:p w:rsidR="00845BDD" w:rsidRDefault="00612C94" w:rsidP="00397610">
      <w:pPr>
        <w:ind w:leftChars="-607" w:left="-1275" w:rightChars="-634" w:right="-1331"/>
        <w:rPr>
          <w:rFonts w:ascii="宋体" w:eastAsia="宋体" w:hAnsi="宋体"/>
        </w:rPr>
      </w:pPr>
      <w:hyperlink r:id="rId8" w:history="1">
        <w:r w:rsidR="00845BDD" w:rsidRPr="0038190C">
          <w:rPr>
            <w:rStyle w:val="a3"/>
            <w:rFonts w:ascii="宋体" w:eastAsia="宋体" w:hAnsi="宋体"/>
          </w:rPr>
          <w:t>https://vmware.github.io/harbor/</w:t>
        </w:r>
      </w:hyperlink>
      <w:r w:rsidR="00845BDD">
        <w:rPr>
          <w:rFonts w:ascii="宋体" w:eastAsia="宋体" w:hAnsi="宋体"/>
        </w:rPr>
        <w:t xml:space="preserve"> </w:t>
      </w:r>
    </w:p>
    <w:p w:rsidR="00397610" w:rsidRDefault="00612C94" w:rsidP="00397610">
      <w:pPr>
        <w:ind w:leftChars="-607" w:left="-1275" w:rightChars="-634" w:right="-1331"/>
        <w:rPr>
          <w:rFonts w:ascii="宋体" w:eastAsia="宋体" w:hAnsi="宋体"/>
        </w:rPr>
      </w:pPr>
      <w:hyperlink r:id="rId9" w:history="1">
        <w:r w:rsidR="00A24331" w:rsidRPr="0038190C">
          <w:rPr>
            <w:rStyle w:val="a3"/>
            <w:rFonts w:ascii="宋体" w:eastAsia="宋体" w:hAnsi="宋体"/>
          </w:rPr>
          <w:t>https://github.com/vmware/harbor</w:t>
        </w:r>
      </w:hyperlink>
      <w:r w:rsidR="00A24331">
        <w:rPr>
          <w:rFonts w:ascii="宋体" w:eastAsia="宋体" w:hAnsi="宋体"/>
        </w:rPr>
        <w:t xml:space="preserve"> </w:t>
      </w:r>
    </w:p>
    <w:p w:rsidR="002775B8" w:rsidRDefault="00612C94" w:rsidP="002775B8">
      <w:pPr>
        <w:ind w:leftChars="-607" w:left="-1275" w:rightChars="-634" w:right="-1331"/>
        <w:rPr>
          <w:rFonts w:ascii="宋体" w:eastAsia="宋体" w:hAnsi="宋体"/>
        </w:rPr>
      </w:pPr>
      <w:hyperlink r:id="rId10" w:history="1">
        <w:r w:rsidR="00A24331" w:rsidRPr="0038190C">
          <w:rPr>
            <w:rStyle w:val="a3"/>
            <w:rFonts w:ascii="宋体" w:eastAsia="宋体" w:hAnsi="宋体"/>
          </w:rPr>
          <w:t>https://github.com/vmware/harbor/blob/master/docs/installation_guide.md</w:t>
        </w:r>
      </w:hyperlink>
      <w:r w:rsidR="00A24331">
        <w:rPr>
          <w:rFonts w:ascii="宋体" w:eastAsia="宋体" w:hAnsi="宋体"/>
        </w:rPr>
        <w:t xml:space="preserve"> </w:t>
      </w:r>
    </w:p>
    <w:p w:rsidR="002775B8" w:rsidRDefault="00B17576" w:rsidP="00B17576">
      <w:pPr>
        <w:pStyle w:val="2"/>
        <w:ind w:leftChars="-472" w:left="-99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二.</w:t>
      </w:r>
      <w:r w:rsidR="002775B8">
        <w:rPr>
          <w:rFonts w:ascii="宋体" w:eastAsia="宋体" w:hAnsi="宋体" w:hint="eastAsia"/>
        </w:rPr>
        <w:t>部署harbor</w:t>
      </w:r>
      <w:r w:rsidR="002775B8">
        <w:rPr>
          <w:rFonts w:ascii="宋体" w:eastAsia="宋体" w:hAnsi="宋体"/>
        </w:rPr>
        <w:t xml:space="preserve"> </w:t>
      </w:r>
    </w:p>
    <w:p w:rsidR="002775B8" w:rsidRDefault="002775B8" w:rsidP="002775B8">
      <w:pPr>
        <w:pStyle w:val="a4"/>
        <w:numPr>
          <w:ilvl w:val="0"/>
          <w:numId w:val="1"/>
        </w:numPr>
        <w:ind w:rightChars="-634" w:right="-1331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下载安装包</w:t>
      </w:r>
    </w:p>
    <w:p w:rsidR="002775B8" w:rsidRPr="002775B8" w:rsidRDefault="002775B8" w:rsidP="002775B8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 xml:space="preserve">wget </w:t>
      </w:r>
      <w:hyperlink r:id="rId11" w:history="1">
        <w:r w:rsidRPr="002775B8">
          <w:rPr>
            <w:rStyle w:val="a3"/>
            <w:rFonts w:ascii="宋体" w:eastAsia="宋体" w:hAnsi="宋体"/>
          </w:rPr>
          <w:t>https://github.com/vmware/harbor/releases/download/0.4.5/harbor-online-installer-0.4.5.tgz</w:t>
        </w:r>
      </w:hyperlink>
    </w:p>
    <w:p w:rsidR="002775B8" w:rsidRDefault="002775B8" w:rsidP="002775B8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tar xvf harbor-online-installer-0.4.5.tgz</w:t>
      </w:r>
    </w:p>
    <w:p w:rsidR="002775B8" w:rsidRDefault="002775B8" w:rsidP="002775B8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解压之后目录结构如下：</w:t>
      </w:r>
    </w:p>
    <w:p w:rsidR="002775B8" w:rsidRDefault="002775B8" w:rsidP="002775B8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65096D" wp14:editId="1F278D9D">
            <wp:extent cx="411480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46" cy="42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B8" w:rsidRDefault="002775B8" w:rsidP="002775B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其中： </w:t>
      </w:r>
    </w:p>
    <w:p w:rsidR="002775B8" w:rsidRDefault="002775B8" w:rsidP="002775B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arbor.</w:t>
      </w:r>
      <w:r>
        <w:rPr>
          <w:rFonts w:ascii="宋体" w:eastAsia="宋体" w:hAnsi="宋体"/>
        </w:rPr>
        <w:t xml:space="preserve">cfg </w:t>
      </w:r>
      <w:r>
        <w:rPr>
          <w:rFonts w:ascii="宋体" w:eastAsia="宋体" w:hAnsi="宋体" w:hint="eastAsia"/>
        </w:rPr>
        <w:t>全局配置文件，主要包含了一些常用设置，比如是否开启https等。</w:t>
      </w:r>
    </w:p>
    <w:p w:rsidR="002775B8" w:rsidRDefault="002775B8" w:rsidP="002775B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install.sh　安装脚本</w:t>
      </w:r>
    </w:p>
    <w:p w:rsidR="002775B8" w:rsidRDefault="002775B8" w:rsidP="002775B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pre</w:t>
      </w:r>
      <w:r>
        <w:rPr>
          <w:rFonts w:ascii="宋体" w:eastAsia="宋体" w:hAnsi="宋体"/>
        </w:rPr>
        <w:t>pare</w:t>
      </w:r>
      <w:r>
        <w:rPr>
          <w:rFonts w:ascii="宋体" w:eastAsia="宋体" w:hAnsi="宋体" w:hint="eastAsia"/>
        </w:rPr>
        <w:t xml:space="preserve">  是一个python写的预处理脚本，主要用于初始化一些harbor.cfg的相关设置。</w:t>
      </w:r>
    </w:p>
    <w:p w:rsidR="002775B8" w:rsidRPr="002775B8" w:rsidRDefault="002775B8" w:rsidP="002775B8">
      <w:pPr>
        <w:ind w:leftChars="-607" w:left="-1275" w:rightChars="-634" w:right="-1331"/>
        <w:rPr>
          <w:rFonts w:ascii="宋体" w:eastAsia="宋体" w:hAnsi="宋体"/>
        </w:rPr>
      </w:pPr>
      <w:r>
        <w:rPr>
          <w:rFonts w:ascii="宋体" w:eastAsia="宋体" w:hAnsi="宋体"/>
        </w:rPr>
        <w:t>docker-compose.</w:t>
      </w:r>
      <w:r>
        <w:rPr>
          <w:rFonts w:ascii="宋体" w:eastAsia="宋体" w:hAnsi="宋体" w:hint="eastAsia"/>
        </w:rPr>
        <w:t>yaml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描述了组件之间依赖关系以及配置挂载，数据持久化等设置。</w:t>
      </w:r>
    </w:p>
    <w:p w:rsidR="002775B8" w:rsidRDefault="002775B8" w:rsidP="00B17576">
      <w:pPr>
        <w:pStyle w:val="a4"/>
        <w:numPr>
          <w:ilvl w:val="0"/>
          <w:numId w:val="1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配置harbor</w:t>
      </w:r>
    </w:p>
    <w:p w:rsidR="002775B8" w:rsidRDefault="002775B8" w:rsidP="002775B8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arbor配置参考详解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hostname = reg.mydomain.com</w:t>
      </w:r>
      <w:r>
        <w:rPr>
          <w:rFonts w:ascii="宋体" w:eastAsia="宋体" w:hAnsi="宋体"/>
        </w:rPr>
        <w:t xml:space="preserve">                            </w:t>
      </w:r>
      <w:r>
        <w:rPr>
          <w:rFonts w:ascii="宋体" w:eastAsia="宋体" w:hAnsi="宋体" w:hint="eastAsia"/>
        </w:rPr>
        <w:t>#harbor服务器域名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ui_url_protocol = http</w:t>
      </w:r>
      <w:r>
        <w:rPr>
          <w:rFonts w:ascii="宋体" w:eastAsia="宋体" w:hAnsi="宋体"/>
        </w:rPr>
        <w:t xml:space="preserve">                                 </w:t>
      </w:r>
      <w:r>
        <w:rPr>
          <w:rFonts w:ascii="宋体" w:eastAsia="宋体" w:hAnsi="宋体" w:hint="eastAsia"/>
        </w:rPr>
        <w:t>#UI组件访问协议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email_server = smtp.mydomain.com</w:t>
      </w:r>
      <w:r>
        <w:rPr>
          <w:rFonts w:ascii="宋体" w:eastAsia="宋体" w:hAnsi="宋体"/>
        </w:rPr>
        <w:t xml:space="preserve">                       </w:t>
      </w:r>
      <w:r>
        <w:rPr>
          <w:rFonts w:ascii="宋体" w:eastAsia="宋体" w:hAnsi="宋体" w:hint="eastAsia"/>
        </w:rPr>
        <w:t>#email服务器地址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email_server_port = 25</w:t>
      </w:r>
      <w:r>
        <w:rPr>
          <w:rFonts w:ascii="宋体" w:eastAsia="宋体" w:hAnsi="宋体"/>
        </w:rPr>
        <w:t xml:space="preserve">                                 </w:t>
      </w:r>
      <w:r>
        <w:rPr>
          <w:rFonts w:ascii="宋体" w:eastAsia="宋体" w:hAnsi="宋体" w:hint="eastAsia"/>
        </w:rPr>
        <w:t>#email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端口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 xml:space="preserve">email_username = </w:t>
      </w:r>
      <w:hyperlink r:id="rId13" w:history="1">
        <w:r w:rsidRPr="0038190C">
          <w:rPr>
            <w:rStyle w:val="a3"/>
            <w:rFonts w:ascii="宋体" w:eastAsia="宋体" w:hAnsi="宋体"/>
          </w:rPr>
          <w:t>sample_admin@mydomain.com</w:t>
        </w:r>
      </w:hyperlink>
      <w:r>
        <w:rPr>
          <w:rFonts w:ascii="宋体" w:eastAsia="宋体" w:hAnsi="宋体"/>
        </w:rPr>
        <w:t xml:space="preserve">             #email </w:t>
      </w:r>
      <w:r>
        <w:rPr>
          <w:rFonts w:ascii="宋体" w:eastAsia="宋体" w:hAnsi="宋体" w:hint="eastAsia"/>
        </w:rPr>
        <w:t>账户</w:t>
      </w:r>
      <w:r w:rsidRPr="002775B8">
        <w:rPr>
          <w:rFonts w:ascii="宋体" w:eastAsia="宋体" w:hAnsi="宋体"/>
        </w:rPr>
        <w:t xml:space="preserve"> 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email_password = abc</w:t>
      </w:r>
      <w:r>
        <w:rPr>
          <w:rFonts w:ascii="宋体" w:eastAsia="宋体" w:hAnsi="宋体"/>
        </w:rPr>
        <w:t xml:space="preserve">                                   </w:t>
      </w:r>
      <w:r>
        <w:rPr>
          <w:rFonts w:ascii="宋体" w:eastAsia="宋体" w:hAnsi="宋体" w:hint="eastAsia"/>
        </w:rPr>
        <w:t>#email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email_from = admin &lt;sample_admin@mydomain.com&gt;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#email发件人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email_ssl = false</w:t>
      </w:r>
      <w:r>
        <w:rPr>
          <w:rFonts w:ascii="宋体" w:eastAsia="宋体" w:hAnsi="宋体"/>
        </w:rPr>
        <w:t xml:space="preserve">                                      </w:t>
      </w:r>
      <w:r>
        <w:rPr>
          <w:rFonts w:ascii="宋体" w:eastAsia="宋体" w:hAnsi="宋体" w:hint="eastAsia"/>
        </w:rPr>
        <w:t>#是否启用ssl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harbor_admin_password = Harbor12345</w:t>
      </w:r>
      <w:r>
        <w:rPr>
          <w:rFonts w:ascii="宋体" w:eastAsia="宋体" w:hAnsi="宋体"/>
        </w:rPr>
        <w:t xml:space="preserve">                    </w:t>
      </w:r>
      <w:r>
        <w:rPr>
          <w:rFonts w:ascii="宋体" w:eastAsia="宋体" w:hAnsi="宋体" w:hint="eastAsia"/>
        </w:rPr>
        <w:t>#harbor初始化管理员(admin)密码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auth_mode = db_auth</w:t>
      </w:r>
      <w:r>
        <w:rPr>
          <w:rFonts w:ascii="宋体" w:eastAsia="宋体" w:hAnsi="宋体"/>
        </w:rPr>
        <w:t xml:space="preserve">                                    </w:t>
      </w:r>
      <w:r>
        <w:rPr>
          <w:rFonts w:ascii="宋体" w:eastAsia="宋体" w:hAnsi="宋体" w:hint="eastAsia"/>
        </w:rPr>
        <w:t>#权限管理模型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ldap_url = ldaps://ldap.mydomain.com</w:t>
      </w:r>
      <w:r>
        <w:rPr>
          <w:rFonts w:ascii="宋体" w:eastAsia="宋体" w:hAnsi="宋体"/>
        </w:rPr>
        <w:t xml:space="preserve">                   </w:t>
      </w:r>
      <w:r>
        <w:rPr>
          <w:rFonts w:ascii="宋体" w:eastAsia="宋体" w:hAnsi="宋体" w:hint="eastAsia"/>
        </w:rPr>
        <w:t>#ldap地址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ldap_basedn = ou=people,dc=mydomain,dc=com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#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 xml:space="preserve">ldap_uid = uid </w:t>
      </w:r>
      <w:r>
        <w:rPr>
          <w:rFonts w:ascii="宋体" w:eastAsia="宋体" w:hAnsi="宋体"/>
        </w:rPr>
        <w:t xml:space="preserve">                                        </w:t>
      </w:r>
      <w:r>
        <w:rPr>
          <w:rFonts w:ascii="宋体" w:eastAsia="宋体" w:hAnsi="宋体" w:hint="eastAsia"/>
        </w:rPr>
        <w:t>#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 xml:space="preserve">ldap_scope = 3 </w:t>
      </w:r>
      <w:r>
        <w:rPr>
          <w:rFonts w:ascii="宋体" w:eastAsia="宋体" w:hAnsi="宋体"/>
        </w:rPr>
        <w:t xml:space="preserve">                                        </w:t>
      </w:r>
      <w:r>
        <w:rPr>
          <w:rFonts w:ascii="宋体" w:eastAsia="宋体" w:hAnsi="宋体" w:hint="eastAsia"/>
        </w:rPr>
        <w:t>#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db_password = root123</w:t>
      </w:r>
      <w:r>
        <w:rPr>
          <w:rFonts w:ascii="宋体" w:eastAsia="宋体" w:hAnsi="宋体"/>
        </w:rPr>
        <w:t xml:space="preserve">                                  </w:t>
      </w:r>
      <w:r>
        <w:rPr>
          <w:rFonts w:ascii="宋体" w:eastAsia="宋体" w:hAnsi="宋体" w:hint="eastAsia"/>
        </w:rPr>
        <w:t>#</w:t>
      </w:r>
      <w:r w:rsidR="004C6908">
        <w:rPr>
          <w:rFonts w:ascii="宋体" w:eastAsia="宋体" w:hAnsi="宋体" w:hint="eastAsia"/>
        </w:rPr>
        <w:t>数据库管理员密码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lastRenderedPageBreak/>
        <w:t>self_registration = on</w:t>
      </w:r>
      <w:r w:rsidR="004C6908">
        <w:rPr>
          <w:rFonts w:ascii="宋体" w:eastAsia="宋体" w:hAnsi="宋体"/>
        </w:rPr>
        <w:t xml:space="preserve">                                     </w:t>
      </w:r>
      <w:r w:rsidR="004C6908">
        <w:rPr>
          <w:rFonts w:ascii="宋体" w:eastAsia="宋体" w:hAnsi="宋体" w:hint="eastAsia"/>
        </w:rPr>
        <w:t>#是否打开自动注册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use_compressed_js = on</w:t>
      </w:r>
      <w:r w:rsidR="004C6908">
        <w:rPr>
          <w:rFonts w:ascii="宋体" w:eastAsia="宋体" w:hAnsi="宋体"/>
        </w:rPr>
        <w:t xml:space="preserve">                                     </w:t>
      </w:r>
      <w:r w:rsidR="004C6908">
        <w:rPr>
          <w:rFonts w:ascii="宋体" w:eastAsia="宋体" w:hAnsi="宋体" w:hint="eastAsia"/>
        </w:rPr>
        <w:t>#是否启用压缩js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 xml:space="preserve">max_job_workers = 3 </w:t>
      </w:r>
      <w:r w:rsidR="004C6908">
        <w:rPr>
          <w:rFonts w:ascii="宋体" w:eastAsia="宋体" w:hAnsi="宋体"/>
        </w:rPr>
        <w:t xml:space="preserve">                                       </w:t>
      </w:r>
      <w:r w:rsidR="004C6908">
        <w:rPr>
          <w:rFonts w:ascii="宋体" w:eastAsia="宋体" w:hAnsi="宋体" w:hint="eastAsia"/>
        </w:rPr>
        <w:t>#最大任务数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token_expiration = 30</w:t>
      </w:r>
      <w:r w:rsidR="004C6908">
        <w:rPr>
          <w:rFonts w:ascii="宋体" w:eastAsia="宋体" w:hAnsi="宋体"/>
        </w:rPr>
        <w:t xml:space="preserve">                                      </w:t>
      </w:r>
      <w:r w:rsidR="004C6908">
        <w:rPr>
          <w:rFonts w:ascii="宋体" w:eastAsia="宋体" w:hAnsi="宋体" w:hint="eastAsia"/>
        </w:rPr>
        <w:t>#token超时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verify_remote_cert = on</w:t>
      </w:r>
      <w:r w:rsidR="004C6908">
        <w:rPr>
          <w:rFonts w:ascii="宋体" w:eastAsia="宋体" w:hAnsi="宋体"/>
        </w:rPr>
        <w:t xml:space="preserve">                                    </w:t>
      </w:r>
      <w:r w:rsidR="004C6908">
        <w:rPr>
          <w:rFonts w:ascii="宋体" w:eastAsia="宋体" w:hAnsi="宋体" w:hint="eastAsia"/>
        </w:rPr>
        <w:t>#是否验证远程证书</w:t>
      </w:r>
    </w:p>
    <w:p w:rsidR="004C6908" w:rsidRDefault="002775B8" w:rsidP="004C690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customize_crt = on</w:t>
      </w:r>
      <w:r w:rsidR="004C6908">
        <w:rPr>
          <w:rFonts w:ascii="宋体" w:eastAsia="宋体" w:hAnsi="宋体"/>
        </w:rPr>
        <w:t xml:space="preserve">                                         </w:t>
      </w:r>
      <w:r w:rsidR="004C6908">
        <w:rPr>
          <w:rFonts w:ascii="宋体" w:eastAsia="宋体" w:hAnsi="宋体" w:hint="eastAsia"/>
        </w:rPr>
        <w:t>#是否启用自定义证书</w:t>
      </w:r>
    </w:p>
    <w:p w:rsidR="00C0740B" w:rsidRDefault="00C0740B" w:rsidP="004C6908">
      <w:pPr>
        <w:pStyle w:val="a4"/>
        <w:ind w:left="-915" w:rightChars="-634" w:right="-1331"/>
        <w:rPr>
          <w:rFonts w:ascii="宋体" w:eastAsia="宋体" w:hAnsi="宋体"/>
        </w:rPr>
      </w:pPr>
    </w:p>
    <w:p w:rsidR="004C6908" w:rsidRPr="004C6908" w:rsidRDefault="00B17576" w:rsidP="00B17576">
      <w:pPr>
        <w:pStyle w:val="a4"/>
        <w:ind w:left="-915" w:rightChars="-634" w:right="-1331"/>
        <w:outlineLvl w:val="2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4C6908">
        <w:rPr>
          <w:rFonts w:ascii="宋体" w:eastAsia="宋体" w:hAnsi="宋体" w:hint="eastAsia"/>
        </w:rPr>
        <w:t>ssl</w:t>
      </w:r>
      <w:r w:rsidR="004C6908">
        <w:rPr>
          <w:rFonts w:ascii="宋体" w:eastAsia="宋体" w:hAnsi="宋体"/>
        </w:rPr>
        <w:t xml:space="preserve"> </w:t>
      </w:r>
      <w:r w:rsidR="004C6908">
        <w:rPr>
          <w:rFonts w:ascii="宋体" w:eastAsia="宋体" w:hAnsi="宋体" w:hint="eastAsia"/>
        </w:rPr>
        <w:t>证书配置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crt_country = CN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crt_state = State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crt_location = CN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crt_organization = organization</w:t>
      </w:r>
    </w:p>
    <w:p w:rsidR="002775B8" w:rsidRPr="002775B8" w:rsidRDefault="002775B8" w:rsidP="002775B8">
      <w:pPr>
        <w:pStyle w:val="a4"/>
        <w:ind w:left="-915" w:rightChars="-634" w:right="-1331"/>
        <w:rPr>
          <w:rFonts w:ascii="宋体" w:eastAsia="宋体" w:hAnsi="宋体"/>
        </w:rPr>
      </w:pPr>
      <w:r w:rsidRPr="002775B8">
        <w:rPr>
          <w:rFonts w:ascii="宋体" w:eastAsia="宋体" w:hAnsi="宋体"/>
        </w:rPr>
        <w:t>crt_organizationalunit = organizational unit</w:t>
      </w:r>
    </w:p>
    <w:p w:rsidR="002775B8" w:rsidRPr="00B17576" w:rsidRDefault="002775B8" w:rsidP="002775B8">
      <w:pPr>
        <w:pStyle w:val="a4"/>
        <w:ind w:left="-915" w:rightChars="-634" w:right="-1331"/>
        <w:rPr>
          <w:rFonts w:ascii="宋体" w:eastAsia="宋体" w:hAnsi="宋体"/>
          <w:highlight w:val="yellow"/>
        </w:rPr>
      </w:pPr>
      <w:r w:rsidRPr="00B17576">
        <w:rPr>
          <w:rFonts w:ascii="宋体" w:eastAsia="宋体" w:hAnsi="宋体"/>
          <w:highlight w:val="yellow"/>
        </w:rPr>
        <w:t>crt_commonname = example.com</w:t>
      </w:r>
    </w:p>
    <w:p w:rsidR="002775B8" w:rsidRPr="00B17576" w:rsidRDefault="002775B8" w:rsidP="002775B8">
      <w:pPr>
        <w:pStyle w:val="a4"/>
        <w:ind w:left="-915" w:rightChars="-634" w:right="-1331"/>
        <w:rPr>
          <w:rFonts w:ascii="宋体" w:eastAsia="宋体" w:hAnsi="宋体"/>
          <w:highlight w:val="yellow"/>
        </w:rPr>
      </w:pPr>
      <w:r w:rsidRPr="00B17576">
        <w:rPr>
          <w:rFonts w:ascii="宋体" w:eastAsia="宋体" w:hAnsi="宋体"/>
          <w:highlight w:val="yellow"/>
        </w:rPr>
        <w:t>crt_email = example@example.com</w:t>
      </w:r>
    </w:p>
    <w:p w:rsidR="002775B8" w:rsidRPr="00B17576" w:rsidRDefault="002775B8" w:rsidP="002775B8">
      <w:pPr>
        <w:pStyle w:val="a4"/>
        <w:ind w:left="-915" w:rightChars="-634" w:right="-1331"/>
        <w:rPr>
          <w:rFonts w:ascii="宋体" w:eastAsia="宋体" w:hAnsi="宋体"/>
          <w:highlight w:val="yellow"/>
        </w:rPr>
      </w:pPr>
      <w:r w:rsidRPr="00B17576">
        <w:rPr>
          <w:rFonts w:ascii="宋体" w:eastAsia="宋体" w:hAnsi="宋体"/>
          <w:highlight w:val="yellow"/>
        </w:rPr>
        <w:t>ssl_cert = /path/to/server.crt</w:t>
      </w:r>
    </w:p>
    <w:p w:rsidR="00DE572F" w:rsidRDefault="002775B8" w:rsidP="00B17576">
      <w:pPr>
        <w:pStyle w:val="a4"/>
        <w:ind w:left="-915" w:rightChars="-634" w:right="-1331"/>
        <w:rPr>
          <w:rFonts w:ascii="宋体" w:eastAsia="宋体" w:hAnsi="宋体"/>
        </w:rPr>
      </w:pPr>
      <w:r w:rsidRPr="00B17576">
        <w:rPr>
          <w:rFonts w:ascii="宋体" w:eastAsia="宋体" w:hAnsi="宋体"/>
          <w:highlight w:val="yellow"/>
        </w:rPr>
        <w:t>ssl_cert_key = /path/to/server.key</w:t>
      </w:r>
    </w:p>
    <w:p w:rsidR="00B17576" w:rsidRPr="00B17576" w:rsidRDefault="00B17576" w:rsidP="00B17576">
      <w:pPr>
        <w:pStyle w:val="a4"/>
        <w:ind w:left="-915" w:rightChars="-634" w:right="-1331"/>
        <w:rPr>
          <w:rFonts w:ascii="宋体" w:eastAsia="宋体" w:hAnsi="宋体"/>
        </w:rPr>
      </w:pPr>
    </w:p>
    <w:p w:rsidR="001A787D" w:rsidRDefault="001A787D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关于邮件的配置</w:t>
      </w:r>
    </w:p>
    <w:p w:rsidR="001A787D" w:rsidRDefault="001A787D" w:rsidP="00260C0E">
      <w:pPr>
        <w:pStyle w:val="a4"/>
        <w:ind w:left="-915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qq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邮件需要申请授权码</w:t>
      </w:r>
    </w:p>
    <w:p w:rsidR="001A787D" w:rsidRDefault="00612C94" w:rsidP="00260C0E">
      <w:pPr>
        <w:pStyle w:val="a4"/>
        <w:ind w:left="-915" w:rightChars="-634" w:right="-1331"/>
        <w:rPr>
          <w:rFonts w:ascii="宋体" w:eastAsia="宋体" w:hAnsi="宋体"/>
        </w:rPr>
      </w:pPr>
      <w:hyperlink r:id="rId14" w:history="1">
        <w:r w:rsidR="001A787D" w:rsidRPr="00AA7153">
          <w:rPr>
            <w:rStyle w:val="a3"/>
            <w:rFonts w:ascii="宋体" w:eastAsia="宋体" w:hAnsi="宋体"/>
          </w:rPr>
          <w:t>http://service.mail.qq.com/cgi-bin/help?subtype=1&amp;&amp;id=28&amp;&amp;no=1001256</w:t>
        </w:r>
      </w:hyperlink>
      <w:r w:rsidR="001A787D">
        <w:rPr>
          <w:rFonts w:ascii="宋体" w:eastAsia="宋体" w:hAnsi="宋体"/>
        </w:rPr>
        <w:t xml:space="preserve">  </w:t>
      </w:r>
    </w:p>
    <w:p w:rsidR="001A787D" w:rsidRP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email_server = smtp.qq.com</w:t>
      </w:r>
    </w:p>
    <w:p w:rsidR="001A787D" w:rsidRP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email_server_port = 465</w:t>
      </w:r>
    </w:p>
    <w:p w:rsidR="001A787D" w:rsidRP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email_username = 1218761836@qq.com</w:t>
      </w:r>
    </w:p>
    <w:p w:rsidR="001A787D" w:rsidRP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email_password = nyexhxqredreggha</w:t>
      </w:r>
    </w:p>
    <w:p w:rsidR="001A787D" w:rsidRP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email_from = 1218761836@qq.com</w:t>
      </w:r>
    </w:p>
    <w:p w:rsidR="001A787D" w:rsidRPr="00B17576" w:rsidRDefault="001A787D" w:rsidP="00B17576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>email_ssl = true</w:t>
      </w:r>
    </w:p>
    <w:p w:rsid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  <w:r w:rsidRPr="001A787D">
        <w:rPr>
          <w:rFonts w:ascii="宋体" w:eastAsia="宋体" w:hAnsi="宋体"/>
        </w:rPr>
        <w:t xml:space="preserve">crt_email = </w:t>
      </w:r>
      <w:hyperlink r:id="rId15" w:history="1">
        <w:r w:rsidRPr="00AA7153">
          <w:rPr>
            <w:rStyle w:val="a3"/>
            <w:rFonts w:ascii="宋体" w:eastAsia="宋体" w:hAnsi="宋体"/>
          </w:rPr>
          <w:t>1218761836@qq.com</w:t>
        </w:r>
      </w:hyperlink>
    </w:p>
    <w:p w:rsidR="001A787D" w:rsidRDefault="001A787D" w:rsidP="001A787D">
      <w:pPr>
        <w:pStyle w:val="a4"/>
        <w:ind w:left="-915" w:rightChars="-634" w:right="-1331"/>
        <w:rPr>
          <w:rFonts w:ascii="宋体" w:eastAsia="宋体" w:hAnsi="宋体"/>
        </w:rPr>
      </w:pPr>
    </w:p>
    <w:p w:rsidR="00DE572F" w:rsidRPr="00B17576" w:rsidRDefault="00DE572F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 w:rsidRPr="00B17576">
        <w:rPr>
          <w:rFonts w:ascii="宋体" w:eastAsia="宋体" w:hAnsi="宋体"/>
        </w:rPr>
        <w:t xml:space="preserve">docker-compose </w:t>
      </w:r>
      <w:r w:rsidRPr="00B17576">
        <w:rPr>
          <w:rFonts w:ascii="宋体" w:eastAsia="宋体" w:hAnsi="宋体" w:hint="eastAsia"/>
        </w:rPr>
        <w:t>文件配置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DE572F">
        <w:rPr>
          <w:rFonts w:ascii="宋体" w:eastAsia="宋体" w:hAnsi="宋体"/>
        </w:rPr>
        <w:t>version: '2'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services: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log: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image: vmware/harbor-log:0.4.5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container_name: harbor-log 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restart: always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volumes: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- /var/log/harbor/:/var/log/docker/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ports: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- 1514:514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registry: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image: library/registry:2.5.0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container_name: registry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restart: always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lastRenderedPageBreak/>
        <w:t xml:space="preserve">    volumes: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  <w:highlight w:val="yellow"/>
        </w:rPr>
      </w:pPr>
      <w:r w:rsidRPr="00DE572F">
        <w:rPr>
          <w:rFonts w:ascii="宋体" w:eastAsia="宋体" w:hAnsi="宋体"/>
        </w:rPr>
        <w:t xml:space="preserve">     </w:t>
      </w:r>
      <w:r w:rsidRPr="00DE572F">
        <w:rPr>
          <w:rFonts w:ascii="宋体" w:eastAsia="宋体" w:hAnsi="宋体"/>
          <w:highlight w:val="yellow"/>
        </w:rPr>
        <w:t># - /data/registry:/storage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  <w:highlight w:val="yellow"/>
        </w:rPr>
        <w:t xml:space="preserve">      - ./common/config/registry/:/etc/registry/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environment: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- GODEBUG=netdns=cgo</w:t>
      </w:r>
    </w:p>
    <w:p w:rsidR="00DE572F" w:rsidRPr="00DE572F" w:rsidRDefault="00DE572F" w:rsidP="00DE572F">
      <w:pPr>
        <w:pStyle w:val="a4"/>
        <w:ind w:leftChars="-608" w:left="-1277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command:</w:t>
      </w:r>
    </w:p>
    <w:p w:rsidR="00DE572F" w:rsidRPr="00DE572F" w:rsidRDefault="00DE572F" w:rsidP="00DE572F">
      <w:pPr>
        <w:pStyle w:val="a4"/>
        <w:ind w:leftChars="-608" w:left="-1275" w:rightChars="-634" w:right="-1331" w:firstLineChars="0" w:hanging="2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["serve", "/etc/registry/config.yml"]</w:t>
      </w:r>
    </w:p>
    <w:p w:rsidR="002775B8" w:rsidRDefault="002775B8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配置后端存储oss</w:t>
      </w:r>
    </w:p>
    <w:p w:rsidR="00AF427E" w:rsidRDefault="00AF427E" w:rsidP="00AF427E">
      <w:pPr>
        <w:pStyle w:val="a4"/>
        <w:ind w:left="-55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hyperlink r:id="rId16" w:history="1">
        <w:r w:rsidRPr="002D41C4">
          <w:rPr>
            <w:rStyle w:val="a3"/>
            <w:rFonts w:ascii="宋体" w:eastAsia="宋体" w:hAnsi="宋体"/>
          </w:rPr>
          <w:t>https://docs.docker.com/registry/storage-drivers/</w:t>
        </w:r>
      </w:hyperlink>
      <w:r>
        <w:rPr>
          <w:rFonts w:ascii="宋体" w:eastAsia="宋体" w:hAnsi="宋体"/>
        </w:rPr>
        <w:t xml:space="preserve">  </w:t>
      </w:r>
    </w:p>
    <w:p w:rsidR="00577072" w:rsidRDefault="00DE572F" w:rsidP="00577072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vim common/templates/registry/config.yml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version: 0.1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log: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level: debug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formatter: text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fields: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service: registry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environment: staging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storage: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oss: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accesskeyid: 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accesskeysecret: 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region: oss-cn-beijing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endpoint: 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bucket: 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secure: false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internal: true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delete: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enabled: true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redirect: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disable: false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cache: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blobdescriptor: inmemory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maintenance: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uploadpurging: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enabled: true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age: 168h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interval: 24h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dryrun: false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http: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addr: 0.0.0.0:5000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debug: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addr: 0.0.0.0:5001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>notifications: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endpoints: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lastRenderedPageBreak/>
        <w:t xml:space="preserve">      - name: harbor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  disabled: false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  url: http://ui/service/notifications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  timeout: 3000ms</w:t>
      </w:r>
    </w:p>
    <w:p w:rsidR="00DE572F" w:rsidRPr="00DE572F" w:rsidRDefault="00DE572F" w:rsidP="00DE572F">
      <w:pPr>
        <w:pStyle w:val="a4"/>
        <w:ind w:left="-915" w:rightChars="-634" w:right="-1331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  threshold: 5</w:t>
      </w:r>
    </w:p>
    <w:p w:rsidR="00DE572F" w:rsidRDefault="00DE572F" w:rsidP="00DE572F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DE572F">
        <w:rPr>
          <w:rFonts w:ascii="宋体" w:eastAsia="宋体" w:hAnsi="宋体"/>
        </w:rPr>
        <w:t xml:space="preserve">        backoff: 1s</w:t>
      </w:r>
    </w:p>
    <w:p w:rsidR="00F70DBF" w:rsidRDefault="00F70DBF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的配置启动</w:t>
      </w:r>
    </w:p>
    <w:p w:rsidR="00F70DBF" w:rsidRDefault="00F70DBF" w:rsidP="00F70DBF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上面配置完毕的话就是一个http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的配置，配置生成</w:t>
      </w:r>
      <w:r w:rsidRPr="00F70DBF">
        <w:rPr>
          <w:rFonts w:ascii="宋体" w:eastAsia="宋体" w:hAnsi="宋体"/>
        </w:rPr>
        <w:t>./prepare</w:t>
      </w:r>
      <w:r>
        <w:rPr>
          <w:rFonts w:ascii="宋体" w:eastAsia="宋体" w:hAnsi="宋体"/>
        </w:rPr>
        <w:t xml:space="preserve"> </w:t>
      </w:r>
      <w:r w:rsidR="00516273">
        <w:rPr>
          <w:rFonts w:ascii="宋体" w:eastAsia="宋体" w:hAnsi="宋体"/>
        </w:rPr>
        <w:t>(</w:t>
      </w:r>
      <w:r w:rsidR="00516273">
        <w:rPr>
          <w:rFonts w:ascii="宋体" w:eastAsia="宋体" w:hAnsi="宋体" w:hint="eastAsia"/>
        </w:rPr>
        <w:t>每次修改配置文件都需要执行这个</w:t>
      </w:r>
      <w:r w:rsidR="00516273">
        <w:rPr>
          <w:rFonts w:ascii="宋体" w:eastAsia="宋体" w:hAnsi="宋体"/>
        </w:rPr>
        <w:t>)</w:t>
      </w:r>
    </w:p>
    <w:p w:rsidR="00F70DBF" w:rsidRDefault="00F70DBF" w:rsidP="00F70DBF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Pr="00F70DBF">
        <w:rPr>
          <w:rFonts w:ascii="宋体" w:eastAsia="宋体" w:hAnsi="宋体"/>
        </w:rPr>
        <w:t>./install.sh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安装 </w:t>
      </w:r>
    </w:p>
    <w:p w:rsidR="00F70DBF" w:rsidRDefault="00F70DBF" w:rsidP="00F70DBF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6182C9" wp14:editId="71F5430C">
            <wp:extent cx="5274310" cy="3182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B8" w:rsidRDefault="002775B8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</w:t>
      </w:r>
      <w:r w:rsidR="00C0740B">
        <w:rPr>
          <w:rFonts w:ascii="宋体" w:eastAsia="宋体" w:hAnsi="宋体" w:hint="eastAsia"/>
        </w:rPr>
        <w:t>HTTPS</w:t>
      </w:r>
    </w:p>
    <w:p w:rsidR="00C0740B" w:rsidRDefault="00C0740B" w:rsidP="00C0740B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参考文档 </w:t>
      </w:r>
      <w:hyperlink r:id="rId18" w:history="1">
        <w:r w:rsidRPr="00BD1B8F">
          <w:rPr>
            <w:rStyle w:val="a3"/>
            <w:rFonts w:ascii="宋体" w:eastAsia="宋体" w:hAnsi="宋体"/>
          </w:rPr>
          <w:t>https://github.com/vmware/harbor/blob/master/docs/configure_https.md</w:t>
        </w:r>
      </w:hyperlink>
      <w:r>
        <w:rPr>
          <w:rFonts w:ascii="宋体" w:eastAsia="宋体" w:hAnsi="宋体"/>
        </w:rPr>
        <w:t xml:space="preserve">  </w:t>
      </w:r>
    </w:p>
    <w:p w:rsidR="00C0740B" w:rsidRDefault="00C0740B" w:rsidP="00C0740B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编辑配置文件，填写证书文件存放路径</w:t>
      </w:r>
    </w:p>
    <w:p w:rsidR="00D12391" w:rsidRDefault="00C0740B" w:rsidP="00D12391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C0740B">
        <w:rPr>
          <w:rFonts w:ascii="宋体" w:eastAsia="宋体" w:hAnsi="宋体"/>
        </w:rPr>
        <w:t>vim harbor.cfg</w:t>
      </w:r>
      <w:r>
        <w:rPr>
          <w:rFonts w:ascii="宋体" w:eastAsia="宋体" w:hAnsi="宋体"/>
        </w:rPr>
        <w:t xml:space="preserve"> </w:t>
      </w:r>
    </w:p>
    <w:p w:rsidR="00D12391" w:rsidRPr="00D12391" w:rsidRDefault="00D12391" w:rsidP="00D12391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D12391">
        <w:rPr>
          <w:rFonts w:ascii="宋体" w:eastAsia="宋体" w:hAnsi="宋体"/>
        </w:rPr>
        <w:t>#It can be set to https if ssl is enabled on nginx.</w:t>
      </w:r>
    </w:p>
    <w:p w:rsidR="00D12391" w:rsidRPr="00D12391" w:rsidRDefault="00D12391" w:rsidP="00D12391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D12391">
        <w:rPr>
          <w:rFonts w:ascii="宋体" w:eastAsia="宋体" w:hAnsi="宋体"/>
        </w:rPr>
        <w:t>ui_url_protocol = https</w:t>
      </w:r>
    </w:p>
    <w:p w:rsidR="00D12391" w:rsidRDefault="00C0740B" w:rsidP="00D1239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 w:rsidRPr="00C0740B">
        <w:rPr>
          <w:rFonts w:ascii="宋体" w:eastAsia="宋体" w:hAnsi="宋体"/>
        </w:rPr>
        <w:t>#The path of cert and key files for nginx, they are applied only the protocol is set to https</w:t>
      </w:r>
    </w:p>
    <w:p w:rsidR="00D12391" w:rsidRDefault="00C0740B" w:rsidP="00D1239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 w:rsidRPr="00C0740B">
        <w:rPr>
          <w:rFonts w:ascii="宋体" w:eastAsia="宋体" w:hAnsi="宋体"/>
        </w:rPr>
        <w:t>ssl_ce</w:t>
      </w:r>
      <w:r w:rsidR="00D12391">
        <w:rPr>
          <w:rFonts w:ascii="宋体" w:eastAsia="宋体" w:hAnsi="宋体"/>
        </w:rPr>
        <w:t>rt = /data/harbor/auth/registry</w:t>
      </w:r>
      <w:r w:rsidRPr="00C0740B">
        <w:rPr>
          <w:rFonts w:ascii="宋体" w:eastAsia="宋体" w:hAnsi="宋体"/>
        </w:rPr>
        <w:t>.ljt.com.crt</w:t>
      </w:r>
    </w:p>
    <w:p w:rsidR="00D12391" w:rsidRDefault="00C0740B" w:rsidP="00D1239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 w:rsidRPr="00D12391">
        <w:rPr>
          <w:rFonts w:ascii="宋体" w:eastAsia="宋体" w:hAnsi="宋体"/>
        </w:rPr>
        <w:t>ssl_cert_k</w:t>
      </w:r>
      <w:r w:rsidR="00D12391" w:rsidRPr="00D12391">
        <w:rPr>
          <w:rFonts w:ascii="宋体" w:eastAsia="宋体" w:hAnsi="宋体"/>
        </w:rPr>
        <w:t>ey = /data/harbor/auth/registry</w:t>
      </w:r>
      <w:r w:rsidRPr="00D12391">
        <w:rPr>
          <w:rFonts w:ascii="宋体" w:eastAsia="宋体" w:hAnsi="宋体"/>
        </w:rPr>
        <w:t>.ljt.com.key</w:t>
      </w:r>
    </w:p>
    <w:p w:rsidR="00296061" w:rsidRPr="00296061" w:rsidRDefault="00B17576" w:rsidP="00B17576">
      <w:pPr>
        <w:pStyle w:val="a4"/>
        <w:ind w:leftChars="-473" w:left="-993" w:rightChars="-634" w:right="-1331" w:firstLineChars="0" w:firstLine="0"/>
        <w:outlineLvl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8.1 </w:t>
      </w:r>
      <w:r w:rsidR="00C0740B" w:rsidRPr="00D12391">
        <w:rPr>
          <w:rFonts w:ascii="宋体" w:eastAsia="宋体" w:hAnsi="宋体" w:hint="eastAsia"/>
        </w:rPr>
        <w:t>创建证书</w:t>
      </w:r>
    </w:p>
    <w:p w:rsidR="00296061" w:rsidRDefault="00296061" w:rsidP="00296061">
      <w:pPr>
        <w:pStyle w:val="a4"/>
        <w:ind w:left="-633" w:rightChars="-634" w:right="-1331" w:firstLineChars="0" w:firstLine="0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>mkdir /data/harbor/auth/</w:t>
      </w:r>
    </w:p>
    <w:p w:rsidR="00296061" w:rsidRDefault="00296061" w:rsidP="00296061">
      <w:pPr>
        <w:pStyle w:val="a4"/>
        <w:ind w:left="-633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cd </w:t>
      </w:r>
      <w:r>
        <w:rPr>
          <w:rFonts w:ascii="宋体" w:eastAsia="宋体" w:hAnsi="宋体"/>
        </w:rPr>
        <w:t xml:space="preserve"> </w:t>
      </w:r>
      <w:r w:rsidRPr="00296061">
        <w:rPr>
          <w:rFonts w:ascii="宋体" w:eastAsia="宋体" w:hAnsi="宋体"/>
        </w:rPr>
        <w:t>/data/harbor/auth/</w:t>
      </w:r>
    </w:p>
    <w:p w:rsidR="00C0740B" w:rsidRPr="00296061" w:rsidRDefault="00D12391" w:rsidP="00296061">
      <w:pPr>
        <w:ind w:left="-993" w:rightChars="-634" w:right="-1331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>openssl req  -newkey rsa:4096 -nodes -sha256 -keyout ca.key -x509 -days 365 -out ca.crt</w:t>
      </w:r>
    </w:p>
    <w:p w:rsidR="00D12391" w:rsidRDefault="00D12391" w:rsidP="00D1239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这里需要注意的是：</w:t>
      </w:r>
    </w:p>
    <w:p w:rsidR="00D12391" w:rsidRDefault="00D12391" w:rsidP="00D1239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这个comm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name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要和harbor</w:t>
      </w:r>
      <w:r>
        <w:rPr>
          <w:rFonts w:ascii="宋体" w:eastAsia="宋体" w:hAnsi="宋体"/>
        </w:rPr>
        <w:t xml:space="preserve">.cfg </w:t>
      </w:r>
      <w:r>
        <w:rPr>
          <w:rFonts w:ascii="宋体" w:eastAsia="宋体" w:hAnsi="宋体" w:hint="eastAsia"/>
        </w:rPr>
        <w:t>中的hostname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一致。</w:t>
      </w:r>
    </w:p>
    <w:p w:rsidR="00296061" w:rsidRDefault="00D12391" w:rsidP="0029606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86C9AA9" wp14:editId="657037CF">
            <wp:extent cx="5274310" cy="889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61" w:rsidRPr="00296061" w:rsidRDefault="00B17576" w:rsidP="00B17576">
      <w:pPr>
        <w:pStyle w:val="a4"/>
        <w:ind w:left="-633" w:rightChars="-634" w:right="-1331" w:firstLineChars="0" w:firstLine="0"/>
        <w:outlineLvl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.2 </w:t>
      </w:r>
    </w:p>
    <w:p w:rsidR="00296061" w:rsidRDefault="00296061" w:rsidP="00B17576">
      <w:pPr>
        <w:ind w:left="-993" w:rightChars="-634" w:right="-1331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 xml:space="preserve">openssl req  -newkey rsa:4096 -nodes -sha256 -keyout </w:t>
      </w:r>
      <w:r w:rsidRPr="00217C9E">
        <w:rPr>
          <w:rFonts w:ascii="宋体" w:eastAsia="宋体" w:hAnsi="宋体"/>
          <w:highlight w:val="black"/>
        </w:rPr>
        <w:t>registry.ljt.com.key</w:t>
      </w:r>
      <w:r w:rsidRPr="00296061">
        <w:rPr>
          <w:rFonts w:ascii="宋体" w:eastAsia="宋体" w:hAnsi="宋体"/>
        </w:rPr>
        <w:t xml:space="preserve"> -out registry.ljt.com.csr</w:t>
      </w:r>
    </w:p>
    <w:p w:rsidR="00B17576" w:rsidRPr="00B17576" w:rsidRDefault="00B17576" w:rsidP="00B17576">
      <w:pPr>
        <w:pStyle w:val="4"/>
        <w:ind w:leftChars="-270" w:left="-567"/>
        <w:rPr>
          <w:rFonts w:ascii="宋体" w:eastAsia="宋体" w:hAnsi="宋体"/>
          <w:b w:val="0"/>
          <w:sz w:val="21"/>
          <w:szCs w:val="21"/>
        </w:rPr>
      </w:pPr>
      <w:r w:rsidRPr="00B17576">
        <w:rPr>
          <w:rFonts w:ascii="宋体" w:eastAsia="宋体" w:hAnsi="宋体"/>
          <w:b w:val="0"/>
          <w:sz w:val="21"/>
          <w:szCs w:val="21"/>
        </w:rPr>
        <w:t xml:space="preserve">8.3 </w:t>
      </w:r>
    </w:p>
    <w:p w:rsidR="00296061" w:rsidRDefault="00296061" w:rsidP="0029606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 xml:space="preserve">openssl x509 -req -days 365 -in </w:t>
      </w:r>
      <w:r w:rsidRPr="00217C9E">
        <w:rPr>
          <w:rFonts w:ascii="宋体" w:eastAsia="宋体" w:hAnsi="宋体"/>
          <w:color w:val="000000" w:themeColor="text1"/>
          <w:highlight w:val="black"/>
        </w:rPr>
        <w:t>registry.ljt.com.csr</w:t>
      </w:r>
      <w:r w:rsidRPr="00296061">
        <w:rPr>
          <w:rFonts w:ascii="宋体" w:eastAsia="宋体" w:hAnsi="宋体"/>
        </w:rPr>
        <w:t xml:space="preserve"> -CA ca.crt -CAkey ca.key -CAcreateserial -out registry.ljt.com.crt</w:t>
      </w:r>
      <w:r w:rsidR="00B17576">
        <w:rPr>
          <w:rFonts w:ascii="宋体" w:eastAsia="宋体" w:hAnsi="宋体" w:hint="eastAsia"/>
        </w:rPr>
        <w:t>、</w:t>
      </w:r>
    </w:p>
    <w:p w:rsidR="00B17576" w:rsidRDefault="00B17576" w:rsidP="0029606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</w:p>
    <w:p w:rsidR="00296061" w:rsidRDefault="00B17576" w:rsidP="00B17576">
      <w:pPr>
        <w:pStyle w:val="a4"/>
        <w:ind w:left="-567" w:rightChars="-634" w:right="-1331" w:firstLineChars="0" w:firstLine="0"/>
        <w:outlineLvl w:val="3"/>
        <w:rPr>
          <w:rFonts w:ascii="宋体" w:eastAsia="宋体" w:hAnsi="宋体"/>
        </w:rPr>
      </w:pPr>
      <w:r>
        <w:rPr>
          <w:rFonts w:ascii="宋体" w:eastAsia="宋体" w:hAnsi="宋体"/>
        </w:rPr>
        <w:t>8.4</w:t>
      </w:r>
      <w:r>
        <w:rPr>
          <w:rFonts w:ascii="宋体" w:eastAsia="宋体" w:hAnsi="宋体" w:hint="eastAsia"/>
        </w:rPr>
        <w:t>添加到系统</w:t>
      </w:r>
    </w:p>
    <w:p w:rsidR="00296061" w:rsidRDefault="00296061" w:rsidP="00296061">
      <w:pPr>
        <w:pStyle w:val="a4"/>
        <w:ind w:left="-633" w:rightChars="-634" w:right="-1331" w:firstLineChars="0" w:firstLine="0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>mkdir /etc/docker/certs.d/</w:t>
      </w:r>
      <w:r w:rsidRPr="00217C9E">
        <w:rPr>
          <w:rFonts w:ascii="宋体" w:eastAsia="宋体" w:hAnsi="宋体"/>
          <w:highlight w:val="black"/>
        </w:rPr>
        <w:t>registry.ljt.com</w:t>
      </w:r>
    </w:p>
    <w:p w:rsidR="00296061" w:rsidRDefault="00296061" w:rsidP="00296061">
      <w:pPr>
        <w:pStyle w:val="a4"/>
        <w:ind w:left="-633" w:rightChars="-634" w:right="-1331" w:firstLineChars="0" w:firstLine="0"/>
        <w:rPr>
          <w:rFonts w:ascii="宋体" w:eastAsia="宋体" w:hAnsi="宋体"/>
        </w:rPr>
      </w:pPr>
      <w:r w:rsidRPr="00296061">
        <w:rPr>
          <w:rFonts w:ascii="宋体" w:eastAsia="宋体" w:hAnsi="宋体"/>
        </w:rPr>
        <w:t>cp ca.crt /etc/docker/certs.d/</w:t>
      </w:r>
      <w:r w:rsidRPr="00217C9E">
        <w:rPr>
          <w:rFonts w:ascii="宋体" w:eastAsia="宋体" w:hAnsi="宋体"/>
          <w:highlight w:val="black"/>
        </w:rPr>
        <w:t>registry.ljt.com</w:t>
      </w:r>
    </w:p>
    <w:p w:rsidR="00296061" w:rsidRPr="00296061" w:rsidRDefault="00296061" w:rsidP="00296061">
      <w:pPr>
        <w:pStyle w:val="a4"/>
        <w:ind w:left="-633" w:rightChars="-634" w:right="-1331" w:firstLineChars="0" w:firstLine="0"/>
        <w:rPr>
          <w:rFonts w:ascii="宋体" w:eastAsia="宋体" w:hAnsi="宋体"/>
        </w:rPr>
      </w:pPr>
    </w:p>
    <w:p w:rsidR="00296061" w:rsidRPr="00296061" w:rsidRDefault="00296061" w:rsidP="00296061">
      <w:pPr>
        <w:pStyle w:val="a4"/>
        <w:ind w:leftChars="-473" w:left="-993" w:rightChars="-634" w:right="-1331" w:firstLineChars="0" w:firstLine="0"/>
        <w:rPr>
          <w:rFonts w:ascii="宋体" w:eastAsia="宋体" w:hAnsi="宋体"/>
        </w:rPr>
      </w:pPr>
    </w:p>
    <w:p w:rsidR="002775B8" w:rsidRDefault="003544C3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3544C3">
        <w:rPr>
          <w:rFonts w:ascii="宋体" w:eastAsia="宋体" w:hAnsi="宋体"/>
        </w:rPr>
        <w:t>./prepare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更新配置，查看证书配置文件是否一致</w:t>
      </w: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4F0B84" wp14:editId="1619E0DC">
            <wp:extent cx="5274310" cy="2148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3544C3">
        <w:rPr>
          <w:rFonts w:ascii="宋体" w:eastAsia="宋体" w:hAnsi="宋体"/>
        </w:rPr>
        <w:t>./install.sh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启动</w:t>
      </w: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B8771B" wp14:editId="79CE0ACD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C3" w:rsidRDefault="003544C3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</w:p>
    <w:p w:rsidR="00F73AC8" w:rsidRDefault="00F73AC8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 w:rsidRPr="00F73AC8">
        <w:rPr>
          <w:rFonts w:ascii="宋体" w:eastAsia="宋体" w:hAnsi="宋体"/>
        </w:rPr>
        <w:t>docker-compose  ps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查看服务状态</w:t>
      </w:r>
    </w:p>
    <w:p w:rsidR="00F73AC8" w:rsidRDefault="00B434CC" w:rsidP="003544C3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234AF06" wp14:editId="686E0B55">
            <wp:extent cx="5274310" cy="772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B8" w:rsidRDefault="002775B8" w:rsidP="00B17576">
      <w:pPr>
        <w:pStyle w:val="a4"/>
        <w:numPr>
          <w:ilvl w:val="0"/>
          <w:numId w:val="3"/>
        </w:numPr>
        <w:ind w:rightChars="-634" w:right="-1331"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</w:t>
      </w:r>
    </w:p>
    <w:p w:rsidR="002943E7" w:rsidRDefault="00B10FFE" w:rsidP="002943E7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Pr="00B10FFE">
        <w:rPr>
          <w:rFonts w:ascii="宋体" w:eastAsia="宋体" w:hAnsi="宋体"/>
        </w:rPr>
        <w:t>docker login -uljt -pLjt12345  registry.ljt.com</w:t>
      </w:r>
      <w:r>
        <w:rPr>
          <w:rFonts w:ascii="宋体" w:eastAsia="宋体" w:hAnsi="宋体"/>
        </w:rPr>
        <w:t xml:space="preserve"> </w:t>
      </w:r>
    </w:p>
    <w:p w:rsidR="00B10FFE" w:rsidRDefault="00B10FFE" w:rsidP="002943E7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Pr="00B10FFE">
        <w:rPr>
          <w:rFonts w:ascii="宋体" w:eastAsia="宋体" w:hAnsi="宋体"/>
        </w:rPr>
        <w:t>docker push registry.ljt.com/dcms_ljt/dcms-openapi:test</w:t>
      </w:r>
      <w:r>
        <w:rPr>
          <w:rFonts w:ascii="宋体" w:eastAsia="宋体" w:hAnsi="宋体"/>
        </w:rPr>
        <w:t xml:space="preserve"> </w:t>
      </w:r>
    </w:p>
    <w:p w:rsidR="00B10FFE" w:rsidRDefault="00B10FFE" w:rsidP="002943E7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</w:p>
    <w:p w:rsidR="00B10FFE" w:rsidRDefault="00B10FFE" w:rsidP="00B10FFE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 dcms</w:t>
      </w:r>
      <w:r>
        <w:rPr>
          <w:rFonts w:ascii="宋体" w:eastAsia="宋体" w:hAnsi="宋体"/>
        </w:rPr>
        <w:t xml:space="preserve">_ljt </w:t>
      </w:r>
      <w:r>
        <w:rPr>
          <w:rFonts w:ascii="宋体" w:eastAsia="宋体" w:hAnsi="宋体" w:hint="eastAsia"/>
        </w:rPr>
        <w:t>是我创建的项目</w:t>
      </w:r>
    </w:p>
    <w:p w:rsidR="00B10FFE" w:rsidRDefault="00B10FFE" w:rsidP="00B10FFE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</w:p>
    <w:p w:rsidR="00B434CC" w:rsidRPr="00B10FFE" w:rsidRDefault="00B10FFE" w:rsidP="00B10FFE">
      <w:pPr>
        <w:pStyle w:val="a4"/>
        <w:ind w:left="-915" w:rightChars="-634" w:right="-1331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在web界面显示如下</w:t>
      </w:r>
    </w:p>
    <w:p w:rsidR="00FE243B" w:rsidRDefault="00FE243B" w:rsidP="00FE243B">
      <w:pPr>
        <w:ind w:leftChars="-607" w:left="-1275" w:rightChars="-634" w:right="-1331" w:firstLineChars="300" w:firstLine="630"/>
      </w:pPr>
      <w:bookmarkStart w:id="0" w:name="_GoBack"/>
      <w:bookmarkEnd w:id="0"/>
    </w:p>
    <w:p w:rsidR="00FE243B" w:rsidRPr="008448AD" w:rsidRDefault="00FE243B" w:rsidP="008448AD">
      <w:pPr>
        <w:pStyle w:val="ab"/>
        <w:ind w:leftChars="-405" w:left="-850"/>
        <w:jc w:val="both"/>
        <w:rPr>
          <w:rFonts w:ascii="宋体" w:eastAsia="宋体" w:hAnsi="宋体"/>
          <w:sz w:val="21"/>
          <w:szCs w:val="21"/>
        </w:rPr>
      </w:pPr>
      <w:r w:rsidRPr="008448AD">
        <w:rPr>
          <w:rFonts w:ascii="宋体" w:eastAsia="宋体" w:hAnsi="宋体" w:hint="eastAsia"/>
          <w:sz w:val="21"/>
          <w:szCs w:val="21"/>
        </w:rPr>
        <w:t>三、删除镜像</w:t>
      </w:r>
    </w:p>
    <w:p w:rsidR="00FE243B" w:rsidRDefault="00FE243B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在harbor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的安装目录下执行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关闭harbor</w:t>
      </w:r>
      <w:r>
        <w:rPr>
          <w:rFonts w:ascii="宋体" w:eastAsia="宋体" w:hAnsi="宋体"/>
        </w:rPr>
        <w:t xml:space="preserve">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8448AD">
        <w:rPr>
          <w:rFonts w:ascii="宋体" w:eastAsia="宋体" w:hAnsi="宋体"/>
        </w:rPr>
        <w:t>docker-compose stop</w:t>
      </w:r>
      <w:r>
        <w:rPr>
          <w:rFonts w:ascii="宋体" w:eastAsia="宋体" w:hAnsi="宋体"/>
        </w:rPr>
        <w:t xml:space="preserve">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Pr="008448AD">
        <w:rPr>
          <w:rFonts w:ascii="宋体" w:eastAsia="宋体" w:hAnsi="宋体"/>
        </w:rPr>
        <w:t>docker run -it --name gc --rm --volumes-from registry registry:2.5.0 garbage-collect --dry-run /etc/registry/config.yml</w:t>
      </w:r>
      <w:r>
        <w:rPr>
          <w:rFonts w:ascii="宋体" w:eastAsia="宋体" w:hAnsi="宋体"/>
        </w:rPr>
        <w:t xml:space="preserve">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执行垃圾回收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8448AD">
        <w:rPr>
          <w:rFonts w:ascii="宋体" w:eastAsia="宋体" w:hAnsi="宋体"/>
        </w:rPr>
        <w:t>docker run -it --name gc --rm --volumes-from registry registry:2.5.0 garbage-collect  /etc/registry/config.yml</w:t>
      </w:r>
      <w:r>
        <w:rPr>
          <w:rFonts w:ascii="宋体" w:eastAsia="宋体" w:hAnsi="宋体"/>
        </w:rPr>
        <w:t xml:space="preserve">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启动harbor</w:t>
      </w:r>
      <w:r>
        <w:rPr>
          <w:rFonts w:ascii="宋体" w:eastAsia="宋体" w:hAnsi="宋体"/>
        </w:rPr>
        <w:t xml:space="preserve">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Pr="008448AD">
        <w:rPr>
          <w:rFonts w:ascii="宋体" w:eastAsia="宋体" w:hAnsi="宋体"/>
        </w:rPr>
        <w:t>docker-compose start</w:t>
      </w:r>
      <w:r>
        <w:rPr>
          <w:rFonts w:ascii="宋体" w:eastAsia="宋体" w:hAnsi="宋体"/>
        </w:rPr>
        <w:t xml:space="preserve"> 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</w:p>
    <w:p w:rsidR="008448AD" w:rsidRDefault="008448AD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</w:p>
    <w:p w:rsidR="00B8266B" w:rsidRPr="00FE243B" w:rsidRDefault="00B8266B" w:rsidP="00FE243B">
      <w:pPr>
        <w:ind w:leftChars="-405" w:left="-850"/>
        <w:rPr>
          <w:rFonts w:ascii="宋体" w:eastAsia="宋体" w:hAnsi="宋体"/>
        </w:rPr>
      </w:pPr>
      <w:r>
        <w:rPr>
          <w:rFonts w:ascii="宋体" w:eastAsia="宋体" w:hAnsi="宋体"/>
        </w:rPr>
        <w:br w:type="column"/>
      </w:r>
    </w:p>
    <w:p w:rsidR="00B8266B" w:rsidRDefault="00B8266B" w:rsidP="001413F4">
      <w:pPr>
        <w:ind w:leftChars="-607" w:left="-1275" w:rightChars="-634" w:right="-1331"/>
        <w:rPr>
          <w:rFonts w:ascii="宋体" w:eastAsia="宋体" w:hAnsi="宋体"/>
        </w:rPr>
      </w:pPr>
    </w:p>
    <w:p w:rsidR="00B8266B" w:rsidRDefault="00B8266B" w:rsidP="001413F4">
      <w:pPr>
        <w:ind w:leftChars="-607" w:left="-1275" w:rightChars="-634" w:right="-1331"/>
        <w:rPr>
          <w:rFonts w:ascii="宋体" w:eastAsia="宋体" w:hAnsi="宋体"/>
        </w:rPr>
      </w:pPr>
    </w:p>
    <w:p w:rsidR="00B8266B" w:rsidRPr="00C86E7F" w:rsidRDefault="00B8266B" w:rsidP="001413F4">
      <w:pPr>
        <w:ind w:leftChars="-607" w:left="-1275" w:rightChars="-634" w:right="-1331"/>
        <w:rPr>
          <w:rFonts w:ascii="宋体" w:eastAsia="宋体" w:hAnsi="宋体"/>
        </w:rPr>
      </w:pPr>
    </w:p>
    <w:sectPr w:rsidR="00B8266B" w:rsidRPr="00C8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94" w:rsidRDefault="00612C94" w:rsidP="00260C0E">
      <w:r>
        <w:separator/>
      </w:r>
    </w:p>
  </w:endnote>
  <w:endnote w:type="continuationSeparator" w:id="0">
    <w:p w:rsidR="00612C94" w:rsidRDefault="00612C94" w:rsidP="0026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94" w:rsidRDefault="00612C94" w:rsidP="00260C0E">
      <w:r>
        <w:separator/>
      </w:r>
    </w:p>
  </w:footnote>
  <w:footnote w:type="continuationSeparator" w:id="0">
    <w:p w:rsidR="00612C94" w:rsidRDefault="00612C94" w:rsidP="0026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800"/>
    <w:multiLevelType w:val="hybridMultilevel"/>
    <w:tmpl w:val="86AAC2C4"/>
    <w:lvl w:ilvl="0" w:tplc="9AF8CA8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53" w:hanging="420"/>
      </w:pPr>
    </w:lvl>
    <w:lvl w:ilvl="2" w:tplc="0409001B" w:tentative="1">
      <w:start w:val="1"/>
      <w:numFmt w:val="lowerRoman"/>
      <w:lvlText w:val="%3."/>
      <w:lvlJc w:val="right"/>
      <w:pPr>
        <w:ind w:left="267" w:hanging="420"/>
      </w:pPr>
    </w:lvl>
    <w:lvl w:ilvl="3" w:tplc="0409000F" w:tentative="1">
      <w:start w:val="1"/>
      <w:numFmt w:val="decimal"/>
      <w:lvlText w:val="%4."/>
      <w:lvlJc w:val="left"/>
      <w:pPr>
        <w:ind w:left="687" w:hanging="420"/>
      </w:pPr>
    </w:lvl>
    <w:lvl w:ilvl="4" w:tplc="04090019" w:tentative="1">
      <w:start w:val="1"/>
      <w:numFmt w:val="lowerLetter"/>
      <w:lvlText w:val="%5)"/>
      <w:lvlJc w:val="left"/>
      <w:pPr>
        <w:ind w:left="1107" w:hanging="420"/>
      </w:pPr>
    </w:lvl>
    <w:lvl w:ilvl="5" w:tplc="0409001B" w:tentative="1">
      <w:start w:val="1"/>
      <w:numFmt w:val="lowerRoman"/>
      <w:lvlText w:val="%6."/>
      <w:lvlJc w:val="right"/>
      <w:pPr>
        <w:ind w:left="1527" w:hanging="420"/>
      </w:pPr>
    </w:lvl>
    <w:lvl w:ilvl="6" w:tplc="0409000F" w:tentative="1">
      <w:start w:val="1"/>
      <w:numFmt w:val="decimal"/>
      <w:lvlText w:val="%7."/>
      <w:lvlJc w:val="left"/>
      <w:pPr>
        <w:ind w:left="1947" w:hanging="420"/>
      </w:pPr>
    </w:lvl>
    <w:lvl w:ilvl="7" w:tplc="04090019" w:tentative="1">
      <w:start w:val="1"/>
      <w:numFmt w:val="lowerLetter"/>
      <w:lvlText w:val="%8)"/>
      <w:lvlJc w:val="left"/>
      <w:pPr>
        <w:ind w:left="2367" w:hanging="420"/>
      </w:pPr>
    </w:lvl>
    <w:lvl w:ilvl="8" w:tplc="0409001B" w:tentative="1">
      <w:start w:val="1"/>
      <w:numFmt w:val="lowerRoman"/>
      <w:lvlText w:val="%9."/>
      <w:lvlJc w:val="right"/>
      <w:pPr>
        <w:ind w:left="2787" w:hanging="420"/>
      </w:pPr>
    </w:lvl>
  </w:abstractNum>
  <w:abstractNum w:abstractNumId="1" w15:restartNumberingAfterBreak="0">
    <w:nsid w:val="29B00316"/>
    <w:multiLevelType w:val="hybridMultilevel"/>
    <w:tmpl w:val="5104587C"/>
    <w:lvl w:ilvl="0" w:tplc="FBF454AA">
      <w:start w:val="1"/>
      <w:numFmt w:val="decimal"/>
      <w:lvlText w:val="%1."/>
      <w:lvlJc w:val="left"/>
      <w:pPr>
        <w:ind w:left="-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35" w:hanging="420"/>
      </w:pPr>
    </w:lvl>
    <w:lvl w:ilvl="2" w:tplc="0409001B" w:tentative="1">
      <w:start w:val="1"/>
      <w:numFmt w:val="lowerRoman"/>
      <w:lvlText w:val="%3."/>
      <w:lvlJc w:val="right"/>
      <w:pPr>
        <w:ind w:left="-15" w:hanging="420"/>
      </w:pPr>
    </w:lvl>
    <w:lvl w:ilvl="3" w:tplc="0409000F" w:tentative="1">
      <w:start w:val="1"/>
      <w:numFmt w:val="decimal"/>
      <w:lvlText w:val="%4."/>
      <w:lvlJc w:val="left"/>
      <w:pPr>
        <w:ind w:left="405" w:hanging="420"/>
      </w:pPr>
    </w:lvl>
    <w:lvl w:ilvl="4" w:tplc="04090019" w:tentative="1">
      <w:start w:val="1"/>
      <w:numFmt w:val="lowerLetter"/>
      <w:lvlText w:val="%5)"/>
      <w:lvlJc w:val="left"/>
      <w:pPr>
        <w:ind w:left="825" w:hanging="420"/>
      </w:pPr>
    </w:lvl>
    <w:lvl w:ilvl="5" w:tplc="0409001B" w:tentative="1">
      <w:start w:val="1"/>
      <w:numFmt w:val="lowerRoman"/>
      <w:lvlText w:val="%6."/>
      <w:lvlJc w:val="right"/>
      <w:pPr>
        <w:ind w:left="1245" w:hanging="420"/>
      </w:pPr>
    </w:lvl>
    <w:lvl w:ilvl="6" w:tplc="0409000F" w:tentative="1">
      <w:start w:val="1"/>
      <w:numFmt w:val="decimal"/>
      <w:lvlText w:val="%7."/>
      <w:lvlJc w:val="left"/>
      <w:pPr>
        <w:ind w:left="1665" w:hanging="420"/>
      </w:pPr>
    </w:lvl>
    <w:lvl w:ilvl="7" w:tplc="04090019" w:tentative="1">
      <w:start w:val="1"/>
      <w:numFmt w:val="lowerLetter"/>
      <w:lvlText w:val="%8)"/>
      <w:lvlJc w:val="left"/>
      <w:pPr>
        <w:ind w:left="2085" w:hanging="420"/>
      </w:pPr>
    </w:lvl>
    <w:lvl w:ilvl="8" w:tplc="0409001B" w:tentative="1">
      <w:start w:val="1"/>
      <w:numFmt w:val="lowerRoman"/>
      <w:lvlText w:val="%9."/>
      <w:lvlJc w:val="right"/>
      <w:pPr>
        <w:ind w:left="2505" w:hanging="420"/>
      </w:pPr>
    </w:lvl>
  </w:abstractNum>
  <w:abstractNum w:abstractNumId="2" w15:restartNumberingAfterBreak="0">
    <w:nsid w:val="35C45425"/>
    <w:multiLevelType w:val="multilevel"/>
    <w:tmpl w:val="1BC0EACE"/>
    <w:lvl w:ilvl="0">
      <w:start w:val="4"/>
      <w:numFmt w:val="decimal"/>
      <w:lvlText w:val="%1."/>
      <w:lvlJc w:val="left"/>
      <w:pPr>
        <w:ind w:left="-55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-2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1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4A"/>
    <w:rsid w:val="000838B1"/>
    <w:rsid w:val="001413F4"/>
    <w:rsid w:val="001A787D"/>
    <w:rsid w:val="00217C9E"/>
    <w:rsid w:val="00260C0E"/>
    <w:rsid w:val="002775B8"/>
    <w:rsid w:val="002943E7"/>
    <w:rsid w:val="00296061"/>
    <w:rsid w:val="002B1A26"/>
    <w:rsid w:val="002C6073"/>
    <w:rsid w:val="0030178E"/>
    <w:rsid w:val="003544C3"/>
    <w:rsid w:val="00397610"/>
    <w:rsid w:val="003C7259"/>
    <w:rsid w:val="004C6908"/>
    <w:rsid w:val="004E7B9D"/>
    <w:rsid w:val="00516273"/>
    <w:rsid w:val="00577072"/>
    <w:rsid w:val="0060561E"/>
    <w:rsid w:val="00612C94"/>
    <w:rsid w:val="00614BCC"/>
    <w:rsid w:val="00731415"/>
    <w:rsid w:val="00766F5E"/>
    <w:rsid w:val="00791C16"/>
    <w:rsid w:val="007D3F1D"/>
    <w:rsid w:val="007E064A"/>
    <w:rsid w:val="008448AD"/>
    <w:rsid w:val="00845BDD"/>
    <w:rsid w:val="008E47D3"/>
    <w:rsid w:val="009411E9"/>
    <w:rsid w:val="00952CB0"/>
    <w:rsid w:val="009A33CC"/>
    <w:rsid w:val="009A60F5"/>
    <w:rsid w:val="009F6398"/>
    <w:rsid w:val="00A24331"/>
    <w:rsid w:val="00A36167"/>
    <w:rsid w:val="00AF427E"/>
    <w:rsid w:val="00B10FFE"/>
    <w:rsid w:val="00B17576"/>
    <w:rsid w:val="00B434CC"/>
    <w:rsid w:val="00B8266B"/>
    <w:rsid w:val="00C0740B"/>
    <w:rsid w:val="00C57460"/>
    <w:rsid w:val="00C86E7F"/>
    <w:rsid w:val="00D12391"/>
    <w:rsid w:val="00D73D4A"/>
    <w:rsid w:val="00DE572F"/>
    <w:rsid w:val="00E25F6F"/>
    <w:rsid w:val="00E6044A"/>
    <w:rsid w:val="00F062FF"/>
    <w:rsid w:val="00F70DBF"/>
    <w:rsid w:val="00F71BBA"/>
    <w:rsid w:val="00F73AC8"/>
    <w:rsid w:val="00FE243B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1F1CFA-81A3-423A-9FBF-735D0C2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7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5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3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5B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6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0C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0C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75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75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75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FE24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E2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8448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8448A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ware.github.io/harbor/" TargetMode="External"/><Relationship Id="rId13" Type="http://schemas.openxmlformats.org/officeDocument/2006/relationships/hyperlink" Target="mailto:sample_admin@mydomain.com" TargetMode="External"/><Relationship Id="rId18" Type="http://schemas.openxmlformats.org/officeDocument/2006/relationships/hyperlink" Target="https://github.com/vmware/harbor/blob/master/docs/configure_https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docker.com/registry/storage-drivers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mware/harbor/releases/download/0.4.5/harbor-online-installer-0.4.5.tgz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1218761836@qq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vmware/harbor/blob/master/docs/installation_guide.md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mware/harbor" TargetMode="External"/><Relationship Id="rId14" Type="http://schemas.openxmlformats.org/officeDocument/2006/relationships/hyperlink" Target="http://service.mail.qq.com/cgi-bin/help?subtype=1&amp;&amp;id=28&amp;&amp;no=1001256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xing</cp:lastModifiedBy>
  <cp:revision>3</cp:revision>
  <dcterms:created xsi:type="dcterms:W3CDTF">2017-02-26T03:32:00Z</dcterms:created>
  <dcterms:modified xsi:type="dcterms:W3CDTF">2017-02-26T03:33:00Z</dcterms:modified>
</cp:coreProperties>
</file>