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50808B" w14:textId="77777777" w:rsidR="00F31FA4" w:rsidRPr="00F31FA4" w:rsidRDefault="00F31FA4" w:rsidP="00F31F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602BB6" w14:textId="77777777" w:rsidR="00F31FA4" w:rsidRPr="00F31FA4" w:rsidRDefault="00F31FA4" w:rsidP="00F31FA4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31FA4">
        <w:rPr>
          <w:rFonts w:ascii="Times New Roman" w:hAnsi="Times New Roman" w:cs="Times New Roman"/>
          <w:b/>
          <w:bCs/>
          <w:sz w:val="48"/>
          <w:szCs w:val="48"/>
        </w:rPr>
        <w:t>Senior Capstone Project</w:t>
      </w:r>
    </w:p>
    <w:p w14:paraId="1E79CF71" w14:textId="77777777" w:rsidR="00F31FA4" w:rsidRPr="00F31FA4" w:rsidRDefault="00F31FA4" w:rsidP="00F31F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17F239" w14:textId="77777777" w:rsidR="00F31FA4" w:rsidRPr="00F31FA4" w:rsidRDefault="00F31FA4" w:rsidP="00F31F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B45C2F" w14:textId="77777777" w:rsidR="00F31FA4" w:rsidRPr="00F31FA4" w:rsidRDefault="00F31FA4" w:rsidP="00F31F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4AFF" w14:textId="77777777" w:rsidR="00F31FA4" w:rsidRPr="00F31FA4" w:rsidRDefault="00F31FA4" w:rsidP="00F31F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E6DCE7" w14:textId="77777777" w:rsidR="00F31FA4" w:rsidRPr="00F31FA4" w:rsidRDefault="00F31FA4" w:rsidP="00F31F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3B5293D" w14:textId="77777777" w:rsidR="00F31FA4" w:rsidRPr="00F31FA4" w:rsidRDefault="00F31FA4" w:rsidP="00F31F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FBE027" w14:textId="77777777" w:rsidR="00F31FA4" w:rsidRPr="00F31FA4" w:rsidRDefault="00F31FA4" w:rsidP="00F31FA4">
      <w:pPr>
        <w:jc w:val="center"/>
        <w:rPr>
          <w:rFonts w:ascii="Times New Roman" w:hAnsi="Times New Roman" w:cs="Times New Roman"/>
          <w:sz w:val="32"/>
          <w:szCs w:val="32"/>
        </w:rPr>
      </w:pPr>
      <w:r w:rsidRPr="00F31FA4">
        <w:rPr>
          <w:rFonts w:ascii="Times New Roman" w:hAnsi="Times New Roman" w:cs="Times New Roman"/>
          <w:sz w:val="32"/>
          <w:szCs w:val="32"/>
        </w:rPr>
        <w:t>Evaluating Success of Technical Analysis Investment Strategies</w:t>
      </w:r>
    </w:p>
    <w:p w14:paraId="24D31917" w14:textId="1FC77515" w:rsidR="00F31FA4" w:rsidRPr="00F31FA4" w:rsidRDefault="00F31FA4" w:rsidP="00F31FA4">
      <w:pPr>
        <w:jc w:val="center"/>
        <w:rPr>
          <w:rFonts w:ascii="Times New Roman" w:hAnsi="Times New Roman" w:cs="Times New Roman"/>
          <w:sz w:val="32"/>
          <w:szCs w:val="32"/>
        </w:rPr>
      </w:pPr>
      <w:r w:rsidRPr="00F31FA4">
        <w:rPr>
          <w:rFonts w:ascii="Times New Roman" w:hAnsi="Times New Roman" w:cs="Times New Roman"/>
          <w:sz w:val="32"/>
          <w:szCs w:val="32"/>
        </w:rPr>
        <w:t xml:space="preserve">Chapter </w:t>
      </w:r>
      <w:r w:rsidRPr="00F31FA4">
        <w:rPr>
          <w:rFonts w:ascii="Times New Roman" w:hAnsi="Times New Roman" w:cs="Times New Roman"/>
          <w:sz w:val="32"/>
          <w:szCs w:val="32"/>
        </w:rPr>
        <w:t>4</w:t>
      </w:r>
      <w:r w:rsidRPr="00F31FA4">
        <w:rPr>
          <w:rFonts w:ascii="Times New Roman" w:hAnsi="Times New Roman" w:cs="Times New Roman"/>
          <w:sz w:val="32"/>
          <w:szCs w:val="32"/>
        </w:rPr>
        <w:t xml:space="preserve">: </w:t>
      </w:r>
      <w:r w:rsidRPr="00F31FA4">
        <w:rPr>
          <w:rFonts w:ascii="Times New Roman" w:hAnsi="Times New Roman" w:cs="Times New Roman"/>
          <w:sz w:val="32"/>
          <w:szCs w:val="32"/>
        </w:rPr>
        <w:t>Moving Average Convergence Divergence</w:t>
      </w:r>
    </w:p>
    <w:p w14:paraId="51764C37" w14:textId="77777777" w:rsidR="00F31FA4" w:rsidRPr="00F31FA4" w:rsidRDefault="00F31FA4" w:rsidP="00F31F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256B10C" w14:textId="77777777" w:rsidR="00F31FA4" w:rsidRPr="00F31FA4" w:rsidRDefault="00F31FA4" w:rsidP="00F31FA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2D2F5C0" w14:textId="77777777" w:rsidR="00F31FA4" w:rsidRPr="00F31FA4" w:rsidRDefault="00F31FA4" w:rsidP="00F31FA4">
      <w:pPr>
        <w:rPr>
          <w:rFonts w:ascii="Times New Roman" w:hAnsi="Times New Roman" w:cs="Times New Roman"/>
          <w:sz w:val="32"/>
          <w:szCs w:val="32"/>
        </w:rPr>
      </w:pPr>
    </w:p>
    <w:p w14:paraId="422A78CD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</w:p>
    <w:p w14:paraId="72693732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</w:p>
    <w:p w14:paraId="49777A7D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  <w:r w:rsidRPr="00F31FA4">
        <w:rPr>
          <w:rFonts w:ascii="Times New Roman" w:hAnsi="Times New Roman" w:cs="Times New Roman"/>
        </w:rPr>
        <w:fldChar w:fldCharType="begin"/>
      </w:r>
      <w:r w:rsidRPr="00F31FA4">
        <w:rPr>
          <w:rFonts w:ascii="Times New Roman" w:hAnsi="Times New Roman" w:cs="Times New Roman"/>
        </w:rPr>
        <w:instrText xml:space="preserve"> INCLUDEPICTURE "https://upload.wikimedia.org/wikipedia/en/c/c1/Seton_Hill_University_seal.png" \* MERGEFORMATINET </w:instrText>
      </w:r>
      <w:r w:rsidRPr="00F31FA4">
        <w:rPr>
          <w:rFonts w:ascii="Times New Roman" w:hAnsi="Times New Roman" w:cs="Times New Roman"/>
        </w:rPr>
        <w:fldChar w:fldCharType="separate"/>
      </w:r>
      <w:r w:rsidRPr="00F31FA4">
        <w:rPr>
          <w:rFonts w:ascii="Times New Roman" w:hAnsi="Times New Roman" w:cs="Times New Roman"/>
          <w:noProof/>
        </w:rPr>
        <w:drawing>
          <wp:inline distT="0" distB="0" distL="0" distR="0" wp14:anchorId="4645229E" wp14:editId="654DD22D">
            <wp:extent cx="3168015" cy="3168015"/>
            <wp:effectExtent l="0" t="0" r="0" b="0"/>
            <wp:docPr id="246853420" name="Picture 1" descr="Seton Hil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ton Hil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15" cy="316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FA4">
        <w:rPr>
          <w:rFonts w:ascii="Times New Roman" w:hAnsi="Times New Roman" w:cs="Times New Roman"/>
        </w:rPr>
        <w:fldChar w:fldCharType="end"/>
      </w:r>
    </w:p>
    <w:p w14:paraId="07A2FAE2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</w:p>
    <w:p w14:paraId="127F720B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</w:p>
    <w:p w14:paraId="3E46BD7A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</w:p>
    <w:p w14:paraId="3ADFD4FA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</w:p>
    <w:p w14:paraId="37FA44A0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</w:p>
    <w:p w14:paraId="172784BF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</w:p>
    <w:p w14:paraId="621C45F6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  <w:r w:rsidRPr="00F31FA4">
        <w:rPr>
          <w:rFonts w:ascii="Times New Roman" w:hAnsi="Times New Roman" w:cs="Times New Roman"/>
        </w:rPr>
        <w:t>Name: Benjamin Nicholson</w:t>
      </w:r>
    </w:p>
    <w:p w14:paraId="71B4DF82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  <w:r w:rsidRPr="00F31FA4">
        <w:rPr>
          <w:rFonts w:ascii="Times New Roman" w:hAnsi="Times New Roman" w:cs="Times New Roman"/>
        </w:rPr>
        <w:t>School: Seton Hill University</w:t>
      </w:r>
    </w:p>
    <w:p w14:paraId="42EF62B5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  <w:r w:rsidRPr="00F31FA4">
        <w:rPr>
          <w:rFonts w:ascii="Times New Roman" w:hAnsi="Times New Roman" w:cs="Times New Roman"/>
        </w:rPr>
        <w:t>Advisor: Dr Jared Burns</w:t>
      </w:r>
    </w:p>
    <w:p w14:paraId="74AA838E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</w:p>
    <w:p w14:paraId="4C85DB91" w14:textId="77777777" w:rsidR="00F31FA4" w:rsidRPr="00F31FA4" w:rsidRDefault="00F31FA4" w:rsidP="00F31FA4">
      <w:pPr>
        <w:jc w:val="center"/>
        <w:rPr>
          <w:rFonts w:ascii="Times New Roman" w:hAnsi="Times New Roman" w:cs="Times New Roman"/>
        </w:rPr>
      </w:pPr>
    </w:p>
    <w:p w14:paraId="0D4187CB" w14:textId="77777777" w:rsidR="008178F8" w:rsidRPr="00F31FA4" w:rsidRDefault="008178F8">
      <w:pPr>
        <w:rPr>
          <w:rFonts w:ascii="Times New Roman" w:hAnsi="Times New Roman" w:cs="Times New Roman"/>
        </w:rPr>
      </w:pPr>
    </w:p>
    <w:p w14:paraId="63236CFF" w14:textId="0031579E" w:rsidR="00F31FA4" w:rsidRPr="00F31FA4" w:rsidRDefault="00F31FA4" w:rsidP="00F31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Background</w:t>
      </w:r>
    </w:p>
    <w:p w14:paraId="79531185" w14:textId="3CF376DA" w:rsidR="00F31FA4" w:rsidRPr="00F31FA4" w:rsidRDefault="00F31FA4" w:rsidP="00F31FA4">
      <w:pPr>
        <w:rPr>
          <w:rFonts w:ascii="Times New Roman" w:hAnsi="Times New Roman" w:cs="Times New Roman"/>
        </w:rPr>
      </w:pPr>
      <w:r w:rsidRPr="00F31FA4">
        <w:rPr>
          <w:rFonts w:ascii="Times New Roman" w:hAnsi="Times New Roman" w:cs="Times New Roman"/>
        </w:rPr>
        <w:t xml:space="preserve">The MACD is another popular technical analysis technique, it concentrates on the momentum of a stock. It has two lines which oscillate between one another. The first line, referred to as the MACD line is found by looking at longer term EMA (typically 26) / shorter term EMA (typically 12). The second line is referred to as the signal line which is typically a </w:t>
      </w:r>
      <w:proofErr w:type="gramStart"/>
      <w:r w:rsidRPr="00F31FA4">
        <w:rPr>
          <w:rFonts w:ascii="Times New Roman" w:hAnsi="Times New Roman" w:cs="Times New Roman"/>
        </w:rPr>
        <w:t>9 day</w:t>
      </w:r>
      <w:proofErr w:type="gramEnd"/>
      <w:r w:rsidRPr="00F31FA4">
        <w:rPr>
          <w:rFonts w:ascii="Times New Roman" w:hAnsi="Times New Roman" w:cs="Times New Roman"/>
        </w:rPr>
        <w:t xml:space="preserve"> EMA of the MACD line. It can suggest the following:</w:t>
      </w:r>
    </w:p>
    <w:p w14:paraId="02D41DEC" w14:textId="77777777" w:rsidR="00F31FA4" w:rsidRPr="00F31FA4" w:rsidRDefault="00F31FA4" w:rsidP="00F31FA4">
      <w:pPr>
        <w:rPr>
          <w:rFonts w:ascii="Times New Roman" w:hAnsi="Times New Roman" w:cs="Times New Roman"/>
        </w:rPr>
      </w:pPr>
    </w:p>
    <w:p w14:paraId="1E8C8AED" w14:textId="77777777" w:rsidR="00F31FA4" w:rsidRPr="00F31FA4" w:rsidRDefault="00F31FA4" w:rsidP="00F31FA4">
      <w:pPr>
        <w:rPr>
          <w:rFonts w:ascii="Times New Roman" w:hAnsi="Times New Roman" w:cs="Times New Roman"/>
        </w:rPr>
      </w:pPr>
      <w:r w:rsidRPr="00F31FA4">
        <w:rPr>
          <w:rFonts w:ascii="Times New Roman" w:hAnsi="Times New Roman" w:cs="Times New Roman"/>
        </w:rPr>
        <w:t>- Bullish Signal: When the MACD Line crosses above the Signal Line, it can indicate upward momentum, a possible buy signal.</w:t>
      </w:r>
    </w:p>
    <w:p w14:paraId="10BA75AD" w14:textId="77777777" w:rsidR="00F31FA4" w:rsidRPr="00F31FA4" w:rsidRDefault="00F31FA4" w:rsidP="00F31FA4">
      <w:pPr>
        <w:rPr>
          <w:rFonts w:ascii="Times New Roman" w:hAnsi="Times New Roman" w:cs="Times New Roman"/>
        </w:rPr>
      </w:pPr>
      <w:r w:rsidRPr="00F31FA4">
        <w:rPr>
          <w:rFonts w:ascii="Times New Roman" w:hAnsi="Times New Roman" w:cs="Times New Roman"/>
        </w:rPr>
        <w:t>- Bearish Signal: When the MACD Line crosses below the Signal Line, it can indicate downward momentum, a possible sell signal.</w:t>
      </w:r>
    </w:p>
    <w:p w14:paraId="5C413494" w14:textId="77777777" w:rsidR="00F31FA4" w:rsidRDefault="00F31FA4" w:rsidP="00F31FA4">
      <w:pPr>
        <w:rPr>
          <w:rFonts w:ascii="Times New Roman" w:hAnsi="Times New Roman" w:cs="Times New Roman"/>
        </w:rPr>
      </w:pPr>
      <w:r w:rsidRPr="00F31FA4">
        <w:rPr>
          <w:rFonts w:ascii="Times New Roman" w:hAnsi="Times New Roman" w:cs="Times New Roman"/>
        </w:rPr>
        <w:t>- Divergence: Price action diverging from the MACD can signal potential reversals.</w:t>
      </w:r>
    </w:p>
    <w:p w14:paraId="582DCE1C" w14:textId="77777777" w:rsidR="00F31FA4" w:rsidRDefault="00F31FA4" w:rsidP="00F31FA4">
      <w:pPr>
        <w:rPr>
          <w:rFonts w:ascii="Times New Roman" w:hAnsi="Times New Roman" w:cs="Times New Roman"/>
        </w:rPr>
      </w:pPr>
    </w:p>
    <w:p w14:paraId="688C8488" w14:textId="77777777" w:rsidR="00F31FA4" w:rsidRPr="00F31FA4" w:rsidRDefault="00F31FA4" w:rsidP="00F31FA4">
      <w:pPr>
        <w:rPr>
          <w:rFonts w:ascii="Times New Roman" w:hAnsi="Times New Roman" w:cs="Times New Roman"/>
        </w:rPr>
      </w:pPr>
      <w:r w:rsidRPr="00F31FA4">
        <w:rPr>
          <w:rFonts w:ascii="Times New Roman" w:hAnsi="Times New Roman" w:cs="Times New Roman"/>
        </w:rPr>
        <w:t xml:space="preserve">By utilizing an exponential moving </w:t>
      </w:r>
      <w:proofErr w:type="gramStart"/>
      <w:r w:rsidRPr="00F31FA4">
        <w:rPr>
          <w:rFonts w:ascii="Times New Roman" w:hAnsi="Times New Roman" w:cs="Times New Roman"/>
        </w:rPr>
        <w:t>average</w:t>
      </w:r>
      <w:proofErr w:type="gramEnd"/>
      <w:r w:rsidRPr="00F31FA4">
        <w:rPr>
          <w:rFonts w:ascii="Times New Roman" w:hAnsi="Times New Roman" w:cs="Times New Roman"/>
        </w:rPr>
        <w:t xml:space="preserve"> it gives a greater weight to the more recent values, this makes it more sensitive to recent changes in price. The MACD line measures the convergence or divergence between </w:t>
      </w:r>
      <w:proofErr w:type="gramStart"/>
      <w:r w:rsidRPr="00F31FA4">
        <w:rPr>
          <w:rFonts w:ascii="Times New Roman" w:hAnsi="Times New Roman" w:cs="Times New Roman"/>
        </w:rPr>
        <w:t>fast and slow moving</w:t>
      </w:r>
      <w:proofErr w:type="gramEnd"/>
      <w:r w:rsidRPr="00F31FA4">
        <w:rPr>
          <w:rFonts w:ascii="Times New Roman" w:hAnsi="Times New Roman" w:cs="Times New Roman"/>
        </w:rPr>
        <w:t xml:space="preserve"> averages. When the MACD line is positive (above 0), the </w:t>
      </w:r>
      <w:proofErr w:type="gramStart"/>
      <w:r w:rsidRPr="00F31FA4">
        <w:rPr>
          <w:rFonts w:ascii="Times New Roman" w:hAnsi="Times New Roman" w:cs="Times New Roman"/>
        </w:rPr>
        <w:t>short term</w:t>
      </w:r>
      <w:proofErr w:type="gramEnd"/>
      <w:r w:rsidRPr="00F31FA4">
        <w:rPr>
          <w:rFonts w:ascii="Times New Roman" w:hAnsi="Times New Roman" w:cs="Times New Roman"/>
        </w:rPr>
        <w:t xml:space="preserve"> trend is stronger than the long term trend which suggests an upwards trend. </w:t>
      </w:r>
      <w:proofErr w:type="spellStart"/>
      <w:proofErr w:type="gramStart"/>
      <w:r w:rsidRPr="00F31FA4">
        <w:rPr>
          <w:rFonts w:ascii="Times New Roman" w:hAnsi="Times New Roman" w:cs="Times New Roman"/>
        </w:rPr>
        <w:t>Where as</w:t>
      </w:r>
      <w:proofErr w:type="spellEnd"/>
      <w:proofErr w:type="gramEnd"/>
      <w:r w:rsidRPr="00F31FA4">
        <w:rPr>
          <w:rFonts w:ascii="Times New Roman" w:hAnsi="Times New Roman" w:cs="Times New Roman"/>
        </w:rPr>
        <w:t xml:space="preserve"> when the MACD line is negative (below 0) the short term is weaker than the long term trend which suggests downwards momentum.</w:t>
      </w:r>
    </w:p>
    <w:p w14:paraId="71C53157" w14:textId="77777777" w:rsidR="00F31FA4" w:rsidRPr="00F31FA4" w:rsidRDefault="00F31FA4" w:rsidP="00F31FA4">
      <w:pPr>
        <w:rPr>
          <w:rFonts w:ascii="Times New Roman" w:hAnsi="Times New Roman" w:cs="Times New Roman"/>
        </w:rPr>
      </w:pPr>
    </w:p>
    <w:p w14:paraId="3502D1F0" w14:textId="77777777" w:rsidR="00F31FA4" w:rsidRPr="00F31FA4" w:rsidRDefault="00F31FA4" w:rsidP="00F31FA4">
      <w:pPr>
        <w:rPr>
          <w:rFonts w:ascii="Times New Roman" w:hAnsi="Times New Roman" w:cs="Times New Roman"/>
        </w:rPr>
      </w:pPr>
      <w:r w:rsidRPr="00F31FA4">
        <w:rPr>
          <w:rFonts w:ascii="Times New Roman" w:hAnsi="Times New Roman" w:cs="Times New Roman"/>
        </w:rPr>
        <w:t xml:space="preserve">The signal line is used as the buy and sell signal by smoothing the MACD line using a </w:t>
      </w:r>
      <w:proofErr w:type="gramStart"/>
      <w:r w:rsidRPr="00F31FA4">
        <w:rPr>
          <w:rFonts w:ascii="Times New Roman" w:hAnsi="Times New Roman" w:cs="Times New Roman"/>
        </w:rPr>
        <w:t>9 day</w:t>
      </w:r>
      <w:proofErr w:type="gramEnd"/>
      <w:r w:rsidRPr="00F31FA4">
        <w:rPr>
          <w:rFonts w:ascii="Times New Roman" w:hAnsi="Times New Roman" w:cs="Times New Roman"/>
        </w:rPr>
        <w:t xml:space="preserve"> ema period. When the MACD line goes above the signal line it indicates a buy signal and the MACD line goes below the signal line it indicates a sell signal.</w:t>
      </w:r>
    </w:p>
    <w:p w14:paraId="483CBD47" w14:textId="77777777" w:rsidR="00F31FA4" w:rsidRPr="00F31FA4" w:rsidRDefault="00F31FA4" w:rsidP="00F31FA4">
      <w:pPr>
        <w:rPr>
          <w:rFonts w:ascii="Times New Roman" w:hAnsi="Times New Roman" w:cs="Times New Roman"/>
        </w:rPr>
      </w:pPr>
    </w:p>
    <w:p w14:paraId="3AF03246" w14:textId="14B40189" w:rsidR="00F31FA4" w:rsidRDefault="00F31FA4" w:rsidP="00F31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ABA9ED" wp14:editId="3A537E37">
            <wp:extent cx="5731510" cy="3803015"/>
            <wp:effectExtent l="0" t="0" r="0" b="0"/>
            <wp:docPr id="180810010" name="Picture 1" descr="A graph of a stock marke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010" name="Picture 1" descr="A graph of a stock marke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3ADB" w14:textId="77777777" w:rsidR="00F31FA4" w:rsidRDefault="00F31FA4" w:rsidP="00F31FA4">
      <w:pPr>
        <w:rPr>
          <w:rFonts w:ascii="Times New Roman" w:hAnsi="Times New Roman" w:cs="Times New Roman"/>
        </w:rPr>
      </w:pPr>
    </w:p>
    <w:p w14:paraId="7EF58454" w14:textId="3525AD61" w:rsidR="00F31FA4" w:rsidRDefault="00F31FA4" w:rsidP="00F31F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Observe that there is a much higher number of buy and sell signals, as whenever the line crosses over it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going to suggest the movement of the stock.</w:t>
      </w:r>
      <w:r>
        <w:rPr>
          <w:rFonts w:ascii="Times New Roman" w:hAnsi="Times New Roman" w:cs="Times New Roman"/>
        </w:rPr>
        <w:br/>
      </w:r>
    </w:p>
    <w:p w14:paraId="205F1B55" w14:textId="77777777" w:rsidR="00F31FA4" w:rsidRPr="00F31FA4" w:rsidRDefault="00F31FA4" w:rsidP="00F31FA4">
      <w:pPr>
        <w:rPr>
          <w:rFonts w:ascii="Times New Roman" w:hAnsi="Times New Roman" w:cs="Times New Roman"/>
        </w:rPr>
      </w:pPr>
    </w:p>
    <w:p w14:paraId="6DB44F70" w14:textId="77777777" w:rsidR="00F31FA4" w:rsidRPr="00F31FA4" w:rsidRDefault="00F31FA4">
      <w:pPr>
        <w:rPr>
          <w:rFonts w:ascii="Times New Roman" w:hAnsi="Times New Roman" w:cs="Times New Roman"/>
        </w:rPr>
      </w:pPr>
    </w:p>
    <w:sectPr w:rsidR="00F31FA4" w:rsidRPr="00F31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FA4"/>
    <w:rsid w:val="00463DDD"/>
    <w:rsid w:val="004B06CB"/>
    <w:rsid w:val="008178F8"/>
    <w:rsid w:val="00A67EEF"/>
    <w:rsid w:val="00D16C4E"/>
    <w:rsid w:val="00F3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7897B9"/>
  <w15:chartTrackingRefBased/>
  <w15:docId w15:val="{37642B6F-38B4-4E45-B22E-7C01A641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FA4"/>
  </w:style>
  <w:style w:type="paragraph" w:styleId="Heading1">
    <w:name w:val="heading 1"/>
    <w:basedOn w:val="Normal"/>
    <w:next w:val="Normal"/>
    <w:link w:val="Heading1Char"/>
    <w:uiPriority w:val="9"/>
    <w:qFormat/>
    <w:rsid w:val="00F31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F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F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F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F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F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F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F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F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F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F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F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F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F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F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F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F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F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7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Nicholson</dc:creator>
  <cp:keywords/>
  <dc:description/>
  <cp:lastModifiedBy>Benjamin Nicholson</cp:lastModifiedBy>
  <cp:revision>1</cp:revision>
  <dcterms:created xsi:type="dcterms:W3CDTF">2024-11-17T22:47:00Z</dcterms:created>
  <dcterms:modified xsi:type="dcterms:W3CDTF">2024-11-18T12:27:00Z</dcterms:modified>
</cp:coreProperties>
</file>