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CAC2" w14:textId="77777777" w:rsidR="00C54862" w:rsidRPr="00C54862" w:rsidRDefault="00C54862" w:rsidP="00C54862">
      <w:r w:rsidRPr="00C54862">
        <w:t>Assignment: Exploratory Data Analysis (EDA) and Data Cleaning Report</w:t>
      </w:r>
    </w:p>
    <w:p w14:paraId="66B3281A" w14:textId="77777777" w:rsidR="00C54862" w:rsidRPr="00C54862" w:rsidRDefault="00C54862" w:rsidP="00C54862">
      <w:r w:rsidRPr="00C54862">
        <w:rPr>
          <w:b/>
          <w:bCs/>
        </w:rPr>
        <w:t>Assignment Title:</w:t>
      </w:r>
    </w:p>
    <w:p w14:paraId="02164D0F" w14:textId="77777777" w:rsidR="00C54862" w:rsidRPr="00C54862" w:rsidRDefault="00C54862" w:rsidP="00C54862">
      <w:r w:rsidRPr="00C54862">
        <w:rPr>
          <w:b/>
          <w:bCs/>
        </w:rPr>
        <w:t>EDA and Data Cleaning Report for Capstone Project</w:t>
      </w:r>
    </w:p>
    <w:p w14:paraId="2C96E33C" w14:textId="77777777" w:rsidR="00C54862" w:rsidRPr="00C54862" w:rsidRDefault="00C54862" w:rsidP="00C54862">
      <w:r w:rsidRPr="00C54862">
        <w:rPr>
          <w:b/>
          <w:bCs/>
        </w:rPr>
        <w:t>Due Date: Week 3</w:t>
      </w:r>
    </w:p>
    <w:p w14:paraId="339843C6" w14:textId="77777777" w:rsidR="00C54862" w:rsidRPr="00C54862" w:rsidRDefault="00EB532E" w:rsidP="00C54862">
      <w:r w:rsidRPr="00C54862">
        <w:rPr>
          <w:noProof/>
        </w:rPr>
        <w:pict w14:anchorId="2C506CDC">
          <v:rect id="_x0000_i1026" alt="" style="width:451.3pt;height:.05pt;mso-width-percent:0;mso-height-percent:0;mso-width-percent:0;mso-height-percent:0" o:hralign="center" o:hrstd="t" o:hrnoshade="t" o:hr="t" fillcolor="#2d3b45" stroked="f"/>
        </w:pict>
      </w:r>
    </w:p>
    <w:p w14:paraId="736CDEA4" w14:textId="77777777" w:rsidR="00C54862" w:rsidRPr="00C54862" w:rsidRDefault="00C54862" w:rsidP="00C54862">
      <w:r w:rsidRPr="00C54862">
        <w:rPr>
          <w:b/>
          <w:bCs/>
        </w:rPr>
        <w:t>Objective:</w:t>
      </w:r>
    </w:p>
    <w:p w14:paraId="32A62002" w14:textId="77777777" w:rsidR="00C54862" w:rsidRPr="00C54862" w:rsidRDefault="00C54862" w:rsidP="00C54862">
      <w:r w:rsidRPr="00C54862">
        <w:t xml:space="preserve">The purpose of this assignment is to prepare a thorough Exploratory Data Analysis (EDA) and Data Cleaning report as a foundational step for your capstone project. This report will help you understand the structure, patterns, and issues in your data before moving on to advanced analysis and </w:t>
      </w:r>
      <w:proofErr w:type="spellStart"/>
      <w:r w:rsidRPr="00C54862">
        <w:t>modeling</w:t>
      </w:r>
      <w:proofErr w:type="spellEnd"/>
      <w:r w:rsidRPr="00C54862">
        <w:t>. Through this assignment, you will gain insights into your dataset, clean it for better usability, and ensure that it's ready for the next phases of your project.</w:t>
      </w:r>
    </w:p>
    <w:p w14:paraId="2A26ABE5" w14:textId="77777777" w:rsidR="00C54862" w:rsidRPr="00C54862" w:rsidRDefault="00EB532E" w:rsidP="00C54862">
      <w:r w:rsidRPr="00C54862">
        <w:rPr>
          <w:noProof/>
        </w:rPr>
        <w:pict w14:anchorId="246D0991">
          <v:rect id="_x0000_i1025" alt="" style="width:451.3pt;height:.05pt;mso-width-percent:0;mso-height-percent:0;mso-width-percent:0;mso-height-percent:0" o:hralign="center" o:hrstd="t" o:hrnoshade="t" o:hr="t" fillcolor="#2d3b45" stroked="f"/>
        </w:pict>
      </w:r>
    </w:p>
    <w:p w14:paraId="289D2864" w14:textId="77777777" w:rsidR="00C54862" w:rsidRPr="00C54862" w:rsidRDefault="00C54862" w:rsidP="00C54862">
      <w:r w:rsidRPr="00C54862">
        <w:rPr>
          <w:b/>
          <w:bCs/>
        </w:rPr>
        <w:t>Instructions:</w:t>
      </w:r>
    </w:p>
    <w:p w14:paraId="302340A6" w14:textId="77777777" w:rsidR="00C54862" w:rsidRPr="00C54862" w:rsidRDefault="00C54862" w:rsidP="00C54862">
      <w:r w:rsidRPr="00C54862">
        <w:rPr>
          <w:b/>
          <w:bCs/>
        </w:rPr>
        <w:t>1. Dataset Overview:</w:t>
      </w:r>
    </w:p>
    <w:p w14:paraId="5373DC3F" w14:textId="77777777" w:rsidR="00C54862" w:rsidRPr="00C54862" w:rsidRDefault="00C54862" w:rsidP="00C54862">
      <w:pPr>
        <w:numPr>
          <w:ilvl w:val="0"/>
          <w:numId w:val="1"/>
        </w:numPr>
      </w:pPr>
      <w:r w:rsidRPr="00C54862">
        <w:t>Provide a brief description of the dataset you are working with.</w:t>
      </w:r>
    </w:p>
    <w:p w14:paraId="1ED542B7" w14:textId="77777777" w:rsidR="00C54862" w:rsidRPr="00C54862" w:rsidRDefault="00C54862" w:rsidP="00C54862">
      <w:pPr>
        <w:numPr>
          <w:ilvl w:val="1"/>
          <w:numId w:val="1"/>
        </w:numPr>
      </w:pPr>
      <w:r w:rsidRPr="00C54862">
        <w:rPr>
          <w:b/>
          <w:bCs/>
        </w:rPr>
        <w:t>What is the source of the dataset?</w:t>
      </w:r>
    </w:p>
    <w:p w14:paraId="766D3A8C" w14:textId="77777777" w:rsidR="00C54862" w:rsidRPr="00C54862" w:rsidRDefault="00C54862" w:rsidP="00C54862">
      <w:pPr>
        <w:numPr>
          <w:ilvl w:val="1"/>
          <w:numId w:val="1"/>
        </w:numPr>
      </w:pPr>
      <w:r w:rsidRPr="00C54862">
        <w:rPr>
          <w:b/>
          <w:bCs/>
        </w:rPr>
        <w:t>What are the key features (columns)?</w:t>
      </w:r>
    </w:p>
    <w:p w14:paraId="576C056B" w14:textId="77777777" w:rsidR="00C54862" w:rsidRPr="00C54862" w:rsidRDefault="00C54862" w:rsidP="00C54862">
      <w:pPr>
        <w:numPr>
          <w:ilvl w:val="1"/>
          <w:numId w:val="1"/>
        </w:numPr>
      </w:pPr>
      <w:r w:rsidRPr="00C54862">
        <w:rPr>
          <w:b/>
          <w:bCs/>
        </w:rPr>
        <w:t>What does each feature represent?</w:t>
      </w:r>
    </w:p>
    <w:p w14:paraId="6618BDC0" w14:textId="77777777" w:rsidR="00C54862" w:rsidRPr="00C54862" w:rsidRDefault="00C54862" w:rsidP="00C54862">
      <w:pPr>
        <w:numPr>
          <w:ilvl w:val="1"/>
          <w:numId w:val="1"/>
        </w:numPr>
      </w:pPr>
      <w:r w:rsidRPr="00C54862">
        <w:rPr>
          <w:b/>
          <w:bCs/>
        </w:rPr>
        <w:t>Is there any metadata associated with the dataset?</w:t>
      </w:r>
    </w:p>
    <w:p w14:paraId="5E344D75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A summary of your dataset including its source, size, number of features, and an initial assessment of its relevance to your capstone project.</w:t>
      </w:r>
    </w:p>
    <w:p w14:paraId="178C7220" w14:textId="77777777" w:rsidR="00C54862" w:rsidRPr="00C54862" w:rsidRDefault="00C54862" w:rsidP="00C54862">
      <w:r w:rsidRPr="00C54862">
        <w:rPr>
          <w:b/>
          <w:bCs/>
        </w:rPr>
        <w:t>2. Initial Data Inspection:</w:t>
      </w:r>
    </w:p>
    <w:p w14:paraId="0202E954" w14:textId="77777777" w:rsidR="00C54862" w:rsidRPr="00C54862" w:rsidRDefault="00C54862" w:rsidP="00C54862">
      <w:pPr>
        <w:numPr>
          <w:ilvl w:val="0"/>
          <w:numId w:val="2"/>
        </w:numPr>
      </w:pPr>
      <w:r w:rsidRPr="00C54862">
        <w:t>Perform an initial inspection of the dataset:</w:t>
      </w:r>
    </w:p>
    <w:p w14:paraId="44BDFBBB" w14:textId="77777777" w:rsidR="00C54862" w:rsidRPr="00C54862" w:rsidRDefault="00C54862" w:rsidP="00C54862">
      <w:pPr>
        <w:numPr>
          <w:ilvl w:val="1"/>
          <w:numId w:val="2"/>
        </w:numPr>
      </w:pPr>
      <w:r w:rsidRPr="00C54862">
        <w:rPr>
          <w:b/>
          <w:bCs/>
        </w:rPr>
        <w:t>Print the first few rows of the data (e.g., using .head() in Python).</w:t>
      </w:r>
    </w:p>
    <w:p w14:paraId="476F01F6" w14:textId="77777777" w:rsidR="00C54862" w:rsidRPr="00C54862" w:rsidRDefault="00C54862" w:rsidP="00C54862">
      <w:pPr>
        <w:numPr>
          <w:ilvl w:val="1"/>
          <w:numId w:val="2"/>
        </w:numPr>
      </w:pPr>
      <w:r w:rsidRPr="00C54862">
        <w:rPr>
          <w:b/>
          <w:bCs/>
        </w:rPr>
        <w:t>Inspect the data types of each column.</w:t>
      </w:r>
    </w:p>
    <w:p w14:paraId="08AB20B9" w14:textId="77777777" w:rsidR="00C54862" w:rsidRPr="00C54862" w:rsidRDefault="00C54862" w:rsidP="00C54862">
      <w:pPr>
        <w:numPr>
          <w:ilvl w:val="1"/>
          <w:numId w:val="2"/>
        </w:numPr>
      </w:pPr>
      <w:r w:rsidRPr="00C54862">
        <w:rPr>
          <w:b/>
          <w:bCs/>
        </w:rPr>
        <w:t>Check for missing values.</w:t>
      </w:r>
    </w:p>
    <w:p w14:paraId="28131155" w14:textId="77777777" w:rsidR="00C54862" w:rsidRPr="00C54862" w:rsidRDefault="00C54862" w:rsidP="00C54862">
      <w:pPr>
        <w:numPr>
          <w:ilvl w:val="1"/>
          <w:numId w:val="2"/>
        </w:numPr>
      </w:pPr>
      <w:r w:rsidRPr="00C54862">
        <w:rPr>
          <w:b/>
          <w:bCs/>
        </w:rPr>
        <w:t>Identify outliers or unusual entries (e.g., using .describe()).</w:t>
      </w:r>
    </w:p>
    <w:p w14:paraId="7E8C9F39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A concise inspection of your data structure including data types, missing values, and outliers.</w:t>
      </w:r>
    </w:p>
    <w:p w14:paraId="73C55A7F" w14:textId="77777777" w:rsidR="00C54862" w:rsidRPr="00C54862" w:rsidRDefault="00C54862" w:rsidP="00C54862">
      <w:r w:rsidRPr="00C54862">
        <w:rPr>
          <w:b/>
          <w:bCs/>
        </w:rPr>
        <w:t>3. Univariate Analysis:</w:t>
      </w:r>
    </w:p>
    <w:p w14:paraId="752D9FA9" w14:textId="77777777" w:rsidR="00C54862" w:rsidRPr="00C54862" w:rsidRDefault="00C54862" w:rsidP="00C54862">
      <w:pPr>
        <w:numPr>
          <w:ilvl w:val="0"/>
          <w:numId w:val="3"/>
        </w:numPr>
      </w:pPr>
      <w:proofErr w:type="spellStart"/>
      <w:r w:rsidRPr="00C54862">
        <w:t>Analyze</w:t>
      </w:r>
      <w:proofErr w:type="spellEnd"/>
      <w:r w:rsidRPr="00C54862">
        <w:t xml:space="preserve"> each feature independently:</w:t>
      </w:r>
    </w:p>
    <w:p w14:paraId="72531B64" w14:textId="77777777" w:rsidR="00C54862" w:rsidRPr="00C54862" w:rsidRDefault="00C54862" w:rsidP="00C54862">
      <w:pPr>
        <w:numPr>
          <w:ilvl w:val="1"/>
          <w:numId w:val="3"/>
        </w:numPr>
      </w:pPr>
      <w:r w:rsidRPr="00C54862">
        <w:rPr>
          <w:b/>
          <w:bCs/>
        </w:rPr>
        <w:t>For numerical features:</w:t>
      </w:r>
      <w:r w:rsidRPr="00C54862">
        <w:t> Calculate summary statistics (mean, median, standard deviation, min/max values).</w:t>
      </w:r>
    </w:p>
    <w:p w14:paraId="794EB50C" w14:textId="77777777" w:rsidR="00C54862" w:rsidRPr="00C54862" w:rsidRDefault="00C54862" w:rsidP="00C54862">
      <w:pPr>
        <w:numPr>
          <w:ilvl w:val="1"/>
          <w:numId w:val="3"/>
        </w:numPr>
      </w:pPr>
      <w:r w:rsidRPr="00C54862">
        <w:rPr>
          <w:b/>
          <w:bCs/>
        </w:rPr>
        <w:t>For categorical features:</w:t>
      </w:r>
      <w:r w:rsidRPr="00C54862">
        <w:t> Count the frequency of each category.</w:t>
      </w:r>
    </w:p>
    <w:p w14:paraId="5B8498F3" w14:textId="77777777" w:rsidR="00C54862" w:rsidRPr="00C54862" w:rsidRDefault="00C54862" w:rsidP="00C54862">
      <w:pPr>
        <w:numPr>
          <w:ilvl w:val="1"/>
          <w:numId w:val="3"/>
        </w:numPr>
      </w:pPr>
      <w:r w:rsidRPr="00C54862">
        <w:rPr>
          <w:b/>
          <w:bCs/>
        </w:rPr>
        <w:t>Visualize distributions:</w:t>
      </w:r>
      <w:r w:rsidRPr="00C54862">
        <w:t> Use histograms, boxplots, or bar charts to visualize numerical and categorical distributions.</w:t>
      </w:r>
    </w:p>
    <w:p w14:paraId="08EC8B68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Summary statistics for each feature, along with visualizations (histograms, boxplots, or bar charts) of the most important features.</w:t>
      </w:r>
    </w:p>
    <w:p w14:paraId="75ACC22F" w14:textId="77777777" w:rsidR="00C54862" w:rsidRPr="00C54862" w:rsidRDefault="00C54862" w:rsidP="00C54862">
      <w:r w:rsidRPr="00C54862">
        <w:rPr>
          <w:b/>
          <w:bCs/>
        </w:rPr>
        <w:t>4. Bivariate/Multivariate Analysis:</w:t>
      </w:r>
    </w:p>
    <w:p w14:paraId="7FA2881F" w14:textId="77777777" w:rsidR="00C54862" w:rsidRPr="00C54862" w:rsidRDefault="00C54862" w:rsidP="00C54862">
      <w:pPr>
        <w:numPr>
          <w:ilvl w:val="0"/>
          <w:numId w:val="4"/>
        </w:numPr>
      </w:pPr>
      <w:r w:rsidRPr="00C54862">
        <w:t>Investigate relationships between pairs or sets of features:</w:t>
      </w:r>
    </w:p>
    <w:p w14:paraId="194D01A1" w14:textId="77777777" w:rsidR="00C54862" w:rsidRPr="00C54862" w:rsidRDefault="00C54862" w:rsidP="00C54862">
      <w:pPr>
        <w:numPr>
          <w:ilvl w:val="1"/>
          <w:numId w:val="4"/>
        </w:numPr>
      </w:pPr>
      <w:r w:rsidRPr="00C54862">
        <w:rPr>
          <w:b/>
          <w:bCs/>
        </w:rPr>
        <w:t>Correlation matrix</w:t>
      </w:r>
      <w:r w:rsidRPr="00C54862">
        <w:t> for numerical features (e.g., using .</w:t>
      </w:r>
      <w:proofErr w:type="spellStart"/>
      <w:r w:rsidRPr="00C54862">
        <w:t>corr</w:t>
      </w:r>
      <w:proofErr w:type="spellEnd"/>
      <w:r w:rsidRPr="00C54862">
        <w:t>()).</w:t>
      </w:r>
    </w:p>
    <w:p w14:paraId="3A443469" w14:textId="77777777" w:rsidR="00C54862" w:rsidRPr="00C54862" w:rsidRDefault="00C54862" w:rsidP="00C54862">
      <w:pPr>
        <w:numPr>
          <w:ilvl w:val="1"/>
          <w:numId w:val="4"/>
        </w:numPr>
      </w:pPr>
      <w:r w:rsidRPr="00C54862">
        <w:rPr>
          <w:b/>
          <w:bCs/>
        </w:rPr>
        <w:t>Scatterplots, pair plots, or heatmaps</w:t>
      </w:r>
      <w:r w:rsidRPr="00C54862">
        <w:t> to visualize relationships between features.</w:t>
      </w:r>
    </w:p>
    <w:p w14:paraId="659B7F74" w14:textId="77777777" w:rsidR="00C54862" w:rsidRPr="00C54862" w:rsidRDefault="00C54862" w:rsidP="00C54862">
      <w:pPr>
        <w:numPr>
          <w:ilvl w:val="1"/>
          <w:numId w:val="4"/>
        </w:numPr>
      </w:pPr>
      <w:r w:rsidRPr="00C54862">
        <w:rPr>
          <w:b/>
          <w:bCs/>
        </w:rPr>
        <w:lastRenderedPageBreak/>
        <w:t>Cross-tabulation</w:t>
      </w:r>
      <w:r w:rsidRPr="00C54862">
        <w:t> for categorical data to understand interactions between categories.</w:t>
      </w:r>
    </w:p>
    <w:p w14:paraId="197560C8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A correlation matrix and at least two visualizations exploring relationships between key features.</w:t>
      </w:r>
    </w:p>
    <w:p w14:paraId="470E91C0" w14:textId="77777777" w:rsidR="00C54862" w:rsidRPr="00C54862" w:rsidRDefault="00C54862" w:rsidP="00C54862">
      <w:r w:rsidRPr="00C54862">
        <w:rPr>
          <w:b/>
          <w:bCs/>
        </w:rPr>
        <w:t>5. Data Cleaning:</w:t>
      </w:r>
    </w:p>
    <w:p w14:paraId="14FA5C54" w14:textId="77777777" w:rsidR="00C54862" w:rsidRPr="00C54862" w:rsidRDefault="00C54862" w:rsidP="00C54862">
      <w:pPr>
        <w:numPr>
          <w:ilvl w:val="0"/>
          <w:numId w:val="5"/>
        </w:numPr>
      </w:pPr>
      <w:r w:rsidRPr="00C54862">
        <w:t>Perform data cleaning to prepare the dataset for further analysis:</w:t>
      </w:r>
    </w:p>
    <w:p w14:paraId="63B4B35E" w14:textId="77777777" w:rsidR="00C54862" w:rsidRPr="00C54862" w:rsidRDefault="00C54862" w:rsidP="00C54862">
      <w:pPr>
        <w:numPr>
          <w:ilvl w:val="1"/>
          <w:numId w:val="5"/>
        </w:numPr>
      </w:pPr>
      <w:r w:rsidRPr="00C54862">
        <w:rPr>
          <w:b/>
          <w:bCs/>
        </w:rPr>
        <w:t>Handle missing data:</w:t>
      </w:r>
      <w:r w:rsidRPr="00C54862">
        <w:t> Impute missing values or drop rows/columns with excessive missing values.</w:t>
      </w:r>
    </w:p>
    <w:p w14:paraId="26520779" w14:textId="77777777" w:rsidR="00C54862" w:rsidRPr="00C54862" w:rsidRDefault="00C54862" w:rsidP="00C54862">
      <w:pPr>
        <w:numPr>
          <w:ilvl w:val="1"/>
          <w:numId w:val="5"/>
        </w:numPr>
      </w:pPr>
      <w:r w:rsidRPr="00C54862">
        <w:rPr>
          <w:b/>
          <w:bCs/>
        </w:rPr>
        <w:t>Handle outliers:</w:t>
      </w:r>
      <w:r w:rsidRPr="00C54862">
        <w:t> Discuss and decide whether to remove or modify outliers.</w:t>
      </w:r>
    </w:p>
    <w:p w14:paraId="33F57D22" w14:textId="77777777" w:rsidR="00C54862" w:rsidRPr="00C54862" w:rsidRDefault="00C54862" w:rsidP="00C54862">
      <w:pPr>
        <w:numPr>
          <w:ilvl w:val="1"/>
          <w:numId w:val="5"/>
        </w:numPr>
      </w:pPr>
      <w:r w:rsidRPr="00C54862">
        <w:rPr>
          <w:b/>
          <w:bCs/>
        </w:rPr>
        <w:t>Correct data types:</w:t>
      </w:r>
      <w:r w:rsidRPr="00C54862">
        <w:t> Ensure that each feature has the correct data type.</w:t>
      </w:r>
    </w:p>
    <w:p w14:paraId="6BCE4276" w14:textId="77777777" w:rsidR="00C54862" w:rsidRPr="00C54862" w:rsidRDefault="00C54862" w:rsidP="00C54862">
      <w:pPr>
        <w:numPr>
          <w:ilvl w:val="1"/>
          <w:numId w:val="5"/>
        </w:numPr>
      </w:pPr>
      <w:r w:rsidRPr="00C54862">
        <w:rPr>
          <w:b/>
          <w:bCs/>
        </w:rPr>
        <w:t>Create new features</w:t>
      </w:r>
      <w:r w:rsidRPr="00C54862">
        <w:t> if necessary (e.g., aggregating categories, creating dummy variables for categorical features).</w:t>
      </w:r>
    </w:p>
    <w:p w14:paraId="62D8A326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A description of the cleaning steps taken, including the treatment of missing values, outliers, and any new feature engineering. Provide code snippets where appropriate.</w:t>
      </w:r>
    </w:p>
    <w:p w14:paraId="2BF7D36E" w14:textId="77777777" w:rsidR="00C54862" w:rsidRPr="00C54862" w:rsidRDefault="00C54862" w:rsidP="00C54862">
      <w:r w:rsidRPr="00C54862">
        <w:rPr>
          <w:b/>
          <w:bCs/>
        </w:rPr>
        <w:t>6. Data Quality Report:</w:t>
      </w:r>
    </w:p>
    <w:p w14:paraId="5D76E8A5" w14:textId="77777777" w:rsidR="00C54862" w:rsidRPr="00C54862" w:rsidRDefault="00C54862" w:rsidP="00C54862">
      <w:pPr>
        <w:numPr>
          <w:ilvl w:val="0"/>
          <w:numId w:val="6"/>
        </w:numPr>
      </w:pPr>
      <w:r w:rsidRPr="00C54862">
        <w:t>Provide a summary of the overall quality of the dataset:</w:t>
      </w:r>
    </w:p>
    <w:p w14:paraId="35C7D8EF" w14:textId="77777777" w:rsidR="00C54862" w:rsidRPr="00C54862" w:rsidRDefault="00C54862" w:rsidP="00C54862">
      <w:pPr>
        <w:numPr>
          <w:ilvl w:val="1"/>
          <w:numId w:val="6"/>
        </w:numPr>
      </w:pPr>
      <w:r w:rsidRPr="00C54862">
        <w:rPr>
          <w:b/>
          <w:bCs/>
        </w:rPr>
        <w:t>What are the key issues identified?</w:t>
      </w:r>
    </w:p>
    <w:p w14:paraId="4EDA1E3E" w14:textId="77777777" w:rsidR="00C54862" w:rsidRPr="00C54862" w:rsidRDefault="00C54862" w:rsidP="00C54862">
      <w:pPr>
        <w:numPr>
          <w:ilvl w:val="1"/>
          <w:numId w:val="6"/>
        </w:numPr>
      </w:pPr>
      <w:r w:rsidRPr="00C54862">
        <w:rPr>
          <w:b/>
          <w:bCs/>
        </w:rPr>
        <w:t>How did you resolve these issues (e.g., cleaning, feature engineering)?</w:t>
      </w:r>
    </w:p>
    <w:p w14:paraId="20C70D10" w14:textId="77777777" w:rsidR="00C54862" w:rsidRPr="00C54862" w:rsidRDefault="00C54862" w:rsidP="00C54862">
      <w:pPr>
        <w:numPr>
          <w:ilvl w:val="1"/>
          <w:numId w:val="6"/>
        </w:numPr>
      </w:pPr>
      <w:r w:rsidRPr="00C54862">
        <w:rPr>
          <w:b/>
          <w:bCs/>
        </w:rPr>
        <w:t>Is the dataset now ready for analysis? What further cleaning steps may be needed later?</w:t>
      </w:r>
    </w:p>
    <w:p w14:paraId="0F4CDECE" w14:textId="77777777" w:rsidR="00C54862" w:rsidRPr="00C54862" w:rsidRDefault="00C54862" w:rsidP="00C54862">
      <w:r w:rsidRPr="00C54862">
        <w:rPr>
          <w:b/>
          <w:bCs/>
        </w:rPr>
        <w:t>Deliverable:</w:t>
      </w:r>
      <w:r w:rsidRPr="00C54862">
        <w:br/>
        <w:t>A final report summarizing the data quality and any remaining issues or limitations.</w:t>
      </w:r>
    </w:p>
    <w:p w14:paraId="392B4458" w14:textId="77777777" w:rsidR="008178F8" w:rsidRDefault="008178F8"/>
    <w:sectPr w:rsidR="0081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2DF2"/>
    <w:multiLevelType w:val="multilevel"/>
    <w:tmpl w:val="CA42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45E68"/>
    <w:multiLevelType w:val="multilevel"/>
    <w:tmpl w:val="1D5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D1A05"/>
    <w:multiLevelType w:val="multilevel"/>
    <w:tmpl w:val="C92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45658"/>
    <w:multiLevelType w:val="multilevel"/>
    <w:tmpl w:val="6E4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51744"/>
    <w:multiLevelType w:val="multilevel"/>
    <w:tmpl w:val="741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21E5C"/>
    <w:multiLevelType w:val="multilevel"/>
    <w:tmpl w:val="B9D8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418364">
    <w:abstractNumId w:val="1"/>
  </w:num>
  <w:num w:numId="2" w16cid:durableId="1154179354">
    <w:abstractNumId w:val="2"/>
  </w:num>
  <w:num w:numId="3" w16cid:durableId="548222168">
    <w:abstractNumId w:val="5"/>
  </w:num>
  <w:num w:numId="4" w16cid:durableId="1050687857">
    <w:abstractNumId w:val="0"/>
  </w:num>
  <w:num w:numId="5" w16cid:durableId="471482227">
    <w:abstractNumId w:val="4"/>
  </w:num>
  <w:num w:numId="6" w16cid:durableId="350886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62"/>
    <w:rsid w:val="0042436F"/>
    <w:rsid w:val="004B06CB"/>
    <w:rsid w:val="008178F8"/>
    <w:rsid w:val="00836BCB"/>
    <w:rsid w:val="00C04461"/>
    <w:rsid w:val="00C54862"/>
    <w:rsid w:val="00D16C4E"/>
    <w:rsid w:val="00E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5858"/>
  <w15:chartTrackingRefBased/>
  <w15:docId w15:val="{13B6404C-1FE8-7543-B999-23A124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3</cp:revision>
  <dcterms:created xsi:type="dcterms:W3CDTF">2024-09-22T15:02:00Z</dcterms:created>
  <dcterms:modified xsi:type="dcterms:W3CDTF">2024-09-22T15:03:00Z</dcterms:modified>
</cp:coreProperties>
</file>