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65999D" wp14:paraId="2C078E63" wp14:textId="38F10DED">
      <w:pPr>
        <w:pStyle w:val="Normal"/>
      </w:pPr>
      <w:r w:rsidR="023AF319">
        <w:drawing>
          <wp:inline xmlns:wp14="http://schemas.microsoft.com/office/word/2010/wordprocessingDrawing" wp14:editId="023AF319" wp14:anchorId="11CE81D6">
            <wp:extent cx="4572000" cy="3105150"/>
            <wp:effectExtent l="0" t="0" r="0" b="0"/>
            <wp:docPr id="615206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24ff4523b941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602FD2"/>
    <w:rsid w:val="023AF319"/>
    <w:rsid w:val="3165999D"/>
    <w:rsid w:val="4860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2FD2"/>
  <w15:chartTrackingRefBased/>
  <w15:docId w15:val="{ADB6D3F2-871A-46C4-A9AC-960729C3001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124ff4523b9418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2023-10-03T03:17:19.3547898Z</dcterms:created>
  <dcterms:modified xsi:type="dcterms:W3CDTF">2023-10-03T03:17:39.4654198Z</dcterms:modified>
  <dc:creator>Benninghoven, Devin</dc:creator>
  <lastModifiedBy>Benninghoven, Devin</lastModifiedBy>
</coreProperties>
</file>