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7DD9F51">
      <w:pPr>
        <w:spacing w:before="120" w:line="213" w:lineRule="auto"/>
        <w:ind w:left="7"/>
        <w:outlineLvl w:val="0"/>
        <w:rPr>
          <w:rFonts w:ascii="Consolas" w:hAnsi="Consolas" w:eastAsia="Consolas" w:cs="Consolas"/>
          <w:sz w:val="48"/>
          <w:szCs w:val="48"/>
        </w:rPr>
      </w:pPr>
      <w:r>
        <w:rPr>
          <w:rFonts w:ascii="微软雅黑" w:hAnsi="微软雅黑" w:eastAsia="微软雅黑" w:cs="微软雅黑"/>
          <w:b/>
          <w:bCs/>
          <w:spacing w:val="-7"/>
          <w:sz w:val="48"/>
          <w:szCs w:val="48"/>
        </w:rPr>
        <w:t>作业</w:t>
      </w:r>
      <w:r>
        <w:rPr>
          <w:rFonts w:ascii="Consolas" w:hAnsi="Consolas" w:eastAsia="Consolas" w:cs="Consolas"/>
          <w:b/>
          <w:bCs/>
          <w:spacing w:val="-7"/>
          <w:sz w:val="48"/>
          <w:szCs w:val="48"/>
        </w:rPr>
        <w:t>6</w:t>
      </w:r>
    </w:p>
    <w:p w14:paraId="73A25251">
      <w:pPr>
        <w:spacing w:before="42" w:line="209" w:lineRule="auto"/>
        <w:ind w:left="14" w:right="210" w:hanging="11"/>
        <w:rPr>
          <w:rFonts w:ascii="微软雅黑" w:hAnsi="微软雅黑" w:eastAsia="微软雅黑" w:cs="微软雅黑"/>
          <w:sz w:val="24"/>
          <w:szCs w:val="24"/>
        </w:rPr>
      </w:pPr>
      <w:r>
        <w:rPr>
          <w:rFonts w:ascii="微软雅黑" w:hAnsi="微软雅黑" w:eastAsia="微软雅黑" w:cs="微软雅黑"/>
          <w:sz w:val="24"/>
          <w:szCs w:val="24"/>
        </w:rPr>
        <w:t>题目：根据以下核心代码，写出完整模块并生成电路，进行分析，体会：同步和异步，上升沿和下</w:t>
      </w:r>
      <w:r>
        <w:rPr>
          <w:rFonts w:ascii="微软雅黑" w:hAnsi="微软雅黑" w:eastAsia="微软雅黑" w:cs="微软雅黑"/>
          <w:spacing w:val="4"/>
          <w:sz w:val="24"/>
          <w:szCs w:val="24"/>
        </w:rPr>
        <w:t xml:space="preserve"> </w:t>
      </w:r>
      <w:r>
        <w:rPr>
          <w:rFonts w:ascii="微软雅黑" w:hAnsi="微软雅黑" w:eastAsia="微软雅黑" w:cs="微软雅黑"/>
          <w:spacing w:val="-3"/>
          <w:sz w:val="24"/>
          <w:szCs w:val="24"/>
        </w:rPr>
        <w:t>降沿触发，体会为什么会生成触发器。写成分析报告。</w:t>
      </w:r>
    </w:p>
    <w:p w14:paraId="18C174BA">
      <w:pPr>
        <w:pStyle w:val="2"/>
        <w:spacing w:before="191" w:line="12777" w:lineRule="exact"/>
      </w:pPr>
      <w:r>
        <w:rPr>
          <w:position w:val="-255"/>
        </w:rPr>
        <w:pict>
          <v:shape id="_x0000_s1026" o:spid="_x0000_s1026" o:spt="202" type="#_x0000_t202" style="height:638.85pt;width:527pt;" fillcolor="#FFFFFF [3212]" filled="t" stroked="f" coordsize="21600,21600">
            <v:path/>
            <v:fill on="t" color2="#FFFFFF" focussize="0,0"/>
            <v:stroke on="f"/>
            <v:imagedata o:title=""/>
            <o:lock v:ext="edit" aspectratio="f"/>
            <v:textbox inset="0mm,0mm,0mm,0mm">
              <w:txbxContent>
                <w:p w14:paraId="2A571BD3">
                  <w:pPr>
                    <w:spacing w:line="469" w:lineRule="auto"/>
                    <w:rPr>
                      <w:rFonts w:ascii="Arial"/>
                      <w:sz w:val="21"/>
                    </w:rPr>
                  </w:pPr>
                </w:p>
                <w:p w14:paraId="349AB216">
                  <w:pPr>
                    <w:spacing w:before="68" w:line="199" w:lineRule="auto"/>
                    <w:ind w:left="263"/>
                    <w:rPr>
                      <w:rFonts w:ascii="新宋体" w:hAnsi="新宋体" w:eastAsia="新宋体" w:cs="新宋体"/>
                      <w:sz w:val="21"/>
                      <w:szCs w:val="21"/>
                    </w:rPr>
                  </w:pPr>
                  <w:r>
                    <w:rPr>
                      <w:rFonts w:ascii="新宋体" w:hAnsi="新宋体" w:eastAsia="新宋体" w:cs="新宋体"/>
                      <w:color w:val="B48EAD"/>
                      <w:spacing w:val="-2"/>
                      <w:sz w:val="21"/>
                      <w:szCs w:val="21"/>
                    </w:rPr>
                    <w:t>1</w:t>
                  </w:r>
                  <w:r>
                    <w:rPr>
                      <w:rFonts w:ascii="新宋体" w:hAnsi="新宋体" w:eastAsia="新宋体" w:cs="新宋体"/>
                      <w:color w:val="2E3440"/>
                      <w:spacing w:val="-2"/>
                      <w:sz w:val="21"/>
                      <w:szCs w:val="21"/>
                    </w:rPr>
                    <w:t>）</w:t>
                  </w:r>
                  <w:r>
                    <w:rPr>
                      <w:rFonts w:ascii="Arial" w:hAnsi="Arial" w:eastAsia="Arial" w:cs="Arial"/>
                      <w:color w:val="D08770"/>
                      <w:spacing w:val="-2"/>
                      <w:sz w:val="21"/>
                      <w:szCs w:val="21"/>
                    </w:rPr>
                    <w:t>always</w:t>
                  </w:r>
                  <w:r>
                    <w:rPr>
                      <w:rFonts w:ascii="Arial" w:hAnsi="Arial" w:eastAsia="Arial" w:cs="Arial"/>
                      <w:color w:val="D08770"/>
                      <w:spacing w:val="13"/>
                      <w:sz w:val="21"/>
                      <w:szCs w:val="21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color w:val="D08770"/>
                      <w:spacing w:val="-2"/>
                      <w:sz w:val="21"/>
                      <w:szCs w:val="21"/>
                    </w:rPr>
                    <w:t>@</w:t>
                  </w:r>
                  <w:r>
                    <w:rPr>
                      <w:rFonts w:ascii="新宋体" w:hAnsi="新宋体" w:eastAsia="新宋体" w:cs="新宋体"/>
                      <w:color w:val="2E3440"/>
                      <w:spacing w:val="-2"/>
                      <w:sz w:val="21"/>
                      <w:szCs w:val="21"/>
                    </w:rPr>
                    <w:t>(</w:t>
                  </w:r>
                  <w:r>
                    <w:rPr>
                      <w:rFonts w:ascii="新宋体" w:hAnsi="新宋体" w:eastAsia="新宋体" w:cs="新宋体"/>
                      <w:color w:val="D53984"/>
                      <w:spacing w:val="-2"/>
                      <w:sz w:val="21"/>
                      <w:szCs w:val="21"/>
                    </w:rPr>
                    <w:t xml:space="preserve">posedge </w:t>
                  </w:r>
                  <w:r>
                    <w:rPr>
                      <w:rFonts w:ascii="新宋体" w:hAnsi="新宋体" w:eastAsia="新宋体" w:cs="新宋体"/>
                      <w:color w:val="2E3440"/>
                      <w:spacing w:val="-2"/>
                      <w:sz w:val="21"/>
                      <w:szCs w:val="21"/>
                    </w:rPr>
                    <w:t xml:space="preserve">clk) </w:t>
                  </w:r>
                  <w:r>
                    <w:rPr>
                      <w:rFonts w:ascii="新宋体" w:hAnsi="新宋体" w:eastAsia="新宋体" w:cs="新宋体"/>
                      <w:color w:val="D53984"/>
                      <w:spacing w:val="-2"/>
                      <w:sz w:val="21"/>
                      <w:szCs w:val="21"/>
                    </w:rPr>
                    <w:t>be</w:t>
                  </w:r>
                  <w:r>
                    <w:rPr>
                      <w:rFonts w:ascii="新宋体" w:hAnsi="新宋体" w:eastAsia="新宋体" w:cs="新宋体"/>
                      <w:color w:val="D53984"/>
                      <w:spacing w:val="-3"/>
                      <w:sz w:val="21"/>
                      <w:szCs w:val="21"/>
                    </w:rPr>
                    <w:t>gin</w:t>
                  </w:r>
                </w:p>
                <w:p w14:paraId="2E84AA7B">
                  <w:pPr>
                    <w:spacing w:before="87" w:line="261" w:lineRule="auto"/>
                    <w:ind w:left="682" w:right="8197"/>
                    <w:jc w:val="right"/>
                    <w:rPr>
                      <w:rFonts w:ascii="新宋体" w:hAnsi="新宋体" w:eastAsia="新宋体" w:cs="新宋体"/>
                      <w:sz w:val="21"/>
                      <w:szCs w:val="21"/>
                    </w:rPr>
                  </w:pPr>
                  <w:r>
                    <w:rPr>
                      <w:rFonts w:ascii="新宋体" w:hAnsi="新宋体" w:eastAsia="新宋体" w:cs="新宋体"/>
                      <w:color w:val="E4B860"/>
                      <w:spacing w:val="-2"/>
                      <w:sz w:val="21"/>
                      <w:szCs w:val="21"/>
                    </w:rPr>
                    <w:t>if</w:t>
                  </w:r>
                  <w:r>
                    <w:rPr>
                      <w:rFonts w:ascii="新宋体" w:hAnsi="新宋体" w:eastAsia="新宋体" w:cs="新宋体"/>
                      <w:color w:val="2E3440"/>
                      <w:spacing w:val="-2"/>
                      <w:sz w:val="21"/>
                      <w:szCs w:val="21"/>
                    </w:rPr>
                    <w:t>(</w:t>
                  </w:r>
                  <w:r>
                    <w:rPr>
                      <w:rFonts w:ascii="新宋体" w:hAnsi="新宋体" w:eastAsia="新宋体" w:cs="新宋体"/>
                      <w:color w:val="BF616A"/>
                      <w:spacing w:val="-2"/>
                      <w:sz w:val="21"/>
                      <w:szCs w:val="21"/>
                    </w:rPr>
                    <w:t>!</w:t>
                  </w:r>
                  <w:r>
                    <w:rPr>
                      <w:rFonts w:ascii="新宋体" w:hAnsi="新宋体" w:eastAsia="新宋体" w:cs="新宋体"/>
                      <w:color w:val="2E3440"/>
                      <w:spacing w:val="-2"/>
                      <w:sz w:val="21"/>
                      <w:szCs w:val="21"/>
                    </w:rPr>
                    <w:t xml:space="preserve">rst_n) </w:t>
                  </w:r>
                  <w:r>
                    <w:rPr>
                      <w:rFonts w:ascii="新宋体" w:hAnsi="新宋体" w:eastAsia="新宋体" w:cs="新宋体"/>
                      <w:color w:val="D53984"/>
                      <w:spacing w:val="-2"/>
                      <w:sz w:val="21"/>
                      <w:szCs w:val="21"/>
                    </w:rPr>
                    <w:t>begin</w:t>
                  </w:r>
                  <w:r>
                    <w:rPr>
                      <w:rFonts w:ascii="新宋体" w:hAnsi="新宋体" w:eastAsia="新宋体" w:cs="新宋体"/>
                      <w:color w:val="D53984"/>
                      <w:spacing w:val="10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新宋体" w:hAnsi="新宋体" w:eastAsia="新宋体" w:cs="新宋体"/>
                      <w:color w:val="2E3440"/>
                      <w:spacing w:val="-1"/>
                      <w:sz w:val="21"/>
                      <w:szCs w:val="21"/>
                    </w:rPr>
                    <w:t>test_r</w:t>
                  </w:r>
                  <w:r>
                    <w:rPr>
                      <w:rFonts w:ascii="新宋体" w:hAnsi="新宋体" w:eastAsia="新宋体" w:cs="新宋体"/>
                      <w:color w:val="2E3440"/>
                      <w:spacing w:val="14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新宋体" w:hAnsi="新宋体" w:eastAsia="新宋体" w:cs="新宋体"/>
                      <w:color w:val="BF616A"/>
                      <w:spacing w:val="-1"/>
                      <w:sz w:val="21"/>
                      <w:szCs w:val="21"/>
                    </w:rPr>
                    <w:t>&lt;=</w:t>
                  </w:r>
                  <w:r>
                    <w:rPr>
                      <w:rFonts w:ascii="新宋体" w:hAnsi="新宋体" w:eastAsia="新宋体" w:cs="新宋体"/>
                      <w:color w:val="BF616A"/>
                      <w:spacing w:val="24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新宋体" w:hAnsi="新宋体" w:eastAsia="新宋体" w:cs="新宋体"/>
                      <w:color w:val="B48EAD"/>
                      <w:spacing w:val="-1"/>
                      <w:sz w:val="21"/>
                      <w:szCs w:val="21"/>
                    </w:rPr>
                    <w:t>1</w:t>
                  </w:r>
                  <w:r>
                    <w:rPr>
                      <w:rFonts w:ascii="新宋体" w:hAnsi="新宋体" w:eastAsia="新宋体" w:cs="新宋体"/>
                      <w:color w:val="2E3440"/>
                      <w:spacing w:val="-1"/>
                      <w:sz w:val="21"/>
                      <w:szCs w:val="21"/>
                    </w:rPr>
                    <w:t>;</w:t>
                  </w:r>
                </w:p>
                <w:p w14:paraId="4D7B5452">
                  <w:pPr>
                    <w:spacing w:before="37"/>
                    <w:ind w:left="673"/>
                    <w:rPr>
                      <w:rFonts w:ascii="新宋体" w:hAnsi="新宋体" w:eastAsia="新宋体" w:cs="新宋体"/>
                      <w:sz w:val="21"/>
                      <w:szCs w:val="21"/>
                    </w:rPr>
                  </w:pPr>
                  <w:r>
                    <w:rPr>
                      <w:rFonts w:ascii="新宋体" w:hAnsi="新宋体" w:eastAsia="新宋体" w:cs="新宋体"/>
                      <w:color w:val="D53984"/>
                      <w:spacing w:val="-3"/>
                      <w:sz w:val="21"/>
                      <w:szCs w:val="21"/>
                    </w:rPr>
                    <w:t>end</w:t>
                  </w:r>
                </w:p>
                <w:p w14:paraId="0B308D16">
                  <w:pPr>
                    <w:spacing w:before="42" w:line="214" w:lineRule="auto"/>
                    <w:ind w:left="673"/>
                    <w:rPr>
                      <w:rFonts w:ascii="新宋体" w:hAnsi="新宋体" w:eastAsia="新宋体" w:cs="新宋体"/>
                      <w:sz w:val="21"/>
                      <w:szCs w:val="21"/>
                    </w:rPr>
                  </w:pPr>
                  <w:r>
                    <w:rPr>
                      <w:rFonts w:ascii="新宋体" w:hAnsi="新宋体" w:eastAsia="新宋体" w:cs="新宋体"/>
                      <w:color w:val="D53984"/>
                      <w:spacing w:val="-2"/>
                      <w:sz w:val="21"/>
                      <w:szCs w:val="21"/>
                    </w:rPr>
                    <w:t>else begin</w:t>
                  </w:r>
                </w:p>
                <w:p w14:paraId="1D376BA3">
                  <w:pPr>
                    <w:spacing w:before="72" w:line="213" w:lineRule="auto"/>
                    <w:ind w:left="1094"/>
                    <w:rPr>
                      <w:rFonts w:ascii="新宋体" w:hAnsi="新宋体" w:eastAsia="新宋体" w:cs="新宋体"/>
                      <w:sz w:val="21"/>
                      <w:szCs w:val="21"/>
                    </w:rPr>
                  </w:pPr>
                  <w:r>
                    <w:rPr>
                      <w:rFonts w:ascii="新宋体" w:hAnsi="新宋体" w:eastAsia="新宋体" w:cs="新宋体"/>
                      <w:color w:val="2E3440"/>
                      <w:spacing w:val="-1"/>
                      <w:sz w:val="21"/>
                      <w:szCs w:val="21"/>
                    </w:rPr>
                    <w:t>test_r</w:t>
                  </w:r>
                  <w:r>
                    <w:rPr>
                      <w:rFonts w:ascii="新宋体" w:hAnsi="新宋体" w:eastAsia="新宋体" w:cs="新宋体"/>
                      <w:color w:val="2E3440"/>
                      <w:spacing w:val="17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新宋体" w:hAnsi="新宋体" w:eastAsia="新宋体" w:cs="新宋体"/>
                      <w:color w:val="BF616A"/>
                      <w:spacing w:val="-1"/>
                      <w:sz w:val="21"/>
                      <w:szCs w:val="21"/>
                    </w:rPr>
                    <w:t>&lt;=</w:t>
                  </w:r>
                  <w:r>
                    <w:rPr>
                      <w:rFonts w:ascii="新宋体" w:hAnsi="新宋体" w:eastAsia="新宋体" w:cs="新宋体"/>
                      <w:color w:val="BF616A"/>
                      <w:spacing w:val="22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新宋体" w:hAnsi="新宋体" w:eastAsia="新宋体" w:cs="新宋体"/>
                      <w:color w:val="2E3440"/>
                      <w:spacing w:val="-1"/>
                      <w:sz w:val="21"/>
                      <w:szCs w:val="21"/>
                    </w:rPr>
                    <w:t>in;</w:t>
                  </w:r>
                </w:p>
                <w:p w14:paraId="604F2A92">
                  <w:pPr>
                    <w:spacing w:before="73" w:line="551" w:lineRule="auto"/>
                    <w:ind w:left="253" w:right="9563" w:firstLine="420"/>
                    <w:rPr>
                      <w:rFonts w:ascii="新宋体" w:hAnsi="新宋体" w:eastAsia="新宋体" w:cs="新宋体"/>
                      <w:sz w:val="21"/>
                      <w:szCs w:val="21"/>
                    </w:rPr>
                  </w:pPr>
                  <w:r>
                    <w:rPr>
                      <w:rFonts w:ascii="新宋体" w:hAnsi="新宋体" w:eastAsia="新宋体" w:cs="新宋体"/>
                      <w:color w:val="D53984"/>
                      <w:spacing w:val="-5"/>
                      <w:sz w:val="21"/>
                      <w:szCs w:val="21"/>
                    </w:rPr>
                    <w:t>end</w:t>
                  </w:r>
                  <w:r>
                    <w:rPr>
                      <w:rFonts w:ascii="新宋体" w:hAnsi="新宋体" w:eastAsia="新宋体" w:cs="新宋体"/>
                      <w:color w:val="D53984"/>
                      <w:spacing w:val="1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新宋体" w:hAnsi="新宋体" w:eastAsia="新宋体" w:cs="新宋体"/>
                      <w:color w:val="D53984"/>
                      <w:spacing w:val="-3"/>
                      <w:sz w:val="21"/>
                      <w:szCs w:val="21"/>
                    </w:rPr>
                    <w:t>end</w:t>
                  </w:r>
                </w:p>
                <w:p w14:paraId="5E89D89C">
                  <w:pPr>
                    <w:spacing w:before="8" w:line="199" w:lineRule="auto"/>
                    <w:ind w:left="250"/>
                    <w:rPr>
                      <w:rFonts w:ascii="新宋体" w:hAnsi="新宋体" w:eastAsia="新宋体" w:cs="新宋体"/>
                      <w:sz w:val="21"/>
                      <w:szCs w:val="21"/>
                    </w:rPr>
                  </w:pPr>
                  <w:r>
                    <w:rPr>
                      <w:rFonts w:ascii="新宋体" w:hAnsi="新宋体" w:eastAsia="新宋体" w:cs="新宋体"/>
                      <w:color w:val="B48EAD"/>
                      <w:spacing w:val="-2"/>
                      <w:sz w:val="21"/>
                      <w:szCs w:val="21"/>
                    </w:rPr>
                    <w:t>2</w:t>
                  </w:r>
                  <w:r>
                    <w:rPr>
                      <w:rFonts w:ascii="新宋体" w:hAnsi="新宋体" w:eastAsia="新宋体" w:cs="新宋体"/>
                      <w:color w:val="2E3440"/>
                      <w:spacing w:val="-2"/>
                      <w:sz w:val="21"/>
                      <w:szCs w:val="21"/>
                    </w:rPr>
                    <w:t>）</w:t>
                  </w:r>
                  <w:r>
                    <w:rPr>
                      <w:rFonts w:ascii="Arial" w:hAnsi="Arial" w:eastAsia="Arial" w:cs="Arial"/>
                      <w:color w:val="D08770"/>
                      <w:spacing w:val="-2"/>
                      <w:sz w:val="21"/>
                      <w:szCs w:val="21"/>
                    </w:rPr>
                    <w:t>always</w:t>
                  </w:r>
                  <w:r>
                    <w:rPr>
                      <w:rFonts w:ascii="Arial" w:hAnsi="Arial" w:eastAsia="Arial" w:cs="Arial"/>
                      <w:color w:val="D08770"/>
                      <w:spacing w:val="18"/>
                      <w:sz w:val="21"/>
                      <w:szCs w:val="21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color w:val="D08770"/>
                      <w:spacing w:val="-2"/>
                      <w:sz w:val="21"/>
                      <w:szCs w:val="21"/>
                    </w:rPr>
                    <w:t>@</w:t>
                  </w:r>
                  <w:r>
                    <w:rPr>
                      <w:rFonts w:ascii="新宋体" w:hAnsi="新宋体" w:eastAsia="新宋体" w:cs="新宋体"/>
                      <w:color w:val="2E3440"/>
                      <w:spacing w:val="-2"/>
                      <w:sz w:val="21"/>
                      <w:szCs w:val="21"/>
                    </w:rPr>
                    <w:t>(</w:t>
                  </w:r>
                  <w:r>
                    <w:rPr>
                      <w:rFonts w:ascii="新宋体" w:hAnsi="新宋体" w:eastAsia="新宋体" w:cs="新宋体"/>
                      <w:color w:val="D53984"/>
                      <w:spacing w:val="-2"/>
                      <w:sz w:val="21"/>
                      <w:szCs w:val="21"/>
                    </w:rPr>
                    <w:t xml:space="preserve">negedge </w:t>
                  </w:r>
                  <w:r>
                    <w:rPr>
                      <w:rFonts w:ascii="新宋体" w:hAnsi="新宋体" w:eastAsia="新宋体" w:cs="新宋体"/>
                      <w:color w:val="2E3440"/>
                      <w:spacing w:val="-2"/>
                      <w:sz w:val="21"/>
                      <w:szCs w:val="21"/>
                    </w:rPr>
                    <w:t xml:space="preserve">clk) </w:t>
                  </w:r>
                  <w:r>
                    <w:rPr>
                      <w:rFonts w:ascii="新宋体" w:hAnsi="新宋体" w:eastAsia="新宋体" w:cs="新宋体"/>
                      <w:color w:val="D53984"/>
                      <w:spacing w:val="-2"/>
                      <w:sz w:val="21"/>
                      <w:szCs w:val="21"/>
                    </w:rPr>
                    <w:t>begin</w:t>
                  </w:r>
                </w:p>
                <w:p w14:paraId="79ED6F58">
                  <w:pPr>
                    <w:spacing w:before="87" w:line="261" w:lineRule="auto"/>
                    <w:ind w:left="682" w:right="8197"/>
                    <w:jc w:val="right"/>
                    <w:rPr>
                      <w:rFonts w:ascii="新宋体" w:hAnsi="新宋体" w:eastAsia="新宋体" w:cs="新宋体"/>
                      <w:sz w:val="21"/>
                      <w:szCs w:val="21"/>
                    </w:rPr>
                  </w:pPr>
                  <w:r>
                    <w:rPr>
                      <w:rFonts w:ascii="新宋体" w:hAnsi="新宋体" w:eastAsia="新宋体" w:cs="新宋体"/>
                      <w:color w:val="E4B860"/>
                      <w:spacing w:val="-2"/>
                      <w:sz w:val="21"/>
                      <w:szCs w:val="21"/>
                    </w:rPr>
                    <w:t>if</w:t>
                  </w:r>
                  <w:r>
                    <w:rPr>
                      <w:rFonts w:ascii="新宋体" w:hAnsi="新宋体" w:eastAsia="新宋体" w:cs="新宋体"/>
                      <w:color w:val="2E3440"/>
                      <w:spacing w:val="-2"/>
                      <w:sz w:val="21"/>
                      <w:szCs w:val="21"/>
                    </w:rPr>
                    <w:t>(</w:t>
                  </w:r>
                  <w:r>
                    <w:rPr>
                      <w:rFonts w:ascii="新宋体" w:hAnsi="新宋体" w:eastAsia="新宋体" w:cs="新宋体"/>
                      <w:color w:val="BF616A"/>
                      <w:spacing w:val="-2"/>
                      <w:sz w:val="21"/>
                      <w:szCs w:val="21"/>
                    </w:rPr>
                    <w:t>!</w:t>
                  </w:r>
                  <w:r>
                    <w:rPr>
                      <w:rFonts w:ascii="新宋体" w:hAnsi="新宋体" w:eastAsia="新宋体" w:cs="新宋体"/>
                      <w:color w:val="2E3440"/>
                      <w:spacing w:val="-2"/>
                      <w:sz w:val="21"/>
                      <w:szCs w:val="21"/>
                    </w:rPr>
                    <w:t xml:space="preserve">rst_n) </w:t>
                  </w:r>
                  <w:r>
                    <w:rPr>
                      <w:rFonts w:ascii="新宋体" w:hAnsi="新宋体" w:eastAsia="新宋体" w:cs="新宋体"/>
                      <w:color w:val="D53984"/>
                      <w:spacing w:val="-2"/>
                      <w:sz w:val="21"/>
                      <w:szCs w:val="21"/>
                    </w:rPr>
                    <w:t>begin</w:t>
                  </w:r>
                  <w:r>
                    <w:rPr>
                      <w:rFonts w:ascii="新宋体" w:hAnsi="新宋体" w:eastAsia="新宋体" w:cs="新宋体"/>
                      <w:color w:val="D53984"/>
                      <w:spacing w:val="10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新宋体" w:hAnsi="新宋体" w:eastAsia="新宋体" w:cs="新宋体"/>
                      <w:color w:val="2E3440"/>
                      <w:spacing w:val="-1"/>
                      <w:sz w:val="21"/>
                      <w:szCs w:val="21"/>
                    </w:rPr>
                    <w:t>test_r</w:t>
                  </w:r>
                  <w:r>
                    <w:rPr>
                      <w:rFonts w:ascii="新宋体" w:hAnsi="新宋体" w:eastAsia="新宋体" w:cs="新宋体"/>
                      <w:color w:val="2E3440"/>
                      <w:spacing w:val="14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新宋体" w:hAnsi="新宋体" w:eastAsia="新宋体" w:cs="新宋体"/>
                      <w:color w:val="BF616A"/>
                      <w:spacing w:val="-1"/>
                      <w:sz w:val="21"/>
                      <w:szCs w:val="21"/>
                    </w:rPr>
                    <w:t>&lt;=</w:t>
                  </w:r>
                  <w:r>
                    <w:rPr>
                      <w:rFonts w:ascii="新宋体" w:hAnsi="新宋体" w:eastAsia="新宋体" w:cs="新宋体"/>
                      <w:color w:val="BF616A"/>
                      <w:spacing w:val="24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新宋体" w:hAnsi="新宋体" w:eastAsia="新宋体" w:cs="新宋体"/>
                      <w:color w:val="B48EAD"/>
                      <w:spacing w:val="-1"/>
                      <w:sz w:val="21"/>
                      <w:szCs w:val="21"/>
                    </w:rPr>
                    <w:t>1</w:t>
                  </w:r>
                  <w:r>
                    <w:rPr>
                      <w:rFonts w:ascii="新宋体" w:hAnsi="新宋体" w:eastAsia="新宋体" w:cs="新宋体"/>
                      <w:color w:val="2E3440"/>
                      <w:spacing w:val="-1"/>
                      <w:sz w:val="21"/>
                      <w:szCs w:val="21"/>
                    </w:rPr>
                    <w:t>;</w:t>
                  </w:r>
                </w:p>
                <w:p w14:paraId="77D04D5F">
                  <w:pPr>
                    <w:spacing w:before="38"/>
                    <w:ind w:left="673"/>
                    <w:rPr>
                      <w:rFonts w:ascii="新宋体" w:hAnsi="新宋体" w:eastAsia="新宋体" w:cs="新宋体"/>
                      <w:sz w:val="21"/>
                      <w:szCs w:val="21"/>
                    </w:rPr>
                  </w:pPr>
                  <w:r>
                    <w:rPr>
                      <w:rFonts w:ascii="新宋体" w:hAnsi="新宋体" w:eastAsia="新宋体" w:cs="新宋体"/>
                      <w:color w:val="D53984"/>
                      <w:spacing w:val="-3"/>
                      <w:sz w:val="21"/>
                      <w:szCs w:val="21"/>
                    </w:rPr>
                    <w:t>end</w:t>
                  </w:r>
                </w:p>
                <w:p w14:paraId="53BE8B42">
                  <w:pPr>
                    <w:spacing w:before="42" w:line="214" w:lineRule="auto"/>
                    <w:ind w:left="673"/>
                    <w:rPr>
                      <w:rFonts w:ascii="新宋体" w:hAnsi="新宋体" w:eastAsia="新宋体" w:cs="新宋体"/>
                      <w:sz w:val="21"/>
                      <w:szCs w:val="21"/>
                    </w:rPr>
                  </w:pPr>
                  <w:r>
                    <w:rPr>
                      <w:rFonts w:ascii="新宋体" w:hAnsi="新宋体" w:eastAsia="新宋体" w:cs="新宋体"/>
                      <w:color w:val="D53984"/>
                      <w:spacing w:val="-2"/>
                      <w:sz w:val="21"/>
                      <w:szCs w:val="21"/>
                    </w:rPr>
                    <w:t>else begin</w:t>
                  </w:r>
                </w:p>
                <w:p w14:paraId="050C415D">
                  <w:pPr>
                    <w:spacing w:before="72" w:line="213" w:lineRule="auto"/>
                    <w:ind w:left="1094"/>
                    <w:rPr>
                      <w:rFonts w:ascii="新宋体" w:hAnsi="新宋体" w:eastAsia="新宋体" w:cs="新宋体"/>
                      <w:sz w:val="21"/>
                      <w:szCs w:val="21"/>
                    </w:rPr>
                  </w:pPr>
                  <w:r>
                    <w:rPr>
                      <w:rFonts w:ascii="新宋体" w:hAnsi="新宋体" w:eastAsia="新宋体" w:cs="新宋体"/>
                      <w:color w:val="2E3440"/>
                      <w:spacing w:val="-1"/>
                      <w:sz w:val="21"/>
                      <w:szCs w:val="21"/>
                    </w:rPr>
                    <w:t>test_r</w:t>
                  </w:r>
                  <w:r>
                    <w:rPr>
                      <w:rFonts w:ascii="新宋体" w:hAnsi="新宋体" w:eastAsia="新宋体" w:cs="新宋体"/>
                      <w:color w:val="2E3440"/>
                      <w:spacing w:val="17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新宋体" w:hAnsi="新宋体" w:eastAsia="新宋体" w:cs="新宋体"/>
                      <w:color w:val="BF616A"/>
                      <w:spacing w:val="-1"/>
                      <w:sz w:val="21"/>
                      <w:szCs w:val="21"/>
                    </w:rPr>
                    <w:t>&lt;=</w:t>
                  </w:r>
                  <w:r>
                    <w:rPr>
                      <w:rFonts w:ascii="新宋体" w:hAnsi="新宋体" w:eastAsia="新宋体" w:cs="新宋体"/>
                      <w:color w:val="BF616A"/>
                      <w:spacing w:val="22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新宋体" w:hAnsi="新宋体" w:eastAsia="新宋体" w:cs="新宋体"/>
                      <w:color w:val="2E3440"/>
                      <w:spacing w:val="-1"/>
                      <w:sz w:val="21"/>
                      <w:szCs w:val="21"/>
                    </w:rPr>
                    <w:t>in;</w:t>
                  </w:r>
                </w:p>
                <w:p w14:paraId="76595378">
                  <w:pPr>
                    <w:spacing w:before="73" w:line="274" w:lineRule="auto"/>
                    <w:ind w:left="253" w:right="9563" w:firstLine="420"/>
                    <w:rPr>
                      <w:rFonts w:ascii="新宋体" w:hAnsi="新宋体" w:eastAsia="新宋体" w:cs="新宋体"/>
                      <w:sz w:val="21"/>
                      <w:szCs w:val="21"/>
                    </w:rPr>
                  </w:pPr>
                  <w:r>
                    <w:rPr>
                      <w:rFonts w:ascii="新宋体" w:hAnsi="新宋体" w:eastAsia="新宋体" w:cs="新宋体"/>
                      <w:color w:val="D53984"/>
                      <w:spacing w:val="-5"/>
                      <w:sz w:val="21"/>
                      <w:szCs w:val="21"/>
                    </w:rPr>
                    <w:t>end</w:t>
                  </w:r>
                  <w:r>
                    <w:rPr>
                      <w:rFonts w:ascii="新宋体" w:hAnsi="新宋体" w:eastAsia="新宋体" w:cs="新宋体"/>
                      <w:color w:val="D53984"/>
                      <w:spacing w:val="1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新宋体" w:hAnsi="新宋体" w:eastAsia="新宋体" w:cs="新宋体"/>
                      <w:color w:val="D53984"/>
                      <w:spacing w:val="-3"/>
                      <w:sz w:val="21"/>
                      <w:szCs w:val="21"/>
                    </w:rPr>
                    <w:t>end</w:t>
                  </w:r>
                </w:p>
                <w:p w14:paraId="36AAE572">
                  <w:pPr>
                    <w:spacing w:before="6" w:line="261" w:lineRule="auto"/>
                    <w:ind w:left="1102" w:right="5134" w:hanging="850"/>
                    <w:rPr>
                      <w:rFonts w:ascii="新宋体" w:hAnsi="新宋体" w:eastAsia="新宋体" w:cs="新宋体"/>
                      <w:sz w:val="21"/>
                      <w:szCs w:val="21"/>
                    </w:rPr>
                  </w:pPr>
                  <w:r>
                    <w:rPr>
                      <w:rFonts w:ascii="新宋体" w:hAnsi="新宋体" w:eastAsia="新宋体" w:cs="新宋体"/>
                      <w:color w:val="B48EAD"/>
                      <w:spacing w:val="-1"/>
                      <w:sz w:val="21"/>
                      <w:szCs w:val="21"/>
                    </w:rPr>
                    <w:t>3</w:t>
                  </w:r>
                  <w:r>
                    <w:rPr>
                      <w:rFonts w:ascii="新宋体" w:hAnsi="新宋体" w:eastAsia="新宋体" w:cs="新宋体"/>
                      <w:color w:val="2E3440"/>
                      <w:spacing w:val="-1"/>
                      <w:sz w:val="21"/>
                      <w:szCs w:val="21"/>
                    </w:rPr>
                    <w:t>）</w:t>
                  </w:r>
                  <w:r>
                    <w:rPr>
                      <w:rFonts w:ascii="Arial" w:hAnsi="Arial" w:eastAsia="Arial" w:cs="Arial"/>
                      <w:color w:val="D08770"/>
                      <w:spacing w:val="-1"/>
                      <w:sz w:val="21"/>
                      <w:szCs w:val="21"/>
                    </w:rPr>
                    <w:t>always  @</w:t>
                  </w:r>
                  <w:r>
                    <w:rPr>
                      <w:rFonts w:ascii="新宋体" w:hAnsi="新宋体" w:eastAsia="新宋体" w:cs="新宋体"/>
                      <w:color w:val="2E3440"/>
                      <w:spacing w:val="-1"/>
                      <w:sz w:val="21"/>
                      <w:szCs w:val="21"/>
                    </w:rPr>
                    <w:t>(</w:t>
                  </w:r>
                  <w:r>
                    <w:rPr>
                      <w:rFonts w:ascii="新宋体" w:hAnsi="新宋体" w:eastAsia="新宋体" w:cs="新宋体"/>
                      <w:color w:val="D53984"/>
                      <w:spacing w:val="-1"/>
                      <w:sz w:val="21"/>
                      <w:szCs w:val="21"/>
                    </w:rPr>
                    <w:t>posedge</w:t>
                  </w:r>
                  <w:r>
                    <w:rPr>
                      <w:rFonts w:ascii="新宋体" w:hAnsi="新宋体" w:eastAsia="新宋体" w:cs="新宋体"/>
                      <w:color w:val="D53984"/>
                      <w:spacing w:val="13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新宋体" w:hAnsi="新宋体" w:eastAsia="新宋体" w:cs="新宋体"/>
                      <w:color w:val="2E3440"/>
                      <w:spacing w:val="-1"/>
                      <w:sz w:val="21"/>
                      <w:szCs w:val="21"/>
                    </w:rPr>
                    <w:t xml:space="preserve">clk </w:t>
                  </w:r>
                  <w:r>
                    <w:rPr>
                      <w:rFonts w:ascii="新宋体" w:hAnsi="新宋体" w:eastAsia="新宋体" w:cs="新宋体"/>
                      <w:color w:val="D53984"/>
                      <w:spacing w:val="-1"/>
                      <w:sz w:val="21"/>
                      <w:szCs w:val="21"/>
                    </w:rPr>
                    <w:t>or</w:t>
                  </w:r>
                  <w:r>
                    <w:rPr>
                      <w:rFonts w:ascii="新宋体" w:hAnsi="新宋体" w:eastAsia="新宋体" w:cs="新宋体"/>
                      <w:color w:val="D53984"/>
                      <w:spacing w:val="3"/>
                      <w:sz w:val="21"/>
                      <w:szCs w:val="21"/>
                    </w:rPr>
                    <w:t xml:space="preserve">  </w:t>
                  </w:r>
                  <w:r>
                    <w:rPr>
                      <w:rFonts w:ascii="新宋体" w:hAnsi="新宋体" w:eastAsia="新宋体" w:cs="新宋体"/>
                      <w:color w:val="D53984"/>
                      <w:spacing w:val="-1"/>
                      <w:sz w:val="21"/>
                      <w:szCs w:val="21"/>
                    </w:rPr>
                    <w:t>negedge</w:t>
                  </w:r>
                  <w:r>
                    <w:rPr>
                      <w:rFonts w:ascii="新宋体" w:hAnsi="新宋体" w:eastAsia="新宋体" w:cs="新宋体"/>
                      <w:color w:val="D53984"/>
                      <w:spacing w:val="7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新宋体" w:hAnsi="新宋体" w:eastAsia="新宋体" w:cs="新宋体"/>
                      <w:color w:val="2E3440"/>
                      <w:spacing w:val="-1"/>
                      <w:sz w:val="21"/>
                      <w:szCs w:val="21"/>
                    </w:rPr>
                    <w:t>rs</w:t>
                  </w:r>
                  <w:r>
                    <w:rPr>
                      <w:rFonts w:ascii="新宋体" w:hAnsi="新宋体" w:eastAsia="新宋体" w:cs="新宋体"/>
                      <w:color w:val="2E3440"/>
                      <w:spacing w:val="-2"/>
                      <w:sz w:val="21"/>
                      <w:szCs w:val="21"/>
                    </w:rPr>
                    <w:t>t_n)</w:t>
                  </w:r>
                  <w:r>
                    <w:rPr>
                      <w:rFonts w:ascii="新宋体" w:hAnsi="新宋体" w:eastAsia="新宋体" w:cs="新宋体"/>
                      <w:color w:val="2E3440"/>
                      <w:spacing w:val="5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新宋体" w:hAnsi="新宋体" w:eastAsia="新宋体" w:cs="新宋体"/>
                      <w:color w:val="D53984"/>
                      <w:spacing w:val="-2"/>
                      <w:sz w:val="21"/>
                      <w:szCs w:val="21"/>
                    </w:rPr>
                    <w:t>begin</w:t>
                  </w:r>
                  <w:r>
                    <w:rPr>
                      <w:rFonts w:ascii="新宋体" w:hAnsi="新宋体" w:eastAsia="新宋体" w:cs="新宋体"/>
                      <w:color w:val="D53984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新宋体" w:hAnsi="新宋体" w:eastAsia="新宋体" w:cs="新宋体"/>
                      <w:color w:val="E4B860"/>
                      <w:spacing w:val="-2"/>
                      <w:sz w:val="21"/>
                      <w:szCs w:val="21"/>
                    </w:rPr>
                    <w:t>if</w:t>
                  </w:r>
                  <w:r>
                    <w:rPr>
                      <w:rFonts w:ascii="新宋体" w:hAnsi="新宋体" w:eastAsia="新宋体" w:cs="新宋体"/>
                      <w:color w:val="2E3440"/>
                      <w:spacing w:val="-2"/>
                      <w:sz w:val="21"/>
                      <w:szCs w:val="21"/>
                    </w:rPr>
                    <w:t>(</w:t>
                  </w:r>
                  <w:r>
                    <w:rPr>
                      <w:rFonts w:ascii="新宋体" w:hAnsi="新宋体" w:eastAsia="新宋体" w:cs="新宋体"/>
                      <w:color w:val="BF616A"/>
                      <w:spacing w:val="-2"/>
                      <w:sz w:val="21"/>
                      <w:szCs w:val="21"/>
                    </w:rPr>
                    <w:t>!</w:t>
                  </w:r>
                  <w:r>
                    <w:rPr>
                      <w:rFonts w:ascii="新宋体" w:hAnsi="新宋体" w:eastAsia="新宋体" w:cs="新宋体"/>
                      <w:color w:val="2E3440"/>
                      <w:spacing w:val="-2"/>
                      <w:sz w:val="21"/>
                      <w:szCs w:val="21"/>
                    </w:rPr>
                    <w:t xml:space="preserve">rst_n) </w:t>
                  </w:r>
                  <w:r>
                    <w:rPr>
                      <w:rFonts w:ascii="新宋体" w:hAnsi="新宋体" w:eastAsia="新宋体" w:cs="新宋体"/>
                      <w:color w:val="D53984"/>
                      <w:spacing w:val="-2"/>
                      <w:sz w:val="21"/>
                      <w:szCs w:val="21"/>
                    </w:rPr>
                    <w:t>begin</w:t>
                  </w:r>
                </w:p>
                <w:p w14:paraId="3F227595">
                  <w:pPr>
                    <w:spacing w:before="38" w:line="213" w:lineRule="auto"/>
                    <w:ind w:left="1938"/>
                    <w:rPr>
                      <w:rFonts w:ascii="新宋体" w:hAnsi="新宋体" w:eastAsia="新宋体" w:cs="新宋体"/>
                      <w:sz w:val="21"/>
                      <w:szCs w:val="21"/>
                    </w:rPr>
                  </w:pPr>
                  <w:r>
                    <w:rPr>
                      <w:rFonts w:ascii="新宋体" w:hAnsi="新宋体" w:eastAsia="新宋体" w:cs="新宋体"/>
                      <w:color w:val="2E3440"/>
                      <w:spacing w:val="-1"/>
                      <w:sz w:val="21"/>
                      <w:szCs w:val="21"/>
                    </w:rPr>
                    <w:t xml:space="preserve">sd_init_flag_r </w:t>
                  </w:r>
                  <w:r>
                    <w:rPr>
                      <w:rFonts w:ascii="新宋体" w:hAnsi="新宋体" w:eastAsia="新宋体" w:cs="新宋体"/>
                      <w:color w:val="BF616A"/>
                      <w:spacing w:val="-1"/>
                      <w:sz w:val="21"/>
                      <w:szCs w:val="21"/>
                    </w:rPr>
                    <w:t>&lt;=</w:t>
                  </w:r>
                  <w:r>
                    <w:rPr>
                      <w:rFonts w:ascii="新宋体" w:hAnsi="新宋体" w:eastAsia="新宋体" w:cs="新宋体"/>
                      <w:color w:val="BF616A"/>
                      <w:spacing w:val="24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新宋体" w:hAnsi="新宋体" w:eastAsia="新宋体" w:cs="新宋体"/>
                      <w:color w:val="B48EAD"/>
                      <w:spacing w:val="-1"/>
                      <w:sz w:val="21"/>
                      <w:szCs w:val="21"/>
                    </w:rPr>
                    <w:t>1'b0</w:t>
                  </w:r>
                  <w:r>
                    <w:rPr>
                      <w:rFonts w:ascii="新宋体" w:hAnsi="新宋体" w:eastAsia="新宋体" w:cs="新宋体"/>
                      <w:color w:val="2E3440"/>
                      <w:spacing w:val="-1"/>
                      <w:sz w:val="21"/>
                      <w:szCs w:val="21"/>
                    </w:rPr>
                    <w:t>;</w:t>
                  </w:r>
                  <w:r>
                    <w:rPr>
                      <w:rFonts w:ascii="新宋体" w:hAnsi="新宋体" w:eastAsia="新宋体" w:cs="新宋体"/>
                      <w:color w:val="2E3440"/>
                      <w:spacing w:val="-2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新宋体" w:hAnsi="新宋体" w:eastAsia="新宋体" w:cs="新宋体"/>
                      <w:color w:val="3B4252"/>
                      <w:spacing w:val="-2"/>
                      <w:sz w:val="21"/>
                      <w:szCs w:val="21"/>
                    </w:rPr>
                    <w:t>//复位初始化</w:t>
                  </w:r>
                </w:p>
                <w:p w14:paraId="246081A9">
                  <w:pPr>
                    <w:spacing w:before="73"/>
                    <w:ind w:left="1094"/>
                    <w:rPr>
                      <w:rFonts w:ascii="新宋体" w:hAnsi="新宋体" w:eastAsia="新宋体" w:cs="新宋体"/>
                      <w:sz w:val="21"/>
                      <w:szCs w:val="21"/>
                    </w:rPr>
                  </w:pPr>
                  <w:r>
                    <w:rPr>
                      <w:rFonts w:ascii="新宋体" w:hAnsi="新宋体" w:eastAsia="新宋体" w:cs="新宋体"/>
                      <w:color w:val="D53984"/>
                      <w:spacing w:val="-3"/>
                      <w:sz w:val="21"/>
                      <w:szCs w:val="21"/>
                    </w:rPr>
                    <w:t>end</w:t>
                  </w:r>
                </w:p>
                <w:p w14:paraId="0CBD0811">
                  <w:pPr>
                    <w:spacing w:before="42" w:line="214" w:lineRule="auto"/>
                    <w:ind w:left="1094"/>
                    <w:rPr>
                      <w:rFonts w:ascii="新宋体" w:hAnsi="新宋体" w:eastAsia="新宋体" w:cs="新宋体"/>
                      <w:sz w:val="21"/>
                      <w:szCs w:val="21"/>
                    </w:rPr>
                  </w:pPr>
                  <w:r>
                    <w:rPr>
                      <w:rFonts w:ascii="新宋体" w:hAnsi="新宋体" w:eastAsia="新宋体" w:cs="新宋体"/>
                      <w:color w:val="D53984"/>
                      <w:spacing w:val="-2"/>
                      <w:sz w:val="21"/>
                      <w:szCs w:val="21"/>
                    </w:rPr>
                    <w:t>else begin</w:t>
                  </w:r>
                </w:p>
                <w:p w14:paraId="41C8EED2">
                  <w:pPr>
                    <w:spacing w:before="73" w:line="222" w:lineRule="auto"/>
                    <w:ind w:left="2784"/>
                    <w:rPr>
                      <w:rFonts w:ascii="新宋体" w:hAnsi="新宋体" w:eastAsia="新宋体" w:cs="新宋体"/>
                      <w:sz w:val="21"/>
                      <w:szCs w:val="21"/>
                    </w:rPr>
                  </w:pPr>
                  <w:r>
                    <w:rPr>
                      <w:rFonts w:ascii="新宋体" w:hAnsi="新宋体" w:eastAsia="新宋体" w:cs="新宋体"/>
                      <w:color w:val="E4B860"/>
                      <w:spacing w:val="-4"/>
                      <w:sz w:val="21"/>
                      <w:szCs w:val="21"/>
                    </w:rPr>
                    <w:t>if</w:t>
                  </w:r>
                  <w:r>
                    <w:rPr>
                      <w:rFonts w:ascii="新宋体" w:hAnsi="新宋体" w:eastAsia="新宋体" w:cs="新宋体"/>
                      <w:color w:val="2E3440"/>
                      <w:spacing w:val="-4"/>
                      <w:sz w:val="21"/>
                      <w:szCs w:val="21"/>
                    </w:rPr>
                    <w:t>(in)</w:t>
                  </w:r>
                </w:p>
                <w:p w14:paraId="622B2A6A">
                  <w:pPr>
                    <w:spacing w:before="62" w:line="213" w:lineRule="auto"/>
                    <w:ind w:left="3620"/>
                    <w:rPr>
                      <w:rFonts w:ascii="新宋体" w:hAnsi="新宋体" w:eastAsia="新宋体" w:cs="新宋体"/>
                      <w:sz w:val="21"/>
                      <w:szCs w:val="21"/>
                    </w:rPr>
                  </w:pPr>
                  <w:r>
                    <w:rPr>
                      <w:rFonts w:ascii="新宋体" w:hAnsi="新宋体" w:eastAsia="新宋体" w:cs="新宋体"/>
                      <w:color w:val="2E3440"/>
                      <w:spacing w:val="-2"/>
                      <w:sz w:val="21"/>
                      <w:szCs w:val="21"/>
                    </w:rPr>
                    <w:t xml:space="preserve">sd_init_flag_r </w:t>
                  </w:r>
                  <w:r>
                    <w:rPr>
                      <w:rFonts w:ascii="新宋体" w:hAnsi="新宋体" w:eastAsia="新宋体" w:cs="新宋体"/>
                      <w:color w:val="BF616A"/>
                      <w:spacing w:val="-2"/>
                      <w:sz w:val="21"/>
                      <w:szCs w:val="21"/>
                    </w:rPr>
                    <w:t>&lt;=</w:t>
                  </w:r>
                  <w:r>
                    <w:rPr>
                      <w:rFonts w:ascii="新宋体" w:hAnsi="新宋体" w:eastAsia="新宋体" w:cs="新宋体"/>
                      <w:color w:val="BF616A"/>
                      <w:spacing w:val="36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新宋体" w:hAnsi="新宋体" w:eastAsia="新宋体" w:cs="新宋体"/>
                      <w:color w:val="B48EAD"/>
                      <w:spacing w:val="-2"/>
                      <w:sz w:val="21"/>
                      <w:szCs w:val="21"/>
                    </w:rPr>
                    <w:t>1</w:t>
                  </w:r>
                  <w:r>
                    <w:rPr>
                      <w:rFonts w:ascii="新宋体" w:hAnsi="新宋体" w:eastAsia="新宋体" w:cs="新宋体"/>
                      <w:color w:val="2E3440"/>
                      <w:spacing w:val="-2"/>
                      <w:sz w:val="21"/>
                      <w:szCs w:val="21"/>
                    </w:rPr>
                    <w:t>;</w:t>
                  </w:r>
                  <w:r>
                    <w:rPr>
                      <w:rFonts w:ascii="新宋体" w:hAnsi="新宋体" w:eastAsia="新宋体" w:cs="新宋体"/>
                      <w:color w:val="3B4252"/>
                      <w:spacing w:val="-2"/>
                      <w:sz w:val="21"/>
                      <w:szCs w:val="21"/>
                    </w:rPr>
                    <w:t>//初始化完成</w:t>
                  </w:r>
                </w:p>
                <w:p w14:paraId="58C90013">
                  <w:pPr>
                    <w:spacing w:before="73" w:line="274" w:lineRule="auto"/>
                    <w:ind w:left="253" w:right="9143" w:firstLine="840"/>
                    <w:rPr>
                      <w:rFonts w:ascii="新宋体" w:hAnsi="新宋体" w:eastAsia="新宋体" w:cs="新宋体"/>
                      <w:sz w:val="21"/>
                      <w:szCs w:val="21"/>
                    </w:rPr>
                  </w:pPr>
                  <w:r>
                    <w:rPr>
                      <w:rFonts w:ascii="新宋体" w:hAnsi="新宋体" w:eastAsia="新宋体" w:cs="新宋体"/>
                      <w:color w:val="D53984"/>
                      <w:spacing w:val="-5"/>
                      <w:sz w:val="21"/>
                      <w:szCs w:val="21"/>
                    </w:rPr>
                    <w:t>end</w:t>
                  </w:r>
                  <w:r>
                    <w:rPr>
                      <w:rFonts w:ascii="新宋体" w:hAnsi="新宋体" w:eastAsia="新宋体" w:cs="新宋体"/>
                      <w:color w:val="D53984"/>
                      <w:spacing w:val="1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新宋体" w:hAnsi="新宋体" w:eastAsia="新宋体" w:cs="新宋体"/>
                      <w:color w:val="D53984"/>
                      <w:spacing w:val="-3"/>
                      <w:sz w:val="21"/>
                      <w:szCs w:val="21"/>
                    </w:rPr>
                    <w:t>end</w:t>
                  </w:r>
                </w:p>
                <w:p w14:paraId="2CC14346">
                  <w:pPr>
                    <w:spacing w:before="7" w:line="213" w:lineRule="auto"/>
                    <w:ind w:left="249"/>
                    <w:rPr>
                      <w:rFonts w:ascii="新宋体" w:hAnsi="新宋体" w:eastAsia="新宋体" w:cs="新宋体"/>
                      <w:sz w:val="21"/>
                      <w:szCs w:val="21"/>
                    </w:rPr>
                  </w:pPr>
                  <w:r>
                    <w:rPr>
                      <w:rFonts w:ascii="新宋体" w:hAnsi="新宋体" w:eastAsia="新宋体" w:cs="新宋体"/>
                      <w:color w:val="D53984"/>
                      <w:sz w:val="21"/>
                      <w:szCs w:val="21"/>
                    </w:rPr>
                    <w:t>assign</w:t>
                  </w:r>
                  <w:r>
                    <w:rPr>
                      <w:rFonts w:ascii="新宋体" w:hAnsi="新宋体" w:eastAsia="新宋体" w:cs="新宋体"/>
                      <w:color w:val="D53984"/>
                      <w:spacing w:val="2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新宋体" w:hAnsi="新宋体" w:eastAsia="新宋体" w:cs="新宋体"/>
                      <w:color w:val="2E3440"/>
                      <w:sz w:val="21"/>
                      <w:szCs w:val="21"/>
                    </w:rPr>
                    <w:t>test</w:t>
                  </w:r>
                  <w:r>
                    <w:rPr>
                      <w:rFonts w:ascii="新宋体" w:hAnsi="新宋体" w:eastAsia="新宋体" w:cs="新宋体"/>
                      <w:color w:val="2E3440"/>
                      <w:spacing w:val="2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新宋体" w:hAnsi="新宋体" w:eastAsia="新宋体" w:cs="新宋体"/>
                      <w:color w:val="BF616A"/>
                      <w:spacing w:val="2"/>
                      <w:sz w:val="21"/>
                      <w:szCs w:val="21"/>
                    </w:rPr>
                    <w:t>=</w:t>
                  </w:r>
                  <w:r>
                    <w:rPr>
                      <w:rFonts w:ascii="新宋体" w:hAnsi="新宋体" w:eastAsia="新宋体" w:cs="新宋体"/>
                      <w:color w:val="BF616A"/>
                      <w:spacing w:val="18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新宋体" w:hAnsi="新宋体" w:eastAsia="新宋体" w:cs="新宋体"/>
                      <w:color w:val="2E3440"/>
                      <w:sz w:val="21"/>
                      <w:szCs w:val="21"/>
                    </w:rPr>
                    <w:t>sd</w:t>
                  </w:r>
                  <w:r>
                    <w:rPr>
                      <w:rFonts w:ascii="新宋体" w:hAnsi="新宋体" w:eastAsia="新宋体" w:cs="新宋体"/>
                      <w:color w:val="2E3440"/>
                      <w:spacing w:val="2"/>
                      <w:sz w:val="21"/>
                      <w:szCs w:val="21"/>
                    </w:rPr>
                    <w:t>_</w:t>
                  </w:r>
                  <w:r>
                    <w:rPr>
                      <w:rFonts w:ascii="新宋体" w:hAnsi="新宋体" w:eastAsia="新宋体" w:cs="新宋体"/>
                      <w:color w:val="2E3440"/>
                      <w:sz w:val="21"/>
                      <w:szCs w:val="21"/>
                    </w:rPr>
                    <w:t>init</w:t>
                  </w:r>
                  <w:r>
                    <w:rPr>
                      <w:rFonts w:ascii="新宋体" w:hAnsi="新宋体" w:eastAsia="新宋体" w:cs="新宋体"/>
                      <w:color w:val="2E3440"/>
                      <w:spacing w:val="2"/>
                      <w:sz w:val="21"/>
                      <w:szCs w:val="21"/>
                    </w:rPr>
                    <w:t>_</w:t>
                  </w:r>
                  <w:r>
                    <w:rPr>
                      <w:rFonts w:ascii="新宋体" w:hAnsi="新宋体" w:eastAsia="新宋体" w:cs="新宋体"/>
                      <w:color w:val="2E3440"/>
                      <w:sz w:val="21"/>
                      <w:szCs w:val="21"/>
                    </w:rPr>
                    <w:t>flag</w:t>
                  </w:r>
                  <w:r>
                    <w:rPr>
                      <w:rFonts w:ascii="新宋体" w:hAnsi="新宋体" w:eastAsia="新宋体" w:cs="新宋体"/>
                      <w:color w:val="2E3440"/>
                      <w:spacing w:val="2"/>
                      <w:sz w:val="21"/>
                      <w:szCs w:val="21"/>
                    </w:rPr>
                    <w:t>_r;</w:t>
                  </w:r>
                </w:p>
                <w:p w14:paraId="7C77EC59">
                  <w:pPr>
                    <w:spacing w:line="318" w:lineRule="auto"/>
                    <w:rPr>
                      <w:rFonts w:ascii="Arial"/>
                      <w:sz w:val="21"/>
                    </w:rPr>
                  </w:pPr>
                </w:p>
                <w:p w14:paraId="45283B6F">
                  <w:pPr>
                    <w:spacing w:before="69" w:line="199" w:lineRule="auto"/>
                    <w:ind w:left="247"/>
                    <w:rPr>
                      <w:rFonts w:ascii="新宋体" w:hAnsi="新宋体" w:eastAsia="新宋体" w:cs="新宋体"/>
                      <w:sz w:val="21"/>
                      <w:szCs w:val="21"/>
                    </w:rPr>
                  </w:pPr>
                  <w:r>
                    <w:rPr>
                      <w:rFonts w:ascii="新宋体" w:hAnsi="新宋体" w:eastAsia="新宋体" w:cs="新宋体"/>
                      <w:color w:val="B48EAD"/>
                      <w:spacing w:val="-1"/>
                      <w:sz w:val="21"/>
                      <w:szCs w:val="21"/>
                    </w:rPr>
                    <w:t>4</w:t>
                  </w:r>
                  <w:r>
                    <w:rPr>
                      <w:rFonts w:ascii="新宋体" w:hAnsi="新宋体" w:eastAsia="新宋体" w:cs="新宋体"/>
                      <w:color w:val="2E3440"/>
                      <w:spacing w:val="-1"/>
                      <w:sz w:val="21"/>
                      <w:szCs w:val="21"/>
                    </w:rPr>
                    <w:t>)</w:t>
                  </w:r>
                  <w:r>
                    <w:rPr>
                      <w:rFonts w:ascii="Arial" w:hAnsi="Arial" w:eastAsia="Arial" w:cs="Arial"/>
                      <w:color w:val="D08770"/>
                      <w:spacing w:val="-1"/>
                      <w:sz w:val="21"/>
                      <w:szCs w:val="21"/>
                    </w:rPr>
                    <w:t>always  @</w:t>
                  </w:r>
                  <w:r>
                    <w:rPr>
                      <w:rFonts w:ascii="新宋体" w:hAnsi="新宋体" w:eastAsia="新宋体" w:cs="新宋体"/>
                      <w:color w:val="2E3440"/>
                      <w:spacing w:val="-1"/>
                      <w:sz w:val="21"/>
                      <w:szCs w:val="21"/>
                    </w:rPr>
                    <w:t>(</w:t>
                  </w:r>
                  <w:r>
                    <w:rPr>
                      <w:rFonts w:ascii="新宋体" w:hAnsi="新宋体" w:eastAsia="新宋体" w:cs="新宋体"/>
                      <w:color w:val="D53984"/>
                      <w:spacing w:val="-1"/>
                      <w:sz w:val="21"/>
                      <w:szCs w:val="21"/>
                    </w:rPr>
                    <w:t>posedge</w:t>
                  </w:r>
                  <w:r>
                    <w:rPr>
                      <w:rFonts w:ascii="新宋体" w:hAnsi="新宋体" w:eastAsia="新宋体" w:cs="新宋体"/>
                      <w:color w:val="D53984"/>
                      <w:spacing w:val="13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新宋体" w:hAnsi="新宋体" w:eastAsia="新宋体" w:cs="新宋体"/>
                      <w:color w:val="2E3440"/>
                      <w:spacing w:val="-1"/>
                      <w:sz w:val="21"/>
                      <w:szCs w:val="21"/>
                    </w:rPr>
                    <w:t xml:space="preserve">clk </w:t>
                  </w:r>
                  <w:r>
                    <w:rPr>
                      <w:rFonts w:ascii="新宋体" w:hAnsi="新宋体" w:eastAsia="新宋体" w:cs="新宋体"/>
                      <w:color w:val="D53984"/>
                      <w:spacing w:val="-1"/>
                      <w:sz w:val="21"/>
                      <w:szCs w:val="21"/>
                    </w:rPr>
                    <w:t>or</w:t>
                  </w:r>
                  <w:r>
                    <w:rPr>
                      <w:rFonts w:ascii="新宋体" w:hAnsi="新宋体" w:eastAsia="新宋体" w:cs="新宋体"/>
                      <w:color w:val="D53984"/>
                      <w:spacing w:val="6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新宋体" w:hAnsi="新宋体" w:eastAsia="新宋体" w:cs="新宋体"/>
                      <w:color w:val="D53984"/>
                      <w:spacing w:val="-1"/>
                      <w:sz w:val="21"/>
                      <w:szCs w:val="21"/>
                    </w:rPr>
                    <w:t>negedge</w:t>
                  </w:r>
                  <w:r>
                    <w:rPr>
                      <w:rFonts w:ascii="新宋体" w:hAnsi="新宋体" w:eastAsia="新宋体" w:cs="新宋体"/>
                      <w:color w:val="D53984"/>
                      <w:spacing w:val="7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新宋体" w:hAnsi="新宋体" w:eastAsia="新宋体" w:cs="新宋体"/>
                      <w:color w:val="2E3440"/>
                      <w:spacing w:val="-1"/>
                      <w:sz w:val="21"/>
                      <w:szCs w:val="21"/>
                    </w:rPr>
                    <w:t>rst_n)</w:t>
                  </w:r>
                  <w:r>
                    <w:rPr>
                      <w:rFonts w:ascii="新宋体" w:hAnsi="新宋体" w:eastAsia="新宋体" w:cs="新宋体"/>
                      <w:color w:val="2E3440"/>
                      <w:spacing w:val="5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新宋体" w:hAnsi="新宋体" w:eastAsia="新宋体" w:cs="新宋体"/>
                      <w:color w:val="D53984"/>
                      <w:spacing w:val="-1"/>
                      <w:sz w:val="21"/>
                      <w:szCs w:val="21"/>
                    </w:rPr>
                    <w:t>be</w:t>
                  </w:r>
                  <w:r>
                    <w:rPr>
                      <w:rFonts w:ascii="新宋体" w:hAnsi="新宋体" w:eastAsia="新宋体" w:cs="新宋体"/>
                      <w:color w:val="D53984"/>
                      <w:spacing w:val="-2"/>
                      <w:sz w:val="21"/>
                      <w:szCs w:val="21"/>
                    </w:rPr>
                    <w:t>gin</w:t>
                  </w:r>
                </w:p>
                <w:p w14:paraId="2641303D">
                  <w:pPr>
                    <w:spacing w:before="88" w:line="213" w:lineRule="auto"/>
                    <w:ind w:left="1103"/>
                    <w:rPr>
                      <w:rFonts w:ascii="新宋体" w:hAnsi="新宋体" w:eastAsia="新宋体" w:cs="新宋体"/>
                      <w:sz w:val="21"/>
                      <w:szCs w:val="21"/>
                    </w:rPr>
                  </w:pPr>
                  <w:r>
                    <w:rPr>
                      <w:rFonts w:ascii="新宋体" w:hAnsi="新宋体" w:eastAsia="新宋体" w:cs="新宋体"/>
                      <w:color w:val="E4B860"/>
                      <w:spacing w:val="-2"/>
                      <w:sz w:val="21"/>
                      <w:szCs w:val="21"/>
                    </w:rPr>
                    <w:t>if</w:t>
                  </w:r>
                  <w:r>
                    <w:rPr>
                      <w:rFonts w:ascii="新宋体" w:hAnsi="新宋体" w:eastAsia="新宋体" w:cs="新宋体"/>
                      <w:color w:val="2E3440"/>
                      <w:spacing w:val="-2"/>
                      <w:sz w:val="21"/>
                      <w:szCs w:val="21"/>
                    </w:rPr>
                    <w:t>(</w:t>
                  </w:r>
                  <w:r>
                    <w:rPr>
                      <w:rFonts w:ascii="新宋体" w:hAnsi="新宋体" w:eastAsia="新宋体" w:cs="新宋体"/>
                      <w:color w:val="BF616A"/>
                      <w:spacing w:val="-2"/>
                      <w:sz w:val="21"/>
                      <w:szCs w:val="21"/>
                    </w:rPr>
                    <w:t>!</w:t>
                  </w:r>
                  <w:r>
                    <w:rPr>
                      <w:rFonts w:ascii="新宋体" w:hAnsi="新宋体" w:eastAsia="新宋体" w:cs="新宋体"/>
                      <w:color w:val="2E3440"/>
                      <w:spacing w:val="-2"/>
                      <w:sz w:val="21"/>
                      <w:szCs w:val="21"/>
                    </w:rPr>
                    <w:t xml:space="preserve">rst_n) </w:t>
                  </w:r>
                  <w:r>
                    <w:rPr>
                      <w:rFonts w:ascii="新宋体" w:hAnsi="新宋体" w:eastAsia="新宋体" w:cs="新宋体"/>
                      <w:color w:val="D53984"/>
                      <w:spacing w:val="-2"/>
                      <w:sz w:val="21"/>
                      <w:szCs w:val="21"/>
                    </w:rPr>
                    <w:t>begin</w:t>
                  </w:r>
                </w:p>
                <w:p w14:paraId="6021D6A8">
                  <w:pPr>
                    <w:spacing w:before="73" w:line="213" w:lineRule="auto"/>
                    <w:ind w:left="1938"/>
                    <w:rPr>
                      <w:rFonts w:ascii="新宋体" w:hAnsi="新宋体" w:eastAsia="新宋体" w:cs="新宋体"/>
                      <w:sz w:val="21"/>
                      <w:szCs w:val="21"/>
                    </w:rPr>
                  </w:pPr>
                  <w:r>
                    <w:rPr>
                      <w:rFonts w:ascii="新宋体" w:hAnsi="新宋体" w:eastAsia="新宋体" w:cs="新宋体"/>
                      <w:color w:val="2E3440"/>
                      <w:sz w:val="21"/>
                      <w:szCs w:val="21"/>
                    </w:rPr>
                    <w:t xml:space="preserve">sd_init_flag_r </w:t>
                  </w:r>
                  <w:r>
                    <w:rPr>
                      <w:rFonts w:ascii="新宋体" w:hAnsi="新宋体" w:eastAsia="新宋体" w:cs="新宋体"/>
                      <w:color w:val="BF616A"/>
                      <w:sz w:val="21"/>
                      <w:szCs w:val="21"/>
                    </w:rPr>
                    <w:t>&lt;=</w:t>
                  </w:r>
                  <w:r>
                    <w:rPr>
                      <w:rFonts w:ascii="新宋体" w:hAnsi="新宋体" w:eastAsia="新宋体" w:cs="新宋体"/>
                      <w:color w:val="BF616A"/>
                      <w:spacing w:val="25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新宋体" w:hAnsi="新宋体" w:eastAsia="新宋体" w:cs="新宋体"/>
                      <w:color w:val="B48EAD"/>
                      <w:sz w:val="21"/>
                      <w:szCs w:val="21"/>
                    </w:rPr>
                    <w:t>1'b0</w:t>
                  </w:r>
                  <w:r>
                    <w:rPr>
                      <w:rFonts w:ascii="新宋体" w:hAnsi="新宋体" w:eastAsia="新宋体" w:cs="新宋体"/>
                      <w:color w:val="2E3440"/>
                      <w:sz w:val="21"/>
                      <w:szCs w:val="21"/>
                    </w:rPr>
                    <w:t>;</w:t>
                  </w:r>
                </w:p>
                <w:p w14:paraId="529BA644">
                  <w:pPr>
                    <w:spacing w:before="73"/>
                    <w:ind w:left="1094"/>
                    <w:rPr>
                      <w:rFonts w:ascii="新宋体" w:hAnsi="新宋体" w:eastAsia="新宋体" w:cs="新宋体"/>
                      <w:sz w:val="21"/>
                      <w:szCs w:val="21"/>
                    </w:rPr>
                  </w:pPr>
                  <w:r>
                    <w:rPr>
                      <w:rFonts w:ascii="新宋体" w:hAnsi="新宋体" w:eastAsia="新宋体" w:cs="新宋体"/>
                      <w:color w:val="D53984"/>
                      <w:spacing w:val="-3"/>
                      <w:sz w:val="21"/>
                      <w:szCs w:val="21"/>
                    </w:rPr>
                    <w:t>end</w:t>
                  </w:r>
                </w:p>
                <w:p w14:paraId="0492B48E">
                  <w:pPr>
                    <w:spacing w:before="42" w:line="214" w:lineRule="auto"/>
                    <w:ind w:left="1094"/>
                    <w:rPr>
                      <w:rFonts w:ascii="新宋体" w:hAnsi="新宋体" w:eastAsia="新宋体" w:cs="新宋体"/>
                      <w:sz w:val="21"/>
                      <w:szCs w:val="21"/>
                    </w:rPr>
                  </w:pPr>
                  <w:r>
                    <w:rPr>
                      <w:rFonts w:ascii="新宋体" w:hAnsi="新宋体" w:eastAsia="新宋体" w:cs="新宋体"/>
                      <w:color w:val="D53984"/>
                      <w:spacing w:val="-2"/>
                      <w:sz w:val="21"/>
                      <w:szCs w:val="21"/>
                    </w:rPr>
                    <w:t>else begin</w:t>
                  </w:r>
                </w:p>
                <w:p w14:paraId="64D3E85B">
                  <w:pPr>
                    <w:spacing w:before="73" w:line="222" w:lineRule="auto"/>
                    <w:ind w:left="1943"/>
                    <w:rPr>
                      <w:rFonts w:ascii="新宋体" w:hAnsi="新宋体" w:eastAsia="新宋体" w:cs="新宋体"/>
                      <w:sz w:val="21"/>
                      <w:szCs w:val="21"/>
                    </w:rPr>
                  </w:pPr>
                  <w:r>
                    <w:rPr>
                      <w:rFonts w:ascii="新宋体" w:hAnsi="新宋体" w:eastAsia="新宋体" w:cs="新宋体"/>
                      <w:color w:val="E4B860"/>
                      <w:spacing w:val="-4"/>
                      <w:sz w:val="21"/>
                      <w:szCs w:val="21"/>
                    </w:rPr>
                    <w:t>if</w:t>
                  </w:r>
                  <w:r>
                    <w:rPr>
                      <w:rFonts w:ascii="新宋体" w:hAnsi="新宋体" w:eastAsia="新宋体" w:cs="新宋体"/>
                      <w:color w:val="2E3440"/>
                      <w:spacing w:val="-4"/>
                      <w:sz w:val="21"/>
                      <w:szCs w:val="21"/>
                    </w:rPr>
                    <w:t>(in)</w:t>
                  </w:r>
                </w:p>
                <w:p w14:paraId="2EBCB8BF">
                  <w:pPr>
                    <w:spacing w:before="62" w:line="213" w:lineRule="auto"/>
                    <w:ind w:left="2779"/>
                    <w:rPr>
                      <w:rFonts w:ascii="新宋体" w:hAnsi="新宋体" w:eastAsia="新宋体" w:cs="新宋体"/>
                      <w:sz w:val="21"/>
                      <w:szCs w:val="21"/>
                    </w:rPr>
                  </w:pPr>
                  <w:r>
                    <w:rPr>
                      <w:rFonts w:ascii="新宋体" w:hAnsi="新宋体" w:eastAsia="新宋体" w:cs="新宋体"/>
                      <w:color w:val="2E3440"/>
                      <w:sz w:val="21"/>
                      <w:szCs w:val="21"/>
                    </w:rPr>
                    <w:t xml:space="preserve">sd_init_flag_r </w:t>
                  </w:r>
                  <w:r>
                    <w:rPr>
                      <w:rFonts w:ascii="新宋体" w:hAnsi="新宋体" w:eastAsia="新宋体" w:cs="新宋体"/>
                      <w:color w:val="BF616A"/>
                      <w:sz w:val="21"/>
                      <w:szCs w:val="21"/>
                    </w:rPr>
                    <w:t>&lt;=</w:t>
                  </w:r>
                  <w:r>
                    <w:rPr>
                      <w:rFonts w:ascii="新宋体" w:hAnsi="新宋体" w:eastAsia="新宋体" w:cs="新宋体"/>
                      <w:color w:val="BF616A"/>
                      <w:spacing w:val="25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新宋体" w:hAnsi="新宋体" w:eastAsia="新宋体" w:cs="新宋体"/>
                      <w:color w:val="B48EAD"/>
                      <w:sz w:val="21"/>
                      <w:szCs w:val="21"/>
                    </w:rPr>
                    <w:t>1</w:t>
                  </w:r>
                  <w:r>
                    <w:rPr>
                      <w:rFonts w:ascii="新宋体" w:hAnsi="新宋体" w:eastAsia="新宋体" w:cs="新宋体"/>
                      <w:color w:val="2E3440"/>
                      <w:sz w:val="21"/>
                      <w:szCs w:val="21"/>
                    </w:rPr>
                    <w:t>;</w:t>
                  </w:r>
                </w:p>
                <w:p w14:paraId="40C83DA9">
                  <w:pPr>
                    <w:spacing w:before="73"/>
                    <w:ind w:left="1934"/>
                    <w:rPr>
                      <w:rFonts w:ascii="新宋体" w:hAnsi="新宋体" w:eastAsia="新宋体" w:cs="新宋体"/>
                      <w:sz w:val="21"/>
                      <w:szCs w:val="21"/>
                    </w:rPr>
                  </w:pPr>
                  <w:r>
                    <w:rPr>
                      <w:rFonts w:ascii="新宋体" w:hAnsi="新宋体" w:eastAsia="新宋体" w:cs="新宋体"/>
                      <w:color w:val="D53984"/>
                      <w:spacing w:val="-3"/>
                      <w:sz w:val="21"/>
                      <w:szCs w:val="21"/>
                    </w:rPr>
                    <w:t>else</w:t>
                  </w:r>
                </w:p>
                <w:p w14:paraId="00AB0806">
                  <w:pPr>
                    <w:spacing w:before="43" w:line="213" w:lineRule="auto"/>
                    <w:ind w:left="2779"/>
                    <w:rPr>
                      <w:rFonts w:ascii="新宋体" w:hAnsi="新宋体" w:eastAsia="新宋体" w:cs="新宋体"/>
                      <w:sz w:val="21"/>
                      <w:szCs w:val="21"/>
                    </w:rPr>
                  </w:pPr>
                  <w:r>
                    <w:rPr>
                      <w:rFonts w:ascii="新宋体" w:hAnsi="新宋体" w:eastAsia="新宋体" w:cs="新宋体"/>
                      <w:color w:val="2E3440"/>
                      <w:sz w:val="21"/>
                      <w:szCs w:val="21"/>
                    </w:rPr>
                    <w:t>sd</w:t>
                  </w:r>
                  <w:r>
                    <w:rPr>
                      <w:rFonts w:ascii="新宋体" w:hAnsi="新宋体" w:eastAsia="新宋体" w:cs="新宋体"/>
                      <w:color w:val="2E3440"/>
                      <w:spacing w:val="1"/>
                      <w:sz w:val="21"/>
                      <w:szCs w:val="21"/>
                    </w:rPr>
                    <w:t>_</w:t>
                  </w:r>
                  <w:r>
                    <w:rPr>
                      <w:rFonts w:ascii="新宋体" w:hAnsi="新宋体" w:eastAsia="新宋体" w:cs="新宋体"/>
                      <w:color w:val="2E3440"/>
                      <w:sz w:val="21"/>
                      <w:szCs w:val="21"/>
                    </w:rPr>
                    <w:t>init</w:t>
                  </w:r>
                  <w:r>
                    <w:rPr>
                      <w:rFonts w:ascii="新宋体" w:hAnsi="新宋体" w:eastAsia="新宋体" w:cs="新宋体"/>
                      <w:color w:val="2E3440"/>
                      <w:spacing w:val="1"/>
                      <w:sz w:val="21"/>
                      <w:szCs w:val="21"/>
                    </w:rPr>
                    <w:t>_</w:t>
                  </w:r>
                  <w:r>
                    <w:rPr>
                      <w:rFonts w:ascii="新宋体" w:hAnsi="新宋体" w:eastAsia="新宋体" w:cs="新宋体"/>
                      <w:color w:val="2E3440"/>
                      <w:sz w:val="21"/>
                      <w:szCs w:val="21"/>
                    </w:rPr>
                    <w:t>flag</w:t>
                  </w:r>
                  <w:r>
                    <w:rPr>
                      <w:rFonts w:ascii="新宋体" w:hAnsi="新宋体" w:eastAsia="新宋体" w:cs="新宋体"/>
                      <w:color w:val="2E3440"/>
                      <w:spacing w:val="1"/>
                      <w:sz w:val="21"/>
                      <w:szCs w:val="21"/>
                    </w:rPr>
                    <w:t xml:space="preserve">_r </w:t>
                  </w:r>
                  <w:r>
                    <w:rPr>
                      <w:rFonts w:ascii="新宋体" w:hAnsi="新宋体" w:eastAsia="新宋体" w:cs="新宋体"/>
                      <w:color w:val="BF616A"/>
                      <w:spacing w:val="1"/>
                      <w:sz w:val="21"/>
                      <w:szCs w:val="21"/>
                    </w:rPr>
                    <w:t>&lt;=</w:t>
                  </w:r>
                  <w:r>
                    <w:rPr>
                      <w:rFonts w:ascii="新宋体" w:hAnsi="新宋体" w:eastAsia="新宋体" w:cs="新宋体"/>
                      <w:color w:val="BF616A"/>
                      <w:spacing w:val="16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新宋体" w:hAnsi="新宋体" w:eastAsia="新宋体" w:cs="新宋体"/>
                      <w:color w:val="B48EAD"/>
                      <w:spacing w:val="1"/>
                      <w:sz w:val="21"/>
                      <w:szCs w:val="21"/>
                    </w:rPr>
                    <w:t>0</w:t>
                  </w:r>
                  <w:r>
                    <w:rPr>
                      <w:rFonts w:ascii="新宋体" w:hAnsi="新宋体" w:eastAsia="新宋体" w:cs="新宋体"/>
                      <w:color w:val="2E3440"/>
                      <w:spacing w:val="1"/>
                      <w:sz w:val="21"/>
                      <w:szCs w:val="21"/>
                    </w:rPr>
                    <w:t>;</w:t>
                  </w:r>
                </w:p>
              </w:txbxContent>
            </v:textbox>
            <w10:wrap type="none"/>
            <w10:anchorlock/>
          </v:shape>
        </w:pict>
      </w:r>
    </w:p>
    <w:p w14:paraId="79A450FC">
      <w:pPr>
        <w:spacing w:line="12777" w:lineRule="exact"/>
        <w:sectPr>
          <w:pgSz w:w="12240" w:h="15840"/>
          <w:pgMar w:top="709" w:right="840" w:bottom="0" w:left="860" w:header="0" w:footer="0" w:gutter="0"/>
          <w:cols w:space="720" w:num="1"/>
        </w:sectPr>
      </w:pPr>
    </w:p>
    <w:p w14:paraId="6D68F558">
      <w:pPr>
        <w:pStyle w:val="2"/>
        <w:spacing w:before="160" w:line="1126" w:lineRule="exact"/>
      </w:pPr>
      <w:bookmarkStart w:id="0" w:name="_GoBack"/>
      <w:bookmarkEnd w:id="0"/>
      <w:r>
        <w:rPr>
          <w:position w:val="-22"/>
        </w:rPr>
        <w:pict>
          <v:shape id="_x0000_s1027" o:spid="_x0000_s1027" o:spt="202" type="#_x0000_t202" style="height:56.35pt;width:527pt;" fillcolor="#FFFFFF [3212]" filled="t" stroked="f" coordsize="21600,21600">
            <v:path/>
            <v:fill on="t" color2="#FFFFFF" focussize="0,0"/>
            <v:stroke on="f"/>
            <v:imagedata o:title=""/>
            <o:lock v:ext="edit" aspectratio="f"/>
            <v:textbox inset="0mm,0mm,0mm,0mm">
              <w:txbxContent>
                <w:p w14:paraId="7FDBDD27">
                  <w:pPr>
                    <w:spacing w:before="44"/>
                    <w:ind w:left="1934"/>
                    <w:rPr>
                      <w:rFonts w:ascii="新宋体" w:hAnsi="新宋体" w:eastAsia="新宋体" w:cs="新宋体"/>
                      <w:sz w:val="21"/>
                      <w:szCs w:val="21"/>
                    </w:rPr>
                  </w:pPr>
                  <w:r>
                    <w:rPr>
                      <w:rFonts w:ascii="新宋体" w:hAnsi="新宋体" w:eastAsia="新宋体" w:cs="新宋体"/>
                      <w:color w:val="D53984"/>
                      <w:spacing w:val="-3"/>
                      <w:sz w:val="21"/>
                      <w:szCs w:val="21"/>
                    </w:rPr>
                    <w:t>end</w:t>
                  </w:r>
                </w:p>
                <w:p w14:paraId="3BE608D1">
                  <w:pPr>
                    <w:spacing w:before="42" w:line="222" w:lineRule="auto"/>
                    <w:ind w:left="1094"/>
                    <w:rPr>
                      <w:rFonts w:ascii="新宋体" w:hAnsi="新宋体" w:eastAsia="新宋体" w:cs="新宋体"/>
                      <w:sz w:val="21"/>
                      <w:szCs w:val="21"/>
                    </w:rPr>
                  </w:pPr>
                  <w:r>
                    <w:rPr>
                      <w:rFonts w:ascii="新宋体" w:hAnsi="新宋体" w:eastAsia="新宋体" w:cs="新宋体"/>
                      <w:color w:val="D53984"/>
                      <w:sz w:val="21"/>
                      <w:szCs w:val="21"/>
                    </w:rPr>
                    <w:t>end</w:t>
                  </w:r>
                  <w:r>
                    <w:rPr>
                      <w:rFonts w:ascii="新宋体" w:hAnsi="新宋体" w:eastAsia="新宋体" w:cs="新宋体"/>
                      <w:color w:val="2E3440"/>
                      <w:spacing w:val="28"/>
                      <w:sz w:val="21"/>
                      <w:szCs w:val="21"/>
                    </w:rPr>
                    <w:t>;</w:t>
                  </w:r>
                </w:p>
              </w:txbxContent>
            </v:textbox>
            <w10:wrap type="none"/>
            <w10:anchorlock/>
          </v:shape>
        </w:pict>
      </w:r>
    </w:p>
    <w:p w14:paraId="3678AFF8">
      <w:pPr>
        <w:spacing w:before="35" w:line="184" w:lineRule="auto"/>
        <w:ind w:left="23"/>
        <w:rPr>
          <w:rFonts w:ascii="微软雅黑" w:hAnsi="微软雅黑" w:eastAsia="微软雅黑" w:cs="微软雅黑"/>
          <w:sz w:val="38"/>
          <w:szCs w:val="38"/>
        </w:rPr>
      </w:pPr>
    </w:p>
    <w:p w14:paraId="56DC506E">
      <w:pPr>
        <w:spacing w:line="288" w:lineRule="auto"/>
        <w:rPr>
          <w:rFonts w:ascii="Arial"/>
          <w:sz w:val="21"/>
        </w:rPr>
      </w:pPr>
    </w:p>
    <w:p w14:paraId="7A9054DD">
      <w:pPr>
        <w:spacing w:line="30" w:lineRule="exact"/>
        <w:ind w:firstLine="360"/>
      </w:pPr>
      <w:r>
        <w:drawing>
          <wp:inline distT="0" distB="0" distL="0" distR="0">
            <wp:extent cx="6234430" cy="19050"/>
            <wp:effectExtent l="0" t="0" r="0" b="0"/>
            <wp:docPr id="2" name="IM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 2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34946" cy="190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26D359">
      <w:pPr>
        <w:spacing w:before="388" w:line="167" w:lineRule="auto"/>
        <w:ind w:left="4" w:right="311" w:firstLine="18"/>
        <w:rPr>
          <w:rFonts w:ascii="微软雅黑" w:hAnsi="微软雅黑" w:eastAsia="微软雅黑" w:cs="微软雅黑"/>
          <w:sz w:val="38"/>
          <w:szCs w:val="38"/>
        </w:rPr>
      </w:pPr>
      <w:r>
        <mc:AlternateContent>
          <mc:Choice Requires="wps">
            <w:drawing>
              <wp:anchor distT="0" distB="0" distL="0" distR="0" simplePos="0" relativeHeight="251660288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224790</wp:posOffset>
                </wp:positionV>
                <wp:extent cx="963295" cy="286385"/>
                <wp:effectExtent l="0" t="0" r="0" b="0"/>
                <wp:wrapNone/>
                <wp:docPr id="4" name="Rect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225166"/>
                          <a:ext cx="963294" cy="286384"/>
                        </a:xfrm>
                        <a:prstGeom prst="rect">
                          <a:avLst/>
                        </a:prstGeom>
                        <a:solidFill>
                          <a:srgbClr val="B48EAD">
                            <a:alpha val="40000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4" o:spid="_x0000_s1026" o:spt="1" style="position:absolute;left:0pt;margin-left:0pt;margin-top:17.7pt;height:22.55pt;width:75.85pt;z-index:-251656192;mso-width-relative:page;mso-height-relative:page;" fillcolor="#B48EAD" filled="t" stroked="f" coordsize="21600,21600" o:gfxdata="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">
                <v:fill on="t" opacity="26214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微软雅黑" w:hAnsi="微软雅黑" w:eastAsia="微软雅黑" w:cs="微软雅黑"/>
          <w:b/>
          <w:bCs/>
          <w:spacing w:val="-3"/>
          <w:sz w:val="38"/>
          <w:szCs w:val="38"/>
        </w:rPr>
        <w:t>同步复位：</w:t>
      </w:r>
      <w:r>
        <w:rPr>
          <w:rFonts w:ascii="微软雅黑" w:hAnsi="微软雅黑" w:eastAsia="微软雅黑" w:cs="微软雅黑"/>
          <w:b/>
          <w:bCs/>
          <w:spacing w:val="-89"/>
          <w:sz w:val="38"/>
          <w:szCs w:val="38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-3"/>
          <w:sz w:val="38"/>
          <w:szCs w:val="38"/>
        </w:rPr>
        <w:t>同步复位是指与时钟信号同步的复位信号。也就是</w:t>
      </w:r>
      <w:r>
        <w:rPr>
          <w:rFonts w:ascii="微软雅黑" w:hAnsi="微软雅黑" w:eastAsia="微软雅黑" w:cs="微软雅黑"/>
          <w:b/>
          <w:bCs/>
          <w:sz w:val="38"/>
          <w:szCs w:val="38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-2"/>
          <w:sz w:val="38"/>
          <w:szCs w:val="38"/>
        </w:rPr>
        <w:t>说，复位信号仅在时钟的边沿到来时才有效。如果没有时钟边</w:t>
      </w:r>
      <w:r>
        <w:rPr>
          <w:rFonts w:ascii="微软雅黑" w:hAnsi="微软雅黑" w:eastAsia="微软雅黑" w:cs="微软雅黑"/>
          <w:b/>
          <w:bCs/>
          <w:spacing w:val="15"/>
          <w:sz w:val="38"/>
          <w:szCs w:val="38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-3"/>
          <w:sz w:val="38"/>
          <w:szCs w:val="38"/>
        </w:rPr>
        <w:t>沿，无论复位信号如何变化，</w:t>
      </w:r>
      <w:r>
        <w:rPr>
          <w:rFonts w:ascii="微软雅黑" w:hAnsi="微软雅黑" w:eastAsia="微软雅黑" w:cs="微软雅黑"/>
          <w:b/>
          <w:bCs/>
          <w:spacing w:val="-91"/>
          <w:sz w:val="38"/>
          <w:szCs w:val="38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-3"/>
          <w:sz w:val="38"/>
          <w:szCs w:val="38"/>
        </w:rPr>
        <w:t>电路也不会进行复位操作。</w:t>
      </w:r>
      <w:r>
        <w:rPr>
          <w:rFonts w:ascii="微软雅黑" w:hAnsi="微软雅黑" w:eastAsia="微软雅黑" w:cs="微软雅黑"/>
          <w:b/>
          <w:bCs/>
          <w:spacing w:val="-93"/>
          <w:sz w:val="38"/>
          <w:szCs w:val="38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-3"/>
          <w:sz w:val="38"/>
          <w:szCs w:val="38"/>
        </w:rPr>
        <w:t>同步</w:t>
      </w:r>
      <w:r>
        <w:rPr>
          <w:rFonts w:ascii="微软雅黑" w:hAnsi="微软雅黑" w:eastAsia="微软雅黑" w:cs="微软雅黑"/>
          <w:b/>
          <w:bCs/>
          <w:sz w:val="38"/>
          <w:szCs w:val="38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-2"/>
          <w:sz w:val="38"/>
          <w:szCs w:val="38"/>
        </w:rPr>
        <w:t>复位保证了信号是与时钟同步变化的，有利于保证时序的稳定</w:t>
      </w:r>
      <w:r>
        <w:rPr>
          <w:rFonts w:ascii="微软雅黑" w:hAnsi="微软雅黑" w:eastAsia="微软雅黑" w:cs="微软雅黑"/>
          <w:b/>
          <w:bCs/>
          <w:spacing w:val="15"/>
          <w:sz w:val="38"/>
          <w:szCs w:val="38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-1"/>
          <w:sz w:val="38"/>
          <w:szCs w:val="38"/>
        </w:rPr>
        <w:t>性。</w:t>
      </w:r>
    </w:p>
    <w:p w14:paraId="73BEF876">
      <w:pPr>
        <w:spacing w:before="35" w:line="170" w:lineRule="auto"/>
        <w:ind w:left="6" w:right="106" w:firstLine="2"/>
        <w:rPr>
          <w:rFonts w:ascii="微软雅黑" w:hAnsi="微软雅黑" w:eastAsia="微软雅黑" w:cs="微软雅黑"/>
          <w:sz w:val="38"/>
          <w:szCs w:val="38"/>
        </w:rPr>
      </w:pPr>
      <w:r>
        <mc:AlternateContent>
          <mc:Choice Requires="wps">
            <w:drawing>
              <wp:anchor distT="0" distB="0" distL="0" distR="0" simplePos="0" relativeHeight="251659264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635</wp:posOffset>
                </wp:positionV>
                <wp:extent cx="963295" cy="286385"/>
                <wp:effectExtent l="0" t="0" r="0" b="0"/>
                <wp:wrapNone/>
                <wp:docPr id="6" name="Rect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1221"/>
                          <a:ext cx="963294" cy="286384"/>
                        </a:xfrm>
                        <a:prstGeom prst="rect">
                          <a:avLst/>
                        </a:prstGeom>
                        <a:solidFill>
                          <a:srgbClr val="B48EAD">
                            <a:alpha val="40000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6" o:spid="_x0000_s1026" o:spt="1" style="position:absolute;left:0pt;margin-left:0pt;margin-top:0.05pt;height:22.55pt;width:75.85pt;z-index:-251657216;mso-width-relative:page;mso-height-relative:page;" fillcolor="#B48EAD" filled="t" stroked="f" coordsize="21600,21600" o:gfxdata="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">
                <v:fill on="t" opacity="26214f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微软雅黑" w:hAnsi="微软雅黑" w:eastAsia="微软雅黑" w:cs="微软雅黑"/>
          <w:b/>
          <w:bCs/>
          <w:spacing w:val="-4"/>
          <w:sz w:val="38"/>
          <w:szCs w:val="38"/>
        </w:rPr>
        <w:t>异步复位</w:t>
      </w:r>
      <w:r>
        <w:rPr>
          <w:rFonts w:ascii="微软雅黑" w:hAnsi="微软雅黑" w:eastAsia="微软雅黑" w:cs="微软雅黑"/>
          <w:b/>
          <w:bCs/>
          <w:spacing w:val="-47"/>
          <w:sz w:val="38"/>
          <w:szCs w:val="38"/>
        </w:rPr>
        <w:t xml:space="preserve"> </w:t>
      </w:r>
      <w:r>
        <w:rPr>
          <w:rFonts w:ascii="Consolas" w:hAnsi="Consolas" w:eastAsia="Consolas" w:cs="Consolas"/>
          <w:b/>
          <w:bCs/>
          <w:spacing w:val="-4"/>
          <w:sz w:val="38"/>
          <w:szCs w:val="38"/>
        </w:rPr>
        <w:t>:</w:t>
      </w:r>
      <w:r>
        <w:rPr>
          <w:rFonts w:ascii="微软雅黑" w:hAnsi="微软雅黑" w:eastAsia="微软雅黑" w:cs="微软雅黑"/>
          <w:b/>
          <w:bCs/>
          <w:spacing w:val="-4"/>
          <w:sz w:val="38"/>
          <w:szCs w:val="38"/>
        </w:rPr>
        <w:t>异步复位是指无论时钟到来与否，只要复位信号有效</w:t>
      </w:r>
      <w:r>
        <w:rPr>
          <w:rFonts w:ascii="微软雅黑" w:hAnsi="微软雅黑" w:eastAsia="微软雅黑" w:cs="微软雅黑"/>
          <w:b/>
          <w:bCs/>
          <w:sz w:val="38"/>
          <w:szCs w:val="38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-2"/>
          <w:sz w:val="38"/>
          <w:szCs w:val="38"/>
        </w:rPr>
        <w:t>就会执行复位操作的信号。但是，异步复位会导致复位信号与</w:t>
      </w:r>
      <w:r>
        <w:rPr>
          <w:rFonts w:ascii="微软雅黑" w:hAnsi="微软雅黑" w:eastAsia="微软雅黑" w:cs="微软雅黑"/>
          <w:b/>
          <w:bCs/>
          <w:spacing w:val="7"/>
          <w:sz w:val="38"/>
          <w:szCs w:val="38"/>
        </w:rPr>
        <w:t xml:space="preserve">  </w:t>
      </w:r>
      <w:r>
        <w:rPr>
          <w:rFonts w:ascii="微软雅黑" w:hAnsi="微软雅黑" w:eastAsia="微软雅黑" w:cs="微软雅黑"/>
          <w:b/>
          <w:bCs/>
          <w:spacing w:val="-2"/>
          <w:sz w:val="38"/>
          <w:szCs w:val="38"/>
        </w:rPr>
        <w:t>时钟信号之间没有明确的时序关系，并且复位信号容易受到外</w:t>
      </w:r>
      <w:r>
        <w:rPr>
          <w:rFonts w:ascii="微软雅黑" w:hAnsi="微软雅黑" w:eastAsia="微软雅黑" w:cs="微软雅黑"/>
          <w:b/>
          <w:bCs/>
          <w:spacing w:val="7"/>
          <w:sz w:val="38"/>
          <w:szCs w:val="38"/>
        </w:rPr>
        <w:t xml:space="preserve">  </w:t>
      </w:r>
      <w:r>
        <w:rPr>
          <w:rFonts w:ascii="微软雅黑" w:hAnsi="微软雅黑" w:eastAsia="微软雅黑" w:cs="微软雅黑"/>
          <w:b/>
          <w:bCs/>
          <w:spacing w:val="-2"/>
          <w:sz w:val="38"/>
          <w:szCs w:val="38"/>
        </w:rPr>
        <w:t>部因素的干扰，产生意想不到的复位操作。</w:t>
      </w:r>
    </w:p>
    <w:p w14:paraId="4EF7BEBA">
      <w:pPr>
        <w:spacing w:before="2" w:line="186" w:lineRule="auto"/>
        <w:ind w:left="18"/>
        <w:rPr>
          <w:rFonts w:ascii="微软雅黑" w:hAnsi="微软雅黑" w:eastAsia="微软雅黑" w:cs="微软雅黑"/>
          <w:sz w:val="32"/>
          <w:szCs w:val="32"/>
        </w:rPr>
      </w:pPr>
      <w:r>
        <w:rPr>
          <w:rFonts w:ascii="Consolas" w:hAnsi="Consolas" w:eastAsia="Consolas" w:cs="Consolas"/>
          <w:b/>
          <w:bCs/>
          <w:sz w:val="32"/>
          <w:szCs w:val="32"/>
        </w:rPr>
        <w:t>1.</w:t>
      </w:r>
      <w:r>
        <w:rPr>
          <w:rFonts w:ascii="微软雅黑" w:hAnsi="微软雅黑" w:eastAsia="微软雅黑" w:cs="微软雅黑"/>
          <w:b/>
          <w:bCs/>
          <w:sz w:val="32"/>
          <w:szCs w:val="32"/>
        </w:rPr>
        <w:t>代码</w:t>
      </w:r>
    </w:p>
    <w:p w14:paraId="649A7C76">
      <w:pPr>
        <w:pStyle w:val="2"/>
        <w:spacing w:before="212" w:line="6666" w:lineRule="exact"/>
      </w:pPr>
      <w:r>
        <w:rPr>
          <w:position w:val="-133"/>
        </w:rPr>
        <w:pict>
          <v:shape id="_x0000_s1028" o:spid="_x0000_s1028" o:spt="202" type="#_x0000_t202" style="height:333.3pt;width:527pt;" fillcolor="#FFFFFF [3212]" filled="t" stroked="f" coordsize="21600,21600">
            <v:path/>
            <v:fill on="t" color2="#FFFFFF" focussize="0,0"/>
            <v:stroke on="f"/>
            <v:imagedata o:title=""/>
            <o:lock v:ext="edit" aspectratio="f"/>
            <v:textbox inset="0mm,0mm,0mm,0mm">
              <w:txbxContent>
                <w:p w14:paraId="561A3B5D">
                  <w:pPr>
                    <w:spacing w:before="225" w:line="214" w:lineRule="auto"/>
                    <w:ind w:left="257"/>
                    <w:rPr>
                      <w:rFonts w:ascii="新宋体" w:hAnsi="新宋体" w:eastAsia="新宋体" w:cs="新宋体"/>
                      <w:sz w:val="21"/>
                      <w:szCs w:val="21"/>
                    </w:rPr>
                  </w:pPr>
                  <w:r>
                    <w:rPr>
                      <w:rFonts w:ascii="新宋体" w:hAnsi="新宋体" w:eastAsia="新宋体" w:cs="新宋体"/>
                      <w:color w:val="BF616A"/>
                      <w:spacing w:val="-4"/>
                      <w:sz w:val="21"/>
                      <w:szCs w:val="21"/>
                    </w:rPr>
                    <w:t>`timescale</w:t>
                  </w:r>
                  <w:r>
                    <w:rPr>
                      <w:rFonts w:ascii="新宋体" w:hAnsi="新宋体" w:eastAsia="新宋体" w:cs="新宋体"/>
                      <w:color w:val="BF616A"/>
                      <w:spacing w:val="31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新宋体" w:hAnsi="新宋体" w:eastAsia="新宋体" w:cs="新宋体"/>
                      <w:color w:val="B48EAD"/>
                      <w:spacing w:val="-4"/>
                      <w:sz w:val="21"/>
                      <w:szCs w:val="21"/>
                    </w:rPr>
                    <w:t>1</w:t>
                  </w:r>
                  <w:r>
                    <w:rPr>
                      <w:rFonts w:ascii="新宋体" w:hAnsi="新宋体" w:eastAsia="新宋体" w:cs="新宋体"/>
                      <w:color w:val="2E3440"/>
                      <w:spacing w:val="-4"/>
                      <w:sz w:val="21"/>
                      <w:szCs w:val="21"/>
                    </w:rPr>
                    <w:t xml:space="preserve">ns </w:t>
                  </w:r>
                  <w:r>
                    <w:rPr>
                      <w:rFonts w:ascii="新宋体" w:hAnsi="新宋体" w:eastAsia="新宋体" w:cs="新宋体"/>
                      <w:color w:val="BF616A"/>
                      <w:spacing w:val="-4"/>
                      <w:sz w:val="21"/>
                      <w:szCs w:val="21"/>
                    </w:rPr>
                    <w:t>/</w:t>
                  </w:r>
                  <w:r>
                    <w:rPr>
                      <w:rFonts w:ascii="新宋体" w:hAnsi="新宋体" w:eastAsia="新宋体" w:cs="新宋体"/>
                      <w:color w:val="BF616A"/>
                      <w:spacing w:val="24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新宋体" w:hAnsi="新宋体" w:eastAsia="新宋体" w:cs="新宋体"/>
                      <w:color w:val="B48EAD"/>
                      <w:spacing w:val="-4"/>
                      <w:sz w:val="21"/>
                      <w:szCs w:val="21"/>
                    </w:rPr>
                    <w:t>1</w:t>
                  </w:r>
                  <w:r>
                    <w:rPr>
                      <w:rFonts w:ascii="新宋体" w:hAnsi="新宋体" w:eastAsia="新宋体" w:cs="新宋体"/>
                      <w:color w:val="2E3440"/>
                      <w:spacing w:val="-4"/>
                      <w:sz w:val="21"/>
                      <w:szCs w:val="21"/>
                    </w:rPr>
                    <w:t>ps</w:t>
                  </w:r>
                </w:p>
                <w:p w14:paraId="16C9E583">
                  <w:pPr>
                    <w:spacing w:line="316" w:lineRule="auto"/>
                    <w:rPr>
                      <w:rFonts w:ascii="Arial"/>
                      <w:sz w:val="21"/>
                    </w:rPr>
                  </w:pPr>
                </w:p>
                <w:p w14:paraId="3BD4D68E">
                  <w:pPr>
                    <w:spacing w:before="69" w:line="214" w:lineRule="auto"/>
                    <w:ind w:left="242"/>
                    <w:rPr>
                      <w:rFonts w:ascii="新宋体" w:hAnsi="新宋体" w:eastAsia="新宋体" w:cs="新宋体"/>
                      <w:sz w:val="21"/>
                      <w:szCs w:val="21"/>
                    </w:rPr>
                  </w:pPr>
                  <w:r>
                    <w:rPr>
                      <w:rFonts w:ascii="新宋体" w:hAnsi="新宋体" w:eastAsia="新宋体" w:cs="新宋体"/>
                      <w:color w:val="D53984"/>
                      <w:spacing w:val="-1"/>
                      <w:sz w:val="21"/>
                      <w:szCs w:val="21"/>
                    </w:rPr>
                    <w:t xml:space="preserve">module </w:t>
                  </w:r>
                  <w:r>
                    <w:rPr>
                      <w:rFonts w:ascii="新宋体" w:hAnsi="新宋体" w:eastAsia="新宋体" w:cs="新宋体"/>
                      <w:color w:val="E4B860"/>
                      <w:spacing w:val="-1"/>
                      <w:sz w:val="21"/>
                      <w:szCs w:val="21"/>
                    </w:rPr>
                    <w:t>pro1</w:t>
                  </w:r>
                  <w:r>
                    <w:rPr>
                      <w:rFonts w:ascii="新宋体" w:hAnsi="新宋体" w:eastAsia="新宋体" w:cs="新宋体"/>
                      <w:color w:val="2E3440"/>
                      <w:spacing w:val="-1"/>
                      <w:sz w:val="21"/>
                      <w:szCs w:val="21"/>
                    </w:rPr>
                    <w:t>(</w:t>
                  </w:r>
                </w:p>
                <w:p w14:paraId="4095D5FC">
                  <w:pPr>
                    <w:spacing w:before="72" w:line="261" w:lineRule="auto"/>
                    <w:ind w:left="682" w:right="8617"/>
                    <w:rPr>
                      <w:rFonts w:ascii="新宋体" w:hAnsi="新宋体" w:eastAsia="新宋体" w:cs="新宋体"/>
                      <w:sz w:val="21"/>
                      <w:szCs w:val="21"/>
                    </w:rPr>
                  </w:pPr>
                  <w:r>
                    <w:rPr>
                      <w:rFonts w:ascii="新宋体" w:hAnsi="新宋体" w:eastAsia="新宋体" w:cs="新宋体"/>
                      <w:color w:val="D53984"/>
                      <w:spacing w:val="-2"/>
                      <w:sz w:val="21"/>
                      <w:szCs w:val="21"/>
                    </w:rPr>
                    <w:t xml:space="preserve">input </w:t>
                  </w:r>
                  <w:r>
                    <w:rPr>
                      <w:rFonts w:ascii="新宋体" w:hAnsi="新宋体" w:eastAsia="新宋体" w:cs="新宋体"/>
                      <w:color w:val="2E3440"/>
                      <w:spacing w:val="-2"/>
                      <w:sz w:val="21"/>
                      <w:szCs w:val="21"/>
                    </w:rPr>
                    <w:t>rst_n,</w:t>
                  </w:r>
                  <w:r>
                    <w:rPr>
                      <w:rFonts w:ascii="新宋体" w:hAnsi="新宋体" w:eastAsia="新宋体" w:cs="新宋体"/>
                      <w:color w:val="2E3440"/>
                      <w:spacing w:val="2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新宋体" w:hAnsi="新宋体" w:eastAsia="新宋体" w:cs="新宋体"/>
                      <w:color w:val="D53984"/>
                      <w:spacing w:val="-4"/>
                      <w:sz w:val="21"/>
                      <w:szCs w:val="21"/>
                    </w:rPr>
                    <w:t>input</w:t>
                  </w:r>
                  <w:r>
                    <w:rPr>
                      <w:rFonts w:ascii="新宋体" w:hAnsi="新宋体" w:eastAsia="新宋体" w:cs="新宋体"/>
                      <w:color w:val="D53984"/>
                      <w:spacing w:val="13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新宋体" w:hAnsi="新宋体" w:eastAsia="新宋体" w:cs="新宋体"/>
                      <w:color w:val="2E3440"/>
                      <w:spacing w:val="-4"/>
                      <w:sz w:val="21"/>
                      <w:szCs w:val="21"/>
                    </w:rPr>
                    <w:t>clk,</w:t>
                  </w:r>
                </w:p>
                <w:p w14:paraId="6439570F">
                  <w:pPr>
                    <w:spacing w:before="36" w:line="214" w:lineRule="auto"/>
                    <w:ind w:left="682"/>
                    <w:rPr>
                      <w:rFonts w:ascii="新宋体" w:hAnsi="新宋体" w:eastAsia="新宋体" w:cs="新宋体"/>
                      <w:sz w:val="21"/>
                      <w:szCs w:val="21"/>
                    </w:rPr>
                  </w:pPr>
                  <w:r>
                    <w:rPr>
                      <w:rFonts w:ascii="新宋体" w:hAnsi="新宋体" w:eastAsia="新宋体" w:cs="新宋体"/>
                      <w:color w:val="D53984"/>
                      <w:spacing w:val="-6"/>
                      <w:sz w:val="21"/>
                      <w:szCs w:val="21"/>
                    </w:rPr>
                    <w:t>input</w:t>
                  </w:r>
                  <w:r>
                    <w:rPr>
                      <w:rFonts w:ascii="新宋体" w:hAnsi="新宋体" w:eastAsia="新宋体" w:cs="新宋体"/>
                      <w:color w:val="D53984"/>
                      <w:spacing w:val="25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新宋体" w:hAnsi="新宋体" w:eastAsia="新宋体" w:cs="新宋体"/>
                      <w:color w:val="2E3440"/>
                      <w:spacing w:val="-6"/>
                      <w:sz w:val="21"/>
                      <w:szCs w:val="21"/>
                    </w:rPr>
                    <w:t>in,</w:t>
                  </w:r>
                </w:p>
                <w:p w14:paraId="41F23E75">
                  <w:pPr>
                    <w:spacing w:before="71" w:line="265" w:lineRule="auto"/>
                    <w:ind w:left="669" w:right="7987"/>
                    <w:rPr>
                      <w:rFonts w:ascii="新宋体" w:hAnsi="新宋体" w:eastAsia="新宋体" w:cs="新宋体"/>
                      <w:sz w:val="21"/>
                      <w:szCs w:val="21"/>
                    </w:rPr>
                  </w:pPr>
                  <w:r>
                    <w:rPr>
                      <w:rFonts w:ascii="新宋体" w:hAnsi="新宋体" w:eastAsia="新宋体" w:cs="新宋体"/>
                      <w:color w:val="D53984"/>
                      <w:spacing w:val="-2"/>
                      <w:sz w:val="21"/>
                      <w:szCs w:val="21"/>
                    </w:rPr>
                    <w:t>output reg</w:t>
                  </w:r>
                  <w:r>
                    <w:rPr>
                      <w:rFonts w:ascii="新宋体" w:hAnsi="新宋体" w:eastAsia="新宋体" w:cs="新宋体"/>
                      <w:color w:val="D53984"/>
                      <w:spacing w:val="24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新宋体" w:hAnsi="新宋体" w:eastAsia="新宋体" w:cs="新宋体"/>
                      <w:color w:val="2E3440"/>
                      <w:spacing w:val="-2"/>
                      <w:sz w:val="21"/>
                      <w:szCs w:val="21"/>
                    </w:rPr>
                    <w:t>test_r,</w:t>
                  </w:r>
                  <w:r>
                    <w:rPr>
                      <w:rFonts w:ascii="新宋体" w:hAnsi="新宋体" w:eastAsia="新宋体" w:cs="新宋体"/>
                      <w:color w:val="2E3440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新宋体" w:hAnsi="新宋体" w:eastAsia="新宋体" w:cs="新宋体"/>
                      <w:color w:val="2E3440"/>
                      <w:spacing w:val="16"/>
                      <w:sz w:val="21"/>
                      <w:szCs w:val="21"/>
                    </w:rPr>
                    <w:t>);</w:t>
                  </w:r>
                </w:p>
                <w:p w14:paraId="198098ED">
                  <w:pPr>
                    <w:spacing w:line="273" w:lineRule="auto"/>
                    <w:rPr>
                      <w:rFonts w:ascii="Arial"/>
                      <w:sz w:val="21"/>
                    </w:rPr>
                  </w:pPr>
                </w:p>
                <w:p w14:paraId="3CB7ACFF">
                  <w:pPr>
                    <w:spacing w:before="68" w:line="199" w:lineRule="auto"/>
                    <w:ind w:left="249"/>
                    <w:rPr>
                      <w:rFonts w:ascii="新宋体" w:hAnsi="新宋体" w:eastAsia="新宋体" w:cs="新宋体"/>
                      <w:sz w:val="21"/>
                      <w:szCs w:val="21"/>
                    </w:rPr>
                  </w:pPr>
                  <w:r>
                    <w:rPr>
                      <w:rFonts w:ascii="Arial" w:hAnsi="Arial" w:eastAsia="Arial" w:cs="Arial"/>
                      <w:color w:val="D08770"/>
                      <w:spacing w:val="-2"/>
                      <w:sz w:val="21"/>
                      <w:szCs w:val="21"/>
                    </w:rPr>
                    <w:t>always</w:t>
                  </w:r>
                  <w:r>
                    <w:rPr>
                      <w:rFonts w:ascii="Arial" w:hAnsi="Arial" w:eastAsia="Arial" w:cs="Arial"/>
                      <w:color w:val="D08770"/>
                      <w:spacing w:val="16"/>
                      <w:w w:val="101"/>
                      <w:sz w:val="21"/>
                      <w:szCs w:val="21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color w:val="D08770"/>
                      <w:spacing w:val="-2"/>
                      <w:sz w:val="21"/>
                      <w:szCs w:val="21"/>
                    </w:rPr>
                    <w:t>@</w:t>
                  </w:r>
                  <w:r>
                    <w:rPr>
                      <w:rFonts w:ascii="新宋体" w:hAnsi="新宋体" w:eastAsia="新宋体" w:cs="新宋体"/>
                      <w:color w:val="2E3440"/>
                      <w:spacing w:val="-2"/>
                      <w:sz w:val="21"/>
                      <w:szCs w:val="21"/>
                    </w:rPr>
                    <w:t>(</w:t>
                  </w:r>
                  <w:r>
                    <w:rPr>
                      <w:rFonts w:ascii="新宋体" w:hAnsi="新宋体" w:eastAsia="新宋体" w:cs="新宋体"/>
                      <w:color w:val="D53984"/>
                      <w:spacing w:val="-2"/>
                      <w:sz w:val="21"/>
                      <w:szCs w:val="21"/>
                    </w:rPr>
                    <w:t xml:space="preserve">posedge </w:t>
                  </w:r>
                  <w:r>
                    <w:rPr>
                      <w:rFonts w:ascii="新宋体" w:hAnsi="新宋体" w:eastAsia="新宋体" w:cs="新宋体"/>
                      <w:color w:val="2E3440"/>
                      <w:spacing w:val="-2"/>
                      <w:sz w:val="21"/>
                      <w:szCs w:val="21"/>
                    </w:rPr>
                    <w:t xml:space="preserve">clk) </w:t>
                  </w:r>
                  <w:r>
                    <w:rPr>
                      <w:rFonts w:ascii="新宋体" w:hAnsi="新宋体" w:eastAsia="新宋体" w:cs="新宋体"/>
                      <w:color w:val="D53984"/>
                      <w:spacing w:val="-2"/>
                      <w:sz w:val="21"/>
                      <w:szCs w:val="21"/>
                    </w:rPr>
                    <w:t>begin</w:t>
                  </w:r>
                </w:p>
                <w:p w14:paraId="1C7B820D">
                  <w:pPr>
                    <w:spacing w:before="87" w:line="261" w:lineRule="auto"/>
                    <w:ind w:left="1093" w:right="8092" w:hanging="411"/>
                    <w:rPr>
                      <w:rFonts w:ascii="新宋体" w:hAnsi="新宋体" w:eastAsia="新宋体" w:cs="新宋体"/>
                      <w:sz w:val="21"/>
                      <w:szCs w:val="21"/>
                    </w:rPr>
                  </w:pPr>
                  <w:r>
                    <w:rPr>
                      <w:rFonts w:ascii="新宋体" w:hAnsi="新宋体" w:eastAsia="新宋体" w:cs="新宋体"/>
                      <w:color w:val="D53984"/>
                      <w:spacing w:val="-5"/>
                      <w:sz w:val="21"/>
                      <w:szCs w:val="21"/>
                    </w:rPr>
                    <w:t>if</w:t>
                  </w:r>
                  <w:r>
                    <w:rPr>
                      <w:rFonts w:ascii="新宋体" w:hAnsi="新宋体" w:eastAsia="新宋体" w:cs="新宋体"/>
                      <w:color w:val="D53984"/>
                      <w:spacing w:val="58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新宋体" w:hAnsi="新宋体" w:eastAsia="新宋体" w:cs="新宋体"/>
                      <w:color w:val="2E3440"/>
                      <w:spacing w:val="-5"/>
                      <w:sz w:val="21"/>
                      <w:szCs w:val="21"/>
                    </w:rPr>
                    <w:t>(</w:t>
                  </w:r>
                  <w:r>
                    <w:rPr>
                      <w:rFonts w:ascii="新宋体" w:hAnsi="新宋体" w:eastAsia="新宋体" w:cs="新宋体"/>
                      <w:color w:val="BF616A"/>
                      <w:spacing w:val="-5"/>
                      <w:sz w:val="21"/>
                      <w:szCs w:val="21"/>
                    </w:rPr>
                    <w:t>!</w:t>
                  </w:r>
                  <w:r>
                    <w:rPr>
                      <w:rFonts w:ascii="新宋体" w:hAnsi="新宋体" w:eastAsia="新宋体" w:cs="新宋体"/>
                      <w:color w:val="2E3440"/>
                      <w:spacing w:val="-5"/>
                      <w:sz w:val="21"/>
                      <w:szCs w:val="21"/>
                    </w:rPr>
                    <w:t xml:space="preserve">rst_n) </w:t>
                  </w:r>
                  <w:r>
                    <w:rPr>
                      <w:rFonts w:ascii="新宋体" w:hAnsi="新宋体" w:eastAsia="新宋体" w:cs="新宋体"/>
                      <w:color w:val="D53984"/>
                      <w:spacing w:val="-5"/>
                      <w:sz w:val="21"/>
                      <w:szCs w:val="21"/>
                    </w:rPr>
                    <w:t>begin</w:t>
                  </w:r>
                  <w:r>
                    <w:rPr>
                      <w:rFonts w:ascii="新宋体" w:hAnsi="新宋体" w:eastAsia="新宋体" w:cs="新宋体"/>
                      <w:color w:val="D53984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新宋体" w:hAnsi="新宋体" w:eastAsia="新宋体" w:cs="新宋体"/>
                      <w:color w:val="2E3440"/>
                      <w:spacing w:val="-1"/>
                      <w:sz w:val="21"/>
                      <w:szCs w:val="21"/>
                    </w:rPr>
                    <w:t>test_r</w:t>
                  </w:r>
                  <w:r>
                    <w:rPr>
                      <w:rFonts w:ascii="新宋体" w:hAnsi="新宋体" w:eastAsia="新宋体" w:cs="新宋体"/>
                      <w:color w:val="2E3440"/>
                      <w:spacing w:val="14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新宋体" w:hAnsi="新宋体" w:eastAsia="新宋体" w:cs="新宋体"/>
                      <w:color w:val="BF616A"/>
                      <w:spacing w:val="-1"/>
                      <w:sz w:val="21"/>
                      <w:szCs w:val="21"/>
                    </w:rPr>
                    <w:t>&lt;=</w:t>
                  </w:r>
                  <w:r>
                    <w:rPr>
                      <w:rFonts w:ascii="新宋体" w:hAnsi="新宋体" w:eastAsia="新宋体" w:cs="新宋体"/>
                      <w:color w:val="BF616A"/>
                      <w:spacing w:val="24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新宋体" w:hAnsi="新宋体" w:eastAsia="新宋体" w:cs="新宋体"/>
                      <w:color w:val="B48EAD"/>
                      <w:spacing w:val="-1"/>
                      <w:sz w:val="21"/>
                      <w:szCs w:val="21"/>
                    </w:rPr>
                    <w:t>1</w:t>
                  </w:r>
                  <w:r>
                    <w:rPr>
                      <w:rFonts w:ascii="新宋体" w:hAnsi="新宋体" w:eastAsia="新宋体" w:cs="新宋体"/>
                      <w:color w:val="2E3440"/>
                      <w:spacing w:val="-1"/>
                      <w:sz w:val="21"/>
                      <w:szCs w:val="21"/>
                    </w:rPr>
                    <w:t>;</w:t>
                  </w:r>
                </w:p>
                <w:p w14:paraId="38A8F383">
                  <w:pPr>
                    <w:spacing w:before="38"/>
                    <w:ind w:left="673"/>
                    <w:rPr>
                      <w:rFonts w:ascii="新宋体" w:hAnsi="新宋体" w:eastAsia="新宋体" w:cs="新宋体"/>
                      <w:sz w:val="21"/>
                      <w:szCs w:val="21"/>
                    </w:rPr>
                  </w:pPr>
                  <w:r>
                    <w:rPr>
                      <w:rFonts w:ascii="新宋体" w:hAnsi="新宋体" w:eastAsia="新宋体" w:cs="新宋体"/>
                      <w:color w:val="D53984"/>
                      <w:spacing w:val="-3"/>
                      <w:sz w:val="21"/>
                      <w:szCs w:val="21"/>
                    </w:rPr>
                    <w:t>end</w:t>
                  </w:r>
                </w:p>
                <w:p w14:paraId="264FCFAA">
                  <w:pPr>
                    <w:spacing w:before="42" w:line="214" w:lineRule="auto"/>
                    <w:ind w:left="673"/>
                    <w:rPr>
                      <w:rFonts w:ascii="新宋体" w:hAnsi="新宋体" w:eastAsia="新宋体" w:cs="新宋体"/>
                      <w:sz w:val="21"/>
                      <w:szCs w:val="21"/>
                    </w:rPr>
                  </w:pPr>
                  <w:r>
                    <w:rPr>
                      <w:rFonts w:ascii="新宋体" w:hAnsi="新宋体" w:eastAsia="新宋体" w:cs="新宋体"/>
                      <w:color w:val="D53984"/>
                      <w:spacing w:val="-2"/>
                      <w:sz w:val="21"/>
                      <w:szCs w:val="21"/>
                    </w:rPr>
                    <w:t>else begin</w:t>
                  </w:r>
                </w:p>
                <w:p w14:paraId="3882D01E">
                  <w:pPr>
                    <w:spacing w:before="72" w:line="213" w:lineRule="auto"/>
                    <w:ind w:left="1094"/>
                    <w:rPr>
                      <w:rFonts w:ascii="新宋体" w:hAnsi="新宋体" w:eastAsia="新宋体" w:cs="新宋体"/>
                      <w:sz w:val="21"/>
                      <w:szCs w:val="21"/>
                    </w:rPr>
                  </w:pPr>
                  <w:r>
                    <w:rPr>
                      <w:rFonts w:ascii="新宋体" w:hAnsi="新宋体" w:eastAsia="新宋体" w:cs="新宋体"/>
                      <w:color w:val="2E3440"/>
                      <w:spacing w:val="-1"/>
                      <w:sz w:val="21"/>
                      <w:szCs w:val="21"/>
                    </w:rPr>
                    <w:t>test_r</w:t>
                  </w:r>
                  <w:r>
                    <w:rPr>
                      <w:rFonts w:ascii="新宋体" w:hAnsi="新宋体" w:eastAsia="新宋体" w:cs="新宋体"/>
                      <w:color w:val="2E3440"/>
                      <w:spacing w:val="17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新宋体" w:hAnsi="新宋体" w:eastAsia="新宋体" w:cs="新宋体"/>
                      <w:color w:val="BF616A"/>
                      <w:spacing w:val="-1"/>
                      <w:sz w:val="21"/>
                      <w:szCs w:val="21"/>
                    </w:rPr>
                    <w:t>&lt;=</w:t>
                  </w:r>
                  <w:r>
                    <w:rPr>
                      <w:rFonts w:ascii="新宋体" w:hAnsi="新宋体" w:eastAsia="新宋体" w:cs="新宋体"/>
                      <w:color w:val="BF616A"/>
                      <w:spacing w:val="22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新宋体" w:hAnsi="新宋体" w:eastAsia="新宋体" w:cs="新宋体"/>
                      <w:color w:val="2E3440"/>
                      <w:spacing w:val="-1"/>
                      <w:sz w:val="21"/>
                      <w:szCs w:val="21"/>
                    </w:rPr>
                    <w:t>in;</w:t>
                  </w:r>
                </w:p>
                <w:p w14:paraId="27526423">
                  <w:pPr>
                    <w:spacing w:before="73" w:line="274" w:lineRule="auto"/>
                    <w:ind w:left="253" w:right="9563" w:firstLine="420"/>
                    <w:rPr>
                      <w:rFonts w:ascii="新宋体" w:hAnsi="新宋体" w:eastAsia="新宋体" w:cs="新宋体"/>
                      <w:sz w:val="21"/>
                      <w:szCs w:val="21"/>
                    </w:rPr>
                  </w:pPr>
                  <w:r>
                    <w:rPr>
                      <w:rFonts w:ascii="新宋体" w:hAnsi="新宋体" w:eastAsia="新宋体" w:cs="新宋体"/>
                      <w:color w:val="D53984"/>
                      <w:spacing w:val="-5"/>
                      <w:sz w:val="21"/>
                      <w:szCs w:val="21"/>
                    </w:rPr>
                    <w:t>end</w:t>
                  </w:r>
                  <w:r>
                    <w:rPr>
                      <w:rFonts w:ascii="新宋体" w:hAnsi="新宋体" w:eastAsia="新宋体" w:cs="新宋体"/>
                      <w:color w:val="D53984"/>
                      <w:spacing w:val="1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新宋体" w:hAnsi="新宋体" w:eastAsia="新宋体" w:cs="新宋体"/>
                      <w:color w:val="D53984"/>
                      <w:spacing w:val="-3"/>
                      <w:sz w:val="21"/>
                      <w:szCs w:val="21"/>
                    </w:rPr>
                    <w:t>end</w:t>
                  </w:r>
                </w:p>
                <w:p w14:paraId="7CBD6A5D">
                  <w:pPr>
                    <w:spacing w:line="252" w:lineRule="auto"/>
                    <w:rPr>
                      <w:rFonts w:ascii="Arial"/>
                      <w:sz w:val="21"/>
                    </w:rPr>
                  </w:pPr>
                </w:p>
                <w:p w14:paraId="4A9511D0">
                  <w:pPr>
                    <w:spacing w:before="69"/>
                    <w:ind w:left="253"/>
                    <w:rPr>
                      <w:rFonts w:ascii="新宋体" w:hAnsi="新宋体" w:eastAsia="新宋体" w:cs="新宋体"/>
                      <w:sz w:val="21"/>
                      <w:szCs w:val="21"/>
                    </w:rPr>
                  </w:pPr>
                  <w:r>
                    <w:rPr>
                      <w:rFonts w:ascii="新宋体" w:hAnsi="新宋体" w:eastAsia="新宋体" w:cs="新宋体"/>
                      <w:color w:val="D53984"/>
                      <w:spacing w:val="-2"/>
                      <w:sz w:val="21"/>
                      <w:szCs w:val="21"/>
                    </w:rPr>
                    <w:t>endmodule</w:t>
                  </w:r>
                </w:p>
              </w:txbxContent>
            </v:textbox>
            <w10:wrap type="none"/>
            <w10:anchorlock/>
          </v:shape>
        </w:pict>
      </w:r>
    </w:p>
    <w:p w14:paraId="6EC72DFA">
      <w:pPr>
        <w:spacing w:before="286" w:line="183" w:lineRule="auto"/>
        <w:ind w:left="18"/>
        <w:rPr>
          <w:rFonts w:ascii="微软雅黑" w:hAnsi="微软雅黑" w:eastAsia="微软雅黑" w:cs="微软雅黑"/>
          <w:sz w:val="30"/>
          <w:szCs w:val="30"/>
        </w:rPr>
      </w:pPr>
      <w:r>
        <w:rPr>
          <w:rFonts w:ascii="Consolas" w:hAnsi="Consolas" w:eastAsia="Consolas" w:cs="Consolas"/>
          <w:b/>
          <w:bCs/>
          <w:sz w:val="30"/>
          <w:szCs w:val="30"/>
        </w:rPr>
        <w:t>RTL</w:t>
      </w:r>
      <w:r>
        <w:rPr>
          <w:rFonts w:ascii="微软雅黑" w:hAnsi="微软雅黑" w:eastAsia="微软雅黑" w:cs="微软雅黑"/>
          <w:b/>
          <w:bCs/>
          <w:spacing w:val="1"/>
          <w:sz w:val="30"/>
          <w:szCs w:val="30"/>
        </w:rPr>
        <w:t>电路图</w:t>
      </w:r>
    </w:p>
    <w:p w14:paraId="1475BCD2">
      <w:pPr>
        <w:spacing w:line="183" w:lineRule="auto"/>
        <w:rPr>
          <w:rFonts w:ascii="微软雅黑" w:hAnsi="微软雅黑" w:eastAsia="微软雅黑" w:cs="微软雅黑"/>
          <w:sz w:val="30"/>
          <w:szCs w:val="30"/>
        </w:rPr>
        <w:sectPr>
          <w:headerReference r:id="rId5" w:type="default"/>
          <w:pgSz w:w="12240" w:h="15840"/>
          <w:pgMar w:top="400" w:right="840" w:bottom="0" w:left="860" w:header="0" w:footer="0" w:gutter="0"/>
          <w:cols w:space="720" w:num="1"/>
        </w:sectPr>
      </w:pPr>
    </w:p>
    <w:p w14:paraId="119FB1F4">
      <w:pPr>
        <w:spacing w:before="160" w:line="3903" w:lineRule="exact"/>
      </w:pPr>
      <w:r>
        <w:rPr>
          <w:position w:val="-78"/>
        </w:rPr>
        <w:drawing>
          <wp:inline distT="0" distB="0" distL="0" distR="0">
            <wp:extent cx="6692265" cy="2478405"/>
            <wp:effectExtent l="0" t="0" r="0" b="0"/>
            <wp:docPr id="8" name="IM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 8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92558" cy="24787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021AE6">
      <w:pPr>
        <w:spacing w:before="272" w:line="182" w:lineRule="auto"/>
        <w:ind w:left="3"/>
        <w:outlineLvl w:val="1"/>
        <w:rPr>
          <w:rFonts w:ascii="微软雅黑" w:hAnsi="微软雅黑" w:eastAsia="微软雅黑" w:cs="微软雅黑"/>
          <w:sz w:val="30"/>
          <w:szCs w:val="30"/>
        </w:rPr>
      </w:pPr>
      <w:r>
        <w:rPr>
          <w:rFonts w:ascii="微软雅黑" w:hAnsi="微软雅黑" w:eastAsia="微软雅黑" w:cs="微软雅黑"/>
          <w:b/>
          <w:bCs/>
          <w:sz w:val="30"/>
          <w:szCs w:val="30"/>
        </w:rPr>
        <w:t>分析：</w:t>
      </w:r>
    </w:p>
    <w:p w14:paraId="7BBE36C3">
      <w:pPr>
        <w:spacing w:before="153" w:line="204" w:lineRule="auto"/>
        <w:ind w:left="3" w:right="6" w:firstLine="1"/>
        <w:rPr>
          <w:rFonts w:ascii="微软雅黑" w:hAnsi="微软雅黑" w:eastAsia="微软雅黑" w:cs="微软雅黑"/>
          <w:sz w:val="24"/>
          <w:szCs w:val="24"/>
        </w:rPr>
      </w:pPr>
      <w:r>
        <w:rPr>
          <w:rFonts w:ascii="微软雅黑" w:hAnsi="微软雅黑" w:eastAsia="微软雅黑" w:cs="微软雅黑"/>
          <w:sz w:val="24"/>
          <w:szCs w:val="24"/>
        </w:rPr>
        <w:t>可以看到电路被综合成了一个多路选择器和一个</w:t>
      </w:r>
      <w:r>
        <w:rPr>
          <w:rFonts w:ascii="Consolas" w:hAnsi="Consolas" w:eastAsia="Consolas" w:cs="Consolas"/>
          <w:sz w:val="24"/>
          <w:szCs w:val="24"/>
        </w:rPr>
        <w:t>D</w:t>
      </w:r>
      <w:r>
        <w:rPr>
          <w:rFonts w:ascii="微软雅黑" w:hAnsi="微软雅黑" w:eastAsia="微软雅黑" w:cs="微软雅黑"/>
          <w:sz w:val="24"/>
          <w:szCs w:val="24"/>
        </w:rPr>
        <w:t>触发器。每个时钟上升沿会更新</w:t>
      </w:r>
      <w:r>
        <w:rPr>
          <w:rFonts w:ascii="Consolas" w:hAnsi="Consolas" w:eastAsia="Consolas" w:cs="Consolas"/>
          <w:sz w:val="24"/>
          <w:szCs w:val="24"/>
        </w:rPr>
        <w:t>test_r</w:t>
      </w:r>
      <w:r>
        <w:rPr>
          <w:rFonts w:ascii="微软雅黑" w:hAnsi="微软雅黑" w:eastAsia="微软雅黑" w:cs="微软雅黑"/>
          <w:sz w:val="24"/>
          <w:szCs w:val="24"/>
        </w:rPr>
        <w:t>的值，除非</w:t>
      </w:r>
      <w:r>
        <w:rPr>
          <w:rFonts w:ascii="微软雅黑" w:hAnsi="微软雅黑" w:eastAsia="微软雅黑" w:cs="微软雅黑"/>
          <w:spacing w:val="3"/>
          <w:sz w:val="24"/>
          <w:szCs w:val="24"/>
        </w:rPr>
        <w:t xml:space="preserve"> </w:t>
      </w:r>
      <w:r>
        <w:rPr>
          <w:rFonts w:ascii="微软雅黑" w:hAnsi="微软雅黑" w:eastAsia="微软雅黑" w:cs="微软雅黑"/>
          <w:spacing w:val="-2"/>
          <w:sz w:val="24"/>
          <w:szCs w:val="24"/>
        </w:rPr>
        <w:t>复位信号有效。复位操作只在时钟上升沿到来进行所以是同步复位。</w:t>
      </w:r>
    </w:p>
    <w:p w14:paraId="15B4A796">
      <w:pPr>
        <w:spacing w:before="125" w:line="184" w:lineRule="auto"/>
        <w:ind w:left="23"/>
        <w:outlineLvl w:val="1"/>
        <w:rPr>
          <w:rFonts w:ascii="微软雅黑" w:hAnsi="微软雅黑" w:eastAsia="微软雅黑" w:cs="微软雅黑"/>
          <w:sz w:val="38"/>
          <w:szCs w:val="38"/>
        </w:rPr>
      </w:pPr>
      <w:r>
        <w:rPr>
          <w:rFonts w:ascii="Consolas" w:hAnsi="Consolas" w:eastAsia="Consolas" w:cs="Consolas"/>
          <w:b/>
          <w:bCs/>
          <w:spacing w:val="-5"/>
          <w:sz w:val="38"/>
          <w:szCs w:val="38"/>
        </w:rPr>
        <w:t>2.</w:t>
      </w:r>
      <w:r>
        <w:rPr>
          <w:rFonts w:ascii="微软雅黑" w:hAnsi="微软雅黑" w:eastAsia="微软雅黑" w:cs="微软雅黑"/>
          <w:b/>
          <w:bCs/>
          <w:spacing w:val="-5"/>
          <w:sz w:val="38"/>
          <w:szCs w:val="38"/>
        </w:rPr>
        <w:t>完整代码</w:t>
      </w:r>
    </w:p>
    <w:p w14:paraId="1B31BD67">
      <w:pPr>
        <w:pStyle w:val="2"/>
        <w:spacing w:before="170" w:line="5405" w:lineRule="exact"/>
      </w:pPr>
      <w:r>
        <w:rPr>
          <w:position w:val="-108"/>
        </w:rPr>
        <w:pict>
          <v:shape id="_x0000_s1029" o:spid="_x0000_s1029" o:spt="202" type="#_x0000_t202" style="height:270.25pt;width:527pt;" fillcolor="#FFFFFF [3212]" filled="t" stroked="f" coordsize="21600,21600">
            <v:path/>
            <v:fill on="t" color2="#FFFFFF" focussize="0,0"/>
            <v:stroke on="f"/>
            <v:imagedata o:title=""/>
            <o:lock v:ext="edit" aspectratio="f"/>
            <v:textbox inset="0mm,0mm,0mm,0mm">
              <w:txbxContent>
                <w:p w14:paraId="207B48C0">
                  <w:pPr>
                    <w:spacing w:before="225" w:line="214" w:lineRule="auto"/>
                    <w:ind w:left="242"/>
                    <w:rPr>
                      <w:rFonts w:ascii="新宋体" w:hAnsi="新宋体" w:eastAsia="新宋体" w:cs="新宋体"/>
                      <w:sz w:val="21"/>
                      <w:szCs w:val="21"/>
                    </w:rPr>
                  </w:pPr>
                  <w:r>
                    <w:rPr>
                      <w:rFonts w:ascii="新宋体" w:hAnsi="新宋体" w:eastAsia="新宋体" w:cs="新宋体"/>
                      <w:color w:val="D53984"/>
                      <w:spacing w:val="-1"/>
                      <w:sz w:val="21"/>
                      <w:szCs w:val="21"/>
                    </w:rPr>
                    <w:t xml:space="preserve">module </w:t>
                  </w:r>
                  <w:r>
                    <w:rPr>
                      <w:rFonts w:ascii="新宋体" w:hAnsi="新宋体" w:eastAsia="新宋体" w:cs="新宋体"/>
                      <w:color w:val="E4B860"/>
                      <w:spacing w:val="-1"/>
                      <w:sz w:val="21"/>
                      <w:szCs w:val="21"/>
                    </w:rPr>
                    <w:t>pro2</w:t>
                  </w:r>
                  <w:r>
                    <w:rPr>
                      <w:rFonts w:ascii="新宋体" w:hAnsi="新宋体" w:eastAsia="新宋体" w:cs="新宋体"/>
                      <w:color w:val="2E3440"/>
                      <w:spacing w:val="-1"/>
                      <w:sz w:val="21"/>
                      <w:szCs w:val="21"/>
                    </w:rPr>
                    <w:t>(</w:t>
                  </w:r>
                </w:p>
                <w:p w14:paraId="161D054A">
                  <w:pPr>
                    <w:spacing w:before="72" w:line="261" w:lineRule="auto"/>
                    <w:ind w:left="682" w:right="8617"/>
                    <w:rPr>
                      <w:rFonts w:ascii="新宋体" w:hAnsi="新宋体" w:eastAsia="新宋体" w:cs="新宋体"/>
                      <w:sz w:val="21"/>
                      <w:szCs w:val="21"/>
                    </w:rPr>
                  </w:pPr>
                  <w:r>
                    <w:rPr>
                      <w:rFonts w:ascii="新宋体" w:hAnsi="新宋体" w:eastAsia="新宋体" w:cs="新宋体"/>
                      <w:color w:val="D53984"/>
                      <w:spacing w:val="-2"/>
                      <w:sz w:val="21"/>
                      <w:szCs w:val="21"/>
                    </w:rPr>
                    <w:t xml:space="preserve">input </w:t>
                  </w:r>
                  <w:r>
                    <w:rPr>
                      <w:rFonts w:ascii="新宋体" w:hAnsi="新宋体" w:eastAsia="新宋体" w:cs="新宋体"/>
                      <w:color w:val="2E3440"/>
                      <w:spacing w:val="-2"/>
                      <w:sz w:val="21"/>
                      <w:szCs w:val="21"/>
                    </w:rPr>
                    <w:t>rst_n,</w:t>
                  </w:r>
                  <w:r>
                    <w:rPr>
                      <w:rFonts w:ascii="新宋体" w:hAnsi="新宋体" w:eastAsia="新宋体" w:cs="新宋体"/>
                      <w:color w:val="2E3440"/>
                      <w:spacing w:val="2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新宋体" w:hAnsi="新宋体" w:eastAsia="新宋体" w:cs="新宋体"/>
                      <w:color w:val="D53984"/>
                      <w:spacing w:val="-4"/>
                      <w:sz w:val="21"/>
                      <w:szCs w:val="21"/>
                    </w:rPr>
                    <w:t>input</w:t>
                  </w:r>
                  <w:r>
                    <w:rPr>
                      <w:rFonts w:ascii="新宋体" w:hAnsi="新宋体" w:eastAsia="新宋体" w:cs="新宋体"/>
                      <w:color w:val="D53984"/>
                      <w:spacing w:val="13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新宋体" w:hAnsi="新宋体" w:eastAsia="新宋体" w:cs="新宋体"/>
                      <w:color w:val="2E3440"/>
                      <w:spacing w:val="-4"/>
                      <w:sz w:val="21"/>
                      <w:szCs w:val="21"/>
                    </w:rPr>
                    <w:t>clk,</w:t>
                  </w:r>
                </w:p>
                <w:p w14:paraId="2991689C">
                  <w:pPr>
                    <w:spacing w:before="36" w:line="214" w:lineRule="auto"/>
                    <w:ind w:left="682"/>
                    <w:rPr>
                      <w:rFonts w:ascii="新宋体" w:hAnsi="新宋体" w:eastAsia="新宋体" w:cs="新宋体"/>
                      <w:sz w:val="21"/>
                      <w:szCs w:val="21"/>
                    </w:rPr>
                  </w:pPr>
                  <w:r>
                    <w:rPr>
                      <w:rFonts w:ascii="新宋体" w:hAnsi="新宋体" w:eastAsia="新宋体" w:cs="新宋体"/>
                      <w:color w:val="D53984"/>
                      <w:spacing w:val="-6"/>
                      <w:sz w:val="21"/>
                      <w:szCs w:val="21"/>
                    </w:rPr>
                    <w:t>input</w:t>
                  </w:r>
                  <w:r>
                    <w:rPr>
                      <w:rFonts w:ascii="新宋体" w:hAnsi="新宋体" w:eastAsia="新宋体" w:cs="新宋体"/>
                      <w:color w:val="D53984"/>
                      <w:spacing w:val="25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新宋体" w:hAnsi="新宋体" w:eastAsia="新宋体" w:cs="新宋体"/>
                      <w:color w:val="2E3440"/>
                      <w:spacing w:val="-6"/>
                      <w:sz w:val="21"/>
                      <w:szCs w:val="21"/>
                    </w:rPr>
                    <w:t>in,</w:t>
                  </w:r>
                </w:p>
                <w:p w14:paraId="731D0B6D">
                  <w:pPr>
                    <w:spacing w:before="71" w:line="265" w:lineRule="auto"/>
                    <w:ind w:left="669" w:right="8092"/>
                    <w:rPr>
                      <w:rFonts w:ascii="新宋体" w:hAnsi="新宋体" w:eastAsia="新宋体" w:cs="新宋体"/>
                      <w:sz w:val="21"/>
                      <w:szCs w:val="21"/>
                    </w:rPr>
                  </w:pPr>
                  <w:r>
                    <w:rPr>
                      <w:rFonts w:ascii="新宋体" w:hAnsi="新宋体" w:eastAsia="新宋体" w:cs="新宋体"/>
                      <w:color w:val="D53984"/>
                      <w:spacing w:val="-2"/>
                      <w:sz w:val="21"/>
                      <w:szCs w:val="21"/>
                    </w:rPr>
                    <w:t>output reg</w:t>
                  </w:r>
                  <w:r>
                    <w:rPr>
                      <w:rFonts w:ascii="新宋体" w:hAnsi="新宋体" w:eastAsia="新宋体" w:cs="新宋体"/>
                      <w:color w:val="D53984"/>
                      <w:spacing w:val="22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新宋体" w:hAnsi="新宋体" w:eastAsia="新宋体" w:cs="新宋体"/>
                      <w:color w:val="2E3440"/>
                      <w:spacing w:val="-2"/>
                      <w:sz w:val="21"/>
                      <w:szCs w:val="21"/>
                    </w:rPr>
                    <w:t>test_r</w:t>
                  </w:r>
                  <w:r>
                    <w:rPr>
                      <w:rFonts w:ascii="新宋体" w:hAnsi="新宋体" w:eastAsia="新宋体" w:cs="新宋体"/>
                      <w:color w:val="2E3440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新宋体" w:hAnsi="新宋体" w:eastAsia="新宋体" w:cs="新宋体"/>
                      <w:color w:val="2E3440"/>
                      <w:spacing w:val="16"/>
                      <w:sz w:val="21"/>
                      <w:szCs w:val="21"/>
                    </w:rPr>
                    <w:t>);</w:t>
                  </w:r>
                </w:p>
                <w:p w14:paraId="313A1576">
                  <w:pPr>
                    <w:spacing w:line="273" w:lineRule="auto"/>
                    <w:rPr>
                      <w:rFonts w:ascii="Arial"/>
                      <w:sz w:val="21"/>
                    </w:rPr>
                  </w:pPr>
                </w:p>
                <w:p w14:paraId="122F61A7">
                  <w:pPr>
                    <w:spacing w:before="68" w:line="199" w:lineRule="auto"/>
                    <w:ind w:left="249"/>
                    <w:rPr>
                      <w:rFonts w:ascii="新宋体" w:hAnsi="新宋体" w:eastAsia="新宋体" w:cs="新宋体"/>
                      <w:sz w:val="21"/>
                      <w:szCs w:val="21"/>
                    </w:rPr>
                  </w:pPr>
                  <w:r>
                    <w:rPr>
                      <w:rFonts w:ascii="Arial" w:hAnsi="Arial" w:eastAsia="Arial" w:cs="Arial"/>
                      <w:color w:val="D08770"/>
                      <w:spacing w:val="-2"/>
                      <w:sz w:val="21"/>
                      <w:szCs w:val="21"/>
                    </w:rPr>
                    <w:t>always</w:t>
                  </w:r>
                  <w:r>
                    <w:rPr>
                      <w:rFonts w:ascii="Arial" w:hAnsi="Arial" w:eastAsia="Arial" w:cs="Arial"/>
                      <w:color w:val="D08770"/>
                      <w:spacing w:val="16"/>
                      <w:w w:val="101"/>
                      <w:sz w:val="21"/>
                      <w:szCs w:val="21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color w:val="D08770"/>
                      <w:spacing w:val="-2"/>
                      <w:sz w:val="21"/>
                      <w:szCs w:val="21"/>
                    </w:rPr>
                    <w:t>@</w:t>
                  </w:r>
                  <w:r>
                    <w:rPr>
                      <w:rFonts w:ascii="新宋体" w:hAnsi="新宋体" w:eastAsia="新宋体" w:cs="新宋体"/>
                      <w:color w:val="2E3440"/>
                      <w:spacing w:val="-2"/>
                      <w:sz w:val="21"/>
                      <w:szCs w:val="21"/>
                    </w:rPr>
                    <w:t>(</w:t>
                  </w:r>
                  <w:r>
                    <w:rPr>
                      <w:rFonts w:ascii="新宋体" w:hAnsi="新宋体" w:eastAsia="新宋体" w:cs="新宋体"/>
                      <w:color w:val="D53984"/>
                      <w:spacing w:val="-2"/>
                      <w:sz w:val="21"/>
                      <w:szCs w:val="21"/>
                    </w:rPr>
                    <w:t xml:space="preserve">negedge </w:t>
                  </w:r>
                  <w:r>
                    <w:rPr>
                      <w:rFonts w:ascii="新宋体" w:hAnsi="新宋体" w:eastAsia="新宋体" w:cs="新宋体"/>
                      <w:color w:val="2E3440"/>
                      <w:spacing w:val="-2"/>
                      <w:sz w:val="21"/>
                      <w:szCs w:val="21"/>
                    </w:rPr>
                    <w:t xml:space="preserve">clk) </w:t>
                  </w:r>
                  <w:r>
                    <w:rPr>
                      <w:rFonts w:ascii="新宋体" w:hAnsi="新宋体" w:eastAsia="新宋体" w:cs="新宋体"/>
                      <w:color w:val="D53984"/>
                      <w:spacing w:val="-2"/>
                      <w:sz w:val="21"/>
                      <w:szCs w:val="21"/>
                    </w:rPr>
                    <w:t>begin</w:t>
                  </w:r>
                </w:p>
                <w:p w14:paraId="5182ED5F">
                  <w:pPr>
                    <w:spacing w:before="87" w:line="261" w:lineRule="auto"/>
                    <w:ind w:left="682" w:right="8197"/>
                    <w:jc w:val="right"/>
                    <w:rPr>
                      <w:rFonts w:ascii="新宋体" w:hAnsi="新宋体" w:eastAsia="新宋体" w:cs="新宋体"/>
                      <w:sz w:val="21"/>
                      <w:szCs w:val="21"/>
                    </w:rPr>
                  </w:pPr>
                  <w:r>
                    <w:rPr>
                      <w:rFonts w:ascii="新宋体" w:hAnsi="新宋体" w:eastAsia="新宋体" w:cs="新宋体"/>
                      <w:color w:val="E4B860"/>
                      <w:spacing w:val="-2"/>
                      <w:sz w:val="21"/>
                      <w:szCs w:val="21"/>
                    </w:rPr>
                    <w:t>if</w:t>
                  </w:r>
                  <w:r>
                    <w:rPr>
                      <w:rFonts w:ascii="新宋体" w:hAnsi="新宋体" w:eastAsia="新宋体" w:cs="新宋体"/>
                      <w:color w:val="2E3440"/>
                      <w:spacing w:val="-2"/>
                      <w:sz w:val="21"/>
                      <w:szCs w:val="21"/>
                    </w:rPr>
                    <w:t>(</w:t>
                  </w:r>
                  <w:r>
                    <w:rPr>
                      <w:rFonts w:ascii="新宋体" w:hAnsi="新宋体" w:eastAsia="新宋体" w:cs="新宋体"/>
                      <w:color w:val="BF616A"/>
                      <w:spacing w:val="-2"/>
                      <w:sz w:val="21"/>
                      <w:szCs w:val="21"/>
                    </w:rPr>
                    <w:t>!</w:t>
                  </w:r>
                  <w:r>
                    <w:rPr>
                      <w:rFonts w:ascii="新宋体" w:hAnsi="新宋体" w:eastAsia="新宋体" w:cs="新宋体"/>
                      <w:color w:val="2E3440"/>
                      <w:spacing w:val="-2"/>
                      <w:sz w:val="21"/>
                      <w:szCs w:val="21"/>
                    </w:rPr>
                    <w:t xml:space="preserve">rst_n) </w:t>
                  </w:r>
                  <w:r>
                    <w:rPr>
                      <w:rFonts w:ascii="新宋体" w:hAnsi="新宋体" w:eastAsia="新宋体" w:cs="新宋体"/>
                      <w:color w:val="D53984"/>
                      <w:spacing w:val="-2"/>
                      <w:sz w:val="21"/>
                      <w:szCs w:val="21"/>
                    </w:rPr>
                    <w:t>begin</w:t>
                  </w:r>
                  <w:r>
                    <w:rPr>
                      <w:rFonts w:ascii="新宋体" w:hAnsi="新宋体" w:eastAsia="新宋体" w:cs="新宋体"/>
                      <w:color w:val="D53984"/>
                      <w:spacing w:val="10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新宋体" w:hAnsi="新宋体" w:eastAsia="新宋体" w:cs="新宋体"/>
                      <w:color w:val="2E3440"/>
                      <w:spacing w:val="-1"/>
                      <w:sz w:val="21"/>
                      <w:szCs w:val="21"/>
                    </w:rPr>
                    <w:t>test_r</w:t>
                  </w:r>
                  <w:r>
                    <w:rPr>
                      <w:rFonts w:ascii="新宋体" w:hAnsi="新宋体" w:eastAsia="新宋体" w:cs="新宋体"/>
                      <w:color w:val="2E3440"/>
                      <w:spacing w:val="14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新宋体" w:hAnsi="新宋体" w:eastAsia="新宋体" w:cs="新宋体"/>
                      <w:color w:val="BF616A"/>
                      <w:spacing w:val="-1"/>
                      <w:sz w:val="21"/>
                      <w:szCs w:val="21"/>
                    </w:rPr>
                    <w:t>&lt;=</w:t>
                  </w:r>
                  <w:r>
                    <w:rPr>
                      <w:rFonts w:ascii="新宋体" w:hAnsi="新宋体" w:eastAsia="新宋体" w:cs="新宋体"/>
                      <w:color w:val="BF616A"/>
                      <w:spacing w:val="24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新宋体" w:hAnsi="新宋体" w:eastAsia="新宋体" w:cs="新宋体"/>
                      <w:color w:val="B48EAD"/>
                      <w:spacing w:val="-1"/>
                      <w:sz w:val="21"/>
                      <w:szCs w:val="21"/>
                    </w:rPr>
                    <w:t>1</w:t>
                  </w:r>
                  <w:r>
                    <w:rPr>
                      <w:rFonts w:ascii="新宋体" w:hAnsi="新宋体" w:eastAsia="新宋体" w:cs="新宋体"/>
                      <w:color w:val="2E3440"/>
                      <w:spacing w:val="-1"/>
                      <w:sz w:val="21"/>
                      <w:szCs w:val="21"/>
                    </w:rPr>
                    <w:t>;</w:t>
                  </w:r>
                </w:p>
                <w:p w14:paraId="133734DC">
                  <w:pPr>
                    <w:spacing w:before="37"/>
                    <w:ind w:left="673"/>
                    <w:rPr>
                      <w:rFonts w:ascii="新宋体" w:hAnsi="新宋体" w:eastAsia="新宋体" w:cs="新宋体"/>
                      <w:sz w:val="21"/>
                      <w:szCs w:val="21"/>
                    </w:rPr>
                  </w:pPr>
                  <w:r>
                    <w:rPr>
                      <w:rFonts w:ascii="新宋体" w:hAnsi="新宋体" w:eastAsia="新宋体" w:cs="新宋体"/>
                      <w:color w:val="D53984"/>
                      <w:spacing w:val="-3"/>
                      <w:sz w:val="21"/>
                      <w:szCs w:val="21"/>
                    </w:rPr>
                    <w:t>end</w:t>
                  </w:r>
                </w:p>
                <w:p w14:paraId="310304FC">
                  <w:pPr>
                    <w:spacing w:before="43" w:line="214" w:lineRule="auto"/>
                    <w:ind w:left="673"/>
                    <w:rPr>
                      <w:rFonts w:ascii="新宋体" w:hAnsi="新宋体" w:eastAsia="新宋体" w:cs="新宋体"/>
                      <w:sz w:val="21"/>
                      <w:szCs w:val="21"/>
                    </w:rPr>
                  </w:pPr>
                  <w:r>
                    <w:rPr>
                      <w:rFonts w:ascii="新宋体" w:hAnsi="新宋体" w:eastAsia="新宋体" w:cs="新宋体"/>
                      <w:color w:val="D53984"/>
                      <w:spacing w:val="-2"/>
                      <w:sz w:val="21"/>
                      <w:szCs w:val="21"/>
                    </w:rPr>
                    <w:t>else begin</w:t>
                  </w:r>
                </w:p>
                <w:p w14:paraId="553E5AD0">
                  <w:pPr>
                    <w:spacing w:before="72" w:line="213" w:lineRule="auto"/>
                    <w:ind w:left="1094"/>
                    <w:rPr>
                      <w:rFonts w:ascii="新宋体" w:hAnsi="新宋体" w:eastAsia="新宋体" w:cs="新宋体"/>
                      <w:sz w:val="21"/>
                      <w:szCs w:val="21"/>
                    </w:rPr>
                  </w:pPr>
                  <w:r>
                    <w:rPr>
                      <w:rFonts w:ascii="新宋体" w:hAnsi="新宋体" w:eastAsia="新宋体" w:cs="新宋体"/>
                      <w:color w:val="2E3440"/>
                      <w:spacing w:val="-1"/>
                      <w:sz w:val="21"/>
                      <w:szCs w:val="21"/>
                    </w:rPr>
                    <w:t>test_r</w:t>
                  </w:r>
                  <w:r>
                    <w:rPr>
                      <w:rFonts w:ascii="新宋体" w:hAnsi="新宋体" w:eastAsia="新宋体" w:cs="新宋体"/>
                      <w:color w:val="2E3440"/>
                      <w:spacing w:val="17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新宋体" w:hAnsi="新宋体" w:eastAsia="新宋体" w:cs="新宋体"/>
                      <w:color w:val="BF616A"/>
                      <w:spacing w:val="-1"/>
                      <w:sz w:val="21"/>
                      <w:szCs w:val="21"/>
                    </w:rPr>
                    <w:t>&lt;=</w:t>
                  </w:r>
                  <w:r>
                    <w:rPr>
                      <w:rFonts w:ascii="新宋体" w:hAnsi="新宋体" w:eastAsia="新宋体" w:cs="新宋体"/>
                      <w:color w:val="BF616A"/>
                      <w:spacing w:val="22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新宋体" w:hAnsi="新宋体" w:eastAsia="新宋体" w:cs="新宋体"/>
                      <w:color w:val="2E3440"/>
                      <w:spacing w:val="-1"/>
                      <w:sz w:val="21"/>
                      <w:szCs w:val="21"/>
                    </w:rPr>
                    <w:t>in;</w:t>
                  </w:r>
                </w:p>
                <w:p w14:paraId="74FEBC10">
                  <w:pPr>
                    <w:spacing w:before="73"/>
                    <w:ind w:left="673"/>
                    <w:rPr>
                      <w:rFonts w:ascii="新宋体" w:hAnsi="新宋体" w:eastAsia="新宋体" w:cs="新宋体"/>
                      <w:sz w:val="21"/>
                      <w:szCs w:val="21"/>
                    </w:rPr>
                  </w:pPr>
                  <w:r>
                    <w:rPr>
                      <w:rFonts w:ascii="新宋体" w:hAnsi="新宋体" w:eastAsia="新宋体" w:cs="新宋体"/>
                      <w:color w:val="D53984"/>
                      <w:spacing w:val="-3"/>
                      <w:sz w:val="21"/>
                      <w:szCs w:val="21"/>
                    </w:rPr>
                    <w:t>end</w:t>
                  </w:r>
                </w:p>
                <w:p w14:paraId="56A7E444">
                  <w:pPr>
                    <w:spacing w:before="42"/>
                    <w:ind w:left="253"/>
                    <w:rPr>
                      <w:rFonts w:ascii="新宋体" w:hAnsi="新宋体" w:eastAsia="新宋体" w:cs="新宋体"/>
                      <w:sz w:val="21"/>
                      <w:szCs w:val="21"/>
                    </w:rPr>
                  </w:pPr>
                  <w:r>
                    <w:rPr>
                      <w:rFonts w:ascii="新宋体" w:hAnsi="新宋体" w:eastAsia="新宋体" w:cs="新宋体"/>
                      <w:color w:val="D53984"/>
                      <w:spacing w:val="-3"/>
                      <w:sz w:val="21"/>
                      <w:szCs w:val="21"/>
                    </w:rPr>
                    <w:t>end</w:t>
                  </w:r>
                </w:p>
                <w:p w14:paraId="76CD5394">
                  <w:pPr>
                    <w:spacing w:before="42"/>
                    <w:ind w:left="253"/>
                    <w:rPr>
                      <w:rFonts w:ascii="新宋体" w:hAnsi="新宋体" w:eastAsia="新宋体" w:cs="新宋体"/>
                      <w:sz w:val="21"/>
                      <w:szCs w:val="21"/>
                    </w:rPr>
                  </w:pPr>
                  <w:r>
                    <w:rPr>
                      <w:rFonts w:ascii="新宋体" w:hAnsi="新宋体" w:eastAsia="新宋体" w:cs="新宋体"/>
                      <w:color w:val="D53984"/>
                      <w:spacing w:val="-2"/>
                      <w:sz w:val="21"/>
                      <w:szCs w:val="21"/>
                    </w:rPr>
                    <w:t>endmodule</w:t>
                  </w:r>
                </w:p>
              </w:txbxContent>
            </v:textbox>
            <w10:wrap type="none"/>
            <w10:anchorlock/>
          </v:shape>
        </w:pict>
      </w:r>
    </w:p>
    <w:p w14:paraId="5380E449">
      <w:pPr>
        <w:spacing w:before="285" w:line="183" w:lineRule="auto"/>
        <w:ind w:left="18"/>
        <w:rPr>
          <w:rFonts w:ascii="微软雅黑" w:hAnsi="微软雅黑" w:eastAsia="微软雅黑" w:cs="微软雅黑"/>
          <w:sz w:val="30"/>
          <w:szCs w:val="30"/>
        </w:rPr>
      </w:pPr>
      <w:r>
        <w:rPr>
          <w:rFonts w:ascii="Consolas" w:hAnsi="Consolas" w:eastAsia="Consolas" w:cs="Consolas"/>
          <w:b/>
          <w:bCs/>
          <w:spacing w:val="-3"/>
          <w:sz w:val="30"/>
          <w:szCs w:val="30"/>
        </w:rPr>
        <w:t>RTL</w:t>
      </w:r>
      <w:r>
        <w:rPr>
          <w:rFonts w:ascii="Consolas" w:hAnsi="Consolas" w:eastAsia="Consolas" w:cs="Consolas"/>
          <w:b/>
          <w:bCs/>
          <w:spacing w:val="27"/>
          <w:sz w:val="30"/>
          <w:szCs w:val="30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-3"/>
          <w:sz w:val="30"/>
          <w:szCs w:val="30"/>
        </w:rPr>
        <w:t>电路图</w:t>
      </w:r>
    </w:p>
    <w:p w14:paraId="5CCDFF48">
      <w:pPr>
        <w:spacing w:line="183" w:lineRule="auto"/>
        <w:rPr>
          <w:rFonts w:ascii="微软雅黑" w:hAnsi="微软雅黑" w:eastAsia="微软雅黑" w:cs="微软雅黑"/>
          <w:sz w:val="30"/>
          <w:szCs w:val="30"/>
        </w:rPr>
        <w:sectPr>
          <w:headerReference r:id="rId6" w:type="default"/>
          <w:pgSz w:w="12240" w:h="15840"/>
          <w:pgMar w:top="400" w:right="840" w:bottom="0" w:left="860" w:header="0" w:footer="0" w:gutter="0"/>
          <w:cols w:space="720" w:num="1"/>
        </w:sectPr>
      </w:pPr>
    </w:p>
    <w:p w14:paraId="204094E8">
      <w:pPr>
        <w:spacing w:before="160" w:line="3963" w:lineRule="exact"/>
      </w:pPr>
      <w:r>
        <w:rPr>
          <w:position w:val="-79"/>
        </w:rPr>
        <w:drawing>
          <wp:inline distT="0" distB="0" distL="0" distR="0">
            <wp:extent cx="6692265" cy="2516505"/>
            <wp:effectExtent l="0" t="0" r="0" b="0"/>
            <wp:docPr id="10" name="IM 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 10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92557" cy="25168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4B9E09">
      <w:pPr>
        <w:spacing w:before="272" w:line="182" w:lineRule="auto"/>
        <w:ind w:left="3"/>
        <w:outlineLvl w:val="2"/>
        <w:rPr>
          <w:rFonts w:ascii="微软雅黑" w:hAnsi="微软雅黑" w:eastAsia="微软雅黑" w:cs="微软雅黑"/>
          <w:sz w:val="30"/>
          <w:szCs w:val="30"/>
        </w:rPr>
      </w:pPr>
      <w:r>
        <w:rPr>
          <w:rFonts w:ascii="微软雅黑" w:hAnsi="微软雅黑" w:eastAsia="微软雅黑" w:cs="微软雅黑"/>
          <w:b/>
          <w:bCs/>
          <w:spacing w:val="1"/>
          <w:sz w:val="30"/>
          <w:szCs w:val="30"/>
        </w:rPr>
        <w:t>分析</w:t>
      </w:r>
    </w:p>
    <w:p w14:paraId="4FBE4772">
      <w:pPr>
        <w:spacing w:before="114" w:line="209" w:lineRule="auto"/>
        <w:ind w:left="1" w:right="66" w:firstLine="11"/>
        <w:jc w:val="both"/>
        <w:rPr>
          <w:rFonts w:ascii="微软雅黑" w:hAnsi="微软雅黑" w:eastAsia="微软雅黑" w:cs="微软雅黑"/>
          <w:sz w:val="24"/>
          <w:szCs w:val="24"/>
        </w:rPr>
      </w:pPr>
      <w:r>
        <w:rPr>
          <w:rFonts w:ascii="微软雅黑" w:hAnsi="微软雅黑" w:eastAsia="微软雅黑" w:cs="微软雅黑"/>
          <w:sz w:val="24"/>
          <w:szCs w:val="24"/>
        </w:rPr>
        <w:t>时钟信号是下降沿触发，</w:t>
      </w:r>
      <w:r>
        <w:rPr>
          <w:rFonts w:ascii="Consolas" w:hAnsi="Consolas" w:eastAsia="Consolas" w:cs="Consolas"/>
          <w:sz w:val="24"/>
          <w:szCs w:val="24"/>
        </w:rPr>
        <w:t>vivado</w:t>
      </w:r>
      <w:r>
        <w:rPr>
          <w:rFonts w:ascii="微软雅黑" w:hAnsi="微软雅黑" w:eastAsia="微软雅黑" w:cs="微软雅黑"/>
          <w:sz w:val="24"/>
          <w:szCs w:val="24"/>
        </w:rPr>
        <w:t>自动优化将电路实现为异步复位并生成了</w:t>
      </w:r>
      <w:r>
        <w:rPr>
          <w:rFonts w:ascii="Consolas" w:hAnsi="Consolas" w:eastAsia="Consolas" w:cs="Consolas"/>
          <w:sz w:val="24"/>
          <w:szCs w:val="24"/>
        </w:rPr>
        <w:t xml:space="preserve">FDSE </w:t>
      </w:r>
      <w:r>
        <w:rPr>
          <w:rFonts w:ascii="微软雅黑" w:hAnsi="微软雅黑" w:eastAsia="微软雅黑" w:cs="微软雅黑"/>
          <w:sz w:val="24"/>
          <w:szCs w:val="24"/>
        </w:rPr>
        <w:t>触发器</w:t>
      </w:r>
      <w:r>
        <w:rPr>
          <w:rFonts w:ascii="微软雅黑" w:hAnsi="微软雅黑" w:eastAsia="微软雅黑" w:cs="微软雅黑"/>
          <w:spacing w:val="-1"/>
          <w:sz w:val="24"/>
          <w:szCs w:val="24"/>
        </w:rPr>
        <w:t>（带异步设</w:t>
      </w:r>
      <w:r>
        <w:rPr>
          <w:rFonts w:ascii="微软雅黑" w:hAnsi="微软雅黑" w:eastAsia="微软雅黑" w:cs="微软雅黑"/>
          <w:sz w:val="24"/>
          <w:szCs w:val="24"/>
        </w:rPr>
        <w:t xml:space="preserve">   置的触发器</w:t>
      </w:r>
      <w:r>
        <w:rPr>
          <w:rFonts w:ascii="Consolas" w:hAnsi="Consolas" w:eastAsia="Consolas" w:cs="Consolas"/>
          <w:sz w:val="24"/>
          <w:szCs w:val="24"/>
        </w:rPr>
        <w:t>)</w:t>
      </w:r>
      <w:r>
        <w:rPr>
          <w:rFonts w:ascii="微软雅黑" w:hAnsi="微软雅黑" w:eastAsia="微软雅黑" w:cs="微软雅黑"/>
          <w:sz w:val="24"/>
          <w:szCs w:val="24"/>
        </w:rPr>
        <w:t>。触发器的功能是</w:t>
      </w:r>
      <w:r>
        <w:rPr>
          <w:rFonts w:ascii="微软雅黑" w:hAnsi="微软雅黑" w:eastAsia="微软雅黑" w:cs="微软雅黑"/>
          <w:b/>
          <w:bCs/>
          <w:sz w:val="24"/>
          <w:szCs w:val="24"/>
        </w:rPr>
        <w:t>存储和保持</w:t>
      </w:r>
      <w:r>
        <w:rPr>
          <w:rFonts w:ascii="微软雅黑" w:hAnsi="微软雅黑" w:eastAsia="微软雅黑" w:cs="微软雅黑"/>
          <w:b/>
          <w:bCs/>
          <w:spacing w:val="-1"/>
          <w:sz w:val="24"/>
          <w:szCs w:val="24"/>
        </w:rPr>
        <w:t>状态</w:t>
      </w:r>
      <w:r>
        <w:rPr>
          <w:rFonts w:ascii="微软雅黑" w:hAnsi="微软雅黑" w:eastAsia="微软雅黑" w:cs="微软雅黑"/>
          <w:b/>
          <w:bCs/>
          <w:spacing w:val="-35"/>
          <w:sz w:val="24"/>
          <w:szCs w:val="24"/>
        </w:rPr>
        <w:t xml:space="preserve"> </w:t>
      </w:r>
      <w:r>
        <w:rPr>
          <w:rFonts w:ascii="微软雅黑" w:hAnsi="微软雅黑" w:eastAsia="微软雅黑" w:cs="微软雅黑"/>
          <w:spacing w:val="-1"/>
          <w:sz w:val="24"/>
          <w:szCs w:val="24"/>
        </w:rPr>
        <w:t>，</w:t>
      </w:r>
      <w:r>
        <w:rPr>
          <w:rFonts w:ascii="Consolas" w:hAnsi="Consolas" w:eastAsia="Consolas" w:cs="Consolas"/>
          <w:spacing w:val="-1"/>
          <w:sz w:val="24"/>
          <w:szCs w:val="24"/>
        </w:rPr>
        <w:t>test_r</w:t>
      </w:r>
      <w:r>
        <w:rPr>
          <w:rFonts w:ascii="微软雅黑" w:hAnsi="微软雅黑" w:eastAsia="微软雅黑" w:cs="微软雅黑"/>
          <w:spacing w:val="-1"/>
          <w:sz w:val="24"/>
          <w:szCs w:val="24"/>
        </w:rPr>
        <w:t>的值在每个时钟下降沿会更新，若</w:t>
      </w:r>
      <w:r>
        <w:rPr>
          <w:rFonts w:ascii="Consolas" w:hAnsi="Consolas" w:eastAsia="Consolas" w:cs="Consolas"/>
          <w:spacing w:val="-1"/>
          <w:sz w:val="24"/>
          <w:szCs w:val="24"/>
        </w:rPr>
        <w:t>rst_n</w:t>
      </w:r>
      <w:r>
        <w:rPr>
          <w:rFonts w:ascii="微软雅黑" w:hAnsi="微软雅黑" w:eastAsia="微软雅黑" w:cs="微软雅黑"/>
          <w:spacing w:val="-1"/>
          <w:sz w:val="24"/>
          <w:szCs w:val="24"/>
        </w:rPr>
        <w:t>为</w:t>
      </w:r>
      <w:r>
        <w:rPr>
          <w:rFonts w:ascii="微软雅黑" w:hAnsi="微软雅黑" w:eastAsia="微软雅黑" w:cs="微软雅黑"/>
          <w:sz w:val="24"/>
          <w:szCs w:val="24"/>
        </w:rPr>
        <w:t xml:space="preserve"> 低则触发器会将</w:t>
      </w:r>
      <w:r>
        <w:rPr>
          <w:rFonts w:ascii="Consolas" w:hAnsi="Consolas" w:eastAsia="Consolas" w:cs="Consolas"/>
          <w:sz w:val="24"/>
          <w:szCs w:val="24"/>
        </w:rPr>
        <w:t>test_r</w:t>
      </w:r>
      <w:r>
        <w:rPr>
          <w:rFonts w:ascii="微软雅黑" w:hAnsi="微软雅黑" w:eastAsia="微软雅黑" w:cs="微软雅黑"/>
          <w:sz w:val="24"/>
          <w:szCs w:val="24"/>
        </w:rPr>
        <w:t>置为</w:t>
      </w:r>
      <w:r>
        <w:rPr>
          <w:rFonts w:ascii="Consolas" w:hAnsi="Consolas" w:eastAsia="Consolas" w:cs="Consolas"/>
          <w:sz w:val="24"/>
          <w:szCs w:val="24"/>
        </w:rPr>
        <w:t>1</w:t>
      </w:r>
      <w:r>
        <w:rPr>
          <w:rFonts w:ascii="微软雅黑" w:hAnsi="微软雅黑" w:eastAsia="微软雅黑" w:cs="微软雅黑"/>
          <w:sz w:val="24"/>
          <w:szCs w:val="24"/>
        </w:rPr>
        <w:t>。若</w:t>
      </w:r>
      <w:r>
        <w:rPr>
          <w:rFonts w:ascii="Consolas" w:hAnsi="Consolas" w:eastAsia="Consolas" w:cs="Consolas"/>
          <w:sz w:val="24"/>
          <w:szCs w:val="24"/>
        </w:rPr>
        <w:t>rst_n</w:t>
      </w:r>
      <w:r>
        <w:rPr>
          <w:rFonts w:ascii="微软雅黑" w:hAnsi="微软雅黑" w:eastAsia="微软雅黑" w:cs="微软雅黑"/>
          <w:sz w:val="24"/>
          <w:szCs w:val="24"/>
        </w:rPr>
        <w:t>值为高则</w:t>
      </w:r>
      <w:r>
        <w:rPr>
          <w:rFonts w:ascii="Consolas" w:hAnsi="Consolas" w:eastAsia="Consolas" w:cs="Consolas"/>
          <w:sz w:val="24"/>
          <w:szCs w:val="24"/>
        </w:rPr>
        <w:t>test_r</w:t>
      </w:r>
      <w:r>
        <w:rPr>
          <w:rFonts w:ascii="微软雅黑" w:hAnsi="微软雅黑" w:eastAsia="微软雅黑" w:cs="微软雅黑"/>
          <w:sz w:val="24"/>
          <w:szCs w:val="24"/>
        </w:rPr>
        <w:t>会在每个时钟下降沿采样</w:t>
      </w:r>
      <w:r>
        <w:rPr>
          <w:rFonts w:ascii="Consolas" w:hAnsi="Consolas" w:eastAsia="Consolas" w:cs="Consolas"/>
          <w:sz w:val="24"/>
          <w:szCs w:val="24"/>
        </w:rPr>
        <w:t>in</w:t>
      </w:r>
      <w:r>
        <w:rPr>
          <w:rFonts w:ascii="微软雅黑" w:hAnsi="微软雅黑" w:eastAsia="微软雅黑" w:cs="微软雅黑"/>
          <w:sz w:val="24"/>
          <w:szCs w:val="24"/>
        </w:rPr>
        <w:t>值并保持该值</w:t>
      </w:r>
      <w:r>
        <w:rPr>
          <w:rFonts w:ascii="微软雅黑" w:hAnsi="微软雅黑" w:eastAsia="微软雅黑" w:cs="微软雅黑"/>
          <w:spacing w:val="2"/>
          <w:sz w:val="24"/>
          <w:szCs w:val="24"/>
        </w:rPr>
        <w:t xml:space="preserve">   </w:t>
      </w:r>
      <w:r>
        <w:rPr>
          <w:rFonts w:ascii="微软雅黑" w:hAnsi="微软雅黑" w:eastAsia="微软雅黑" w:cs="微软雅黑"/>
          <w:spacing w:val="-3"/>
          <w:sz w:val="24"/>
          <w:szCs w:val="24"/>
        </w:rPr>
        <w:t>直到下一个时钟或复位信号有效。</w:t>
      </w:r>
    </w:p>
    <w:p w14:paraId="06337625">
      <w:pPr>
        <w:spacing w:before="150" w:line="184" w:lineRule="auto"/>
        <w:ind w:left="26"/>
        <w:outlineLvl w:val="1"/>
        <w:rPr>
          <w:rFonts w:ascii="微软雅黑" w:hAnsi="微软雅黑" w:eastAsia="微软雅黑" w:cs="微软雅黑"/>
          <w:sz w:val="38"/>
          <w:szCs w:val="38"/>
        </w:rPr>
      </w:pPr>
      <w:r>
        <w:rPr>
          <w:rFonts w:ascii="Consolas" w:hAnsi="Consolas" w:eastAsia="Consolas" w:cs="Consolas"/>
          <w:b/>
          <w:bCs/>
          <w:spacing w:val="-6"/>
          <w:sz w:val="38"/>
          <w:szCs w:val="38"/>
        </w:rPr>
        <w:t>3.</w:t>
      </w:r>
      <w:r>
        <w:rPr>
          <w:rFonts w:ascii="微软雅黑" w:hAnsi="微软雅黑" w:eastAsia="微软雅黑" w:cs="微软雅黑"/>
          <w:b/>
          <w:bCs/>
          <w:spacing w:val="-6"/>
          <w:sz w:val="38"/>
          <w:szCs w:val="38"/>
        </w:rPr>
        <w:t>完整代码</w:t>
      </w:r>
    </w:p>
    <w:p w14:paraId="44C26A41">
      <w:pPr>
        <w:pStyle w:val="2"/>
        <w:spacing w:before="170" w:line="7297" w:lineRule="exact"/>
      </w:pPr>
      <w:r>
        <w:rPr>
          <w:position w:val="-145"/>
        </w:rPr>
        <w:pict>
          <v:shape id="_x0000_s1030" o:spid="_x0000_s1030" o:spt="202" type="#_x0000_t202" style="height:364.85pt;width:527pt;" fillcolor="#FFFFFF [3212]" filled="t" stroked="f" coordsize="21600,21600">
            <v:path/>
            <v:fill on="t" color2="#FFFFFF" focussize="0,0"/>
            <v:stroke on="f"/>
            <v:imagedata o:title=""/>
            <o:lock v:ext="edit" aspectratio="f"/>
            <v:textbox inset="0mm,0mm,0mm,0mm">
              <w:txbxContent>
                <w:p w14:paraId="3EE3E0A8">
                  <w:pPr>
                    <w:spacing w:before="225" w:line="214" w:lineRule="auto"/>
                    <w:ind w:left="257"/>
                    <w:rPr>
                      <w:rFonts w:ascii="新宋体" w:hAnsi="新宋体" w:eastAsia="新宋体" w:cs="新宋体"/>
                      <w:sz w:val="21"/>
                      <w:szCs w:val="21"/>
                    </w:rPr>
                  </w:pPr>
                  <w:r>
                    <w:rPr>
                      <w:rFonts w:ascii="新宋体" w:hAnsi="新宋体" w:eastAsia="新宋体" w:cs="新宋体"/>
                      <w:color w:val="BF616A"/>
                      <w:spacing w:val="-4"/>
                      <w:sz w:val="21"/>
                      <w:szCs w:val="21"/>
                    </w:rPr>
                    <w:t>`timescale</w:t>
                  </w:r>
                  <w:r>
                    <w:rPr>
                      <w:rFonts w:ascii="新宋体" w:hAnsi="新宋体" w:eastAsia="新宋体" w:cs="新宋体"/>
                      <w:color w:val="BF616A"/>
                      <w:spacing w:val="31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新宋体" w:hAnsi="新宋体" w:eastAsia="新宋体" w:cs="新宋体"/>
                      <w:color w:val="B48EAD"/>
                      <w:spacing w:val="-4"/>
                      <w:sz w:val="21"/>
                      <w:szCs w:val="21"/>
                    </w:rPr>
                    <w:t>1</w:t>
                  </w:r>
                  <w:r>
                    <w:rPr>
                      <w:rFonts w:ascii="新宋体" w:hAnsi="新宋体" w:eastAsia="新宋体" w:cs="新宋体"/>
                      <w:color w:val="2E3440"/>
                      <w:spacing w:val="-4"/>
                      <w:sz w:val="21"/>
                      <w:szCs w:val="21"/>
                    </w:rPr>
                    <w:t xml:space="preserve">ns </w:t>
                  </w:r>
                  <w:r>
                    <w:rPr>
                      <w:rFonts w:ascii="新宋体" w:hAnsi="新宋体" w:eastAsia="新宋体" w:cs="新宋体"/>
                      <w:color w:val="BF616A"/>
                      <w:spacing w:val="-4"/>
                      <w:sz w:val="21"/>
                      <w:szCs w:val="21"/>
                    </w:rPr>
                    <w:t>/</w:t>
                  </w:r>
                  <w:r>
                    <w:rPr>
                      <w:rFonts w:ascii="新宋体" w:hAnsi="新宋体" w:eastAsia="新宋体" w:cs="新宋体"/>
                      <w:color w:val="BF616A"/>
                      <w:spacing w:val="24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新宋体" w:hAnsi="新宋体" w:eastAsia="新宋体" w:cs="新宋体"/>
                      <w:color w:val="B48EAD"/>
                      <w:spacing w:val="-4"/>
                      <w:sz w:val="21"/>
                      <w:szCs w:val="21"/>
                    </w:rPr>
                    <w:t>1</w:t>
                  </w:r>
                  <w:r>
                    <w:rPr>
                      <w:rFonts w:ascii="新宋体" w:hAnsi="新宋体" w:eastAsia="新宋体" w:cs="新宋体"/>
                      <w:color w:val="2E3440"/>
                      <w:spacing w:val="-4"/>
                      <w:sz w:val="21"/>
                      <w:szCs w:val="21"/>
                    </w:rPr>
                    <w:t>ps</w:t>
                  </w:r>
                </w:p>
                <w:p w14:paraId="7F18E3E1">
                  <w:pPr>
                    <w:spacing w:line="317" w:lineRule="auto"/>
                    <w:rPr>
                      <w:rFonts w:ascii="Arial"/>
                      <w:sz w:val="21"/>
                    </w:rPr>
                  </w:pPr>
                </w:p>
                <w:p w14:paraId="23833DB9">
                  <w:pPr>
                    <w:spacing w:before="68" w:line="261" w:lineRule="auto"/>
                    <w:ind w:left="261" w:right="9038" w:hanging="19"/>
                    <w:rPr>
                      <w:rFonts w:ascii="新宋体" w:hAnsi="新宋体" w:eastAsia="新宋体" w:cs="新宋体"/>
                      <w:sz w:val="21"/>
                      <w:szCs w:val="21"/>
                    </w:rPr>
                  </w:pPr>
                  <w:r>
                    <w:rPr>
                      <w:rFonts w:ascii="新宋体" w:hAnsi="新宋体" w:eastAsia="新宋体" w:cs="新宋体"/>
                      <w:color w:val="D53984"/>
                      <w:spacing w:val="-1"/>
                      <w:sz w:val="21"/>
                      <w:szCs w:val="21"/>
                    </w:rPr>
                    <w:t xml:space="preserve">module </w:t>
                  </w:r>
                  <w:r>
                    <w:rPr>
                      <w:rFonts w:ascii="新宋体" w:hAnsi="新宋体" w:eastAsia="新宋体" w:cs="新宋体"/>
                      <w:color w:val="E4B860"/>
                      <w:spacing w:val="-1"/>
                      <w:sz w:val="21"/>
                      <w:szCs w:val="21"/>
                    </w:rPr>
                    <w:t>pro4</w:t>
                  </w:r>
                  <w:r>
                    <w:rPr>
                      <w:rFonts w:ascii="新宋体" w:hAnsi="新宋体" w:eastAsia="新宋体" w:cs="新宋体"/>
                      <w:color w:val="2E3440"/>
                      <w:spacing w:val="-1"/>
                      <w:sz w:val="21"/>
                      <w:szCs w:val="21"/>
                    </w:rPr>
                    <w:t>(</w:t>
                  </w:r>
                  <w:r>
                    <w:rPr>
                      <w:rFonts w:ascii="新宋体" w:hAnsi="新宋体" w:eastAsia="新宋体" w:cs="新宋体"/>
                      <w:color w:val="2E3440"/>
                      <w:spacing w:val="9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新宋体" w:hAnsi="新宋体" w:eastAsia="新宋体" w:cs="新宋体"/>
                      <w:color w:val="D53984"/>
                      <w:spacing w:val="-4"/>
                      <w:sz w:val="21"/>
                      <w:szCs w:val="21"/>
                    </w:rPr>
                    <w:t>input</w:t>
                  </w:r>
                  <w:r>
                    <w:rPr>
                      <w:rFonts w:ascii="新宋体" w:hAnsi="新宋体" w:eastAsia="新宋体" w:cs="新宋体"/>
                      <w:color w:val="D53984"/>
                      <w:spacing w:val="13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新宋体" w:hAnsi="新宋体" w:eastAsia="新宋体" w:cs="新宋体"/>
                      <w:color w:val="2E3440"/>
                      <w:spacing w:val="-4"/>
                      <w:sz w:val="21"/>
                      <w:szCs w:val="21"/>
                    </w:rPr>
                    <w:t>clk,</w:t>
                  </w:r>
                </w:p>
                <w:p w14:paraId="313DAC1D">
                  <w:pPr>
                    <w:spacing w:before="36" w:line="214" w:lineRule="auto"/>
                    <w:ind w:left="262"/>
                    <w:rPr>
                      <w:rFonts w:ascii="新宋体" w:hAnsi="新宋体" w:eastAsia="新宋体" w:cs="新宋体"/>
                      <w:sz w:val="21"/>
                      <w:szCs w:val="21"/>
                    </w:rPr>
                  </w:pPr>
                  <w:r>
                    <w:rPr>
                      <w:rFonts w:ascii="新宋体" w:hAnsi="新宋体" w:eastAsia="新宋体" w:cs="新宋体"/>
                      <w:color w:val="D53984"/>
                      <w:spacing w:val="-6"/>
                      <w:sz w:val="21"/>
                      <w:szCs w:val="21"/>
                    </w:rPr>
                    <w:t>input</w:t>
                  </w:r>
                  <w:r>
                    <w:rPr>
                      <w:rFonts w:ascii="新宋体" w:hAnsi="新宋体" w:eastAsia="新宋体" w:cs="新宋体"/>
                      <w:color w:val="D53984"/>
                      <w:spacing w:val="25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新宋体" w:hAnsi="新宋体" w:eastAsia="新宋体" w:cs="新宋体"/>
                      <w:color w:val="2E3440"/>
                      <w:spacing w:val="-6"/>
                      <w:sz w:val="21"/>
                      <w:szCs w:val="21"/>
                    </w:rPr>
                    <w:t>in,</w:t>
                  </w:r>
                </w:p>
                <w:p w14:paraId="01C03F8C">
                  <w:pPr>
                    <w:spacing w:before="72" w:line="261" w:lineRule="auto"/>
                    <w:ind w:left="250" w:right="9038" w:firstLine="12"/>
                    <w:rPr>
                      <w:rFonts w:ascii="新宋体" w:hAnsi="新宋体" w:eastAsia="新宋体" w:cs="新宋体"/>
                      <w:sz w:val="21"/>
                      <w:szCs w:val="21"/>
                    </w:rPr>
                  </w:pPr>
                  <w:r>
                    <w:rPr>
                      <w:rFonts w:ascii="新宋体" w:hAnsi="新宋体" w:eastAsia="新宋体" w:cs="新宋体"/>
                      <w:color w:val="D53984"/>
                      <w:spacing w:val="-2"/>
                      <w:sz w:val="21"/>
                      <w:szCs w:val="21"/>
                    </w:rPr>
                    <w:t xml:space="preserve">input </w:t>
                  </w:r>
                  <w:r>
                    <w:rPr>
                      <w:rFonts w:ascii="新宋体" w:hAnsi="新宋体" w:eastAsia="新宋体" w:cs="新宋体"/>
                      <w:color w:val="2E3440"/>
                      <w:spacing w:val="-2"/>
                      <w:sz w:val="21"/>
                      <w:szCs w:val="21"/>
                    </w:rPr>
                    <w:t>rst_n,</w:t>
                  </w:r>
                  <w:r>
                    <w:rPr>
                      <w:rFonts w:ascii="新宋体" w:hAnsi="新宋体" w:eastAsia="新宋体" w:cs="新宋体"/>
                      <w:color w:val="2E3440"/>
                      <w:spacing w:val="2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新宋体" w:hAnsi="新宋体" w:eastAsia="新宋体" w:cs="新宋体"/>
                      <w:color w:val="D53984"/>
                      <w:spacing w:val="-3"/>
                      <w:sz w:val="21"/>
                      <w:szCs w:val="21"/>
                    </w:rPr>
                    <w:t>output</w:t>
                  </w:r>
                  <w:r>
                    <w:rPr>
                      <w:rFonts w:ascii="新宋体" w:hAnsi="新宋体" w:eastAsia="新宋体" w:cs="新宋体"/>
                      <w:color w:val="D53984"/>
                      <w:spacing w:val="23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新宋体" w:hAnsi="新宋体" w:eastAsia="新宋体" w:cs="新宋体"/>
                      <w:color w:val="2E3440"/>
                      <w:spacing w:val="-3"/>
                      <w:sz w:val="21"/>
                      <w:szCs w:val="21"/>
                    </w:rPr>
                    <w:t>test,</w:t>
                  </w:r>
                </w:p>
                <w:p w14:paraId="5CF3EF41">
                  <w:pPr>
                    <w:spacing w:before="36" w:line="213" w:lineRule="auto"/>
                    <w:ind w:left="250"/>
                    <w:rPr>
                      <w:rFonts w:ascii="新宋体" w:hAnsi="新宋体" w:eastAsia="新宋体" w:cs="新宋体"/>
                      <w:sz w:val="21"/>
                      <w:szCs w:val="21"/>
                    </w:rPr>
                  </w:pPr>
                  <w:r>
                    <w:rPr>
                      <w:rFonts w:ascii="新宋体" w:hAnsi="新宋体" w:eastAsia="新宋体" w:cs="新宋体"/>
                      <w:color w:val="D53984"/>
                      <w:spacing w:val="-1"/>
                      <w:sz w:val="21"/>
                      <w:szCs w:val="21"/>
                    </w:rPr>
                    <w:t>output reg</w:t>
                  </w:r>
                  <w:r>
                    <w:rPr>
                      <w:rFonts w:ascii="新宋体" w:hAnsi="新宋体" w:eastAsia="新宋体" w:cs="新宋体"/>
                      <w:color w:val="D53984"/>
                      <w:spacing w:val="17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新宋体" w:hAnsi="新宋体" w:eastAsia="新宋体" w:cs="新宋体"/>
                      <w:color w:val="2E3440"/>
                      <w:spacing w:val="-1"/>
                      <w:sz w:val="21"/>
                      <w:szCs w:val="21"/>
                    </w:rPr>
                    <w:t>sd_init_flag</w:t>
                  </w:r>
                  <w:r>
                    <w:rPr>
                      <w:rFonts w:ascii="新宋体" w:hAnsi="新宋体" w:eastAsia="新宋体" w:cs="新宋体"/>
                      <w:color w:val="2E3440"/>
                      <w:spacing w:val="-2"/>
                      <w:sz w:val="21"/>
                      <w:szCs w:val="21"/>
                    </w:rPr>
                    <w:t>_r</w:t>
                  </w:r>
                </w:p>
                <w:p w14:paraId="47E0305B">
                  <w:pPr>
                    <w:spacing w:line="317" w:lineRule="auto"/>
                    <w:rPr>
                      <w:rFonts w:ascii="Arial"/>
                      <w:sz w:val="21"/>
                    </w:rPr>
                  </w:pPr>
                </w:p>
                <w:p w14:paraId="334DB4A9">
                  <w:pPr>
                    <w:spacing w:before="68" w:line="222" w:lineRule="auto"/>
                    <w:ind w:left="669"/>
                    <w:rPr>
                      <w:rFonts w:ascii="新宋体" w:hAnsi="新宋体" w:eastAsia="新宋体" w:cs="新宋体"/>
                      <w:sz w:val="21"/>
                      <w:szCs w:val="21"/>
                    </w:rPr>
                  </w:pPr>
                  <w:r>
                    <w:rPr>
                      <w:rFonts w:ascii="新宋体" w:hAnsi="新宋体" w:eastAsia="新宋体" w:cs="新宋体"/>
                      <w:color w:val="2E3440"/>
                      <w:spacing w:val="16"/>
                      <w:sz w:val="21"/>
                      <w:szCs w:val="21"/>
                    </w:rPr>
                    <w:t>);</w:t>
                  </w:r>
                </w:p>
                <w:p w14:paraId="571AAA8F">
                  <w:pPr>
                    <w:spacing w:before="63" w:line="199" w:lineRule="auto"/>
                    <w:ind w:left="669"/>
                    <w:rPr>
                      <w:rFonts w:ascii="新宋体" w:hAnsi="新宋体" w:eastAsia="新宋体" w:cs="新宋体"/>
                      <w:sz w:val="21"/>
                      <w:szCs w:val="21"/>
                    </w:rPr>
                  </w:pPr>
                  <w:r>
                    <w:rPr>
                      <w:rFonts w:ascii="Arial" w:hAnsi="Arial" w:eastAsia="Arial" w:cs="Arial"/>
                      <w:color w:val="D08770"/>
                      <w:spacing w:val="-1"/>
                      <w:sz w:val="21"/>
                      <w:szCs w:val="21"/>
                    </w:rPr>
                    <w:t>always  @</w:t>
                  </w:r>
                  <w:r>
                    <w:rPr>
                      <w:rFonts w:ascii="新宋体" w:hAnsi="新宋体" w:eastAsia="新宋体" w:cs="新宋体"/>
                      <w:color w:val="2E3440"/>
                      <w:spacing w:val="-1"/>
                      <w:sz w:val="21"/>
                      <w:szCs w:val="21"/>
                    </w:rPr>
                    <w:t>(</w:t>
                  </w:r>
                  <w:r>
                    <w:rPr>
                      <w:rFonts w:ascii="新宋体" w:hAnsi="新宋体" w:eastAsia="新宋体" w:cs="新宋体"/>
                      <w:color w:val="D53984"/>
                      <w:spacing w:val="-1"/>
                      <w:sz w:val="21"/>
                      <w:szCs w:val="21"/>
                    </w:rPr>
                    <w:t>posedge</w:t>
                  </w:r>
                  <w:r>
                    <w:rPr>
                      <w:rFonts w:ascii="新宋体" w:hAnsi="新宋体" w:eastAsia="新宋体" w:cs="新宋体"/>
                      <w:color w:val="D53984"/>
                      <w:spacing w:val="12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新宋体" w:hAnsi="新宋体" w:eastAsia="新宋体" w:cs="新宋体"/>
                      <w:color w:val="2E3440"/>
                      <w:spacing w:val="-1"/>
                      <w:sz w:val="21"/>
                      <w:szCs w:val="21"/>
                    </w:rPr>
                    <w:t>clk</w:t>
                  </w:r>
                  <w:r>
                    <w:rPr>
                      <w:rFonts w:ascii="新宋体" w:hAnsi="新宋体" w:eastAsia="新宋体" w:cs="新宋体"/>
                      <w:color w:val="2E3440"/>
                      <w:spacing w:val="10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新宋体" w:hAnsi="新宋体" w:eastAsia="新宋体" w:cs="新宋体"/>
                      <w:color w:val="D53984"/>
                      <w:spacing w:val="-1"/>
                      <w:sz w:val="21"/>
                      <w:szCs w:val="21"/>
                    </w:rPr>
                    <w:t>or  negedge</w:t>
                  </w:r>
                  <w:r>
                    <w:rPr>
                      <w:rFonts w:ascii="新宋体" w:hAnsi="新宋体" w:eastAsia="新宋体" w:cs="新宋体"/>
                      <w:color w:val="D53984"/>
                      <w:spacing w:val="7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新宋体" w:hAnsi="新宋体" w:eastAsia="新宋体" w:cs="新宋体"/>
                      <w:color w:val="2E3440"/>
                      <w:spacing w:val="-1"/>
                      <w:sz w:val="21"/>
                      <w:szCs w:val="21"/>
                    </w:rPr>
                    <w:t>rs</w:t>
                  </w:r>
                  <w:r>
                    <w:rPr>
                      <w:rFonts w:ascii="新宋体" w:hAnsi="新宋体" w:eastAsia="新宋体" w:cs="新宋体"/>
                      <w:color w:val="2E3440"/>
                      <w:spacing w:val="-2"/>
                      <w:sz w:val="21"/>
                      <w:szCs w:val="21"/>
                    </w:rPr>
                    <w:t>t_n)</w:t>
                  </w:r>
                  <w:r>
                    <w:rPr>
                      <w:rFonts w:ascii="新宋体" w:hAnsi="新宋体" w:eastAsia="新宋体" w:cs="新宋体"/>
                      <w:color w:val="2E3440"/>
                      <w:spacing w:val="5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新宋体" w:hAnsi="新宋体" w:eastAsia="新宋体" w:cs="新宋体"/>
                      <w:color w:val="D53984"/>
                      <w:spacing w:val="-2"/>
                      <w:sz w:val="21"/>
                      <w:szCs w:val="21"/>
                    </w:rPr>
                    <w:t>begin</w:t>
                  </w:r>
                </w:p>
                <w:p w14:paraId="30079ABC">
                  <w:pPr>
                    <w:spacing w:before="89" w:line="213" w:lineRule="auto"/>
                    <w:ind w:left="1103"/>
                    <w:rPr>
                      <w:rFonts w:ascii="新宋体" w:hAnsi="新宋体" w:eastAsia="新宋体" w:cs="新宋体"/>
                      <w:sz w:val="21"/>
                      <w:szCs w:val="21"/>
                    </w:rPr>
                  </w:pPr>
                  <w:r>
                    <w:rPr>
                      <w:rFonts w:ascii="新宋体" w:hAnsi="新宋体" w:eastAsia="新宋体" w:cs="新宋体"/>
                      <w:color w:val="E4B860"/>
                      <w:spacing w:val="-2"/>
                      <w:sz w:val="21"/>
                      <w:szCs w:val="21"/>
                    </w:rPr>
                    <w:t>if</w:t>
                  </w:r>
                  <w:r>
                    <w:rPr>
                      <w:rFonts w:ascii="新宋体" w:hAnsi="新宋体" w:eastAsia="新宋体" w:cs="新宋体"/>
                      <w:color w:val="2E3440"/>
                      <w:spacing w:val="-2"/>
                      <w:sz w:val="21"/>
                      <w:szCs w:val="21"/>
                    </w:rPr>
                    <w:t>(</w:t>
                  </w:r>
                  <w:r>
                    <w:rPr>
                      <w:rFonts w:ascii="新宋体" w:hAnsi="新宋体" w:eastAsia="新宋体" w:cs="新宋体"/>
                      <w:color w:val="BF616A"/>
                      <w:spacing w:val="-2"/>
                      <w:sz w:val="21"/>
                      <w:szCs w:val="21"/>
                    </w:rPr>
                    <w:t>!</w:t>
                  </w:r>
                  <w:r>
                    <w:rPr>
                      <w:rFonts w:ascii="新宋体" w:hAnsi="新宋体" w:eastAsia="新宋体" w:cs="新宋体"/>
                      <w:color w:val="2E3440"/>
                      <w:spacing w:val="-2"/>
                      <w:sz w:val="21"/>
                      <w:szCs w:val="21"/>
                    </w:rPr>
                    <w:t xml:space="preserve">rst_n) </w:t>
                  </w:r>
                  <w:r>
                    <w:rPr>
                      <w:rFonts w:ascii="新宋体" w:hAnsi="新宋体" w:eastAsia="新宋体" w:cs="新宋体"/>
                      <w:color w:val="D53984"/>
                      <w:spacing w:val="-2"/>
                      <w:sz w:val="21"/>
                      <w:szCs w:val="21"/>
                    </w:rPr>
                    <w:t>begin</w:t>
                  </w:r>
                </w:p>
                <w:p w14:paraId="3B7DC38F">
                  <w:pPr>
                    <w:spacing w:before="73" w:line="213" w:lineRule="auto"/>
                    <w:ind w:left="1938"/>
                    <w:rPr>
                      <w:rFonts w:ascii="新宋体" w:hAnsi="新宋体" w:eastAsia="新宋体" w:cs="新宋体"/>
                      <w:sz w:val="21"/>
                      <w:szCs w:val="21"/>
                    </w:rPr>
                  </w:pPr>
                  <w:r>
                    <w:rPr>
                      <w:rFonts w:ascii="新宋体" w:hAnsi="新宋体" w:eastAsia="新宋体" w:cs="新宋体"/>
                      <w:color w:val="2E3440"/>
                      <w:spacing w:val="-1"/>
                      <w:sz w:val="21"/>
                      <w:szCs w:val="21"/>
                    </w:rPr>
                    <w:t xml:space="preserve">sd_init_flag_r </w:t>
                  </w:r>
                  <w:r>
                    <w:rPr>
                      <w:rFonts w:ascii="新宋体" w:hAnsi="新宋体" w:eastAsia="新宋体" w:cs="新宋体"/>
                      <w:color w:val="BF616A"/>
                      <w:spacing w:val="-1"/>
                      <w:sz w:val="21"/>
                      <w:szCs w:val="21"/>
                    </w:rPr>
                    <w:t>&lt;=</w:t>
                  </w:r>
                  <w:r>
                    <w:rPr>
                      <w:rFonts w:ascii="新宋体" w:hAnsi="新宋体" w:eastAsia="新宋体" w:cs="新宋体"/>
                      <w:color w:val="BF616A"/>
                      <w:spacing w:val="24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新宋体" w:hAnsi="新宋体" w:eastAsia="新宋体" w:cs="新宋体"/>
                      <w:color w:val="B48EAD"/>
                      <w:spacing w:val="-1"/>
                      <w:sz w:val="21"/>
                      <w:szCs w:val="21"/>
                    </w:rPr>
                    <w:t>1'b0</w:t>
                  </w:r>
                  <w:r>
                    <w:rPr>
                      <w:rFonts w:ascii="新宋体" w:hAnsi="新宋体" w:eastAsia="新宋体" w:cs="新宋体"/>
                      <w:color w:val="2E3440"/>
                      <w:spacing w:val="-1"/>
                      <w:sz w:val="21"/>
                      <w:szCs w:val="21"/>
                    </w:rPr>
                    <w:t>;</w:t>
                  </w:r>
                  <w:r>
                    <w:rPr>
                      <w:rFonts w:ascii="新宋体" w:hAnsi="新宋体" w:eastAsia="新宋体" w:cs="新宋体"/>
                      <w:color w:val="2E3440"/>
                      <w:spacing w:val="-2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新宋体" w:hAnsi="新宋体" w:eastAsia="新宋体" w:cs="新宋体"/>
                      <w:color w:val="3B4252"/>
                      <w:spacing w:val="-2"/>
                      <w:sz w:val="21"/>
                      <w:szCs w:val="21"/>
                    </w:rPr>
                    <w:t>//复位初始化</w:t>
                  </w:r>
                </w:p>
                <w:p w14:paraId="4A4AB89C">
                  <w:pPr>
                    <w:spacing w:before="73"/>
                    <w:ind w:left="1094"/>
                    <w:rPr>
                      <w:rFonts w:ascii="新宋体" w:hAnsi="新宋体" w:eastAsia="新宋体" w:cs="新宋体"/>
                      <w:sz w:val="21"/>
                      <w:szCs w:val="21"/>
                    </w:rPr>
                  </w:pPr>
                  <w:r>
                    <w:rPr>
                      <w:rFonts w:ascii="新宋体" w:hAnsi="新宋体" w:eastAsia="新宋体" w:cs="新宋体"/>
                      <w:color w:val="D53984"/>
                      <w:spacing w:val="-3"/>
                      <w:sz w:val="21"/>
                      <w:szCs w:val="21"/>
                    </w:rPr>
                    <w:t>end</w:t>
                  </w:r>
                </w:p>
                <w:p w14:paraId="69BFD85E">
                  <w:pPr>
                    <w:spacing w:before="42" w:line="214" w:lineRule="auto"/>
                    <w:ind w:left="1094"/>
                    <w:rPr>
                      <w:rFonts w:ascii="新宋体" w:hAnsi="新宋体" w:eastAsia="新宋体" w:cs="新宋体"/>
                      <w:sz w:val="21"/>
                      <w:szCs w:val="21"/>
                    </w:rPr>
                  </w:pPr>
                  <w:r>
                    <w:rPr>
                      <w:rFonts w:ascii="新宋体" w:hAnsi="新宋体" w:eastAsia="新宋体" w:cs="新宋体"/>
                      <w:color w:val="D53984"/>
                      <w:spacing w:val="-2"/>
                      <w:sz w:val="21"/>
                      <w:szCs w:val="21"/>
                    </w:rPr>
                    <w:t>else begin</w:t>
                  </w:r>
                </w:p>
                <w:p w14:paraId="45B51CD5">
                  <w:pPr>
                    <w:spacing w:before="73" w:line="222" w:lineRule="auto"/>
                    <w:ind w:left="2784"/>
                    <w:rPr>
                      <w:rFonts w:ascii="新宋体" w:hAnsi="新宋体" w:eastAsia="新宋体" w:cs="新宋体"/>
                      <w:sz w:val="21"/>
                      <w:szCs w:val="21"/>
                    </w:rPr>
                  </w:pPr>
                  <w:r>
                    <w:rPr>
                      <w:rFonts w:ascii="新宋体" w:hAnsi="新宋体" w:eastAsia="新宋体" w:cs="新宋体"/>
                      <w:color w:val="E4B860"/>
                      <w:spacing w:val="-4"/>
                      <w:sz w:val="21"/>
                      <w:szCs w:val="21"/>
                    </w:rPr>
                    <w:t>if</w:t>
                  </w:r>
                  <w:r>
                    <w:rPr>
                      <w:rFonts w:ascii="新宋体" w:hAnsi="新宋体" w:eastAsia="新宋体" w:cs="新宋体"/>
                      <w:color w:val="2E3440"/>
                      <w:spacing w:val="-4"/>
                      <w:sz w:val="21"/>
                      <w:szCs w:val="21"/>
                    </w:rPr>
                    <w:t>(in)</w:t>
                  </w:r>
                </w:p>
                <w:p w14:paraId="55F8971F">
                  <w:pPr>
                    <w:spacing w:before="62" w:line="213" w:lineRule="auto"/>
                    <w:ind w:left="3620"/>
                    <w:rPr>
                      <w:rFonts w:ascii="新宋体" w:hAnsi="新宋体" w:eastAsia="新宋体" w:cs="新宋体"/>
                      <w:sz w:val="21"/>
                      <w:szCs w:val="21"/>
                    </w:rPr>
                  </w:pPr>
                  <w:r>
                    <w:rPr>
                      <w:rFonts w:ascii="新宋体" w:hAnsi="新宋体" w:eastAsia="新宋体" w:cs="新宋体"/>
                      <w:color w:val="2E3440"/>
                      <w:spacing w:val="-2"/>
                      <w:sz w:val="21"/>
                      <w:szCs w:val="21"/>
                    </w:rPr>
                    <w:t xml:space="preserve">sd_init_flag_r </w:t>
                  </w:r>
                  <w:r>
                    <w:rPr>
                      <w:rFonts w:ascii="新宋体" w:hAnsi="新宋体" w:eastAsia="新宋体" w:cs="新宋体"/>
                      <w:color w:val="BF616A"/>
                      <w:spacing w:val="-2"/>
                      <w:sz w:val="21"/>
                      <w:szCs w:val="21"/>
                    </w:rPr>
                    <w:t>&lt;=</w:t>
                  </w:r>
                  <w:r>
                    <w:rPr>
                      <w:rFonts w:ascii="新宋体" w:hAnsi="新宋体" w:eastAsia="新宋体" w:cs="新宋体"/>
                      <w:color w:val="BF616A"/>
                      <w:spacing w:val="36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新宋体" w:hAnsi="新宋体" w:eastAsia="新宋体" w:cs="新宋体"/>
                      <w:color w:val="B48EAD"/>
                      <w:spacing w:val="-2"/>
                      <w:sz w:val="21"/>
                      <w:szCs w:val="21"/>
                    </w:rPr>
                    <w:t>1</w:t>
                  </w:r>
                  <w:r>
                    <w:rPr>
                      <w:rFonts w:ascii="新宋体" w:hAnsi="新宋体" w:eastAsia="新宋体" w:cs="新宋体"/>
                      <w:color w:val="2E3440"/>
                      <w:spacing w:val="-2"/>
                      <w:sz w:val="21"/>
                      <w:szCs w:val="21"/>
                    </w:rPr>
                    <w:t>;</w:t>
                  </w:r>
                  <w:r>
                    <w:rPr>
                      <w:rFonts w:ascii="新宋体" w:hAnsi="新宋体" w:eastAsia="新宋体" w:cs="新宋体"/>
                      <w:color w:val="3B4252"/>
                      <w:spacing w:val="-2"/>
                      <w:sz w:val="21"/>
                      <w:szCs w:val="21"/>
                    </w:rPr>
                    <w:t>//初始化完成</w:t>
                  </w:r>
                </w:p>
                <w:p w14:paraId="5E1ADDFD">
                  <w:pPr>
                    <w:spacing w:before="73" w:line="274" w:lineRule="auto"/>
                    <w:ind w:left="253" w:right="9143" w:firstLine="840"/>
                    <w:rPr>
                      <w:rFonts w:ascii="新宋体" w:hAnsi="新宋体" w:eastAsia="新宋体" w:cs="新宋体"/>
                      <w:sz w:val="21"/>
                      <w:szCs w:val="21"/>
                    </w:rPr>
                  </w:pPr>
                  <w:r>
                    <w:rPr>
                      <w:rFonts w:ascii="新宋体" w:hAnsi="新宋体" w:eastAsia="新宋体" w:cs="新宋体"/>
                      <w:color w:val="D53984"/>
                      <w:spacing w:val="-5"/>
                      <w:sz w:val="21"/>
                      <w:szCs w:val="21"/>
                    </w:rPr>
                    <w:t>end</w:t>
                  </w:r>
                  <w:r>
                    <w:rPr>
                      <w:rFonts w:ascii="新宋体" w:hAnsi="新宋体" w:eastAsia="新宋体" w:cs="新宋体"/>
                      <w:color w:val="D53984"/>
                      <w:spacing w:val="1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新宋体" w:hAnsi="新宋体" w:eastAsia="新宋体" w:cs="新宋体"/>
                      <w:color w:val="D53984"/>
                      <w:spacing w:val="-3"/>
                      <w:sz w:val="21"/>
                      <w:szCs w:val="21"/>
                    </w:rPr>
                    <w:t>end</w:t>
                  </w:r>
                </w:p>
                <w:p w14:paraId="55A13F67">
                  <w:pPr>
                    <w:spacing w:before="7" w:line="274" w:lineRule="auto"/>
                    <w:ind w:left="253" w:right="7251" w:hanging="4"/>
                    <w:rPr>
                      <w:rFonts w:ascii="新宋体" w:hAnsi="新宋体" w:eastAsia="新宋体" w:cs="新宋体"/>
                      <w:sz w:val="21"/>
                      <w:szCs w:val="21"/>
                    </w:rPr>
                  </w:pPr>
                  <w:r>
                    <w:rPr>
                      <w:rFonts w:ascii="新宋体" w:hAnsi="新宋体" w:eastAsia="新宋体" w:cs="新宋体"/>
                      <w:color w:val="D53984"/>
                      <w:spacing w:val="-1"/>
                      <w:sz w:val="21"/>
                      <w:szCs w:val="21"/>
                    </w:rPr>
                    <w:t xml:space="preserve">assign </w:t>
                  </w:r>
                  <w:r>
                    <w:rPr>
                      <w:rFonts w:ascii="新宋体" w:hAnsi="新宋体" w:eastAsia="新宋体" w:cs="新宋体"/>
                      <w:color w:val="2E3440"/>
                      <w:spacing w:val="-1"/>
                      <w:sz w:val="21"/>
                      <w:szCs w:val="21"/>
                    </w:rPr>
                    <w:t xml:space="preserve">test </w:t>
                  </w:r>
                  <w:r>
                    <w:rPr>
                      <w:rFonts w:ascii="新宋体" w:hAnsi="新宋体" w:eastAsia="新宋体" w:cs="新宋体"/>
                      <w:color w:val="BF616A"/>
                      <w:spacing w:val="-1"/>
                      <w:sz w:val="21"/>
                      <w:szCs w:val="21"/>
                    </w:rPr>
                    <w:t>=</w:t>
                  </w:r>
                  <w:r>
                    <w:rPr>
                      <w:rFonts w:ascii="新宋体" w:hAnsi="新宋体" w:eastAsia="新宋体" w:cs="新宋体"/>
                      <w:color w:val="BF616A"/>
                      <w:spacing w:val="20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新宋体" w:hAnsi="新宋体" w:eastAsia="新宋体" w:cs="新宋体"/>
                      <w:color w:val="2E3440"/>
                      <w:spacing w:val="-1"/>
                      <w:sz w:val="21"/>
                      <w:szCs w:val="21"/>
                    </w:rPr>
                    <w:t>sd_init_flag_r;</w:t>
                  </w:r>
                  <w:r>
                    <w:rPr>
                      <w:rFonts w:ascii="新宋体" w:hAnsi="新宋体" w:eastAsia="新宋体" w:cs="新宋体"/>
                      <w:color w:val="2E3440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新宋体" w:hAnsi="新宋体" w:eastAsia="新宋体" w:cs="新宋体"/>
                      <w:color w:val="D53984"/>
                      <w:spacing w:val="-2"/>
                      <w:sz w:val="21"/>
                      <w:szCs w:val="21"/>
                    </w:rPr>
                    <w:t>endmodule</w:t>
                  </w:r>
                </w:p>
              </w:txbxContent>
            </v:textbox>
            <w10:wrap type="none"/>
            <w10:anchorlock/>
          </v:shape>
        </w:pict>
      </w:r>
    </w:p>
    <w:p w14:paraId="1DB55E5F">
      <w:pPr>
        <w:spacing w:line="7297" w:lineRule="exact"/>
        <w:sectPr>
          <w:pgSz w:w="12240" w:h="15840"/>
          <w:pgMar w:top="400" w:right="840" w:bottom="0" w:left="860" w:header="0" w:footer="0" w:gutter="0"/>
          <w:cols w:space="720" w:num="1"/>
        </w:sectPr>
      </w:pPr>
    </w:p>
    <w:p w14:paraId="4718D6D1">
      <w:pPr>
        <w:spacing w:before="195" w:line="187" w:lineRule="auto"/>
        <w:ind w:left="20"/>
        <w:rPr>
          <w:rFonts w:ascii="微软雅黑" w:hAnsi="微软雅黑" w:eastAsia="微软雅黑" w:cs="微软雅黑"/>
          <w:sz w:val="32"/>
          <w:szCs w:val="32"/>
        </w:rPr>
      </w:pPr>
      <w:r>
        <w:rPr>
          <w:rFonts w:ascii="Consolas" w:hAnsi="Consolas" w:eastAsia="Consolas" w:cs="Consolas"/>
          <w:b/>
          <w:bCs/>
          <w:spacing w:val="-4"/>
          <w:sz w:val="32"/>
          <w:szCs w:val="32"/>
        </w:rPr>
        <w:t>RTL</w:t>
      </w:r>
      <w:r>
        <w:rPr>
          <w:rFonts w:ascii="Consolas" w:hAnsi="Consolas" w:eastAsia="Consolas" w:cs="Consolas"/>
          <w:b/>
          <w:bCs/>
          <w:spacing w:val="19"/>
          <w:sz w:val="32"/>
          <w:szCs w:val="32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-4"/>
          <w:sz w:val="32"/>
          <w:szCs w:val="32"/>
        </w:rPr>
        <w:t>电路图</w:t>
      </w:r>
    </w:p>
    <w:p w14:paraId="68FCB1B4">
      <w:pPr>
        <w:spacing w:before="77" w:line="3948" w:lineRule="exact"/>
      </w:pPr>
      <w:r>
        <w:rPr>
          <w:position w:val="-78"/>
        </w:rPr>
        <w:drawing>
          <wp:inline distT="0" distB="0" distL="0" distR="0">
            <wp:extent cx="6692265" cy="2506980"/>
            <wp:effectExtent l="0" t="0" r="0" b="0"/>
            <wp:docPr id="12" name="IM 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 12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92557" cy="25073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5E2B68">
      <w:pPr>
        <w:spacing w:before="262" w:line="186" w:lineRule="auto"/>
        <w:ind w:left="3"/>
        <w:outlineLvl w:val="2"/>
        <w:rPr>
          <w:rFonts w:ascii="微软雅黑" w:hAnsi="微软雅黑" w:eastAsia="微软雅黑" w:cs="微软雅黑"/>
          <w:sz w:val="32"/>
          <w:szCs w:val="32"/>
        </w:rPr>
      </w:pPr>
      <w:r>
        <w:rPr>
          <w:rFonts w:ascii="微软雅黑" w:hAnsi="微软雅黑" w:eastAsia="微软雅黑" w:cs="微软雅黑"/>
          <w:b/>
          <w:bCs/>
          <w:spacing w:val="4"/>
          <w:sz w:val="32"/>
          <w:szCs w:val="32"/>
        </w:rPr>
        <w:t>分析</w:t>
      </w:r>
    </w:p>
    <w:p w14:paraId="4856F763">
      <w:pPr>
        <w:spacing w:before="87" w:line="209" w:lineRule="auto"/>
        <w:ind w:left="3" w:right="42" w:firstLine="1"/>
        <w:rPr>
          <w:rFonts w:ascii="微软雅黑" w:hAnsi="微软雅黑" w:eastAsia="微软雅黑" w:cs="微软雅黑"/>
          <w:sz w:val="24"/>
          <w:szCs w:val="24"/>
        </w:rPr>
      </w:pPr>
      <w:r>
        <w:rPr>
          <w:rFonts w:ascii="微软雅黑" w:hAnsi="微软雅黑" w:eastAsia="微软雅黑" w:cs="微软雅黑"/>
          <w:sz w:val="24"/>
          <w:szCs w:val="24"/>
        </w:rPr>
        <w:t>异步复位，复位信号为低电平时立即复位。</w:t>
      </w:r>
      <w:r>
        <w:rPr>
          <w:rFonts w:ascii="微软雅黑" w:hAnsi="微软雅黑" w:eastAsia="微软雅黑" w:cs="微软雅黑"/>
          <w:spacing w:val="-49"/>
          <w:sz w:val="24"/>
          <w:szCs w:val="24"/>
        </w:rPr>
        <w:t xml:space="preserve"> </w:t>
      </w:r>
      <w:r>
        <w:rPr>
          <w:rFonts w:ascii="Consolas" w:hAnsi="Consolas" w:eastAsia="Consolas" w:cs="Consolas"/>
          <w:sz w:val="24"/>
          <w:szCs w:val="24"/>
        </w:rPr>
        <w:t>sd_init_flag</w:t>
      </w:r>
      <w:r>
        <w:rPr>
          <w:rFonts w:ascii="Consolas" w:hAnsi="Consolas" w:eastAsia="Consolas" w:cs="Consolas"/>
          <w:spacing w:val="-1"/>
          <w:sz w:val="24"/>
          <w:szCs w:val="24"/>
        </w:rPr>
        <w:t>_r</w:t>
      </w:r>
      <w:r>
        <w:rPr>
          <w:rFonts w:ascii="微软雅黑" w:hAnsi="微软雅黑" w:eastAsia="微软雅黑" w:cs="微软雅黑"/>
          <w:spacing w:val="-1"/>
          <w:sz w:val="24"/>
          <w:szCs w:val="24"/>
        </w:rPr>
        <w:t>在时钟上升沿更新，且在非复位状态非</w:t>
      </w:r>
      <w:r>
        <w:rPr>
          <w:rFonts w:ascii="微软雅黑" w:hAnsi="微软雅黑" w:eastAsia="微软雅黑" w:cs="微软雅黑"/>
          <w:sz w:val="24"/>
          <w:szCs w:val="24"/>
        </w:rPr>
        <w:t xml:space="preserve"> 上升沿保持其值，所以生成了触发器。</w:t>
      </w:r>
      <w:r>
        <w:rPr>
          <w:rFonts w:ascii="Consolas" w:hAnsi="Consolas" w:eastAsia="Consolas" w:cs="Consolas"/>
          <w:sz w:val="24"/>
          <w:szCs w:val="24"/>
        </w:rPr>
        <w:t>test</w:t>
      </w:r>
      <w:r>
        <w:rPr>
          <w:rFonts w:ascii="微软雅黑" w:hAnsi="微软雅黑" w:eastAsia="微软雅黑" w:cs="微软雅黑"/>
          <w:sz w:val="24"/>
          <w:szCs w:val="24"/>
        </w:rPr>
        <w:t>是直接输出的，通过组合逻辑与</w:t>
      </w:r>
      <w:r>
        <w:rPr>
          <w:rFonts w:ascii="Consolas" w:hAnsi="Consolas" w:eastAsia="Consolas" w:cs="Consolas"/>
          <w:sz w:val="24"/>
          <w:szCs w:val="24"/>
        </w:rPr>
        <w:t>sd_init_flag_r</w:t>
      </w:r>
      <w:r>
        <w:rPr>
          <w:rFonts w:ascii="微软雅黑" w:hAnsi="微软雅黑" w:eastAsia="微软雅黑" w:cs="微软雅黑"/>
          <w:sz w:val="24"/>
          <w:szCs w:val="24"/>
        </w:rPr>
        <w:t>值保</w:t>
      </w:r>
      <w:r>
        <w:rPr>
          <w:rFonts w:ascii="微软雅黑" w:hAnsi="微软雅黑" w:eastAsia="微软雅黑" w:cs="微软雅黑"/>
          <w:spacing w:val="1"/>
          <w:sz w:val="24"/>
          <w:szCs w:val="24"/>
        </w:rPr>
        <w:t xml:space="preserve">   </w:t>
      </w:r>
      <w:r>
        <w:rPr>
          <w:rFonts w:ascii="微软雅黑" w:hAnsi="微软雅黑" w:eastAsia="微软雅黑" w:cs="微软雅黑"/>
          <w:spacing w:val="-7"/>
          <w:sz w:val="24"/>
          <w:szCs w:val="24"/>
        </w:rPr>
        <w:t>持一致。</w:t>
      </w:r>
    </w:p>
    <w:p w14:paraId="2E6C5C3A">
      <w:pPr>
        <w:spacing w:before="150" w:line="184" w:lineRule="auto"/>
        <w:ind w:left="7"/>
        <w:outlineLvl w:val="1"/>
        <w:rPr>
          <w:rFonts w:ascii="微软雅黑" w:hAnsi="微软雅黑" w:eastAsia="微软雅黑" w:cs="微软雅黑"/>
          <w:sz w:val="38"/>
          <w:szCs w:val="38"/>
        </w:rPr>
      </w:pPr>
      <w:r>
        <w:rPr>
          <w:rFonts w:ascii="Consolas" w:hAnsi="Consolas" w:eastAsia="Consolas" w:cs="Consolas"/>
          <w:b/>
          <w:bCs/>
          <w:spacing w:val="-3"/>
          <w:sz w:val="38"/>
          <w:szCs w:val="38"/>
        </w:rPr>
        <w:t>4.</w:t>
      </w:r>
      <w:r>
        <w:rPr>
          <w:rFonts w:ascii="微软雅黑" w:hAnsi="微软雅黑" w:eastAsia="微软雅黑" w:cs="微软雅黑"/>
          <w:b/>
          <w:bCs/>
          <w:spacing w:val="-3"/>
          <w:sz w:val="38"/>
          <w:szCs w:val="38"/>
        </w:rPr>
        <w:t>完整代码</w:t>
      </w:r>
    </w:p>
    <w:p w14:paraId="077CF340">
      <w:pPr>
        <w:pStyle w:val="2"/>
        <w:spacing w:before="171" w:line="4774" w:lineRule="exact"/>
      </w:pPr>
      <w:r>
        <w:rPr>
          <w:position w:val="-95"/>
        </w:rPr>
        <w:pict>
          <v:shape id="_x0000_s1031" o:spid="_x0000_s1031" o:spt="202" type="#_x0000_t202" style="height:238.75pt;width:527pt;" fillcolor="#FFFFFF [3212]" filled="t" stroked="f" coordsize="21600,21600">
            <v:path/>
            <v:fill on="t" color2="#FFFFFF" focussize="0,0"/>
            <v:stroke on="f"/>
            <v:imagedata o:title=""/>
            <o:lock v:ext="edit" aspectratio="f"/>
            <v:textbox inset="0mm,0mm,0mm,0mm">
              <w:txbxContent>
                <w:p w14:paraId="573CAD61">
                  <w:pPr>
                    <w:spacing w:before="225" w:line="214" w:lineRule="auto"/>
                    <w:ind w:left="257"/>
                    <w:rPr>
                      <w:rFonts w:ascii="新宋体" w:hAnsi="新宋体" w:eastAsia="新宋体" w:cs="新宋体"/>
                      <w:sz w:val="21"/>
                      <w:szCs w:val="21"/>
                    </w:rPr>
                  </w:pPr>
                  <w:r>
                    <w:rPr>
                      <w:rFonts w:ascii="新宋体" w:hAnsi="新宋体" w:eastAsia="新宋体" w:cs="新宋体"/>
                      <w:color w:val="BF616A"/>
                      <w:spacing w:val="-4"/>
                      <w:sz w:val="21"/>
                      <w:szCs w:val="21"/>
                    </w:rPr>
                    <w:t>`timescale</w:t>
                  </w:r>
                  <w:r>
                    <w:rPr>
                      <w:rFonts w:ascii="新宋体" w:hAnsi="新宋体" w:eastAsia="新宋体" w:cs="新宋体"/>
                      <w:color w:val="BF616A"/>
                      <w:spacing w:val="31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新宋体" w:hAnsi="新宋体" w:eastAsia="新宋体" w:cs="新宋体"/>
                      <w:color w:val="B48EAD"/>
                      <w:spacing w:val="-4"/>
                      <w:sz w:val="21"/>
                      <w:szCs w:val="21"/>
                    </w:rPr>
                    <w:t>1</w:t>
                  </w:r>
                  <w:r>
                    <w:rPr>
                      <w:rFonts w:ascii="新宋体" w:hAnsi="新宋体" w:eastAsia="新宋体" w:cs="新宋体"/>
                      <w:color w:val="2E3440"/>
                      <w:spacing w:val="-4"/>
                      <w:sz w:val="21"/>
                      <w:szCs w:val="21"/>
                    </w:rPr>
                    <w:t xml:space="preserve">ns </w:t>
                  </w:r>
                  <w:r>
                    <w:rPr>
                      <w:rFonts w:ascii="新宋体" w:hAnsi="新宋体" w:eastAsia="新宋体" w:cs="新宋体"/>
                      <w:color w:val="BF616A"/>
                      <w:spacing w:val="-4"/>
                      <w:sz w:val="21"/>
                      <w:szCs w:val="21"/>
                    </w:rPr>
                    <w:t>/</w:t>
                  </w:r>
                  <w:r>
                    <w:rPr>
                      <w:rFonts w:ascii="新宋体" w:hAnsi="新宋体" w:eastAsia="新宋体" w:cs="新宋体"/>
                      <w:color w:val="BF616A"/>
                      <w:spacing w:val="24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新宋体" w:hAnsi="新宋体" w:eastAsia="新宋体" w:cs="新宋体"/>
                      <w:color w:val="B48EAD"/>
                      <w:spacing w:val="-4"/>
                      <w:sz w:val="21"/>
                      <w:szCs w:val="21"/>
                    </w:rPr>
                    <w:t>1</w:t>
                  </w:r>
                  <w:r>
                    <w:rPr>
                      <w:rFonts w:ascii="新宋体" w:hAnsi="新宋体" w:eastAsia="新宋体" w:cs="新宋体"/>
                      <w:color w:val="2E3440"/>
                      <w:spacing w:val="-4"/>
                      <w:sz w:val="21"/>
                      <w:szCs w:val="21"/>
                    </w:rPr>
                    <w:t>ps</w:t>
                  </w:r>
                </w:p>
                <w:p w14:paraId="42B301C5">
                  <w:pPr>
                    <w:spacing w:before="70" w:line="254" w:lineRule="auto"/>
                    <w:ind w:left="668" w:right="2942" w:hanging="426"/>
                    <w:rPr>
                      <w:rFonts w:ascii="新宋体" w:hAnsi="新宋体" w:eastAsia="新宋体" w:cs="新宋体"/>
                      <w:sz w:val="21"/>
                      <w:szCs w:val="21"/>
                    </w:rPr>
                  </w:pPr>
                  <w:r>
                    <w:rPr>
                      <w:rFonts w:ascii="新宋体" w:hAnsi="新宋体" w:eastAsia="新宋体" w:cs="新宋体"/>
                      <w:color w:val="D53984"/>
                      <w:sz w:val="21"/>
                      <w:szCs w:val="21"/>
                    </w:rPr>
                    <w:t xml:space="preserve">module </w:t>
                  </w:r>
                  <w:r>
                    <w:rPr>
                      <w:rFonts w:ascii="新宋体" w:hAnsi="新宋体" w:eastAsia="新宋体" w:cs="新宋体"/>
                      <w:color w:val="E4B860"/>
                      <w:sz w:val="21"/>
                      <w:szCs w:val="21"/>
                    </w:rPr>
                    <w:t>pro3</w:t>
                  </w:r>
                  <w:r>
                    <w:rPr>
                      <w:rFonts w:ascii="新宋体" w:hAnsi="新宋体" w:eastAsia="新宋体" w:cs="新宋体"/>
                      <w:color w:val="2E3440"/>
                      <w:sz w:val="21"/>
                      <w:szCs w:val="21"/>
                    </w:rPr>
                    <w:t>(</w:t>
                  </w:r>
                  <w:r>
                    <w:rPr>
                      <w:rFonts w:ascii="新宋体" w:hAnsi="新宋体" w:eastAsia="新宋体" w:cs="新宋体"/>
                      <w:color w:val="D53984"/>
                      <w:sz w:val="21"/>
                      <w:szCs w:val="21"/>
                    </w:rPr>
                    <w:t xml:space="preserve">input </w:t>
                  </w:r>
                  <w:r>
                    <w:rPr>
                      <w:rFonts w:ascii="新宋体" w:hAnsi="新宋体" w:eastAsia="新宋体" w:cs="新宋体"/>
                      <w:color w:val="2E3440"/>
                      <w:sz w:val="21"/>
                      <w:szCs w:val="21"/>
                    </w:rPr>
                    <w:t>clk,</w:t>
                  </w:r>
                  <w:r>
                    <w:rPr>
                      <w:rFonts w:ascii="新宋体" w:hAnsi="新宋体" w:eastAsia="新宋体" w:cs="新宋体"/>
                      <w:color w:val="D53984"/>
                      <w:sz w:val="21"/>
                      <w:szCs w:val="21"/>
                    </w:rPr>
                    <w:t xml:space="preserve">input </w:t>
                  </w:r>
                  <w:r>
                    <w:rPr>
                      <w:rFonts w:ascii="新宋体" w:hAnsi="新宋体" w:eastAsia="新宋体" w:cs="新宋体"/>
                      <w:color w:val="2E3440"/>
                      <w:sz w:val="21"/>
                      <w:szCs w:val="21"/>
                    </w:rPr>
                    <w:t>rst_n,</w:t>
                  </w:r>
                  <w:r>
                    <w:rPr>
                      <w:rFonts w:ascii="新宋体" w:hAnsi="新宋体" w:eastAsia="新宋体" w:cs="新宋体"/>
                      <w:color w:val="D53984"/>
                      <w:sz w:val="21"/>
                      <w:szCs w:val="21"/>
                    </w:rPr>
                    <w:t xml:space="preserve">input </w:t>
                  </w:r>
                  <w:r>
                    <w:rPr>
                      <w:rFonts w:ascii="新宋体" w:hAnsi="新宋体" w:eastAsia="新宋体" w:cs="新宋体"/>
                      <w:color w:val="2E3440"/>
                      <w:sz w:val="21"/>
                      <w:szCs w:val="21"/>
                    </w:rPr>
                    <w:t>in,</w:t>
                  </w:r>
                  <w:r>
                    <w:rPr>
                      <w:rFonts w:ascii="新宋体" w:hAnsi="新宋体" w:eastAsia="新宋体" w:cs="新宋体"/>
                      <w:color w:val="D53984"/>
                      <w:sz w:val="21"/>
                      <w:szCs w:val="21"/>
                    </w:rPr>
                    <w:t>output reg</w:t>
                  </w:r>
                  <w:r>
                    <w:rPr>
                      <w:rFonts w:ascii="新宋体" w:hAnsi="新宋体" w:eastAsia="新宋体" w:cs="新宋体"/>
                      <w:color w:val="D53984"/>
                      <w:spacing w:val="18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新宋体" w:hAnsi="新宋体" w:eastAsia="新宋体" w:cs="新宋体"/>
                      <w:color w:val="2E3440"/>
                      <w:sz w:val="21"/>
                      <w:szCs w:val="21"/>
                    </w:rPr>
                    <w:t>s</w:t>
                  </w:r>
                  <w:r>
                    <w:rPr>
                      <w:rFonts w:ascii="新宋体" w:hAnsi="新宋体" w:eastAsia="新宋体" w:cs="新宋体"/>
                      <w:color w:val="2E3440"/>
                      <w:spacing w:val="-1"/>
                      <w:sz w:val="21"/>
                      <w:szCs w:val="21"/>
                    </w:rPr>
                    <w:t>d_init_flag_r);</w:t>
                  </w:r>
                  <w:r>
                    <w:rPr>
                      <w:rFonts w:ascii="新宋体" w:hAnsi="新宋体" w:eastAsia="新宋体" w:cs="新宋体"/>
                      <w:color w:val="2E3440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color w:val="D08770"/>
                      <w:spacing w:val="-1"/>
                      <w:sz w:val="21"/>
                      <w:szCs w:val="21"/>
                    </w:rPr>
                    <w:t>always  @</w:t>
                  </w:r>
                  <w:r>
                    <w:rPr>
                      <w:rFonts w:ascii="新宋体" w:hAnsi="新宋体" w:eastAsia="新宋体" w:cs="新宋体"/>
                      <w:color w:val="2E3440"/>
                      <w:spacing w:val="-1"/>
                      <w:sz w:val="21"/>
                      <w:szCs w:val="21"/>
                    </w:rPr>
                    <w:t>(</w:t>
                  </w:r>
                  <w:r>
                    <w:rPr>
                      <w:rFonts w:ascii="新宋体" w:hAnsi="新宋体" w:eastAsia="新宋体" w:cs="新宋体"/>
                      <w:color w:val="D53984"/>
                      <w:spacing w:val="-1"/>
                      <w:sz w:val="21"/>
                      <w:szCs w:val="21"/>
                    </w:rPr>
                    <w:t>posedge</w:t>
                  </w:r>
                  <w:r>
                    <w:rPr>
                      <w:rFonts w:ascii="新宋体" w:hAnsi="新宋体" w:eastAsia="新宋体" w:cs="新宋体"/>
                      <w:color w:val="D53984"/>
                      <w:spacing w:val="12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新宋体" w:hAnsi="新宋体" w:eastAsia="新宋体" w:cs="新宋体"/>
                      <w:color w:val="2E3440"/>
                      <w:spacing w:val="-1"/>
                      <w:sz w:val="21"/>
                      <w:szCs w:val="21"/>
                    </w:rPr>
                    <w:t>clk</w:t>
                  </w:r>
                  <w:r>
                    <w:rPr>
                      <w:rFonts w:ascii="新宋体" w:hAnsi="新宋体" w:eastAsia="新宋体" w:cs="新宋体"/>
                      <w:color w:val="2E3440"/>
                      <w:spacing w:val="10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新宋体" w:hAnsi="新宋体" w:eastAsia="新宋体" w:cs="新宋体"/>
                      <w:color w:val="D53984"/>
                      <w:spacing w:val="-1"/>
                      <w:sz w:val="21"/>
                      <w:szCs w:val="21"/>
                    </w:rPr>
                    <w:t>or  negedge</w:t>
                  </w:r>
                  <w:r>
                    <w:rPr>
                      <w:rFonts w:ascii="新宋体" w:hAnsi="新宋体" w:eastAsia="新宋体" w:cs="新宋体"/>
                      <w:color w:val="D53984"/>
                      <w:spacing w:val="7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新宋体" w:hAnsi="新宋体" w:eastAsia="新宋体" w:cs="新宋体"/>
                      <w:color w:val="2E3440"/>
                      <w:spacing w:val="-1"/>
                      <w:sz w:val="21"/>
                      <w:szCs w:val="21"/>
                    </w:rPr>
                    <w:t>rs</w:t>
                  </w:r>
                  <w:r>
                    <w:rPr>
                      <w:rFonts w:ascii="新宋体" w:hAnsi="新宋体" w:eastAsia="新宋体" w:cs="新宋体"/>
                      <w:color w:val="2E3440"/>
                      <w:spacing w:val="-2"/>
                      <w:sz w:val="21"/>
                      <w:szCs w:val="21"/>
                    </w:rPr>
                    <w:t>t_n)</w:t>
                  </w:r>
                  <w:r>
                    <w:rPr>
                      <w:rFonts w:ascii="新宋体" w:hAnsi="新宋体" w:eastAsia="新宋体" w:cs="新宋体"/>
                      <w:color w:val="2E3440"/>
                      <w:spacing w:val="5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新宋体" w:hAnsi="新宋体" w:eastAsia="新宋体" w:cs="新宋体"/>
                      <w:color w:val="D53984"/>
                      <w:spacing w:val="-2"/>
                      <w:sz w:val="21"/>
                      <w:szCs w:val="21"/>
                    </w:rPr>
                    <w:t>begin</w:t>
                  </w:r>
                </w:p>
                <w:p w14:paraId="7BC68726">
                  <w:pPr>
                    <w:spacing w:before="53" w:line="213" w:lineRule="auto"/>
                    <w:ind w:left="1418"/>
                    <w:rPr>
                      <w:rFonts w:ascii="新宋体" w:hAnsi="新宋体" w:eastAsia="新宋体" w:cs="新宋体"/>
                      <w:sz w:val="21"/>
                      <w:szCs w:val="21"/>
                    </w:rPr>
                  </w:pPr>
                  <w:r>
                    <w:rPr>
                      <w:rFonts w:ascii="新宋体" w:hAnsi="新宋体" w:eastAsia="新宋体" w:cs="新宋体"/>
                      <w:color w:val="E4B860"/>
                      <w:spacing w:val="-2"/>
                      <w:sz w:val="21"/>
                      <w:szCs w:val="21"/>
                    </w:rPr>
                    <w:t>if</w:t>
                  </w:r>
                  <w:r>
                    <w:rPr>
                      <w:rFonts w:ascii="新宋体" w:hAnsi="新宋体" w:eastAsia="新宋体" w:cs="新宋体"/>
                      <w:color w:val="2E3440"/>
                      <w:spacing w:val="-2"/>
                      <w:sz w:val="21"/>
                      <w:szCs w:val="21"/>
                    </w:rPr>
                    <w:t>(</w:t>
                  </w:r>
                  <w:r>
                    <w:rPr>
                      <w:rFonts w:ascii="新宋体" w:hAnsi="新宋体" w:eastAsia="新宋体" w:cs="新宋体"/>
                      <w:color w:val="BF616A"/>
                      <w:spacing w:val="-2"/>
                      <w:sz w:val="21"/>
                      <w:szCs w:val="21"/>
                    </w:rPr>
                    <w:t>!</w:t>
                  </w:r>
                  <w:r>
                    <w:rPr>
                      <w:rFonts w:ascii="新宋体" w:hAnsi="新宋体" w:eastAsia="新宋体" w:cs="新宋体"/>
                      <w:color w:val="2E3440"/>
                      <w:spacing w:val="-2"/>
                      <w:sz w:val="21"/>
                      <w:szCs w:val="21"/>
                    </w:rPr>
                    <w:t xml:space="preserve">rst_n) </w:t>
                  </w:r>
                  <w:r>
                    <w:rPr>
                      <w:rFonts w:ascii="新宋体" w:hAnsi="新宋体" w:eastAsia="新宋体" w:cs="新宋体"/>
                      <w:color w:val="D53984"/>
                      <w:spacing w:val="-2"/>
                      <w:sz w:val="21"/>
                      <w:szCs w:val="21"/>
                    </w:rPr>
                    <w:t>begin</w:t>
                  </w:r>
                </w:p>
                <w:p w14:paraId="739C1347">
                  <w:pPr>
                    <w:spacing w:before="72" w:line="213" w:lineRule="auto"/>
                    <w:ind w:left="1938"/>
                    <w:rPr>
                      <w:rFonts w:ascii="新宋体" w:hAnsi="新宋体" w:eastAsia="新宋体" w:cs="新宋体"/>
                      <w:sz w:val="21"/>
                      <w:szCs w:val="21"/>
                    </w:rPr>
                  </w:pPr>
                  <w:r>
                    <w:rPr>
                      <w:rFonts w:ascii="新宋体" w:hAnsi="新宋体" w:eastAsia="新宋体" w:cs="新宋体"/>
                      <w:color w:val="2E3440"/>
                      <w:spacing w:val="-1"/>
                      <w:sz w:val="21"/>
                      <w:szCs w:val="21"/>
                    </w:rPr>
                    <w:t xml:space="preserve">sd_init_flag_r </w:t>
                  </w:r>
                  <w:r>
                    <w:rPr>
                      <w:rFonts w:ascii="新宋体" w:hAnsi="新宋体" w:eastAsia="新宋体" w:cs="新宋体"/>
                      <w:color w:val="BF616A"/>
                      <w:spacing w:val="-1"/>
                      <w:sz w:val="21"/>
                      <w:szCs w:val="21"/>
                    </w:rPr>
                    <w:t>&lt;=</w:t>
                  </w:r>
                  <w:r>
                    <w:rPr>
                      <w:rFonts w:ascii="新宋体" w:hAnsi="新宋体" w:eastAsia="新宋体" w:cs="新宋体"/>
                      <w:color w:val="BF616A"/>
                      <w:spacing w:val="24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新宋体" w:hAnsi="新宋体" w:eastAsia="新宋体" w:cs="新宋体"/>
                      <w:color w:val="B48EAD"/>
                      <w:spacing w:val="-1"/>
                      <w:sz w:val="21"/>
                      <w:szCs w:val="21"/>
                    </w:rPr>
                    <w:t>1'b0</w:t>
                  </w:r>
                  <w:r>
                    <w:rPr>
                      <w:rFonts w:ascii="新宋体" w:hAnsi="新宋体" w:eastAsia="新宋体" w:cs="新宋体"/>
                      <w:color w:val="2E3440"/>
                      <w:spacing w:val="-1"/>
                      <w:sz w:val="21"/>
                      <w:szCs w:val="21"/>
                    </w:rPr>
                    <w:t>;</w:t>
                  </w:r>
                  <w:r>
                    <w:rPr>
                      <w:rFonts w:ascii="新宋体" w:hAnsi="新宋体" w:eastAsia="新宋体" w:cs="新宋体"/>
                      <w:color w:val="2E3440"/>
                      <w:spacing w:val="-2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新宋体" w:hAnsi="新宋体" w:eastAsia="新宋体" w:cs="新宋体"/>
                      <w:color w:val="3B4252"/>
                      <w:spacing w:val="-2"/>
                      <w:sz w:val="21"/>
                      <w:szCs w:val="21"/>
                    </w:rPr>
                    <w:t>//复位初始化</w:t>
                  </w:r>
                </w:p>
                <w:p w14:paraId="6BD296BC">
                  <w:pPr>
                    <w:spacing w:before="73"/>
                    <w:ind w:left="1409"/>
                    <w:rPr>
                      <w:rFonts w:ascii="新宋体" w:hAnsi="新宋体" w:eastAsia="新宋体" w:cs="新宋体"/>
                      <w:sz w:val="21"/>
                      <w:szCs w:val="21"/>
                    </w:rPr>
                  </w:pPr>
                  <w:r>
                    <w:rPr>
                      <w:rFonts w:ascii="新宋体" w:hAnsi="新宋体" w:eastAsia="新宋体" w:cs="新宋体"/>
                      <w:color w:val="D53984"/>
                      <w:spacing w:val="-3"/>
                      <w:sz w:val="21"/>
                      <w:szCs w:val="21"/>
                    </w:rPr>
                    <w:t>end</w:t>
                  </w:r>
                </w:p>
                <w:p w14:paraId="7E17B497">
                  <w:pPr>
                    <w:spacing w:before="42" w:line="214" w:lineRule="auto"/>
                    <w:ind w:left="1409"/>
                    <w:rPr>
                      <w:rFonts w:ascii="新宋体" w:hAnsi="新宋体" w:eastAsia="新宋体" w:cs="新宋体"/>
                      <w:sz w:val="21"/>
                      <w:szCs w:val="21"/>
                    </w:rPr>
                  </w:pPr>
                  <w:r>
                    <w:rPr>
                      <w:rFonts w:ascii="新宋体" w:hAnsi="新宋体" w:eastAsia="新宋体" w:cs="新宋体"/>
                      <w:color w:val="D53984"/>
                      <w:spacing w:val="-2"/>
                      <w:sz w:val="21"/>
                      <w:szCs w:val="21"/>
                    </w:rPr>
                    <w:t>else begin</w:t>
                  </w:r>
                </w:p>
                <w:p w14:paraId="660BC859">
                  <w:pPr>
                    <w:spacing w:before="72" w:line="222" w:lineRule="auto"/>
                    <w:ind w:left="2153"/>
                    <w:rPr>
                      <w:rFonts w:ascii="新宋体" w:hAnsi="新宋体" w:eastAsia="新宋体" w:cs="新宋体"/>
                      <w:sz w:val="21"/>
                      <w:szCs w:val="21"/>
                    </w:rPr>
                  </w:pPr>
                  <w:r>
                    <w:rPr>
                      <w:rFonts w:ascii="新宋体" w:hAnsi="新宋体" w:eastAsia="新宋体" w:cs="新宋体"/>
                      <w:color w:val="E4B860"/>
                      <w:spacing w:val="-4"/>
                      <w:sz w:val="21"/>
                      <w:szCs w:val="21"/>
                    </w:rPr>
                    <w:t>if</w:t>
                  </w:r>
                  <w:r>
                    <w:rPr>
                      <w:rFonts w:ascii="新宋体" w:hAnsi="新宋体" w:eastAsia="新宋体" w:cs="新宋体"/>
                      <w:color w:val="2E3440"/>
                      <w:spacing w:val="-4"/>
                      <w:sz w:val="21"/>
                      <w:szCs w:val="21"/>
                    </w:rPr>
                    <w:t>(in)</w:t>
                  </w:r>
                </w:p>
                <w:p w14:paraId="6BDE79F6">
                  <w:pPr>
                    <w:spacing w:before="63" w:line="213" w:lineRule="auto"/>
                    <w:ind w:left="3620"/>
                    <w:rPr>
                      <w:rFonts w:ascii="新宋体" w:hAnsi="新宋体" w:eastAsia="新宋体" w:cs="新宋体"/>
                      <w:sz w:val="21"/>
                      <w:szCs w:val="21"/>
                    </w:rPr>
                  </w:pPr>
                  <w:r>
                    <w:rPr>
                      <w:rFonts w:ascii="新宋体" w:hAnsi="新宋体" w:eastAsia="新宋体" w:cs="新宋体"/>
                      <w:color w:val="2E3440"/>
                      <w:spacing w:val="-2"/>
                      <w:sz w:val="21"/>
                      <w:szCs w:val="21"/>
                    </w:rPr>
                    <w:t xml:space="preserve">sd_init_flag_r </w:t>
                  </w:r>
                  <w:r>
                    <w:rPr>
                      <w:rFonts w:ascii="新宋体" w:hAnsi="新宋体" w:eastAsia="新宋体" w:cs="新宋体"/>
                      <w:color w:val="BF616A"/>
                      <w:spacing w:val="-2"/>
                      <w:sz w:val="21"/>
                      <w:szCs w:val="21"/>
                    </w:rPr>
                    <w:t>&lt;=</w:t>
                  </w:r>
                  <w:r>
                    <w:rPr>
                      <w:rFonts w:ascii="新宋体" w:hAnsi="新宋体" w:eastAsia="新宋体" w:cs="新宋体"/>
                      <w:color w:val="BF616A"/>
                      <w:spacing w:val="36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新宋体" w:hAnsi="新宋体" w:eastAsia="新宋体" w:cs="新宋体"/>
                      <w:color w:val="B48EAD"/>
                      <w:spacing w:val="-2"/>
                      <w:sz w:val="21"/>
                      <w:szCs w:val="21"/>
                    </w:rPr>
                    <w:t>1</w:t>
                  </w:r>
                  <w:r>
                    <w:rPr>
                      <w:rFonts w:ascii="新宋体" w:hAnsi="新宋体" w:eastAsia="新宋体" w:cs="新宋体"/>
                      <w:color w:val="2E3440"/>
                      <w:spacing w:val="-2"/>
                      <w:sz w:val="21"/>
                      <w:szCs w:val="21"/>
                    </w:rPr>
                    <w:t>;</w:t>
                  </w:r>
                  <w:r>
                    <w:rPr>
                      <w:rFonts w:ascii="新宋体" w:hAnsi="新宋体" w:eastAsia="新宋体" w:cs="新宋体"/>
                      <w:color w:val="3B4252"/>
                      <w:spacing w:val="-2"/>
                      <w:sz w:val="21"/>
                      <w:szCs w:val="21"/>
                    </w:rPr>
                    <w:t>//初始化完成</w:t>
                  </w:r>
                </w:p>
                <w:p w14:paraId="0D74BF57">
                  <w:pPr>
                    <w:spacing w:before="72"/>
                    <w:ind w:left="2775"/>
                    <w:rPr>
                      <w:rFonts w:ascii="新宋体" w:hAnsi="新宋体" w:eastAsia="新宋体" w:cs="新宋体"/>
                      <w:sz w:val="21"/>
                      <w:szCs w:val="21"/>
                    </w:rPr>
                  </w:pPr>
                  <w:r>
                    <w:rPr>
                      <w:rFonts w:ascii="新宋体" w:hAnsi="新宋体" w:eastAsia="新宋体" w:cs="新宋体"/>
                      <w:color w:val="D53984"/>
                      <w:spacing w:val="-3"/>
                      <w:sz w:val="21"/>
                      <w:szCs w:val="21"/>
                    </w:rPr>
                    <w:t>else</w:t>
                  </w:r>
                </w:p>
                <w:p w14:paraId="3206F17A">
                  <w:pPr>
                    <w:spacing w:before="43" w:line="213" w:lineRule="auto"/>
                    <w:ind w:left="3620"/>
                    <w:rPr>
                      <w:rFonts w:ascii="新宋体" w:hAnsi="新宋体" w:eastAsia="新宋体" w:cs="新宋体"/>
                      <w:sz w:val="21"/>
                      <w:szCs w:val="21"/>
                    </w:rPr>
                  </w:pPr>
                  <w:r>
                    <w:rPr>
                      <w:rFonts w:ascii="新宋体" w:hAnsi="新宋体" w:eastAsia="新宋体" w:cs="新宋体"/>
                      <w:color w:val="2E3440"/>
                      <w:sz w:val="21"/>
                      <w:szCs w:val="21"/>
                    </w:rPr>
                    <w:t>sd</w:t>
                  </w:r>
                  <w:r>
                    <w:rPr>
                      <w:rFonts w:ascii="新宋体" w:hAnsi="新宋体" w:eastAsia="新宋体" w:cs="新宋体"/>
                      <w:color w:val="2E3440"/>
                      <w:spacing w:val="1"/>
                      <w:sz w:val="21"/>
                      <w:szCs w:val="21"/>
                    </w:rPr>
                    <w:t>_</w:t>
                  </w:r>
                  <w:r>
                    <w:rPr>
                      <w:rFonts w:ascii="新宋体" w:hAnsi="新宋体" w:eastAsia="新宋体" w:cs="新宋体"/>
                      <w:color w:val="2E3440"/>
                      <w:sz w:val="21"/>
                      <w:szCs w:val="21"/>
                    </w:rPr>
                    <w:t>init</w:t>
                  </w:r>
                  <w:r>
                    <w:rPr>
                      <w:rFonts w:ascii="新宋体" w:hAnsi="新宋体" w:eastAsia="新宋体" w:cs="新宋体"/>
                      <w:color w:val="2E3440"/>
                      <w:spacing w:val="1"/>
                      <w:sz w:val="21"/>
                      <w:szCs w:val="21"/>
                    </w:rPr>
                    <w:t>_</w:t>
                  </w:r>
                  <w:r>
                    <w:rPr>
                      <w:rFonts w:ascii="新宋体" w:hAnsi="新宋体" w:eastAsia="新宋体" w:cs="新宋体"/>
                      <w:color w:val="2E3440"/>
                      <w:sz w:val="21"/>
                      <w:szCs w:val="21"/>
                    </w:rPr>
                    <w:t>flag</w:t>
                  </w:r>
                  <w:r>
                    <w:rPr>
                      <w:rFonts w:ascii="新宋体" w:hAnsi="新宋体" w:eastAsia="新宋体" w:cs="新宋体"/>
                      <w:color w:val="2E3440"/>
                      <w:spacing w:val="1"/>
                      <w:sz w:val="21"/>
                      <w:szCs w:val="21"/>
                    </w:rPr>
                    <w:t xml:space="preserve">_r </w:t>
                  </w:r>
                  <w:r>
                    <w:rPr>
                      <w:rFonts w:ascii="新宋体" w:hAnsi="新宋体" w:eastAsia="新宋体" w:cs="新宋体"/>
                      <w:color w:val="BF616A"/>
                      <w:spacing w:val="1"/>
                      <w:sz w:val="21"/>
                      <w:szCs w:val="21"/>
                    </w:rPr>
                    <w:t>&lt;=</w:t>
                  </w:r>
                  <w:r>
                    <w:rPr>
                      <w:rFonts w:ascii="新宋体" w:hAnsi="新宋体" w:eastAsia="新宋体" w:cs="新宋体"/>
                      <w:color w:val="BF616A"/>
                      <w:spacing w:val="16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新宋体" w:hAnsi="新宋体" w:eastAsia="新宋体" w:cs="新宋体"/>
                      <w:color w:val="B48EAD"/>
                      <w:spacing w:val="1"/>
                      <w:sz w:val="21"/>
                      <w:szCs w:val="21"/>
                    </w:rPr>
                    <w:t>0</w:t>
                  </w:r>
                  <w:r>
                    <w:rPr>
                      <w:rFonts w:ascii="新宋体" w:hAnsi="新宋体" w:eastAsia="新宋体" w:cs="新宋体"/>
                      <w:color w:val="2E3440"/>
                      <w:spacing w:val="1"/>
                      <w:sz w:val="21"/>
                      <w:szCs w:val="21"/>
                    </w:rPr>
                    <w:t>;</w:t>
                  </w:r>
                </w:p>
                <w:p w14:paraId="0553564B">
                  <w:pPr>
                    <w:spacing w:before="73"/>
                    <w:ind w:left="1409"/>
                    <w:rPr>
                      <w:rFonts w:ascii="新宋体" w:hAnsi="新宋体" w:eastAsia="新宋体" w:cs="新宋体"/>
                      <w:sz w:val="21"/>
                      <w:szCs w:val="21"/>
                    </w:rPr>
                  </w:pPr>
                  <w:r>
                    <w:rPr>
                      <w:rFonts w:ascii="新宋体" w:hAnsi="新宋体" w:eastAsia="新宋体" w:cs="新宋体"/>
                      <w:color w:val="D53984"/>
                      <w:spacing w:val="-3"/>
                      <w:sz w:val="21"/>
                      <w:szCs w:val="21"/>
                    </w:rPr>
                    <w:t>end</w:t>
                  </w:r>
                </w:p>
                <w:p w14:paraId="0642F3B3">
                  <w:pPr>
                    <w:spacing w:before="42"/>
                    <w:ind w:left="673"/>
                    <w:rPr>
                      <w:rFonts w:ascii="新宋体" w:hAnsi="新宋体" w:eastAsia="新宋体" w:cs="新宋体"/>
                      <w:sz w:val="21"/>
                      <w:szCs w:val="21"/>
                    </w:rPr>
                  </w:pPr>
                  <w:r>
                    <w:rPr>
                      <w:rFonts w:ascii="新宋体" w:hAnsi="新宋体" w:eastAsia="新宋体" w:cs="新宋体"/>
                      <w:color w:val="D53984"/>
                      <w:spacing w:val="-3"/>
                      <w:sz w:val="21"/>
                      <w:szCs w:val="21"/>
                    </w:rPr>
                    <w:t>end</w:t>
                  </w:r>
                </w:p>
                <w:p w14:paraId="162BEA95">
                  <w:pPr>
                    <w:spacing w:before="42"/>
                    <w:ind w:left="253"/>
                    <w:rPr>
                      <w:rFonts w:ascii="新宋体" w:hAnsi="新宋体" w:eastAsia="新宋体" w:cs="新宋体"/>
                      <w:sz w:val="21"/>
                      <w:szCs w:val="21"/>
                    </w:rPr>
                  </w:pPr>
                  <w:r>
                    <w:rPr>
                      <w:rFonts w:ascii="新宋体" w:hAnsi="新宋体" w:eastAsia="新宋体" w:cs="新宋体"/>
                      <w:color w:val="D53984"/>
                      <w:spacing w:val="-2"/>
                      <w:sz w:val="21"/>
                      <w:szCs w:val="21"/>
                    </w:rPr>
                    <w:t>endmodule</w:t>
                  </w:r>
                </w:p>
              </w:txbxContent>
            </v:textbox>
            <w10:wrap type="none"/>
            <w10:anchorlock/>
          </v:shape>
        </w:pict>
      </w:r>
    </w:p>
    <w:p w14:paraId="4DC5973E">
      <w:pPr>
        <w:spacing w:before="276" w:line="187" w:lineRule="auto"/>
        <w:ind w:left="20"/>
        <w:rPr>
          <w:rFonts w:ascii="微软雅黑" w:hAnsi="微软雅黑" w:eastAsia="微软雅黑" w:cs="微软雅黑"/>
          <w:sz w:val="32"/>
          <w:szCs w:val="32"/>
        </w:rPr>
      </w:pPr>
      <w:r>
        <w:rPr>
          <w:rFonts w:ascii="Consolas" w:hAnsi="Consolas" w:eastAsia="Consolas" w:cs="Consolas"/>
          <w:b/>
          <w:bCs/>
          <w:spacing w:val="-1"/>
          <w:sz w:val="32"/>
          <w:szCs w:val="32"/>
        </w:rPr>
        <w:t>RTL</w:t>
      </w:r>
      <w:r>
        <w:rPr>
          <w:rFonts w:ascii="微软雅黑" w:hAnsi="微软雅黑" w:eastAsia="微软雅黑" w:cs="微软雅黑"/>
          <w:b/>
          <w:bCs/>
          <w:spacing w:val="-1"/>
          <w:sz w:val="32"/>
          <w:szCs w:val="32"/>
        </w:rPr>
        <w:t>电路图</w:t>
      </w:r>
    </w:p>
    <w:p w14:paraId="6D40C45F">
      <w:pPr>
        <w:spacing w:line="187" w:lineRule="auto"/>
        <w:rPr>
          <w:rFonts w:ascii="微软雅黑" w:hAnsi="微软雅黑" w:eastAsia="微软雅黑" w:cs="微软雅黑"/>
          <w:sz w:val="32"/>
          <w:szCs w:val="32"/>
        </w:rPr>
        <w:sectPr>
          <w:pgSz w:w="12240" w:h="15840"/>
          <w:pgMar w:top="400" w:right="840" w:bottom="0" w:left="860" w:header="0" w:footer="0" w:gutter="0"/>
          <w:cols w:space="720" w:num="1"/>
        </w:sectPr>
      </w:pPr>
    </w:p>
    <w:p w14:paraId="7E1D3A4D">
      <w:pPr>
        <w:spacing w:before="160" w:line="3753" w:lineRule="exact"/>
      </w:pPr>
      <w:r>
        <w:rPr>
          <w:position w:val="-75"/>
        </w:rPr>
        <w:drawing>
          <wp:inline distT="0" distB="0" distL="0" distR="0">
            <wp:extent cx="6692265" cy="2383155"/>
            <wp:effectExtent l="0" t="0" r="0" b="0"/>
            <wp:docPr id="14" name="IM 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 14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92557" cy="23833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074736">
      <w:pPr>
        <w:spacing w:before="262" w:line="186" w:lineRule="auto"/>
        <w:ind w:left="3"/>
        <w:outlineLvl w:val="2"/>
        <w:rPr>
          <w:rFonts w:ascii="微软雅黑" w:hAnsi="微软雅黑" w:eastAsia="微软雅黑" w:cs="微软雅黑"/>
          <w:sz w:val="32"/>
          <w:szCs w:val="32"/>
        </w:rPr>
      </w:pPr>
      <w:r>
        <w:rPr>
          <w:rFonts w:ascii="微软雅黑" w:hAnsi="微软雅黑" w:eastAsia="微软雅黑" w:cs="微软雅黑"/>
          <w:b/>
          <w:bCs/>
          <w:spacing w:val="4"/>
          <w:sz w:val="32"/>
          <w:szCs w:val="32"/>
        </w:rPr>
        <w:t>分析</w:t>
      </w:r>
    </w:p>
    <w:p w14:paraId="1DC8E682">
      <w:pPr>
        <w:spacing w:before="128" w:line="201" w:lineRule="auto"/>
        <w:ind w:left="2" w:right="66"/>
        <w:jc w:val="both"/>
        <w:rPr>
          <w:rFonts w:ascii="微软雅黑" w:hAnsi="微软雅黑" w:eastAsia="微软雅黑" w:cs="微软雅黑"/>
          <w:sz w:val="24"/>
          <w:szCs w:val="24"/>
        </w:rPr>
      </w:pPr>
      <w:r>
        <w:rPr>
          <w:rFonts w:ascii="微软雅黑" w:hAnsi="微软雅黑" w:eastAsia="微软雅黑" w:cs="微软雅黑"/>
          <w:sz w:val="24"/>
          <w:szCs w:val="24"/>
        </w:rPr>
        <w:t>这是一个异步复位，复位是低电平有效。在复位信号为低电平时会立即执行复位操作。而每次时钟</w:t>
      </w:r>
      <w:r>
        <w:rPr>
          <w:rFonts w:ascii="微软雅黑" w:hAnsi="微软雅黑" w:eastAsia="微软雅黑" w:cs="微软雅黑"/>
          <w:spacing w:val="1"/>
          <w:sz w:val="24"/>
          <w:szCs w:val="24"/>
        </w:rPr>
        <w:t xml:space="preserve">   </w:t>
      </w:r>
      <w:r>
        <w:rPr>
          <w:rFonts w:ascii="微软雅黑" w:hAnsi="微软雅黑" w:eastAsia="微软雅黑" w:cs="微软雅黑"/>
          <w:spacing w:val="-1"/>
          <w:sz w:val="24"/>
          <w:szCs w:val="24"/>
        </w:rPr>
        <w:t>上升沿时（复位信号无效）</w:t>
      </w:r>
      <w:r>
        <w:rPr>
          <w:rFonts w:ascii="微软雅黑" w:hAnsi="微软雅黑" w:eastAsia="微软雅黑" w:cs="微软雅黑"/>
          <w:spacing w:val="-50"/>
          <w:sz w:val="24"/>
          <w:szCs w:val="24"/>
        </w:rPr>
        <w:t xml:space="preserve"> </w:t>
      </w:r>
      <w:r>
        <w:rPr>
          <w:rFonts w:ascii="Consolas" w:hAnsi="Consolas" w:eastAsia="Consolas" w:cs="Consolas"/>
          <w:spacing w:val="-1"/>
          <w:sz w:val="24"/>
          <w:szCs w:val="24"/>
        </w:rPr>
        <w:t>sd_init_flag_r</w:t>
      </w:r>
      <w:r>
        <w:rPr>
          <w:rFonts w:ascii="微软雅黑" w:hAnsi="微软雅黑" w:eastAsia="微软雅黑" w:cs="微软雅黑"/>
          <w:spacing w:val="-1"/>
          <w:sz w:val="24"/>
          <w:szCs w:val="24"/>
        </w:rPr>
        <w:t>的值会随</w:t>
      </w:r>
      <w:r>
        <w:rPr>
          <w:rFonts w:ascii="Consolas" w:hAnsi="Consolas" w:eastAsia="Consolas" w:cs="Consolas"/>
          <w:spacing w:val="-1"/>
          <w:sz w:val="24"/>
          <w:szCs w:val="24"/>
        </w:rPr>
        <w:t>in</w:t>
      </w:r>
      <w:r>
        <w:rPr>
          <w:rFonts w:ascii="微软雅黑" w:hAnsi="微软雅黑" w:eastAsia="微软雅黑" w:cs="微软雅黑"/>
          <w:spacing w:val="-1"/>
          <w:sz w:val="24"/>
          <w:szCs w:val="24"/>
        </w:rPr>
        <w:t>值变化而变化</w:t>
      </w:r>
      <w:r>
        <w:rPr>
          <w:rFonts w:ascii="微软雅黑" w:hAnsi="微软雅黑" w:eastAsia="微软雅黑" w:cs="微软雅黑"/>
          <w:spacing w:val="-2"/>
          <w:sz w:val="24"/>
          <w:szCs w:val="24"/>
        </w:rPr>
        <w:t>直到下一个时钟上升沿到来，</w:t>
      </w:r>
      <w:r>
        <w:rPr>
          <w:rFonts w:ascii="微软雅黑" w:hAnsi="微软雅黑" w:eastAsia="微软雅黑" w:cs="微软雅黑"/>
          <w:sz w:val="24"/>
          <w:szCs w:val="24"/>
        </w:rPr>
        <w:t xml:space="preserve"> </w:t>
      </w:r>
      <w:r>
        <w:rPr>
          <w:rFonts w:ascii="微软雅黑" w:hAnsi="微软雅黑" w:eastAsia="微软雅黑" w:cs="微软雅黑"/>
          <w:spacing w:val="-3"/>
          <w:sz w:val="24"/>
          <w:szCs w:val="24"/>
        </w:rPr>
        <w:t>期间值保持不变，所以生成了触发器。</w:t>
      </w:r>
    </w:p>
    <w:sectPr>
      <w:pgSz w:w="12240" w:h="15840"/>
      <w:pgMar w:top="400" w:right="840" w:bottom="0" w:left="860" w:header="0" w:footer="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新宋体">
    <w:panose1 w:val="02010609030101010101"/>
    <w:charset w:val="86"/>
    <w:family w:val="auto"/>
    <w:pitch w:val="default"/>
    <w:sig w:usb0="00000203" w:usb1="288F0000" w:usb2="00000006" w:usb3="00000000" w:csb0="0004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82405E5">
    <w:pPr>
      <w:spacing w:line="14" w:lineRule="auto"/>
      <w:rPr>
        <w:rFonts w:ascii="Arial"/>
        <w:sz w:val="2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2AC58B5">
    <w:pPr>
      <w:spacing w:line="14" w:lineRule="auto"/>
      <w:rPr>
        <w:rFonts w:ascii="Arial"/>
        <w:sz w:val="2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isplayBackgroundShape w:val="1"/>
  <w:documentProtection w:enforcement="0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useFELayout/>
    <w:compatSetting w:name="compatibilityMode" w:uri="http://schemas.microsoft.com/office/word" w:val="14"/>
  </w:compat>
  <w:docVars>
    <w:docVar w:name="commondata" w:val="eyJoZGlkIjoiZDU1ZGJmOGY2MDgwZjE4MWYzMTM2MGQ3ZWQzZDgwZmUifQ=="/>
  </w:docVars>
  <w:rsids>
    <w:rsidRoot w:val="00000000"/>
    <w:rsid w:val="511C18B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新宋体" w:hAnsi="新宋体" w:eastAsia="新宋体" w:cs="新宋体"/>
      <w:sz w:val="21"/>
      <w:szCs w:val="21"/>
      <w:lang w:val="en-US" w:eastAsia="en-US" w:bidi="ar-SA"/>
    </w:rPr>
  </w:style>
  <w:style w:type="table" w:customStyle="1" w:styleId="5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jpeg"/><Relationship Id="rId8" Type="http://schemas.openxmlformats.org/officeDocument/2006/relationships/image" Target="media/image1.jpeg"/><Relationship Id="rId7" Type="http://schemas.openxmlformats.org/officeDocument/2006/relationships/theme" Target="theme/theme1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customXml" Target="../customXml/item1.xml"/><Relationship Id="rId12" Type="http://schemas.openxmlformats.org/officeDocument/2006/relationships/image" Target="media/image5.jpeg"/><Relationship Id="rId11" Type="http://schemas.openxmlformats.org/officeDocument/2006/relationships/image" Target="media/image4.jpeg"/><Relationship Id="rId10" Type="http://schemas.openxmlformats.org/officeDocument/2006/relationships/image" Target="media/image3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</customSectProps>
  <customShpExts>
    <customShpInfo spid="_x0000_s1026" textRotate="1"/>
    <customShpInfo spid="_x0000_s1027"/>
    <customShpInfo spid="_x0000_s1028"/>
    <customShpInfo spid="_x0000_s1029"/>
    <customShpInfo spid="_x0000_s1030"/>
    <customShpInfo spid="_x0000_s103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6</Pages>
  <Words>704</Words>
  <Characters>804</Characters>
  <TotalTime>2</TotalTime>
  <ScaleCrop>false</ScaleCrop>
  <LinksUpToDate>false</LinksUpToDate>
  <CharactersWithSpaces>840</CharactersWithSpaces>
  <Application>WPS Office_12.1.0.18608_F1E327BC-269C-435d-A152-05C5408002CA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2024-11-03T17:08:00Z</dcterms:created>
  <dc:creator>LJ</dc:creator>
  <cp:lastModifiedBy>8226983003</cp:lastModifiedBy>
  <dcterms:modified xsi:type="dcterms:W3CDTF">2024-11-04T15:03:02Z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wqlLaW5nc29mdCBQREYgdG8gV1BTIDEwMA</vt:lpwstr>
  </property>
  <property fmtid="{D5CDD505-2E9C-101B-9397-08002B2CF9AE}" pid="3" name="Created">
    <vt:filetime>2024-11-04T23:00:31Z</vt:filetime>
  </property>
  <property fmtid="{D5CDD505-2E9C-101B-9397-08002B2CF9AE}" pid="4" name="KSOProductBuildVer">
    <vt:lpwstr>2052-12.1.0.18608</vt:lpwstr>
  </property>
  <property fmtid="{D5CDD505-2E9C-101B-9397-08002B2CF9AE}" pid="5" name="ICV">
    <vt:lpwstr>7134D6ADEF8A4CB79528DCE42483EA46_12</vt:lpwstr>
  </property>
</Properties>
</file>