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642C644">
      <w:pPr>
        <w:pStyle w:val="6"/>
        <w:numPr>
          <w:ilvl w:val="0"/>
          <w:numId w:val="1"/>
        </w:numPr>
        <w:ind w:firstLineChars="0"/>
        <w:rPr>
          <w:rFonts w:ascii="宋体" w:hAnsi="宋体" w:eastAsia="宋体"/>
          <w:b/>
          <w:bCs/>
        </w:rPr>
      </w:pPr>
      <w:r>
        <w:rPr>
          <w:rFonts w:hint="eastAsia" w:ascii="宋体" w:hAnsi="宋体" w:eastAsia="宋体"/>
          <w:b/>
          <w:bCs/>
        </w:rPr>
        <w:t>假如你是单位</w:t>
      </w:r>
      <w:r>
        <w:rPr>
          <w:rFonts w:ascii="宋体" w:hAnsi="宋体" w:eastAsia="宋体"/>
          <w:b/>
          <w:bCs/>
        </w:rPr>
        <w:t>WEB服务器管理员，试述你会采取哪些主要措施来保障WEB服务器安全。</w:t>
      </w:r>
    </w:p>
    <w:p w14:paraId="6ABCD65F">
      <w:pPr>
        <w:rPr>
          <w:rFonts w:ascii="宋体" w:hAnsi="宋体" w:eastAsia="宋体"/>
        </w:rPr>
      </w:pPr>
      <w:r>
        <w:rPr>
          <w:rFonts w:hint="eastAsia" w:ascii="宋体" w:hAnsi="宋体" w:eastAsia="宋体"/>
        </w:rPr>
        <w:t>（</w:t>
      </w:r>
      <w:r>
        <w:rPr>
          <w:rFonts w:ascii="宋体" w:hAnsi="宋体" w:eastAsia="宋体"/>
        </w:rPr>
        <w:t>1） 访问控制（IP地址限制、Windows帐户、请求资源的Web权限、资源的NTFS权限）；</w:t>
      </w:r>
    </w:p>
    <w:p w14:paraId="6978F923">
      <w:pPr>
        <w:rPr>
          <w:rFonts w:ascii="宋体" w:hAnsi="宋体" w:eastAsia="宋体"/>
        </w:rPr>
      </w:pPr>
      <w:r>
        <w:rPr>
          <w:rFonts w:hint="eastAsia" w:ascii="宋体" w:hAnsi="宋体" w:eastAsia="宋体"/>
        </w:rPr>
        <w:t>（</w:t>
      </w:r>
      <w:r>
        <w:rPr>
          <w:rFonts w:ascii="宋体" w:hAnsi="宋体" w:eastAsia="宋体"/>
        </w:rPr>
        <w:t>2） 用虚拟目录隐藏真实的网站结构；</w:t>
      </w:r>
    </w:p>
    <w:p w14:paraId="60FAB2DE">
      <w:pPr>
        <w:rPr>
          <w:rFonts w:ascii="宋体" w:hAnsi="宋体" w:eastAsia="宋体"/>
        </w:rPr>
      </w:pPr>
      <w:r>
        <w:rPr>
          <w:rFonts w:hint="eastAsia" w:ascii="宋体" w:hAnsi="宋体" w:eastAsia="宋体"/>
        </w:rPr>
        <w:t>（</w:t>
      </w:r>
      <w:r>
        <w:rPr>
          <w:rFonts w:ascii="宋体" w:hAnsi="宋体" w:eastAsia="宋体"/>
        </w:rPr>
        <w:t>3） 设置基于SSL的加密和证书服务，以保证传输安全；</w:t>
      </w:r>
    </w:p>
    <w:p w14:paraId="0CACD1DB">
      <w:pPr>
        <w:rPr>
          <w:rFonts w:ascii="宋体" w:hAnsi="宋体" w:eastAsia="宋体"/>
        </w:rPr>
      </w:pPr>
      <w:r>
        <w:rPr>
          <w:rFonts w:hint="eastAsia" w:ascii="宋体" w:hAnsi="宋体" w:eastAsia="宋体"/>
        </w:rPr>
        <w:t>（</w:t>
      </w:r>
      <w:r>
        <w:rPr>
          <w:rFonts w:ascii="宋体" w:hAnsi="宋体" w:eastAsia="宋体"/>
        </w:rPr>
        <w:t>4） 完善定期审核机制；</w:t>
      </w:r>
    </w:p>
    <w:p w14:paraId="5CFB84EA">
      <w:pPr>
        <w:rPr>
          <w:rFonts w:ascii="宋体" w:hAnsi="宋体" w:eastAsia="宋体"/>
        </w:rPr>
      </w:pPr>
      <w:r>
        <w:rPr>
          <w:rFonts w:hint="eastAsia" w:ascii="宋体" w:hAnsi="宋体" w:eastAsia="宋体"/>
        </w:rPr>
        <w:t>（</w:t>
      </w:r>
      <w:r>
        <w:rPr>
          <w:rFonts w:ascii="宋体" w:hAnsi="宋体" w:eastAsia="宋体"/>
        </w:rPr>
        <w:t>5） 安装防火墙及杀毒软件；</w:t>
      </w:r>
    </w:p>
    <w:p w14:paraId="3826F45A">
      <w:pPr>
        <w:rPr>
          <w:rFonts w:ascii="宋体" w:hAnsi="宋体" w:eastAsia="宋体"/>
        </w:rPr>
      </w:pPr>
      <w:r>
        <w:rPr>
          <w:rFonts w:hint="eastAsia" w:ascii="宋体" w:hAnsi="宋体" w:eastAsia="宋体"/>
        </w:rPr>
        <w:t>（</w:t>
      </w:r>
      <w:r>
        <w:rPr>
          <w:rFonts w:ascii="宋体" w:hAnsi="宋体" w:eastAsia="宋体"/>
        </w:rPr>
        <w:t>6） 及时安装操作系统补丁，减少操作系统漏洞等等。</w:t>
      </w:r>
    </w:p>
    <w:p w14:paraId="4978F763">
      <w:pPr>
        <w:pStyle w:val="6"/>
        <w:numPr>
          <w:ilvl w:val="0"/>
          <w:numId w:val="1"/>
        </w:numPr>
        <w:ind w:firstLineChars="0"/>
        <w:rPr>
          <w:rFonts w:ascii="宋体" w:hAnsi="宋体" w:eastAsia="宋体"/>
          <w:b/>
          <w:bCs/>
        </w:rPr>
      </w:pPr>
      <w:r>
        <w:rPr>
          <w:rFonts w:hint="eastAsia" w:ascii="宋体" w:hAnsi="宋体" w:eastAsia="宋体"/>
          <w:b/>
          <w:bCs/>
        </w:rPr>
        <w:t>试编写一个简单的口令管理策略。</w:t>
      </w:r>
    </w:p>
    <w:p w14:paraId="40B770E0">
      <w:pPr>
        <w:rPr>
          <w:rFonts w:ascii="宋体" w:hAnsi="宋体" w:eastAsia="宋体"/>
        </w:rPr>
      </w:pPr>
      <w:r>
        <w:rPr>
          <w:rFonts w:hint="eastAsia" w:ascii="宋体" w:hAnsi="宋体" w:eastAsia="宋体"/>
        </w:rPr>
        <w:t>（</w:t>
      </w:r>
      <w:r>
        <w:rPr>
          <w:rFonts w:ascii="宋体" w:hAnsi="宋体" w:eastAsia="宋体"/>
        </w:rPr>
        <w:t>1）所有活动账号都必须有口令保护。</w:t>
      </w:r>
    </w:p>
    <w:p w14:paraId="58720808">
      <w:pPr>
        <w:rPr>
          <w:rFonts w:ascii="宋体" w:hAnsi="宋体" w:eastAsia="宋体"/>
        </w:rPr>
      </w:pPr>
      <w:r>
        <w:rPr>
          <w:rFonts w:hint="eastAsia" w:ascii="宋体" w:hAnsi="宋体" w:eastAsia="宋体"/>
        </w:rPr>
        <w:t>（</w:t>
      </w:r>
      <w:r>
        <w:rPr>
          <w:rFonts w:ascii="宋体" w:hAnsi="宋体" w:eastAsia="宋体"/>
        </w:rPr>
        <w:t>2）生成账号时，系统管理员应分配给合法用户一个唯一的口令，用户在第一次登录时应该更改口令。</w:t>
      </w:r>
    </w:p>
    <w:p w14:paraId="29AAFFC3">
      <w:pPr>
        <w:rPr>
          <w:rFonts w:ascii="宋体" w:hAnsi="宋体" w:eastAsia="宋体"/>
        </w:rPr>
      </w:pPr>
      <w:r>
        <w:rPr>
          <w:rFonts w:hint="eastAsia" w:ascii="宋体" w:hAnsi="宋体" w:eastAsia="宋体"/>
        </w:rPr>
        <w:t>（</w:t>
      </w:r>
      <w:r>
        <w:rPr>
          <w:rFonts w:ascii="宋体" w:hAnsi="宋体" w:eastAsia="宋体"/>
        </w:rPr>
        <w:t>3）口令必须至少要含有8个字符。</w:t>
      </w:r>
    </w:p>
    <w:p w14:paraId="2022A20D">
      <w:pPr>
        <w:rPr>
          <w:rFonts w:ascii="宋体" w:hAnsi="宋体" w:eastAsia="宋体"/>
        </w:rPr>
      </w:pPr>
      <w:r>
        <w:rPr>
          <w:rFonts w:hint="eastAsia" w:ascii="宋体" w:hAnsi="宋体" w:eastAsia="宋体"/>
        </w:rPr>
        <w:t>（</w:t>
      </w:r>
      <w:r>
        <w:rPr>
          <w:rFonts w:ascii="宋体" w:hAnsi="宋体" w:eastAsia="宋体"/>
        </w:rPr>
        <w:t>4）口令必须同时含有字母和非字母字符。</w:t>
      </w:r>
    </w:p>
    <w:p w14:paraId="6BAF87C4">
      <w:pPr>
        <w:rPr>
          <w:rFonts w:ascii="宋体" w:hAnsi="宋体" w:eastAsia="宋体"/>
        </w:rPr>
      </w:pPr>
      <w:r>
        <w:rPr>
          <w:rFonts w:hint="eastAsia" w:ascii="宋体" w:hAnsi="宋体" w:eastAsia="宋体"/>
        </w:rPr>
        <w:t>（</w:t>
      </w:r>
      <w:r>
        <w:rPr>
          <w:rFonts w:ascii="宋体" w:hAnsi="宋体" w:eastAsia="宋体"/>
        </w:rPr>
        <w:t>5）必须定期用监控工具检查口令的强度和长度是否合格。</w:t>
      </w:r>
    </w:p>
    <w:p w14:paraId="47F84923">
      <w:pPr>
        <w:rPr>
          <w:rFonts w:ascii="宋体" w:hAnsi="宋体" w:eastAsia="宋体"/>
        </w:rPr>
      </w:pPr>
      <w:r>
        <w:rPr>
          <w:rFonts w:hint="eastAsia" w:ascii="宋体" w:hAnsi="宋体" w:eastAsia="宋体"/>
        </w:rPr>
        <w:t>（</w:t>
      </w:r>
      <w:r>
        <w:rPr>
          <w:rFonts w:ascii="宋体" w:hAnsi="宋体" w:eastAsia="宋体"/>
        </w:rPr>
        <w:t>6）口令不能和用户名或者登录名相同。</w:t>
      </w:r>
    </w:p>
    <w:p w14:paraId="1B1AA2F4">
      <w:pPr>
        <w:rPr>
          <w:rFonts w:ascii="宋体" w:hAnsi="宋体" w:eastAsia="宋体"/>
        </w:rPr>
      </w:pPr>
      <w:r>
        <w:rPr>
          <w:rFonts w:hint="eastAsia" w:ascii="宋体" w:hAnsi="宋体" w:eastAsia="宋体"/>
        </w:rPr>
        <w:t>（</w:t>
      </w:r>
      <w:r>
        <w:rPr>
          <w:rFonts w:ascii="宋体" w:hAnsi="宋体" w:eastAsia="宋体"/>
        </w:rPr>
        <w:t>7）口令必须至少60天更改一次。</w:t>
      </w:r>
    </w:p>
    <w:p w14:paraId="67EA18F2">
      <w:pPr>
        <w:pStyle w:val="6"/>
        <w:numPr>
          <w:ilvl w:val="0"/>
          <w:numId w:val="1"/>
        </w:numPr>
        <w:ind w:firstLineChars="0"/>
        <w:rPr>
          <w:rFonts w:ascii="宋体" w:hAnsi="宋体" w:eastAsia="宋体"/>
          <w:b/>
          <w:bCs/>
        </w:rPr>
      </w:pPr>
      <w:r>
        <w:rPr>
          <w:rFonts w:hint="eastAsia" w:ascii="宋体" w:hAnsi="宋体" w:eastAsia="宋体"/>
          <w:b/>
          <w:bCs/>
        </w:rPr>
        <w:t>假如你是一个网络管理员，请说明你会采取哪些措施来构建网络安全体系，这些措施各有什么作用。</w:t>
      </w:r>
    </w:p>
    <w:p w14:paraId="1ACBDF7F">
      <w:pPr>
        <w:rPr>
          <w:rFonts w:ascii="宋体" w:hAnsi="宋体" w:eastAsia="宋体"/>
        </w:rPr>
      </w:pPr>
      <w:r>
        <w:rPr>
          <w:rFonts w:hint="eastAsia" w:ascii="宋体" w:hAnsi="宋体" w:eastAsia="宋体"/>
        </w:rPr>
        <w:t>（</w:t>
      </w:r>
      <w:r>
        <w:rPr>
          <w:rFonts w:ascii="宋体" w:hAnsi="宋体" w:eastAsia="宋体"/>
        </w:rPr>
        <w:t>1） 保证物理安全，将重要设备放入专门房间，保持良好环境，有专入制度。</w:t>
      </w:r>
    </w:p>
    <w:p w14:paraId="1A49CDFA">
      <w:pPr>
        <w:rPr>
          <w:rFonts w:ascii="宋体" w:hAnsi="宋体" w:eastAsia="宋体"/>
        </w:rPr>
      </w:pPr>
      <w:r>
        <w:rPr>
          <w:rFonts w:hint="eastAsia" w:ascii="宋体" w:hAnsi="宋体" w:eastAsia="宋体"/>
        </w:rPr>
        <w:t>（</w:t>
      </w:r>
      <w:r>
        <w:rPr>
          <w:rFonts w:ascii="宋体" w:hAnsi="宋体" w:eastAsia="宋体"/>
        </w:rPr>
        <w:t>2） 在网关出口使用防火墙，如果对网络安全要求较高，可以使用状态检测型防火墙，如果对速度要求高可以使用硬件防火墙。</w:t>
      </w:r>
    </w:p>
    <w:p w14:paraId="1C6FA433">
      <w:pPr>
        <w:rPr>
          <w:rFonts w:ascii="宋体" w:hAnsi="宋体" w:eastAsia="宋体"/>
        </w:rPr>
      </w:pPr>
      <w:r>
        <w:rPr>
          <w:rFonts w:hint="eastAsia" w:ascii="宋体" w:hAnsi="宋体" w:eastAsia="宋体"/>
        </w:rPr>
        <w:t>（</w:t>
      </w:r>
      <w:r>
        <w:rPr>
          <w:rFonts w:ascii="宋体" w:hAnsi="宋体" w:eastAsia="宋体"/>
        </w:rPr>
        <w:t>3） 在防火墙后面使用入侵检测系统IDS，与防火墙配合使用，以加强内网安全。</w:t>
      </w:r>
    </w:p>
    <w:p w14:paraId="01FAEABC">
      <w:pPr>
        <w:rPr>
          <w:rFonts w:ascii="宋体" w:hAnsi="宋体" w:eastAsia="宋体"/>
        </w:rPr>
      </w:pPr>
      <w:r>
        <w:rPr>
          <w:rFonts w:hint="eastAsia" w:ascii="宋体" w:hAnsi="宋体" w:eastAsia="宋体"/>
        </w:rPr>
        <w:t>（</w:t>
      </w:r>
      <w:r>
        <w:rPr>
          <w:rFonts w:ascii="宋体" w:hAnsi="宋体" w:eastAsia="宋体"/>
        </w:rPr>
        <w:t>4） 做好操作系统、数据库系统、应用软件及时升级维护打补丁，消除漏洞；</w:t>
      </w:r>
    </w:p>
    <w:p w14:paraId="120BD63D">
      <w:pPr>
        <w:rPr>
          <w:rFonts w:ascii="宋体" w:hAnsi="宋体" w:eastAsia="宋体"/>
        </w:rPr>
      </w:pPr>
      <w:r>
        <w:rPr>
          <w:rFonts w:hint="eastAsia" w:ascii="宋体" w:hAnsi="宋体" w:eastAsia="宋体"/>
        </w:rPr>
        <w:t>（</w:t>
      </w:r>
      <w:r>
        <w:rPr>
          <w:rFonts w:ascii="宋体" w:hAnsi="宋体" w:eastAsia="宋体"/>
        </w:rPr>
        <w:t>5） 做好数据备份，保障数据安全；</w:t>
      </w:r>
    </w:p>
    <w:p w14:paraId="6B268E85">
      <w:pPr>
        <w:rPr>
          <w:rFonts w:ascii="宋体" w:hAnsi="宋体" w:eastAsia="宋体"/>
        </w:rPr>
      </w:pPr>
      <w:r>
        <w:rPr>
          <w:rFonts w:hint="eastAsia" w:ascii="宋体" w:hAnsi="宋体" w:eastAsia="宋体"/>
        </w:rPr>
        <w:t>（</w:t>
      </w:r>
      <w:r>
        <w:rPr>
          <w:rFonts w:ascii="宋体" w:hAnsi="宋体" w:eastAsia="宋体"/>
        </w:rPr>
        <w:t>6） 使用正版杀毒软件并及时升级；</w:t>
      </w:r>
    </w:p>
    <w:p w14:paraId="4136632D">
      <w:pPr>
        <w:rPr>
          <w:rFonts w:ascii="宋体" w:hAnsi="宋体" w:eastAsia="宋体"/>
        </w:rPr>
      </w:pPr>
      <w:r>
        <w:rPr>
          <w:rFonts w:hint="eastAsia" w:ascii="宋体" w:hAnsi="宋体" w:eastAsia="宋体"/>
        </w:rPr>
        <w:t>（</w:t>
      </w:r>
      <w:r>
        <w:rPr>
          <w:rFonts w:ascii="宋体" w:hAnsi="宋体" w:eastAsia="宋体"/>
        </w:rPr>
        <w:t>7） 对外通信采用IPSec或SSL等安全协议和技术，保障通信安全；</w:t>
      </w:r>
    </w:p>
    <w:p w14:paraId="5E878DB0">
      <w:pPr>
        <w:rPr>
          <w:rFonts w:ascii="宋体" w:hAnsi="宋体" w:eastAsia="宋体"/>
        </w:rPr>
      </w:pPr>
      <w:r>
        <w:rPr>
          <w:rFonts w:hint="eastAsia" w:ascii="宋体" w:hAnsi="宋体" w:eastAsia="宋体"/>
        </w:rPr>
        <w:t>（</w:t>
      </w:r>
      <w:r>
        <w:rPr>
          <w:rFonts w:ascii="宋体" w:hAnsi="宋体" w:eastAsia="宋体"/>
        </w:rPr>
        <w:t>8） 为系统和用户设置安全口令及权限，做好访问控制，保障系统使用安全；</w:t>
      </w:r>
    </w:p>
    <w:p w14:paraId="115378B3">
      <w:pPr>
        <w:rPr>
          <w:rFonts w:ascii="宋体" w:hAnsi="宋体" w:eastAsia="宋体"/>
        </w:rPr>
      </w:pPr>
      <w:r>
        <w:rPr>
          <w:rFonts w:hint="eastAsia" w:ascii="宋体" w:hAnsi="宋体" w:eastAsia="宋体"/>
        </w:rPr>
        <w:t>（</w:t>
      </w:r>
      <w:r>
        <w:rPr>
          <w:rFonts w:ascii="宋体" w:hAnsi="宋体" w:eastAsia="宋体"/>
        </w:rPr>
        <w:t>9） 建立完善的安全管理制度、审计制度、建立应急响应机构和机制；</w:t>
      </w:r>
    </w:p>
    <w:p w14:paraId="4A4A23BF">
      <w:pPr>
        <w:rPr>
          <w:rFonts w:ascii="宋体" w:hAnsi="宋体" w:eastAsia="宋体"/>
        </w:rPr>
      </w:pPr>
      <w:r>
        <w:rPr>
          <w:rFonts w:hint="eastAsia" w:ascii="宋体" w:hAnsi="宋体" w:eastAsia="宋体"/>
        </w:rPr>
        <w:t>（</w:t>
      </w:r>
      <w:r>
        <w:rPr>
          <w:rFonts w:ascii="宋体" w:hAnsi="宋体" w:eastAsia="宋体"/>
        </w:rPr>
        <w:t>10） 做好内部安全监管、安全培训等。</w:t>
      </w:r>
    </w:p>
    <w:p w14:paraId="194A437C">
      <w:pPr>
        <w:pStyle w:val="6"/>
        <w:numPr>
          <w:ilvl w:val="0"/>
          <w:numId w:val="1"/>
        </w:numPr>
        <w:ind w:firstLineChars="0"/>
        <w:rPr>
          <w:rFonts w:ascii="宋体" w:hAnsi="宋体" w:eastAsia="宋体"/>
          <w:b/>
          <w:bCs/>
        </w:rPr>
      </w:pPr>
      <w:r>
        <w:rPr>
          <w:rFonts w:hint="eastAsia" w:ascii="宋体" w:hAnsi="宋体" w:eastAsia="宋体"/>
          <w:b/>
          <w:bCs/>
        </w:rPr>
        <w:t>试论述目前造成计算机网络不安全的原因是什么</w:t>
      </w:r>
      <w:r>
        <w:rPr>
          <w:rFonts w:ascii="宋体" w:hAnsi="宋体" w:eastAsia="宋体"/>
          <w:b/>
          <w:bCs/>
        </w:rPr>
        <w:t>?可采取哪些相应的安全措施？</w:t>
      </w:r>
    </w:p>
    <w:p w14:paraId="510BB181">
      <w:pPr>
        <w:rPr>
          <w:rFonts w:ascii="宋体" w:hAnsi="宋体" w:eastAsia="宋体"/>
        </w:rPr>
      </w:pPr>
      <w:r>
        <w:rPr>
          <w:rFonts w:hint="eastAsia" w:ascii="宋体" w:hAnsi="宋体" w:eastAsia="宋体"/>
        </w:rPr>
        <w:t>不安全原因</w:t>
      </w:r>
      <w:r>
        <w:rPr>
          <w:rFonts w:ascii="宋体" w:hAnsi="宋体" w:eastAsia="宋体"/>
        </w:rPr>
        <w:t>1.网络自身的特性2.网络技术的开放3．网络协议的漏洞4. 通信系统和信息系统的自身缺陷5.系统"后门”6.黑客及病毒等恶意程序的攻击。</w:t>
      </w:r>
    </w:p>
    <w:p w14:paraId="21E22518">
      <w:pPr>
        <w:rPr>
          <w:rFonts w:ascii="宋体" w:hAnsi="宋体" w:eastAsia="宋体"/>
        </w:rPr>
      </w:pPr>
      <w:r>
        <w:rPr>
          <w:rFonts w:hint="eastAsia" w:ascii="宋体" w:hAnsi="宋体" w:eastAsia="宋体"/>
        </w:rPr>
        <w:t>措施</w:t>
      </w:r>
      <w:r>
        <w:rPr>
          <w:rFonts w:ascii="宋体" w:hAnsi="宋体" w:eastAsia="宋体"/>
        </w:rPr>
        <w:t>:制定安全策略：如采用什么样的安全保障体系、确定网络资源职责划分、制定使用规则、制定日常维护规程、确定在遇到安全问题时采取的措施；采取加密、数字签名、访问控制、数据完整性、鉴别、业务填充、路由控制、可信第三方证书等机制。具体技术措施如：1）设置IP限制，屏蔽有威胁的IP地址2）设置身份验证，确保只有合法用户才能访问授权范围内的资源3）设置资源的WEB权限4）设置文件或目录的NTFS权限5）用虚拟目录隐藏真实的网站结构6）设置基于SSL的加密和证书服务，保证传输安全7）完善定期审核机制8）安装防火墙软件9</w:t>
      </w:r>
      <w:r>
        <w:rPr>
          <w:rFonts w:hint="eastAsia" w:ascii="宋体" w:hAnsi="宋体" w:eastAsia="宋体"/>
        </w:rPr>
        <w:t>）安装杀毒软件</w:t>
      </w:r>
      <w:r>
        <w:rPr>
          <w:rFonts w:ascii="宋体" w:hAnsi="宋体" w:eastAsia="宋体"/>
        </w:rPr>
        <w:t>10）及时安装操作系统补丁，减少操作系统漏洞.</w:t>
      </w:r>
    </w:p>
    <w:p w14:paraId="11B800D9">
      <w:pPr>
        <w:pStyle w:val="6"/>
        <w:numPr>
          <w:ilvl w:val="0"/>
          <w:numId w:val="1"/>
        </w:numPr>
        <w:ind w:firstLineChars="0"/>
        <w:rPr>
          <w:rFonts w:ascii="宋体" w:hAnsi="宋体" w:eastAsia="宋体"/>
          <w:b/>
          <w:bCs/>
        </w:rPr>
      </w:pPr>
      <w:r>
        <w:rPr>
          <w:rFonts w:ascii="宋体" w:hAnsi="宋体" w:eastAsia="宋体"/>
          <w:b/>
          <w:bCs/>
        </w:rPr>
        <w:t>分析讨论信息系统所面临的安全威胁（至少5种）。</w:t>
      </w:r>
    </w:p>
    <w:p w14:paraId="5B0539E1">
      <w:pPr>
        <w:rPr>
          <w:rFonts w:ascii="宋体" w:hAnsi="宋体" w:eastAsia="宋体"/>
        </w:rPr>
      </w:pPr>
      <w:r>
        <w:rPr>
          <w:rFonts w:hint="eastAsia" w:ascii="宋体" w:hAnsi="宋体" w:eastAsia="宋体"/>
        </w:rPr>
        <w:t>（</w:t>
      </w:r>
      <w:r>
        <w:rPr>
          <w:rFonts w:ascii="宋体" w:hAnsi="宋体" w:eastAsia="宋体"/>
        </w:rPr>
        <w:t>1） 软硬件故障：由于设备硬件故障、通信链接中断、信息系统或软件Bug导致对业务、高效稳定运行的影响。</w:t>
      </w:r>
    </w:p>
    <w:p w14:paraId="728A5DA7">
      <w:pPr>
        <w:rPr>
          <w:rFonts w:ascii="宋体" w:hAnsi="宋体" w:eastAsia="宋体"/>
        </w:rPr>
      </w:pPr>
      <w:r>
        <w:rPr>
          <w:rFonts w:hint="eastAsia" w:ascii="宋体" w:hAnsi="宋体" w:eastAsia="宋体"/>
        </w:rPr>
        <w:t>（</w:t>
      </w:r>
      <w:r>
        <w:rPr>
          <w:rFonts w:ascii="宋体" w:hAnsi="宋体" w:eastAsia="宋体"/>
        </w:rPr>
        <w:t>2） 物理环境威胁：断电、静电、灰尘、潮湿、温度、鼠蚁虫害、电磁干扰、洪灾、火灾、地震等环境条件和自然灾害。</w:t>
      </w:r>
    </w:p>
    <w:p w14:paraId="4137C59B">
      <w:pPr>
        <w:rPr>
          <w:rFonts w:ascii="宋体" w:hAnsi="宋体" w:eastAsia="宋体"/>
        </w:rPr>
      </w:pPr>
      <w:r>
        <w:rPr>
          <w:rFonts w:hint="eastAsia" w:ascii="宋体" w:hAnsi="宋体" w:eastAsia="宋体"/>
        </w:rPr>
        <w:t>（</w:t>
      </w:r>
      <w:r>
        <w:rPr>
          <w:rFonts w:ascii="宋体" w:hAnsi="宋体" w:eastAsia="宋体"/>
        </w:rPr>
        <w:t>3） 无作为或操作失误：由于应该执行而没有执行相应的操作，或无意的执行了错误的操作，对系统造成影响。</w:t>
      </w:r>
    </w:p>
    <w:p w14:paraId="13A4A18E">
      <w:pPr>
        <w:rPr>
          <w:rFonts w:ascii="宋体" w:hAnsi="宋体" w:eastAsia="宋体"/>
        </w:rPr>
      </w:pPr>
      <w:r>
        <w:rPr>
          <w:rFonts w:hint="eastAsia" w:ascii="宋体" w:hAnsi="宋体" w:eastAsia="宋体"/>
        </w:rPr>
        <w:t>（</w:t>
      </w:r>
      <w:r>
        <w:rPr>
          <w:rFonts w:ascii="宋体" w:hAnsi="宋体" w:eastAsia="宋体"/>
        </w:rPr>
        <w:t>4） 管理不到位：安全管理无法落实，不到位，造成安全管理不规范，或者管理混乱，从而破坏信息系统正常有序运行。</w:t>
      </w:r>
    </w:p>
    <w:p w14:paraId="2DD67AB0">
      <w:pPr>
        <w:rPr>
          <w:rFonts w:ascii="宋体" w:hAnsi="宋体" w:eastAsia="宋体"/>
        </w:rPr>
      </w:pPr>
      <w:r>
        <w:rPr>
          <w:rFonts w:hint="eastAsia" w:ascii="宋体" w:hAnsi="宋体" w:eastAsia="宋体"/>
        </w:rPr>
        <w:t>（</w:t>
      </w:r>
      <w:r>
        <w:rPr>
          <w:rFonts w:ascii="宋体" w:hAnsi="宋体" w:eastAsia="宋体"/>
        </w:rPr>
        <w:t>5） 恶意代码和病毒：具有自我复制、自我传播能力，对信息系统构成破坏的程序代码。</w:t>
      </w:r>
    </w:p>
    <w:p w14:paraId="182D6AF6">
      <w:pPr>
        <w:rPr>
          <w:rFonts w:ascii="宋体" w:hAnsi="宋体" w:eastAsia="宋体"/>
        </w:rPr>
      </w:pPr>
      <w:r>
        <w:rPr>
          <w:rFonts w:hint="eastAsia" w:ascii="宋体" w:hAnsi="宋体" w:eastAsia="宋体"/>
        </w:rPr>
        <w:t>（</w:t>
      </w:r>
      <w:r>
        <w:rPr>
          <w:rFonts w:ascii="宋体" w:hAnsi="宋体" w:eastAsia="宋体"/>
        </w:rPr>
        <w:t>6） 越权或滥用：通过采用一些，超越自己的权限访问了本来无权访问的资源；或者滥用自己的职权，做出破坏信息系统的行为。</w:t>
      </w:r>
    </w:p>
    <w:p w14:paraId="216D1B9D">
      <w:pPr>
        <w:rPr>
          <w:rFonts w:ascii="宋体" w:hAnsi="宋体" w:eastAsia="宋体"/>
        </w:rPr>
      </w:pPr>
      <w:r>
        <w:rPr>
          <w:rFonts w:hint="eastAsia" w:ascii="宋体" w:hAnsi="宋体" w:eastAsia="宋体"/>
        </w:rPr>
        <w:t>（</w:t>
      </w:r>
      <w:r>
        <w:rPr>
          <w:rFonts w:ascii="宋体" w:hAnsi="宋体" w:eastAsia="宋体"/>
        </w:rPr>
        <w:t>7） 黑客攻击技术：利用黑客工具和技术，例如，侦察、密码猜测攻击、缓冲区溢出攻击、安装后门、嗅探、伪造和欺骗、拒绝服务攻击等手段对信息系统进行攻击和入侵。</w:t>
      </w:r>
    </w:p>
    <w:p w14:paraId="71C90B02">
      <w:pPr>
        <w:rPr>
          <w:rFonts w:ascii="宋体" w:hAnsi="宋体" w:eastAsia="宋体"/>
        </w:rPr>
      </w:pPr>
      <w:r>
        <w:rPr>
          <w:rFonts w:hint="eastAsia" w:ascii="宋体" w:hAnsi="宋体" w:eastAsia="宋体"/>
        </w:rPr>
        <w:t>（</w:t>
      </w:r>
      <w:r>
        <w:rPr>
          <w:rFonts w:ascii="宋体" w:hAnsi="宋体" w:eastAsia="宋体"/>
        </w:rPr>
        <w:t>8） 物理攻击：物理接触、物理破坏、盗窃</w:t>
      </w:r>
    </w:p>
    <w:p w14:paraId="48B835AD">
      <w:pPr>
        <w:pStyle w:val="6"/>
        <w:numPr>
          <w:ilvl w:val="0"/>
          <w:numId w:val="1"/>
        </w:numPr>
        <w:ind w:firstLineChars="0"/>
        <w:rPr>
          <w:rFonts w:ascii="宋体" w:hAnsi="宋体" w:eastAsia="宋体"/>
          <w:b/>
          <w:bCs/>
        </w:rPr>
      </w:pPr>
      <w:r>
        <w:rPr>
          <w:rFonts w:ascii="宋体" w:hAnsi="宋体" w:eastAsia="宋体"/>
          <w:b/>
          <w:bCs/>
        </w:rPr>
        <w:t>请利用加密技术设计一套机制，用于实现商品的真伪查询。</w:t>
      </w:r>
    </w:p>
    <w:p w14:paraId="5DF001B1">
      <w:pPr>
        <w:rPr>
          <w:rFonts w:ascii="宋体" w:hAnsi="宋体" w:eastAsia="宋体"/>
        </w:rPr>
      </w:pPr>
      <w:r>
        <w:rPr>
          <w:rFonts w:hint="eastAsia" w:ascii="宋体" w:hAnsi="宋体" w:eastAsia="宋体"/>
        </w:rPr>
        <w:t>系统产生一随机数并存储此数，然后对其加密，再将密文贴在商品上。当客户购买到此件商品并拨打电话查询时，系统将客户输入的编码</w:t>
      </w:r>
      <w:r>
        <w:rPr>
          <w:rFonts w:ascii="宋体" w:hAnsi="宋体" w:eastAsia="宋体"/>
        </w:rPr>
        <w:t>(即密文)解密，并将所得的明文与存储在系统中的明文比较，若匹配则提示客户商品是真货，并从系统中删了此明文；若不匹配则提示客户商品是假货。</w:t>
      </w:r>
    </w:p>
    <w:p w14:paraId="22B703E5">
      <w:pPr>
        <w:rPr>
          <w:rFonts w:hint="default" w:ascii="宋体" w:hAnsi="宋体" w:eastAsia="宋体"/>
        </w:rPr>
      </w:pPr>
      <w:r>
        <w:rPr>
          <w:rFonts w:hint="default" w:ascii="宋体" w:hAnsi="宋体" w:eastAsia="宋体"/>
        </w:rPr>
        <w:t>生产企业为每件商品生成一个唯一随机数或商品序列号，并将商品编号、生产批次等信息存储在防伪服务器中。系统使用企业密钥对商品编号进行加密或数字签名，生成防伪码，并将防伪码印刷或粘贴在商品包装内部。</w:t>
      </w:r>
    </w:p>
    <w:p w14:paraId="42210670">
      <w:pPr>
        <w:rPr>
          <w:rFonts w:hint="default" w:ascii="宋体" w:hAnsi="宋体" w:eastAsia="宋体"/>
        </w:rPr>
      </w:pPr>
      <w:r>
        <w:rPr>
          <w:rFonts w:hint="default" w:ascii="宋体" w:hAnsi="宋体" w:eastAsia="宋体"/>
        </w:rPr>
        <w:t>消费者购买商品后，通过企业提供的官方网站、应用程序或电话系统输入防伪码。服务器首先验证防伪码格式和数字签名，确认该防伪码确实由企业生成；然后查询数据库，检查该防伪码是否存在、对应的商品信息是否一致以及是否已经被查询。</w:t>
      </w:r>
    </w:p>
    <w:p w14:paraId="7AEF368B">
      <w:pPr>
        <w:rPr>
          <w:rFonts w:hint="default" w:ascii="宋体" w:hAnsi="宋体" w:eastAsia="宋体"/>
        </w:rPr>
      </w:pPr>
      <w:r>
        <w:rPr>
          <w:rFonts w:hint="default" w:ascii="宋体" w:hAnsi="宋体" w:eastAsia="宋体"/>
        </w:rPr>
        <w:t>如果防伪码有效且为首次查询，系统显示商品名称、批次和生产信息，并提示商品可能为真品，同时将该防伪码标记为已经查询。如果同一个防伪码被多次查询，系统应提示可能存在防伪码复制或假冒风险，并记录查询时间和位置。</w:t>
      </w:r>
    </w:p>
    <w:p w14:paraId="3CAE5BDD">
      <w:pPr>
        <w:rPr>
          <w:rFonts w:hint="default" w:ascii="宋体" w:hAnsi="宋体" w:eastAsia="宋体"/>
        </w:rPr>
      </w:pPr>
      <w:r>
        <w:rPr>
          <w:rFonts w:hint="default" w:ascii="宋体" w:hAnsi="宋体" w:eastAsia="宋体"/>
        </w:rPr>
        <w:t>为了防止伪造，企业私钥必须安全保存，攻击者即使知道商品编号，也无法生成有效的数字签名。为了防止复制使用，应采用一物一码、首次查询标记、查询次数记录和异常查询告警等机制。查询过程应使用 HTTPS，防止防伪码在网络传输中被窃听或篡改。</w:t>
      </w:r>
    </w:p>
    <w:p w14:paraId="2EF65772">
      <w:pPr>
        <w:rPr>
          <w:rFonts w:ascii="宋体" w:hAnsi="宋体" w:eastAsia="宋体"/>
        </w:rPr>
      </w:pPr>
      <w:r>
        <w:rPr>
          <w:rFonts w:ascii="宋体" w:hAnsi="宋体" w:eastAsia="宋体"/>
        </w:rPr>
        <w:t>为防止真码复制，可加入刮开式一次性验证码、查询核销和 NFC 挑战—响应机制。</w:t>
      </w:r>
    </w:p>
    <w:p w14:paraId="5B7DC6F4">
      <w:pPr>
        <w:pStyle w:val="6"/>
        <w:numPr>
          <w:ilvl w:val="0"/>
          <w:numId w:val="1"/>
        </w:numPr>
        <w:ind w:firstLineChars="0"/>
        <w:rPr>
          <w:rFonts w:ascii="宋体" w:hAnsi="宋体" w:eastAsia="宋体"/>
          <w:b/>
          <w:bCs/>
        </w:rPr>
      </w:pPr>
      <w:r>
        <w:rPr>
          <w:rFonts w:hint="eastAsia" w:ascii="宋体" w:hAnsi="宋体" w:eastAsia="宋体"/>
          <w:b/>
          <w:bCs/>
        </w:rPr>
        <w:t>请利用认证技术设计一套机制，用于防止电脑彩票伪造问题。</w:t>
      </w:r>
    </w:p>
    <w:p w14:paraId="03466ED0">
      <w:pPr>
        <w:rPr>
          <w:rFonts w:ascii="宋体" w:hAnsi="宋体" w:eastAsia="宋体"/>
        </w:rPr>
      </w:pPr>
      <w:r>
        <w:rPr>
          <w:rFonts w:hint="eastAsia" w:ascii="宋体" w:hAnsi="宋体" w:eastAsia="宋体"/>
        </w:rPr>
        <w:t>首先，系统给彩票编好码，习惯称之为条形码；然后，将条形码通过</w:t>
      </w:r>
      <w:r>
        <w:rPr>
          <w:rFonts w:ascii="宋体" w:hAnsi="宋体" w:eastAsia="宋体"/>
        </w:rPr>
        <w:t>Hash运算，得到相应的消息摘要；接着，对消息摘要进行加密，得到相应密文；最后，系统将条形码与密文绑定在一起并存储，若需要查询时只要查看条形码与密文是否相关联即可。这样，即可实现电脑彩票防伪，因为伪造者是无法伪造密文的。</w:t>
      </w:r>
    </w:p>
    <w:p w14:paraId="4015D1D1">
      <w:pPr>
        <w:pStyle w:val="6"/>
        <w:numPr>
          <w:ilvl w:val="0"/>
          <w:numId w:val="1"/>
        </w:numPr>
        <w:ind w:firstLineChars="0"/>
        <w:rPr>
          <w:rFonts w:ascii="宋体" w:hAnsi="宋体" w:eastAsia="宋体"/>
          <w:b/>
          <w:bCs/>
        </w:rPr>
      </w:pPr>
      <w:r>
        <w:rPr>
          <w:rFonts w:hint="eastAsia" w:ascii="宋体" w:hAnsi="宋体" w:eastAsia="宋体"/>
          <w:b/>
          <w:bCs/>
        </w:rPr>
        <w:t>请说明数字签名的主要流程。</w:t>
      </w:r>
    </w:p>
    <w:p w14:paraId="201F17DF">
      <w:pPr>
        <w:rPr>
          <w:rFonts w:ascii="宋体" w:hAnsi="宋体" w:eastAsia="宋体"/>
        </w:rPr>
      </w:pPr>
      <w:r>
        <w:rPr>
          <w:rFonts w:ascii="宋体" w:hAnsi="宋体" w:eastAsia="宋体"/>
        </w:rPr>
        <w:t>(1) 采用Hash算法对原始报文进行运算，得到一个固定长度的消息摘要(Message Digest)，消息摘要具有单向性、散列性和无碰撞性。</w:t>
      </w:r>
    </w:p>
    <w:p w14:paraId="63E3816E">
      <w:pPr>
        <w:rPr>
          <w:rFonts w:ascii="宋体" w:hAnsi="宋体" w:eastAsia="宋体"/>
        </w:rPr>
      </w:pPr>
      <w:r>
        <w:rPr>
          <w:rFonts w:ascii="宋体" w:hAnsi="宋体" w:eastAsia="宋体"/>
        </w:rPr>
        <w:t>(2) 发送方用目己的私有密钥对摘要进行加密来形成数字签名。</w:t>
      </w:r>
    </w:p>
    <w:p w14:paraId="29E93460">
      <w:pPr>
        <w:rPr>
          <w:rFonts w:ascii="宋体" w:hAnsi="宋体" w:eastAsia="宋体"/>
        </w:rPr>
      </w:pPr>
      <w:r>
        <w:rPr>
          <w:rFonts w:ascii="宋体" w:hAnsi="宋体" w:eastAsia="宋体"/>
        </w:rPr>
        <w:t>(3) 这个数字签名将作为报文的附件和报文一起发送给接收方。</w:t>
      </w:r>
    </w:p>
    <w:p w14:paraId="728B116D">
      <w:pPr>
        <w:rPr>
          <w:rFonts w:ascii="宋体" w:hAnsi="宋体" w:eastAsia="宋体"/>
        </w:rPr>
      </w:pPr>
      <w:r>
        <w:rPr>
          <w:rFonts w:ascii="宋体" w:hAnsi="宋体" w:eastAsia="宋体"/>
        </w:rPr>
        <w:t>(4) 接收方首先对接收到的原始报文用同样的算法计算出新的报文摘要，再用发送方的公开密钥对报文附件的数字签名进行解密，比较两个报文摘要，如果值相同，接收方就能确认该数字签名是发送方的，否则就认为收到的报文是伪造的或者中途被篡改。</w:t>
      </w:r>
    </w:p>
    <w:p w14:paraId="5C287889">
      <w:pPr>
        <w:pStyle w:val="6"/>
        <w:numPr>
          <w:ilvl w:val="0"/>
          <w:numId w:val="1"/>
        </w:numPr>
        <w:ind w:firstLineChars="0"/>
        <w:rPr>
          <w:rFonts w:ascii="宋体" w:hAnsi="宋体" w:eastAsia="宋体"/>
          <w:b/>
          <w:bCs/>
        </w:rPr>
      </w:pPr>
      <w:r>
        <w:rPr>
          <w:rFonts w:hint="eastAsia" w:ascii="宋体" w:hAnsi="宋体" w:eastAsia="宋体"/>
          <w:b/>
          <w:bCs/>
        </w:rPr>
        <w:t>用户</w:t>
      </w:r>
      <w:r>
        <w:rPr>
          <w:rFonts w:ascii="宋体" w:hAnsi="宋体" w:eastAsia="宋体"/>
          <w:b/>
          <w:bCs/>
        </w:rPr>
        <w:t>A需要通过计算机网络安全地将一份的机密文件传送给用户B，B希望A今后对该份机密文件无法抵赖，请问如何实现。</w:t>
      </w:r>
    </w:p>
    <w:p w14:paraId="17A4F604">
      <w:pPr>
        <w:rPr>
          <w:rFonts w:ascii="宋体" w:hAnsi="宋体" w:eastAsia="宋体"/>
        </w:rPr>
      </w:pPr>
      <w:r>
        <w:rPr>
          <w:rFonts w:hint="eastAsia" w:ascii="宋体" w:hAnsi="宋体" w:eastAsia="宋体"/>
        </w:rPr>
        <w:t>答：假定通信双方分别为</w:t>
      </w:r>
      <w:r>
        <w:rPr>
          <w:rFonts w:ascii="宋体" w:hAnsi="宋体" w:eastAsia="宋体"/>
        </w:rPr>
        <w:t>Alice和Bob，（1）双方选用一个公开密钥密码系统；（2）双方把自己的公开密钥通过PKI证书传送给对方；（3）加密方Alice将用自己的私钥加密文件，再用Bob的公钥加密文件，然后发送给Bob；（4）解密方Bob收到后用自己的私钥解密，再用Alice的公钥解密，就可以得到原机密文件。</w:t>
      </w:r>
    </w:p>
    <w:p w14:paraId="2E7EAD8E">
      <w:pPr>
        <w:pStyle w:val="6"/>
        <w:numPr>
          <w:ilvl w:val="0"/>
          <w:numId w:val="1"/>
        </w:numPr>
        <w:ind w:firstLineChars="0"/>
        <w:rPr>
          <w:rFonts w:ascii="宋体" w:hAnsi="宋体" w:eastAsia="宋体"/>
          <w:b/>
          <w:bCs/>
        </w:rPr>
      </w:pPr>
      <w:r>
        <w:rPr>
          <w:rFonts w:ascii="宋体" w:hAnsi="宋体" w:eastAsia="宋体"/>
          <w:b/>
          <w:bCs/>
        </w:rPr>
        <w:t>简述公钥密码体制的基本思想。</w:t>
      </w:r>
    </w:p>
    <w:p w14:paraId="4CD4D99B">
      <w:pPr>
        <w:rPr>
          <w:rFonts w:ascii="宋体" w:hAnsi="宋体" w:eastAsia="宋体"/>
        </w:rPr>
      </w:pPr>
      <w:r>
        <w:rPr>
          <w:rFonts w:hint="eastAsia" w:ascii="宋体" w:hAnsi="宋体" w:eastAsia="宋体"/>
        </w:rPr>
        <w:t>答：①公钥密码体制的基本思想是把密钥分成两个部分：公开密钥和私有密钥（简称公钥和私钥），公钥可以向外公布，私钥则是保密的；密钥中的任何一个可以用来加密，另一个可以用来解密；公钥和私钥必须配对使用，否则不能打开加密文件；已知密码算法和密钥中的一个，求解另一个在计算上是不可行的。②相对于传统密码体制来说，公钥密码体制中的公钥可被记录在一个公共数据库里或以某种可信的方式公开发放，而私有密钥由持有者妥善地秘密保存。这样，任何人都可以通过某种公开的途径获得一个用户的公开密要，然后进行保密通信，而解密者只能是知道私钥的密钥持有者，该体制简化了密钥的分配与分发；同时因为公钥密码体制密钥的非对称性以及私钥只能由持有者一个人私人持有的特性，使得公钥密码体制不仅能像传统密码体制那样用于消息加密，实现秘密通信，还可以广泛应用于数字签名、认证等领域。</w:t>
      </w:r>
    </w:p>
    <w:p w14:paraId="1CACF1EB">
      <w:pPr>
        <w:pStyle w:val="6"/>
        <w:numPr>
          <w:ilvl w:val="0"/>
          <w:numId w:val="1"/>
        </w:numPr>
        <w:ind w:firstLineChars="0"/>
        <w:rPr>
          <w:rFonts w:ascii="宋体" w:hAnsi="宋体" w:eastAsia="宋体"/>
          <w:b/>
          <w:bCs/>
        </w:rPr>
      </w:pPr>
      <w:r>
        <w:rPr>
          <w:rFonts w:ascii="宋体" w:hAnsi="宋体" w:eastAsia="宋体"/>
          <w:b/>
          <w:bCs/>
        </w:rPr>
        <w:t>高级持续性威胁APT攻击案例分析：</w:t>
      </w:r>
    </w:p>
    <w:p w14:paraId="31C97959">
      <w:pPr>
        <w:rPr>
          <w:rFonts w:ascii="宋体" w:hAnsi="宋体" w:eastAsia="宋体"/>
        </w:rPr>
      </w:pPr>
      <w:r>
        <w:rPr>
          <w:rFonts w:hint="eastAsia" w:ascii="宋体" w:hAnsi="宋体" w:eastAsia="宋体"/>
        </w:rPr>
        <w:t>①对谷歌等公司的激光攻击事件。</w:t>
      </w:r>
    </w:p>
    <w:p w14:paraId="19410EEC">
      <w:pPr>
        <w:rPr>
          <w:rFonts w:ascii="宋体" w:hAnsi="宋体" w:eastAsia="宋体"/>
        </w:rPr>
      </w:pPr>
      <w:r>
        <w:rPr>
          <w:rFonts w:hint="eastAsia" w:ascii="宋体" w:hAnsi="宋体" w:eastAsia="宋体"/>
        </w:rPr>
        <w:t>②对伊朗核设施的攻击事件。</w:t>
      </w:r>
    </w:p>
    <w:p w14:paraId="1FB350B3">
      <w:pPr>
        <w:rPr>
          <w:rFonts w:ascii="宋体" w:hAnsi="宋体" w:eastAsia="宋体"/>
        </w:rPr>
      </w:pPr>
      <w:r>
        <w:rPr>
          <w:rFonts w:hint="eastAsia" w:ascii="宋体" w:hAnsi="宋体" w:eastAsia="宋体"/>
        </w:rPr>
        <w:t>③对韩国农协银行的攻击事件。</w:t>
      </w:r>
    </w:p>
    <w:p w14:paraId="2D3932E9">
      <w:pPr>
        <w:rPr>
          <w:rFonts w:ascii="宋体" w:hAnsi="宋体" w:eastAsia="宋体"/>
        </w:rPr>
      </w:pPr>
    </w:p>
    <w:p w14:paraId="1B5F032B">
      <w:pPr>
        <w:rPr>
          <w:rFonts w:ascii="宋体" w:hAnsi="宋体" w:eastAsia="宋体"/>
        </w:rPr>
      </w:pPr>
    </w:p>
    <w:p w14:paraId="2C80ACA5">
      <w:pPr>
        <w:pStyle w:val="6"/>
        <w:numPr>
          <w:ilvl w:val="0"/>
          <w:numId w:val="1"/>
        </w:numPr>
        <w:ind w:firstLineChars="0"/>
        <w:rPr>
          <w:rFonts w:ascii="宋体" w:hAnsi="宋体" w:eastAsia="宋体"/>
          <w:b/>
          <w:bCs/>
        </w:rPr>
      </w:pPr>
      <w:r>
        <w:rPr>
          <w:rFonts w:hint="eastAsia" w:ascii="宋体" w:hAnsi="宋体" w:eastAsia="宋体"/>
          <w:b/>
          <w:bCs/>
        </w:rPr>
        <w:t>包过滤技术的局限</w:t>
      </w:r>
    </w:p>
    <w:p w14:paraId="741FDACF">
      <w:pPr>
        <w:pStyle w:val="6"/>
        <w:numPr>
          <w:ilvl w:val="0"/>
          <w:numId w:val="2"/>
        </w:numPr>
        <w:ind w:firstLineChars="0"/>
        <w:rPr>
          <w:rFonts w:ascii="宋体" w:hAnsi="宋体" w:eastAsia="宋体"/>
        </w:rPr>
      </w:pPr>
      <w:r>
        <w:rPr>
          <w:rFonts w:ascii="宋体" w:hAnsi="宋体" w:eastAsia="宋体"/>
        </w:rPr>
        <w:t>定义包过滤路由器，可能是一项复杂的工作。因为网络管理员需要详细地了解Internet（因特网）的各种服务、包头格式以及希望在每个域查找的特定的值。</w:t>
      </w:r>
    </w:p>
    <w:p w14:paraId="1CC816D4">
      <w:pPr>
        <w:pStyle w:val="6"/>
        <w:numPr>
          <w:ilvl w:val="0"/>
          <w:numId w:val="2"/>
        </w:numPr>
        <w:ind w:firstLineChars="0"/>
        <w:rPr>
          <w:rFonts w:ascii="宋体" w:hAnsi="宋体" w:eastAsia="宋体"/>
        </w:rPr>
      </w:pPr>
      <w:r>
        <w:rPr>
          <w:rFonts w:hint="eastAsia" w:ascii="宋体" w:hAnsi="宋体" w:eastAsia="宋体"/>
        </w:rPr>
        <w:t>路由器信息包的吞吐量，随包过滤路由器数量的增加而减少。</w:t>
      </w:r>
    </w:p>
    <w:p w14:paraId="2776905C">
      <w:pPr>
        <w:pStyle w:val="6"/>
        <w:numPr>
          <w:ilvl w:val="0"/>
          <w:numId w:val="2"/>
        </w:numPr>
        <w:ind w:firstLineChars="0"/>
        <w:rPr>
          <w:rFonts w:ascii="宋体" w:hAnsi="宋体" w:eastAsia="宋体"/>
        </w:rPr>
      </w:pPr>
      <w:r>
        <w:rPr>
          <w:rFonts w:hint="eastAsia" w:ascii="宋体" w:hAnsi="宋体" w:eastAsia="宋体"/>
        </w:rPr>
        <w:t>不能彻底防止地址欺骗。大多数包过滤路由器都是基于“源</w:t>
      </w:r>
      <w:r>
        <w:rPr>
          <w:rFonts w:ascii="宋体" w:hAnsi="宋体" w:eastAsia="宋体"/>
        </w:rPr>
        <w:t>IP地址、目的IP地址”进行过滤的，而IP地址的伪造，是很容易、很普遍的。</w:t>
      </w:r>
    </w:p>
    <w:p w14:paraId="004E57D4">
      <w:pPr>
        <w:pStyle w:val="6"/>
        <w:numPr>
          <w:ilvl w:val="0"/>
          <w:numId w:val="2"/>
        </w:numPr>
        <w:ind w:firstLineChars="0"/>
        <w:rPr>
          <w:rFonts w:ascii="宋体" w:hAnsi="宋体" w:eastAsia="宋体"/>
        </w:rPr>
      </w:pPr>
      <w:r>
        <w:rPr>
          <w:rFonts w:hint="eastAsia" w:ascii="宋体" w:hAnsi="宋体" w:eastAsia="宋体"/>
        </w:rPr>
        <w:t>一些应用协议不适合于数据包过滤。即使是完美的数据包过滤，也会发现一些协议并不适合于经由数据包过滤安全保护。如</w:t>
      </w:r>
      <w:r>
        <w:rPr>
          <w:rFonts w:ascii="宋体" w:hAnsi="宋体" w:eastAsia="宋体"/>
        </w:rPr>
        <w:t>RPC（远程过程调用）、X- Window和FTP（文件传输协议）。</w:t>
      </w:r>
    </w:p>
    <w:p w14:paraId="35355350">
      <w:pPr>
        <w:pStyle w:val="6"/>
        <w:numPr>
          <w:ilvl w:val="0"/>
          <w:numId w:val="2"/>
        </w:numPr>
        <w:ind w:firstLineChars="0"/>
        <w:rPr>
          <w:rFonts w:ascii="宋体" w:hAnsi="宋体" w:eastAsia="宋体"/>
        </w:rPr>
      </w:pPr>
      <w:r>
        <w:rPr>
          <w:rFonts w:hint="eastAsia" w:ascii="宋体" w:hAnsi="宋体" w:eastAsia="宋体"/>
        </w:rPr>
        <w:t>正常的过滤路由器无法执行某些安全策略。例如，数据包说它们来自什么主机，而不是什么用户，因此，我们不能强行限制特殊的用户。</w:t>
      </w:r>
    </w:p>
    <w:p w14:paraId="1050BC9E">
      <w:pPr>
        <w:pStyle w:val="6"/>
        <w:numPr>
          <w:ilvl w:val="0"/>
          <w:numId w:val="2"/>
        </w:numPr>
        <w:ind w:firstLineChars="0"/>
        <w:rPr>
          <w:rFonts w:ascii="宋体" w:hAnsi="宋体" w:eastAsia="宋体"/>
        </w:rPr>
      </w:pPr>
      <w:r>
        <w:rPr>
          <w:rFonts w:hint="eastAsia" w:ascii="宋体" w:hAnsi="宋体" w:eastAsia="宋体"/>
        </w:rPr>
        <w:t>一些包过滤路由器不提供任何日志能力，直到闯入发生后，危险的封包才可能检测出来。</w:t>
      </w:r>
    </w:p>
    <w:p w14:paraId="1E0FAF8D">
      <w:pPr>
        <w:pStyle w:val="6"/>
        <w:numPr>
          <w:ilvl w:val="0"/>
          <w:numId w:val="1"/>
        </w:numPr>
        <w:ind w:firstLineChars="0"/>
        <w:rPr>
          <w:rFonts w:ascii="宋体" w:hAnsi="宋体" w:eastAsia="宋体"/>
          <w:b/>
          <w:bCs/>
        </w:rPr>
      </w:pPr>
      <w:r>
        <w:rPr>
          <w:rFonts w:hint="eastAsia" w:ascii="宋体" w:hAnsi="宋体" w:eastAsia="宋体"/>
          <w:b/>
          <w:bCs/>
        </w:rPr>
        <w:t>军事作战中，</w:t>
      </w:r>
      <w:r>
        <w:rPr>
          <w:rFonts w:ascii="宋体" w:hAnsi="宋体" w:eastAsia="宋体"/>
          <w:b/>
          <w:bCs/>
        </w:rPr>
        <w:t>A需要通过计算机网络给B发送大量资料，A应该如何和B进行安全的信息传送，请说明具体步骤</w:t>
      </w:r>
    </w:p>
    <w:p w14:paraId="3C44A600">
      <w:pPr>
        <w:pStyle w:val="6"/>
        <w:ind w:left="420"/>
        <w:rPr>
          <w:rFonts w:ascii="宋体" w:hAnsi="宋体" w:eastAsia="宋体"/>
        </w:rPr>
      </w:pPr>
      <w:r>
        <w:rPr>
          <w:rFonts w:hint="eastAsia" w:ascii="宋体" w:hAnsi="宋体" w:eastAsia="宋体"/>
        </w:rPr>
        <w:t>在军事作战中确保大量资料的安全传送至关重要。以下是确保安全传送的具体步骤：</w:t>
      </w:r>
    </w:p>
    <w:p w14:paraId="311D994E">
      <w:pPr>
        <w:pStyle w:val="6"/>
        <w:ind w:left="420"/>
        <w:rPr>
          <w:rFonts w:ascii="宋体" w:hAnsi="宋体" w:eastAsia="宋体"/>
        </w:rPr>
      </w:pPr>
      <w:r>
        <w:rPr>
          <w:rFonts w:hint="eastAsia" w:ascii="宋体" w:hAnsi="宋体" w:eastAsia="宋体"/>
        </w:rPr>
        <w:t>数据加密：使用强加密算法（例如</w:t>
      </w:r>
      <w:r>
        <w:rPr>
          <w:rFonts w:ascii="宋体" w:hAnsi="宋体" w:eastAsia="宋体"/>
        </w:rPr>
        <w:t>AES）对资料进行加密。这确保即使数据被截获，也无法被未经授权的人读取。</w:t>
      </w:r>
    </w:p>
    <w:p w14:paraId="273903B4">
      <w:pPr>
        <w:pStyle w:val="6"/>
        <w:ind w:left="420"/>
        <w:rPr>
          <w:rFonts w:ascii="宋体" w:hAnsi="宋体" w:eastAsia="宋体"/>
        </w:rPr>
      </w:pPr>
      <w:r>
        <w:rPr>
          <w:rFonts w:hint="eastAsia" w:ascii="宋体" w:hAnsi="宋体" w:eastAsia="宋体"/>
        </w:rPr>
        <w:t>建立安全通道：利用安全协议（如</w:t>
      </w:r>
      <w:r>
        <w:rPr>
          <w:rFonts w:ascii="宋体" w:hAnsi="宋体" w:eastAsia="宋体"/>
        </w:rPr>
        <w:t>SSL或TLS）建立安全的通信通道。这种通道保护数据在传输过程中免受窃听或篡改。</w:t>
      </w:r>
    </w:p>
    <w:p w14:paraId="00F69554">
      <w:pPr>
        <w:pStyle w:val="6"/>
        <w:ind w:left="420"/>
        <w:rPr>
          <w:rFonts w:ascii="宋体" w:hAnsi="宋体" w:eastAsia="宋体"/>
        </w:rPr>
      </w:pPr>
      <w:r>
        <w:rPr>
          <w:rFonts w:hint="eastAsia" w:ascii="宋体" w:hAnsi="宋体" w:eastAsia="宋体"/>
        </w:rPr>
        <w:t>强制访问控制：实施强制访问控制模型，为数据设定明确的访问权限，确保只有授权的用户才能够访问和接收数据。</w:t>
      </w:r>
    </w:p>
    <w:p w14:paraId="29CF26BD">
      <w:pPr>
        <w:pStyle w:val="6"/>
        <w:ind w:left="420"/>
        <w:rPr>
          <w:rFonts w:ascii="宋体" w:hAnsi="宋体" w:eastAsia="宋体"/>
        </w:rPr>
      </w:pPr>
      <w:r>
        <w:rPr>
          <w:rFonts w:hint="eastAsia" w:ascii="宋体" w:hAnsi="宋体" w:eastAsia="宋体"/>
        </w:rPr>
        <w:t>数字签名：对数据进行数字签名以验证数据的完整性和来源。这确保接收方能够确认数据未被篡改，并验证发送方的身份。</w:t>
      </w:r>
    </w:p>
    <w:p w14:paraId="2D9FB82B">
      <w:pPr>
        <w:pStyle w:val="6"/>
        <w:ind w:left="420"/>
        <w:rPr>
          <w:rFonts w:ascii="宋体" w:hAnsi="宋体" w:eastAsia="宋体"/>
        </w:rPr>
      </w:pPr>
      <w:r>
        <w:rPr>
          <w:rFonts w:hint="eastAsia" w:ascii="宋体" w:hAnsi="宋体" w:eastAsia="宋体"/>
        </w:rPr>
        <w:t>物理安全措施：除了网络安全措施外，确保在物理上保护计算机设备和网络设施，防止未经授权的人员接触到这些设备。</w:t>
      </w:r>
    </w:p>
    <w:p w14:paraId="4FB25372">
      <w:pPr>
        <w:pStyle w:val="6"/>
        <w:ind w:left="420"/>
        <w:rPr>
          <w:rFonts w:ascii="宋体" w:hAnsi="宋体" w:eastAsia="宋体"/>
        </w:rPr>
      </w:pPr>
      <w:r>
        <w:rPr>
          <w:rFonts w:hint="eastAsia" w:ascii="宋体" w:hAnsi="宋体" w:eastAsia="宋体"/>
        </w:rPr>
        <w:t>分段传输与重组：将大量资料分割成小块，并通过安全通道单独传输，最后在接收端重组。这有助于降低传输过程中的风险。</w:t>
      </w:r>
    </w:p>
    <w:p w14:paraId="0D7E3001">
      <w:pPr>
        <w:pStyle w:val="6"/>
        <w:ind w:left="420"/>
        <w:rPr>
          <w:rFonts w:ascii="宋体" w:hAnsi="宋体" w:eastAsia="宋体"/>
        </w:rPr>
      </w:pPr>
      <w:r>
        <w:rPr>
          <w:rFonts w:hint="eastAsia" w:ascii="宋体" w:hAnsi="宋体" w:eastAsia="宋体"/>
        </w:rPr>
        <w:t>实时监控和审计：在传输过程中实时监控数据流，记录访问记录和操作路径，及时发现异常行为或攻击。</w:t>
      </w:r>
    </w:p>
    <w:p w14:paraId="5A78B467">
      <w:pPr>
        <w:pStyle w:val="6"/>
        <w:ind w:left="420" w:firstLine="0" w:firstLineChars="0"/>
        <w:rPr>
          <w:rFonts w:ascii="宋体" w:hAnsi="宋体" w:eastAsia="宋体"/>
        </w:rPr>
      </w:pPr>
      <w:r>
        <w:rPr>
          <w:rFonts w:hint="eastAsia" w:ascii="宋体" w:hAnsi="宋体" w:eastAsia="宋体"/>
        </w:rPr>
        <w:t>安全性审查和更新：定期对安全措施进行审查和更新，确保与最新威胁和需求保持同步，及时调整和改进安全措施。</w:t>
      </w:r>
    </w:p>
    <w:p w14:paraId="53882BDD">
      <w:pPr>
        <w:pStyle w:val="6"/>
        <w:ind w:left="420" w:firstLine="0" w:firstLineChars="0"/>
        <w:rPr>
          <w:rFonts w:ascii="宋体" w:hAnsi="宋体" w:eastAsia="宋体"/>
        </w:rPr>
      </w:pPr>
    </w:p>
    <w:p w14:paraId="38C38AF3">
      <w:pPr>
        <w:pStyle w:val="6"/>
        <w:numPr>
          <w:ilvl w:val="0"/>
          <w:numId w:val="1"/>
        </w:numPr>
        <w:ind w:firstLineChars="0"/>
        <w:rPr>
          <w:rFonts w:ascii="宋体" w:hAnsi="宋体" w:eastAsia="宋体"/>
          <w:b/>
          <w:bCs/>
        </w:rPr>
      </w:pPr>
      <w:r>
        <w:rPr>
          <w:rFonts w:hint="eastAsia" w:ascii="宋体" w:hAnsi="宋体" w:eastAsia="宋体"/>
          <w:b/>
          <w:bCs/>
        </w:rPr>
        <w:t>一家公司，只使用了防火墙安全技术，请说服主管外加一个入侵检测技术。</w:t>
      </w:r>
    </w:p>
    <w:p w14:paraId="3155B49D">
      <w:pPr>
        <w:pStyle w:val="6"/>
        <w:ind w:left="420"/>
        <w:rPr>
          <w:rFonts w:ascii="宋体" w:hAnsi="宋体" w:eastAsia="宋体"/>
        </w:rPr>
      </w:pPr>
      <w:r>
        <w:rPr>
          <w:rFonts w:hint="eastAsia" w:ascii="宋体" w:hAnsi="宋体" w:eastAsia="宋体"/>
        </w:rPr>
        <w:t>当谈到网络安全时，防火墙是保护系统免受未经授权访问的重要工具，但它并不能完全保证网络免受所有威胁。加入入侵检测技术可以提供额外的安全层面，让我为您列举几点：</w:t>
      </w:r>
    </w:p>
    <w:p w14:paraId="2A32C9CD">
      <w:pPr>
        <w:pStyle w:val="6"/>
        <w:ind w:left="420"/>
        <w:rPr>
          <w:rFonts w:ascii="宋体" w:hAnsi="宋体" w:eastAsia="宋体"/>
        </w:rPr>
      </w:pPr>
      <w:r>
        <w:rPr>
          <w:rFonts w:hint="eastAsia" w:ascii="宋体" w:hAnsi="宋体" w:eastAsia="宋体"/>
        </w:rPr>
        <w:t>实时威胁检测：入侵检测系统能够监控网络流量和系统活动，及时发现异常行为或潜在攻击，迅速做出反应。这种实时检测可以大大降低潜在攻击造成的损害。</w:t>
      </w:r>
    </w:p>
    <w:p w14:paraId="065CA694">
      <w:pPr>
        <w:pStyle w:val="6"/>
        <w:ind w:left="420"/>
        <w:rPr>
          <w:rFonts w:ascii="宋体" w:hAnsi="宋体" w:eastAsia="宋体"/>
        </w:rPr>
      </w:pPr>
      <w:r>
        <w:rPr>
          <w:rFonts w:hint="eastAsia" w:ascii="宋体" w:hAnsi="宋体" w:eastAsia="宋体"/>
        </w:rPr>
        <w:t>综合防御：单独依赖防火墙可能无法完全拦截所有攻击。入侵检测技术可以通过分析多种数据源，识别新型威胁和攻击模式，提供更全面的安全保护。</w:t>
      </w:r>
    </w:p>
    <w:p w14:paraId="6323B2D1">
      <w:pPr>
        <w:pStyle w:val="6"/>
        <w:ind w:left="420"/>
        <w:rPr>
          <w:rFonts w:ascii="宋体" w:hAnsi="宋体" w:eastAsia="宋体"/>
        </w:rPr>
      </w:pPr>
      <w:r>
        <w:rPr>
          <w:rFonts w:hint="eastAsia" w:ascii="宋体" w:hAnsi="宋体" w:eastAsia="宋体"/>
        </w:rPr>
        <w:t>合规性要求：许多行业和法规要求公司采取特定的安全措施来保护数据和网络。入侵检测技术常常是符合这些合规性要求的重要手段之一。</w:t>
      </w:r>
    </w:p>
    <w:p w14:paraId="0802D223">
      <w:pPr>
        <w:pStyle w:val="6"/>
        <w:ind w:left="420"/>
        <w:rPr>
          <w:rFonts w:ascii="宋体" w:hAnsi="宋体" w:eastAsia="宋体"/>
        </w:rPr>
      </w:pPr>
      <w:r>
        <w:rPr>
          <w:rFonts w:hint="eastAsia" w:ascii="宋体" w:hAnsi="宋体" w:eastAsia="宋体"/>
        </w:rPr>
        <w:t>攻击后分析：如果出现了安全漏洞或者遭受攻击，入侵检测系统可以帮助公司进行事后分析，找出攻击源头和漏洞，从而改善安全策略，避免未来类似事件的发生。</w:t>
      </w:r>
    </w:p>
    <w:p w14:paraId="28F0E806">
      <w:pPr>
        <w:pStyle w:val="6"/>
        <w:ind w:left="420"/>
        <w:rPr>
          <w:rFonts w:ascii="宋体" w:hAnsi="宋体" w:eastAsia="宋体"/>
        </w:rPr>
      </w:pPr>
      <w:r>
        <w:rPr>
          <w:rFonts w:hint="eastAsia" w:ascii="宋体" w:hAnsi="宋体" w:eastAsia="宋体"/>
        </w:rPr>
        <w:t>增强安全意识：引入入侵检测技术可以提高公司对安全威胁的认识和了解，促进员工更积极地参与安全培训和实践，从而加强整体安全文化。</w:t>
      </w:r>
    </w:p>
    <w:p w14:paraId="1A613C2A">
      <w:pPr>
        <w:pStyle w:val="6"/>
        <w:ind w:left="420" w:firstLine="0" w:firstLineChars="0"/>
        <w:rPr>
          <w:rFonts w:ascii="宋体" w:hAnsi="宋体" w:eastAsia="宋体"/>
        </w:rPr>
      </w:pPr>
      <w:r>
        <w:rPr>
          <w:rFonts w:hint="eastAsia" w:ascii="宋体" w:hAnsi="宋体" w:eastAsia="宋体"/>
        </w:rPr>
        <w:t>将入侵检测技术与防火墙结合使用可以建立更强大的安全防线，提高对抗各种安全威胁的能力，确保公司网络和数据的安全。</w:t>
      </w:r>
    </w:p>
    <w:p w14:paraId="580CA3C4">
      <w:pPr>
        <w:pStyle w:val="6"/>
        <w:ind w:left="420" w:firstLine="0" w:firstLineChars="0"/>
        <w:rPr>
          <w:rFonts w:ascii="宋体" w:hAnsi="宋体" w:eastAsia="宋体"/>
        </w:rPr>
      </w:pPr>
    </w:p>
    <w:p w14:paraId="412C7F5F">
      <w:pPr>
        <w:pStyle w:val="6"/>
        <w:numPr>
          <w:ilvl w:val="0"/>
          <w:numId w:val="1"/>
        </w:numPr>
        <w:ind w:firstLineChars="0"/>
        <w:rPr>
          <w:rFonts w:ascii="宋体" w:hAnsi="宋体" w:eastAsia="宋体"/>
          <w:b/>
          <w:bCs/>
        </w:rPr>
      </w:pPr>
      <w:r>
        <w:rPr>
          <w:rFonts w:hint="eastAsia" w:ascii="宋体" w:hAnsi="宋体" w:eastAsia="宋体"/>
          <w:b/>
          <w:bCs/>
        </w:rPr>
        <w:t>举</w:t>
      </w:r>
      <w:r>
        <w:rPr>
          <w:rFonts w:ascii="宋体" w:hAnsi="宋体" w:eastAsia="宋体"/>
          <w:b/>
          <w:bCs/>
        </w:rPr>
        <w:t>3个例，说明在日常社交网络平台中容易出现的信息安全问题，并给予改进建议。</w:t>
      </w:r>
    </w:p>
    <w:p w14:paraId="5C405F76">
      <w:pPr>
        <w:pStyle w:val="6"/>
        <w:ind w:firstLine="422"/>
        <w:rPr>
          <w:rFonts w:ascii="宋体" w:hAnsi="宋体" w:eastAsia="宋体"/>
          <w:b/>
          <w:bCs/>
        </w:rPr>
      </w:pPr>
      <w:r>
        <w:rPr>
          <w:rFonts w:hint="eastAsia" w:ascii="宋体" w:hAnsi="宋体" w:eastAsia="宋体"/>
          <w:b/>
          <w:bCs/>
        </w:rPr>
        <w:t>个人隐私泄露：</w:t>
      </w:r>
    </w:p>
    <w:p w14:paraId="2C9B1F57">
      <w:pPr>
        <w:pStyle w:val="6"/>
        <w:rPr>
          <w:rFonts w:ascii="宋体" w:hAnsi="宋体" w:eastAsia="宋体"/>
        </w:rPr>
      </w:pPr>
      <w:r>
        <w:rPr>
          <w:rFonts w:hint="eastAsia" w:ascii="宋体" w:hAnsi="宋体" w:eastAsia="宋体"/>
        </w:rPr>
        <w:t>问题：</w:t>
      </w:r>
      <w:r>
        <w:rPr>
          <w:rFonts w:ascii="宋体" w:hAnsi="宋体" w:eastAsia="宋体"/>
        </w:rPr>
        <w:t xml:space="preserve"> 用户可能过度分享个人信息，如生日、地址、电话号码等，导致隐私泄露。</w:t>
      </w:r>
    </w:p>
    <w:p w14:paraId="1158DE2C">
      <w:pPr>
        <w:pStyle w:val="6"/>
        <w:rPr>
          <w:rFonts w:hint="eastAsia" w:ascii="宋体" w:hAnsi="宋体" w:eastAsia="宋体"/>
        </w:rPr>
      </w:pPr>
      <w:r>
        <w:rPr>
          <w:rFonts w:hint="eastAsia" w:ascii="宋体" w:hAnsi="宋体" w:eastAsia="宋体"/>
        </w:rPr>
        <w:t>建议：</w:t>
      </w:r>
      <w:r>
        <w:rPr>
          <w:rFonts w:ascii="宋体" w:hAnsi="宋体" w:eastAsia="宋体"/>
        </w:rPr>
        <w:t xml:space="preserve"> 用户应该谨慎分享个人信息，并定期审查和更新隐私设置，限制谁可以看到自己的信息。</w:t>
      </w:r>
    </w:p>
    <w:p w14:paraId="58A2F342">
      <w:pPr>
        <w:pStyle w:val="6"/>
        <w:ind w:firstLine="422"/>
        <w:rPr>
          <w:rFonts w:ascii="宋体" w:hAnsi="宋体" w:eastAsia="宋体"/>
          <w:b/>
          <w:bCs/>
        </w:rPr>
      </w:pPr>
      <w:r>
        <w:rPr>
          <w:rFonts w:hint="eastAsia" w:ascii="宋体" w:hAnsi="宋体" w:eastAsia="宋体"/>
          <w:b/>
          <w:bCs/>
        </w:rPr>
        <w:t>恶意链接和欺诈活动：</w:t>
      </w:r>
    </w:p>
    <w:p w14:paraId="7E5B1B4A">
      <w:pPr>
        <w:pStyle w:val="6"/>
        <w:rPr>
          <w:rFonts w:ascii="宋体" w:hAnsi="宋体" w:eastAsia="宋体"/>
        </w:rPr>
      </w:pPr>
      <w:r>
        <w:rPr>
          <w:rFonts w:hint="eastAsia" w:ascii="宋体" w:hAnsi="宋体" w:eastAsia="宋体"/>
        </w:rPr>
        <w:t>问题：</w:t>
      </w:r>
      <w:r>
        <w:rPr>
          <w:rFonts w:ascii="宋体" w:hAnsi="宋体" w:eastAsia="宋体"/>
        </w:rPr>
        <w:t xml:space="preserve"> 用户可能受到欺诈性链接或信息欺诈的威胁，如虚假广告、诱导点击等。</w:t>
      </w:r>
    </w:p>
    <w:p w14:paraId="615BD9DC">
      <w:pPr>
        <w:pStyle w:val="6"/>
        <w:rPr>
          <w:rFonts w:hint="eastAsia" w:ascii="宋体" w:hAnsi="宋体" w:eastAsia="宋体"/>
        </w:rPr>
      </w:pPr>
      <w:r>
        <w:rPr>
          <w:rFonts w:hint="eastAsia" w:ascii="宋体" w:hAnsi="宋体" w:eastAsia="宋体"/>
        </w:rPr>
        <w:t>建议：</w:t>
      </w:r>
      <w:r>
        <w:rPr>
          <w:rFonts w:ascii="宋体" w:hAnsi="宋体" w:eastAsia="宋体"/>
        </w:rPr>
        <w:t xml:space="preserve"> 警惕点击不明链接，安装反欺诈软件，对于可疑信息保持警惕，并报告可疑行为给平台。</w:t>
      </w:r>
    </w:p>
    <w:p w14:paraId="0B6E5842">
      <w:pPr>
        <w:pStyle w:val="6"/>
        <w:ind w:firstLine="422"/>
        <w:rPr>
          <w:rFonts w:ascii="宋体" w:hAnsi="宋体" w:eastAsia="宋体"/>
          <w:b/>
          <w:bCs/>
        </w:rPr>
      </w:pPr>
      <w:r>
        <w:rPr>
          <w:rFonts w:hint="eastAsia" w:ascii="宋体" w:hAnsi="宋体" w:eastAsia="宋体"/>
          <w:b/>
          <w:bCs/>
        </w:rPr>
        <w:t>账号被盗：</w:t>
      </w:r>
    </w:p>
    <w:p w14:paraId="233C8ACF">
      <w:pPr>
        <w:pStyle w:val="6"/>
        <w:rPr>
          <w:rFonts w:ascii="宋体" w:hAnsi="宋体" w:eastAsia="宋体"/>
        </w:rPr>
      </w:pPr>
      <w:r>
        <w:rPr>
          <w:rFonts w:hint="eastAsia" w:ascii="宋体" w:hAnsi="宋体" w:eastAsia="宋体"/>
        </w:rPr>
        <w:t>问题：</w:t>
      </w:r>
      <w:r>
        <w:rPr>
          <w:rFonts w:ascii="宋体" w:hAnsi="宋体" w:eastAsia="宋体"/>
        </w:rPr>
        <w:t xml:space="preserve"> 弱密码或不安全的登录方式可能导致账号被盗。</w:t>
      </w:r>
    </w:p>
    <w:p w14:paraId="0E97BE9B">
      <w:pPr>
        <w:pStyle w:val="6"/>
        <w:rPr>
          <w:rFonts w:hint="eastAsia" w:ascii="宋体" w:hAnsi="宋体" w:eastAsia="宋体"/>
        </w:rPr>
      </w:pPr>
      <w:r>
        <w:rPr>
          <w:rFonts w:hint="eastAsia" w:ascii="宋体" w:hAnsi="宋体" w:eastAsia="宋体"/>
        </w:rPr>
        <w:t>建议：</w:t>
      </w:r>
      <w:r>
        <w:rPr>
          <w:rFonts w:ascii="宋体" w:hAnsi="宋体" w:eastAsia="宋体"/>
        </w:rPr>
        <w:t xml:space="preserve"> 使用强密码并定期更换，启用两步验证，避免使用相同的密码在多个平台上，定期审查登录活动。</w:t>
      </w:r>
    </w:p>
    <w:p w14:paraId="368F3C4C">
      <w:pPr>
        <w:pStyle w:val="6"/>
        <w:ind w:firstLine="422"/>
        <w:rPr>
          <w:rFonts w:ascii="宋体" w:hAnsi="宋体" w:eastAsia="宋体"/>
          <w:b/>
          <w:bCs/>
        </w:rPr>
      </w:pPr>
      <w:r>
        <w:rPr>
          <w:rFonts w:hint="eastAsia" w:ascii="宋体" w:hAnsi="宋体" w:eastAsia="宋体"/>
          <w:b/>
          <w:bCs/>
        </w:rPr>
        <w:t>虚假信息和网络欺凌：</w:t>
      </w:r>
    </w:p>
    <w:p w14:paraId="3008EF86">
      <w:pPr>
        <w:pStyle w:val="6"/>
        <w:rPr>
          <w:rFonts w:ascii="宋体" w:hAnsi="宋体" w:eastAsia="宋体"/>
        </w:rPr>
      </w:pPr>
      <w:r>
        <w:rPr>
          <w:rFonts w:hint="eastAsia" w:ascii="宋体" w:hAnsi="宋体" w:eastAsia="宋体"/>
        </w:rPr>
        <w:t>问题：</w:t>
      </w:r>
      <w:r>
        <w:rPr>
          <w:rFonts w:ascii="宋体" w:hAnsi="宋体" w:eastAsia="宋体"/>
        </w:rPr>
        <w:t xml:space="preserve"> 虚假信息、恶意评论、网络欺凌等可能伤害用户感情和声誉。</w:t>
      </w:r>
    </w:p>
    <w:p w14:paraId="612CA76B">
      <w:pPr>
        <w:pStyle w:val="6"/>
        <w:rPr>
          <w:rFonts w:hint="eastAsia" w:ascii="宋体" w:hAnsi="宋体" w:eastAsia="宋体"/>
        </w:rPr>
      </w:pPr>
      <w:r>
        <w:rPr>
          <w:rFonts w:hint="eastAsia" w:ascii="宋体" w:hAnsi="宋体" w:eastAsia="宋体"/>
        </w:rPr>
        <w:t>建议：</w:t>
      </w:r>
      <w:r>
        <w:rPr>
          <w:rFonts w:ascii="宋体" w:hAnsi="宋体" w:eastAsia="宋体"/>
        </w:rPr>
        <w:t xml:space="preserve"> 确保对社交平台上的信息进行验证和审查，避免敏感话题，及时举报和屏蔽恶意行为。</w:t>
      </w:r>
    </w:p>
    <w:p w14:paraId="0E60DCB1">
      <w:pPr>
        <w:pStyle w:val="6"/>
        <w:ind w:firstLine="422"/>
        <w:rPr>
          <w:rFonts w:ascii="宋体" w:hAnsi="宋体" w:eastAsia="宋体"/>
          <w:b/>
          <w:bCs/>
        </w:rPr>
      </w:pPr>
      <w:r>
        <w:rPr>
          <w:rFonts w:hint="eastAsia" w:ascii="宋体" w:hAnsi="宋体" w:eastAsia="宋体"/>
          <w:b/>
          <w:bCs/>
        </w:rPr>
        <w:t>数据隐私问题：</w:t>
      </w:r>
    </w:p>
    <w:p w14:paraId="34FF3510">
      <w:pPr>
        <w:pStyle w:val="6"/>
        <w:rPr>
          <w:rFonts w:ascii="宋体" w:hAnsi="宋体" w:eastAsia="宋体"/>
        </w:rPr>
      </w:pPr>
      <w:r>
        <w:rPr>
          <w:rFonts w:hint="eastAsia" w:ascii="宋体" w:hAnsi="宋体" w:eastAsia="宋体"/>
        </w:rPr>
        <w:t>问题：</w:t>
      </w:r>
      <w:r>
        <w:rPr>
          <w:rFonts w:ascii="宋体" w:hAnsi="宋体" w:eastAsia="宋体"/>
        </w:rPr>
        <w:t xml:space="preserve"> 平台可能收集和分享用户的个人数据，存在隐私泄露风险。</w:t>
      </w:r>
    </w:p>
    <w:p w14:paraId="7D8FD58D">
      <w:pPr>
        <w:pStyle w:val="6"/>
        <w:rPr>
          <w:rFonts w:ascii="宋体" w:hAnsi="宋体" w:eastAsia="宋体"/>
        </w:rPr>
      </w:pPr>
      <w:r>
        <w:rPr>
          <w:rFonts w:hint="eastAsia" w:ascii="宋体" w:hAnsi="宋体" w:eastAsia="宋体"/>
        </w:rPr>
        <w:t>建议：</w:t>
      </w:r>
      <w:r>
        <w:rPr>
          <w:rFonts w:ascii="宋体" w:hAnsi="宋体" w:eastAsia="宋体"/>
        </w:rPr>
        <w:t xml:space="preserve"> 定期审查隐私政策，了解平台对数据的使用和分享方式，控制个人数据的共享范围。</w:t>
      </w:r>
    </w:p>
    <w:p w14:paraId="08F6C27C">
      <w:pPr>
        <w:rPr>
          <w:rFonts w:ascii="宋体" w:hAnsi="宋体" w:eastAsia="宋体"/>
        </w:rPr>
      </w:pPr>
    </w:p>
    <w:p w14:paraId="74680B13">
      <w:pPr>
        <w:pStyle w:val="6"/>
        <w:numPr>
          <w:ilvl w:val="0"/>
          <w:numId w:val="1"/>
        </w:numPr>
        <w:ind w:firstLineChars="0"/>
        <w:rPr>
          <w:rFonts w:ascii="宋体" w:hAnsi="宋体" w:eastAsia="宋体"/>
          <w:b/>
          <w:bCs/>
        </w:rPr>
      </w:pPr>
      <w:r>
        <w:rPr>
          <w:rFonts w:hint="eastAsia" w:ascii="宋体" w:hAnsi="宋体" w:eastAsia="宋体"/>
          <w:b/>
          <w:bCs/>
        </w:rPr>
        <w:t>企业内部员工在公司网络上访问敏感数据时，可能存在哪些安全风险？列举并提出相应的安全措施和建议</w:t>
      </w:r>
    </w:p>
    <w:p w14:paraId="4C1CACD2">
      <w:pPr>
        <w:pStyle w:val="6"/>
        <w:ind w:left="420"/>
        <w:rPr>
          <w:rFonts w:ascii="宋体" w:hAnsi="宋体" w:eastAsia="宋体"/>
        </w:rPr>
      </w:pPr>
      <w:r>
        <w:rPr>
          <w:rFonts w:hint="eastAsia" w:ascii="宋体" w:hAnsi="宋体" w:eastAsia="宋体"/>
        </w:rPr>
        <w:t>未授权访问：</w:t>
      </w:r>
      <w:r>
        <w:rPr>
          <w:rFonts w:ascii="宋体" w:hAnsi="宋体" w:eastAsia="宋体"/>
        </w:rPr>
        <w:t xml:space="preserve"> 员工可能在未经授权的情况下访问敏感数据，例如使用其他员工的凭证或绕过权限。</w:t>
      </w:r>
    </w:p>
    <w:p w14:paraId="4DC09F85">
      <w:pPr>
        <w:pStyle w:val="6"/>
        <w:ind w:left="420"/>
        <w:rPr>
          <w:rFonts w:hint="eastAsia" w:ascii="宋体" w:hAnsi="宋体" w:eastAsia="宋体"/>
        </w:rPr>
      </w:pPr>
      <w:r>
        <w:rPr>
          <w:rFonts w:hint="eastAsia" w:ascii="宋体" w:hAnsi="宋体" w:eastAsia="宋体"/>
        </w:rPr>
        <w:t>安全措施：</w:t>
      </w:r>
      <w:r>
        <w:rPr>
          <w:rFonts w:ascii="宋体" w:hAnsi="宋体" w:eastAsia="宋体"/>
        </w:rPr>
        <w:t xml:space="preserve"> 实施强制访问控制（MAC）和基于角色的访问控制（RBAC），限制员工仅能访问其职责所需的数据；启用身份验证和严格的账户管理。</w:t>
      </w:r>
    </w:p>
    <w:p w14:paraId="00351901">
      <w:pPr>
        <w:pStyle w:val="6"/>
        <w:ind w:left="420"/>
        <w:rPr>
          <w:rFonts w:ascii="宋体" w:hAnsi="宋体" w:eastAsia="宋体"/>
        </w:rPr>
      </w:pPr>
      <w:r>
        <w:rPr>
          <w:rFonts w:hint="eastAsia" w:ascii="宋体" w:hAnsi="宋体" w:eastAsia="宋体"/>
        </w:rPr>
        <w:t>数据泄露：</w:t>
      </w:r>
      <w:r>
        <w:rPr>
          <w:rFonts w:ascii="宋体" w:hAnsi="宋体" w:eastAsia="宋体"/>
        </w:rPr>
        <w:t xml:space="preserve"> 员工可能意外或故意泄露敏感信息，例如将数据发送到错误的收件人或通过不安全的通信渠道传输数据。</w:t>
      </w:r>
    </w:p>
    <w:p w14:paraId="4989EBD2">
      <w:pPr>
        <w:pStyle w:val="6"/>
        <w:ind w:left="420"/>
        <w:rPr>
          <w:rFonts w:hint="eastAsia" w:ascii="宋体" w:hAnsi="宋体" w:eastAsia="宋体"/>
        </w:rPr>
      </w:pPr>
      <w:r>
        <w:rPr>
          <w:rFonts w:hint="eastAsia" w:ascii="宋体" w:hAnsi="宋体" w:eastAsia="宋体"/>
        </w:rPr>
        <w:t>安全措施：</w:t>
      </w:r>
      <w:r>
        <w:rPr>
          <w:rFonts w:ascii="宋体" w:hAnsi="宋体" w:eastAsia="宋体"/>
        </w:rPr>
        <w:t xml:space="preserve"> 加强员工的安全意识培训，教育他们识别敏感信息并正确处理；实施数据分类和加密，限制敏感信息的传输方式。</w:t>
      </w:r>
    </w:p>
    <w:p w14:paraId="63FE186F">
      <w:pPr>
        <w:pStyle w:val="6"/>
        <w:ind w:left="420"/>
        <w:rPr>
          <w:rFonts w:ascii="宋体" w:hAnsi="宋体" w:eastAsia="宋体"/>
        </w:rPr>
      </w:pPr>
      <w:r>
        <w:rPr>
          <w:rFonts w:hint="eastAsia" w:ascii="宋体" w:hAnsi="宋体" w:eastAsia="宋体"/>
        </w:rPr>
        <w:t>内部威胁：</w:t>
      </w:r>
      <w:r>
        <w:rPr>
          <w:rFonts w:ascii="宋体" w:hAnsi="宋体" w:eastAsia="宋体"/>
        </w:rPr>
        <w:t xml:space="preserve"> 内部员工可能有恶意行为，例如窃取数据、篡改信息或故意破坏系统。</w:t>
      </w:r>
    </w:p>
    <w:p w14:paraId="6E400DF2">
      <w:pPr>
        <w:pStyle w:val="6"/>
        <w:ind w:left="420"/>
        <w:rPr>
          <w:rFonts w:hint="eastAsia" w:ascii="宋体" w:hAnsi="宋体" w:eastAsia="宋体"/>
        </w:rPr>
      </w:pPr>
      <w:r>
        <w:rPr>
          <w:rFonts w:hint="eastAsia" w:ascii="宋体" w:hAnsi="宋体" w:eastAsia="宋体"/>
        </w:rPr>
        <w:t>安全措施：</w:t>
      </w:r>
      <w:r>
        <w:rPr>
          <w:rFonts w:ascii="宋体" w:hAnsi="宋体" w:eastAsia="宋体"/>
        </w:rPr>
        <w:t xml:space="preserve"> 实施行为监控和异常检测系统，定期审计员工访问记录；建立内部报告机制，让员工能够匿名举报可疑行为。</w:t>
      </w:r>
    </w:p>
    <w:p w14:paraId="22541547">
      <w:pPr>
        <w:pStyle w:val="6"/>
        <w:ind w:left="420"/>
        <w:rPr>
          <w:rFonts w:ascii="宋体" w:hAnsi="宋体" w:eastAsia="宋体"/>
        </w:rPr>
      </w:pPr>
      <w:r>
        <w:rPr>
          <w:rFonts w:hint="eastAsia" w:ascii="宋体" w:hAnsi="宋体" w:eastAsia="宋体"/>
        </w:rPr>
        <w:t>弱密码和凭证共享：</w:t>
      </w:r>
      <w:r>
        <w:rPr>
          <w:rFonts w:ascii="宋体" w:hAnsi="宋体" w:eastAsia="宋体"/>
        </w:rPr>
        <w:t xml:space="preserve"> 使用弱密码或共享凭证可能导致未经授权的访问。</w:t>
      </w:r>
    </w:p>
    <w:p w14:paraId="2C69352B">
      <w:pPr>
        <w:pStyle w:val="6"/>
        <w:ind w:left="420"/>
        <w:rPr>
          <w:rFonts w:hint="eastAsia" w:ascii="宋体" w:hAnsi="宋体" w:eastAsia="宋体"/>
        </w:rPr>
      </w:pPr>
      <w:r>
        <w:rPr>
          <w:rFonts w:hint="eastAsia" w:ascii="宋体" w:hAnsi="宋体" w:eastAsia="宋体"/>
        </w:rPr>
        <w:t>安全措施：</w:t>
      </w:r>
      <w:r>
        <w:rPr>
          <w:rFonts w:ascii="宋体" w:hAnsi="宋体" w:eastAsia="宋体"/>
        </w:rPr>
        <w:t xml:space="preserve"> 强制员工使用复杂密码，并定期更改；启用多因素身份验证（MFA）以增强账户安全性。</w:t>
      </w:r>
    </w:p>
    <w:p w14:paraId="62A32620">
      <w:pPr>
        <w:pStyle w:val="6"/>
        <w:ind w:left="420"/>
        <w:rPr>
          <w:rFonts w:ascii="宋体" w:hAnsi="宋体" w:eastAsia="宋体"/>
        </w:rPr>
      </w:pPr>
      <w:r>
        <w:rPr>
          <w:rFonts w:hint="eastAsia" w:ascii="宋体" w:hAnsi="宋体" w:eastAsia="宋体"/>
        </w:rPr>
        <w:t>社会工程攻击：</w:t>
      </w:r>
      <w:r>
        <w:rPr>
          <w:rFonts w:ascii="宋体" w:hAnsi="宋体" w:eastAsia="宋体"/>
        </w:rPr>
        <w:t xml:space="preserve"> 员工可能成为社会工程攻击的目标，被诱骗提供凭证或敏感信息。</w:t>
      </w:r>
    </w:p>
    <w:p w14:paraId="5834CA59">
      <w:pPr>
        <w:pStyle w:val="6"/>
        <w:ind w:left="420" w:firstLineChars="0"/>
        <w:rPr>
          <w:rFonts w:ascii="宋体" w:hAnsi="宋体" w:eastAsia="宋体"/>
        </w:rPr>
      </w:pPr>
      <w:r>
        <w:rPr>
          <w:rFonts w:hint="eastAsia" w:ascii="宋体" w:hAnsi="宋体" w:eastAsia="宋体"/>
        </w:rPr>
        <w:t>安全措施：</w:t>
      </w:r>
      <w:r>
        <w:rPr>
          <w:rFonts w:ascii="宋体" w:hAnsi="宋体" w:eastAsia="宋体"/>
        </w:rPr>
        <w:t xml:space="preserve"> 提高员工的安全意识，教育他们如何识别和应对社会工程攻击；建立流程，确保敏感信息只在特定安全环境中共享。</w:t>
      </w:r>
    </w:p>
    <w:p w14:paraId="79F09A39">
      <w:pPr>
        <w:pStyle w:val="6"/>
        <w:ind w:left="420" w:firstLine="0" w:firstLineChars="0"/>
        <w:rPr>
          <w:rFonts w:ascii="宋体" w:hAnsi="宋体" w:eastAsia="宋体"/>
        </w:rPr>
      </w:pPr>
    </w:p>
    <w:p w14:paraId="781D8700">
      <w:pPr>
        <w:pStyle w:val="6"/>
        <w:numPr>
          <w:ilvl w:val="0"/>
          <w:numId w:val="1"/>
        </w:numPr>
        <w:ind w:firstLineChars="0"/>
        <w:rPr>
          <w:rFonts w:ascii="宋体" w:hAnsi="宋体" w:eastAsia="宋体"/>
          <w:b/>
          <w:bCs/>
        </w:rPr>
      </w:pPr>
      <w:r>
        <w:rPr>
          <w:rFonts w:hint="eastAsia" w:ascii="宋体" w:hAnsi="宋体" w:eastAsia="宋体"/>
          <w:b/>
          <w:bCs/>
        </w:rPr>
        <w:t>一个政府部门需要将机密文件传输给另一个部门，如何确保文件在传输过程中的安全性？详细描述具体步骤和技术手段。</w:t>
      </w:r>
    </w:p>
    <w:p w14:paraId="7F633270">
      <w:pPr>
        <w:pStyle w:val="6"/>
        <w:ind w:left="420"/>
        <w:rPr>
          <w:rFonts w:hint="eastAsia" w:ascii="宋体" w:hAnsi="宋体" w:eastAsia="宋体"/>
        </w:rPr>
      </w:pPr>
      <w:r>
        <w:rPr>
          <w:rFonts w:hint="eastAsia" w:ascii="宋体" w:hAnsi="宋体" w:eastAsia="宋体"/>
        </w:rPr>
        <w:t>加密文件：使用强加密算法（如</w:t>
      </w:r>
      <w:r>
        <w:rPr>
          <w:rFonts w:ascii="宋体" w:hAnsi="宋体" w:eastAsia="宋体"/>
        </w:rPr>
        <w:t>AES）对机密文件进行加密。确保只有授权人员能够解密文件。</w:t>
      </w:r>
    </w:p>
    <w:p w14:paraId="4D3C3C1E">
      <w:pPr>
        <w:pStyle w:val="6"/>
        <w:ind w:left="420"/>
        <w:rPr>
          <w:rFonts w:hint="eastAsia" w:ascii="宋体" w:hAnsi="宋体" w:eastAsia="宋体"/>
        </w:rPr>
      </w:pPr>
      <w:r>
        <w:rPr>
          <w:rFonts w:hint="eastAsia" w:ascii="宋体" w:hAnsi="宋体" w:eastAsia="宋体"/>
        </w:rPr>
        <w:t>建立安全通道：使用安全协议（如</w:t>
      </w:r>
      <w:r>
        <w:rPr>
          <w:rFonts w:ascii="宋体" w:hAnsi="宋体" w:eastAsia="宋体"/>
        </w:rPr>
        <w:t>SSL/TLS）建立加密的安全通道，保护数据在传输过程中的隐私和完整性。</w:t>
      </w:r>
    </w:p>
    <w:p w14:paraId="70A60F98">
      <w:pPr>
        <w:pStyle w:val="6"/>
        <w:ind w:left="420"/>
        <w:rPr>
          <w:rFonts w:hint="eastAsia" w:ascii="宋体" w:hAnsi="宋体" w:eastAsia="宋体"/>
        </w:rPr>
      </w:pPr>
      <w:r>
        <w:rPr>
          <w:rFonts w:hint="eastAsia" w:ascii="宋体" w:hAnsi="宋体" w:eastAsia="宋体"/>
        </w:rPr>
        <w:t>使用安全传输协议：选择安全的文件传输协议，如</w:t>
      </w:r>
      <w:r>
        <w:rPr>
          <w:rFonts w:ascii="宋体" w:hAnsi="宋体" w:eastAsia="宋体"/>
        </w:rPr>
        <w:t>SFTP（Secure File Transfer Protocol）或FTPS（FTP over SSL/TLS），以确保数据在传输时受到保护。</w:t>
      </w:r>
    </w:p>
    <w:p w14:paraId="1E9FCF9A">
      <w:pPr>
        <w:pStyle w:val="6"/>
        <w:ind w:left="420"/>
        <w:rPr>
          <w:rFonts w:hint="eastAsia" w:ascii="宋体" w:hAnsi="宋体" w:eastAsia="宋体"/>
        </w:rPr>
      </w:pPr>
      <w:r>
        <w:rPr>
          <w:rFonts w:hint="eastAsia" w:ascii="宋体" w:hAnsi="宋体" w:eastAsia="宋体"/>
        </w:rPr>
        <w:t>数字签名验证：对机密文件进行数字签名，并确保接收方可以验证文件的完整性和来源。</w:t>
      </w:r>
    </w:p>
    <w:p w14:paraId="5B1B6D94">
      <w:pPr>
        <w:pStyle w:val="6"/>
        <w:ind w:left="420"/>
        <w:rPr>
          <w:rFonts w:hint="eastAsia" w:ascii="宋体" w:hAnsi="宋体" w:eastAsia="宋体"/>
        </w:rPr>
      </w:pPr>
      <w:r>
        <w:rPr>
          <w:rFonts w:hint="eastAsia" w:ascii="宋体" w:hAnsi="宋体" w:eastAsia="宋体"/>
        </w:rPr>
        <w:t>访问控制和权限设置：设定适当的访问控制和权限，确保只有授权人员能够访问和下载这些文件。</w:t>
      </w:r>
    </w:p>
    <w:p w14:paraId="09146720">
      <w:pPr>
        <w:pStyle w:val="6"/>
        <w:ind w:left="420"/>
        <w:rPr>
          <w:rFonts w:hint="eastAsia" w:ascii="宋体" w:hAnsi="宋体" w:eastAsia="宋体"/>
        </w:rPr>
      </w:pPr>
      <w:r>
        <w:rPr>
          <w:rFonts w:hint="eastAsia" w:ascii="宋体" w:hAnsi="宋体" w:eastAsia="宋体"/>
        </w:rPr>
        <w:t>分割和加密传输：将大文件分割成小块，然后分别加密和传输，减少单个文件传输的风险，同时增加数据安全性。</w:t>
      </w:r>
    </w:p>
    <w:p w14:paraId="2A02611E">
      <w:pPr>
        <w:pStyle w:val="6"/>
        <w:ind w:left="420"/>
        <w:rPr>
          <w:rFonts w:hint="eastAsia" w:ascii="宋体" w:hAnsi="宋体" w:eastAsia="宋体"/>
        </w:rPr>
      </w:pPr>
      <w:r>
        <w:rPr>
          <w:rFonts w:hint="eastAsia" w:ascii="宋体" w:hAnsi="宋体" w:eastAsia="宋体"/>
        </w:rPr>
        <w:t>双因素身份验证：在文件传输的过程中，要求双方进行身份验证，使用多因素身份验证（如用户名密码配合短信验证码或硬件令牌）确保身份的真实性。</w:t>
      </w:r>
    </w:p>
    <w:p w14:paraId="3B805E89">
      <w:pPr>
        <w:pStyle w:val="6"/>
        <w:ind w:left="420"/>
        <w:rPr>
          <w:rFonts w:hint="eastAsia" w:ascii="宋体" w:hAnsi="宋体" w:eastAsia="宋体"/>
        </w:rPr>
      </w:pPr>
      <w:r>
        <w:rPr>
          <w:rFonts w:hint="eastAsia" w:ascii="宋体" w:hAnsi="宋体" w:eastAsia="宋体"/>
        </w:rPr>
        <w:t>实时监控和审计：在传输过程中实时监控数据流，记录传输活动和访问日志，及时发现异常行为。</w:t>
      </w:r>
    </w:p>
    <w:p w14:paraId="7750F275">
      <w:pPr>
        <w:pStyle w:val="6"/>
        <w:ind w:left="420"/>
        <w:rPr>
          <w:rFonts w:hint="eastAsia" w:ascii="宋体" w:hAnsi="宋体" w:eastAsia="宋体"/>
        </w:rPr>
      </w:pPr>
      <w:r>
        <w:rPr>
          <w:rFonts w:hint="eastAsia" w:ascii="宋体" w:hAnsi="宋体" w:eastAsia="宋体"/>
        </w:rPr>
        <w:t>端到端的安全性：确保整个传输链路的每个环节都是安全可信的，从发送方到接收方，每个环节都需要严格控制和保护。</w:t>
      </w:r>
    </w:p>
    <w:p w14:paraId="6E9643D8">
      <w:pPr>
        <w:pStyle w:val="6"/>
        <w:ind w:left="420"/>
        <w:rPr>
          <w:rFonts w:ascii="宋体" w:hAnsi="宋体" w:eastAsia="宋体"/>
        </w:rPr>
      </w:pPr>
      <w:r>
        <w:rPr>
          <w:rFonts w:hint="eastAsia" w:ascii="宋体" w:hAnsi="宋体" w:eastAsia="宋体"/>
        </w:rPr>
        <w:t>定期审查和更新：定期审查安全策略和技术措施，确保与最新的安全标准和威胁情报保持一致，并不断优化安全性。</w:t>
      </w:r>
    </w:p>
    <w:p w14:paraId="3101D312">
      <w:pPr>
        <w:pStyle w:val="6"/>
        <w:ind w:left="420" w:firstLine="0" w:firstLineChars="0"/>
        <w:rPr>
          <w:rFonts w:ascii="宋体" w:hAnsi="宋体" w:eastAsia="宋体"/>
        </w:rPr>
      </w:pPr>
    </w:p>
    <w:p w14:paraId="4461355E">
      <w:pPr>
        <w:pStyle w:val="6"/>
        <w:numPr>
          <w:ilvl w:val="0"/>
          <w:numId w:val="1"/>
        </w:numPr>
        <w:ind w:firstLineChars="0"/>
        <w:rPr>
          <w:rFonts w:ascii="宋体" w:hAnsi="宋体" w:eastAsia="宋体"/>
          <w:b/>
          <w:bCs/>
        </w:rPr>
      </w:pPr>
      <w:r>
        <w:rPr>
          <w:rFonts w:hint="eastAsia" w:ascii="宋体" w:hAnsi="宋体" w:eastAsia="宋体"/>
          <w:b/>
          <w:bCs/>
        </w:rPr>
        <w:t>一家银行的</w:t>
      </w:r>
      <w:r>
        <w:rPr>
          <w:rFonts w:ascii="宋体" w:hAnsi="宋体" w:eastAsia="宋体"/>
          <w:b/>
          <w:bCs/>
        </w:rPr>
        <w:t>ATM系统可能面临哪些安全挑战？提出解决方案以保护ATM系统免受潜在威胁。</w:t>
      </w:r>
    </w:p>
    <w:p w14:paraId="5E72D39D">
      <w:pPr>
        <w:pStyle w:val="6"/>
        <w:ind w:left="420"/>
        <w:rPr>
          <w:rFonts w:ascii="宋体" w:hAnsi="宋体" w:eastAsia="宋体"/>
        </w:rPr>
      </w:pPr>
      <w:r>
        <w:rPr>
          <w:rFonts w:hint="eastAsia" w:ascii="宋体" w:hAnsi="宋体" w:eastAsia="宋体"/>
        </w:rPr>
        <w:t>卡片复制和欺诈：</w:t>
      </w:r>
      <w:r>
        <w:rPr>
          <w:rFonts w:ascii="宋体" w:hAnsi="宋体" w:eastAsia="宋体"/>
        </w:rPr>
        <w:t xml:space="preserve"> 黑客可能尝试复制银行卡信息，制作伪造卡片，并通过ATM系统进行欺诈性取款。</w:t>
      </w:r>
    </w:p>
    <w:p w14:paraId="762D2505">
      <w:pPr>
        <w:pStyle w:val="6"/>
        <w:ind w:left="420"/>
        <w:rPr>
          <w:rFonts w:ascii="宋体" w:hAnsi="宋体" w:eastAsia="宋体"/>
        </w:rPr>
      </w:pPr>
      <w:r>
        <w:rPr>
          <w:rFonts w:hint="eastAsia" w:ascii="宋体" w:hAnsi="宋体" w:eastAsia="宋体"/>
        </w:rPr>
        <w:t>解决方案：</w:t>
      </w:r>
      <w:r>
        <w:rPr>
          <w:rFonts w:ascii="宋体" w:hAnsi="宋体" w:eastAsia="宋体"/>
        </w:rPr>
        <w:t xml:space="preserve"> 使用EMV芯片技术替代磁条卡，采用动态加密和验证，增强卡片的安全性；实施欺诈检测系统，监控异常取款行为。</w:t>
      </w:r>
    </w:p>
    <w:p w14:paraId="2560E6BB">
      <w:pPr>
        <w:pStyle w:val="6"/>
        <w:ind w:left="420"/>
        <w:rPr>
          <w:rFonts w:ascii="宋体" w:hAnsi="宋体" w:eastAsia="宋体"/>
        </w:rPr>
      </w:pPr>
    </w:p>
    <w:p w14:paraId="2F1F034B">
      <w:pPr>
        <w:pStyle w:val="6"/>
        <w:ind w:left="420"/>
        <w:rPr>
          <w:rFonts w:ascii="宋体" w:hAnsi="宋体" w:eastAsia="宋体"/>
        </w:rPr>
      </w:pPr>
      <w:r>
        <w:rPr>
          <w:rFonts w:hint="eastAsia" w:ascii="宋体" w:hAnsi="宋体" w:eastAsia="宋体"/>
        </w:rPr>
        <w:t>恶意软件攻击：</w:t>
      </w:r>
      <w:r>
        <w:rPr>
          <w:rFonts w:ascii="宋体" w:hAnsi="宋体" w:eastAsia="宋体"/>
        </w:rPr>
        <w:t xml:space="preserve"> 针对ATM系统的恶意软件可能导致信息窃取、卡号盗取或恶意控制ATM机。</w:t>
      </w:r>
    </w:p>
    <w:p w14:paraId="53CE21B9">
      <w:pPr>
        <w:pStyle w:val="6"/>
        <w:ind w:left="420"/>
        <w:rPr>
          <w:rFonts w:ascii="宋体" w:hAnsi="宋体" w:eastAsia="宋体"/>
        </w:rPr>
      </w:pPr>
      <w:r>
        <w:rPr>
          <w:rFonts w:hint="eastAsia" w:ascii="宋体" w:hAnsi="宋体" w:eastAsia="宋体"/>
        </w:rPr>
        <w:t>解决方案：</w:t>
      </w:r>
      <w:r>
        <w:rPr>
          <w:rFonts w:ascii="宋体" w:hAnsi="宋体" w:eastAsia="宋体"/>
        </w:rPr>
        <w:t xml:space="preserve"> 定期更新ATM系统软件和操作系统，安装最新的安全补丁；使用防病毒软件和行为检测系统进行实时监控和防御。</w:t>
      </w:r>
    </w:p>
    <w:p w14:paraId="02CC1B1D">
      <w:pPr>
        <w:pStyle w:val="6"/>
        <w:ind w:left="420"/>
        <w:rPr>
          <w:rFonts w:ascii="宋体" w:hAnsi="宋体" w:eastAsia="宋体"/>
        </w:rPr>
      </w:pPr>
    </w:p>
    <w:p w14:paraId="17C4BA31">
      <w:pPr>
        <w:pStyle w:val="6"/>
        <w:ind w:left="420"/>
        <w:rPr>
          <w:rFonts w:ascii="宋体" w:hAnsi="宋体" w:eastAsia="宋体"/>
        </w:rPr>
      </w:pPr>
      <w:r>
        <w:rPr>
          <w:rFonts w:hint="eastAsia" w:ascii="宋体" w:hAnsi="宋体" w:eastAsia="宋体"/>
        </w:rPr>
        <w:t>物理攻击和钓鱼：</w:t>
      </w:r>
      <w:r>
        <w:rPr>
          <w:rFonts w:ascii="宋体" w:hAnsi="宋体" w:eastAsia="宋体"/>
        </w:rPr>
        <w:t xml:space="preserve"> 黑客可能尝试物理攻击ATM机，例如使用假面板或钓鱼设备窃取卡片信息或窃取现金。</w:t>
      </w:r>
    </w:p>
    <w:p w14:paraId="7127A092">
      <w:pPr>
        <w:pStyle w:val="6"/>
        <w:ind w:left="420"/>
        <w:rPr>
          <w:rFonts w:ascii="宋体" w:hAnsi="宋体" w:eastAsia="宋体"/>
        </w:rPr>
      </w:pPr>
      <w:r>
        <w:rPr>
          <w:rFonts w:hint="eastAsia" w:ascii="宋体" w:hAnsi="宋体" w:eastAsia="宋体"/>
        </w:rPr>
        <w:t>解决方案：</w:t>
      </w:r>
      <w:r>
        <w:rPr>
          <w:rFonts w:ascii="宋体" w:hAnsi="宋体" w:eastAsia="宋体"/>
        </w:rPr>
        <w:t xml:space="preserve"> 安装物理安全设备，如监控摄像头和钞箱破坏检测器；对ATM机进行定期巡检和维护，防止物理攻击。</w:t>
      </w:r>
    </w:p>
    <w:p w14:paraId="1E732BE5">
      <w:pPr>
        <w:pStyle w:val="6"/>
        <w:ind w:left="420"/>
        <w:rPr>
          <w:rFonts w:ascii="宋体" w:hAnsi="宋体" w:eastAsia="宋体"/>
        </w:rPr>
      </w:pPr>
    </w:p>
    <w:p w14:paraId="1C1FA7F6">
      <w:pPr>
        <w:pStyle w:val="6"/>
        <w:ind w:left="420"/>
        <w:rPr>
          <w:rFonts w:ascii="宋体" w:hAnsi="宋体" w:eastAsia="宋体"/>
        </w:rPr>
      </w:pPr>
      <w:r>
        <w:rPr>
          <w:rFonts w:hint="eastAsia" w:ascii="宋体" w:hAnsi="宋体" w:eastAsia="宋体"/>
        </w:rPr>
        <w:t>网络攻击和数据泄露：</w:t>
      </w:r>
      <w:r>
        <w:rPr>
          <w:rFonts w:ascii="宋体" w:hAnsi="宋体" w:eastAsia="宋体"/>
        </w:rPr>
        <w:t xml:space="preserve"> 针对ATM系统的网络攻击可能导致数据泄露和服务中断。</w:t>
      </w:r>
    </w:p>
    <w:p w14:paraId="057B4EA7">
      <w:pPr>
        <w:pStyle w:val="6"/>
        <w:ind w:left="420"/>
        <w:rPr>
          <w:rFonts w:ascii="宋体" w:hAnsi="宋体" w:eastAsia="宋体"/>
        </w:rPr>
      </w:pPr>
      <w:r>
        <w:rPr>
          <w:rFonts w:hint="eastAsia" w:ascii="宋体" w:hAnsi="宋体" w:eastAsia="宋体"/>
        </w:rPr>
        <w:t>解决方案：</w:t>
      </w:r>
      <w:r>
        <w:rPr>
          <w:rFonts w:ascii="宋体" w:hAnsi="宋体" w:eastAsia="宋体"/>
        </w:rPr>
        <w:t xml:space="preserve"> 建立强固的防火墙和入侵检测系统，实施网络分段和加密通信，保护ATM系统免受网络攻击。</w:t>
      </w:r>
    </w:p>
    <w:p w14:paraId="714D1E31">
      <w:pPr>
        <w:pStyle w:val="6"/>
        <w:ind w:left="420"/>
        <w:rPr>
          <w:rFonts w:ascii="宋体" w:hAnsi="宋体" w:eastAsia="宋体"/>
        </w:rPr>
      </w:pPr>
    </w:p>
    <w:p w14:paraId="1BF6D407">
      <w:pPr>
        <w:pStyle w:val="6"/>
        <w:ind w:left="420"/>
        <w:rPr>
          <w:rFonts w:ascii="宋体" w:hAnsi="宋体" w:eastAsia="宋体"/>
        </w:rPr>
      </w:pPr>
      <w:r>
        <w:rPr>
          <w:rFonts w:hint="eastAsia" w:ascii="宋体" w:hAnsi="宋体" w:eastAsia="宋体"/>
        </w:rPr>
        <w:t>未经授权的访问和内部威胁：</w:t>
      </w:r>
      <w:r>
        <w:rPr>
          <w:rFonts w:ascii="宋体" w:hAnsi="宋体" w:eastAsia="宋体"/>
        </w:rPr>
        <w:t xml:space="preserve"> 内部员工或授权者可能滥用权限，窃取客户信息或篡改ATM系统。</w:t>
      </w:r>
    </w:p>
    <w:p w14:paraId="333F61A4">
      <w:pPr>
        <w:pStyle w:val="6"/>
        <w:ind w:left="420" w:firstLineChars="0"/>
        <w:rPr>
          <w:rFonts w:ascii="宋体" w:hAnsi="宋体" w:eastAsia="宋体"/>
        </w:rPr>
      </w:pPr>
      <w:r>
        <w:rPr>
          <w:rFonts w:hint="eastAsia" w:ascii="宋体" w:hAnsi="宋体" w:eastAsia="宋体"/>
        </w:rPr>
        <w:t>解决方案：</w:t>
      </w:r>
      <w:r>
        <w:rPr>
          <w:rFonts w:ascii="宋体" w:hAnsi="宋体" w:eastAsia="宋体"/>
        </w:rPr>
        <w:t xml:space="preserve"> 实施严格的访问控制和权限管理，定期审计员工访问记录，确保仅授权人员能够访问敏感数据。</w:t>
      </w:r>
    </w:p>
    <w:p w14:paraId="6AD3AD18">
      <w:pPr>
        <w:pStyle w:val="6"/>
        <w:ind w:left="420" w:firstLine="0" w:firstLineChars="0"/>
        <w:rPr>
          <w:rFonts w:ascii="宋体" w:hAnsi="宋体" w:eastAsia="宋体"/>
        </w:rPr>
      </w:pPr>
    </w:p>
    <w:p w14:paraId="5C48E305">
      <w:pPr>
        <w:pStyle w:val="6"/>
        <w:numPr>
          <w:ilvl w:val="0"/>
          <w:numId w:val="1"/>
        </w:numPr>
        <w:ind w:firstLineChars="0"/>
        <w:rPr>
          <w:rFonts w:ascii="宋体" w:hAnsi="宋体" w:eastAsia="宋体"/>
          <w:b/>
          <w:bCs/>
        </w:rPr>
      </w:pPr>
      <w:r>
        <w:rPr>
          <w:rFonts w:hint="eastAsia" w:ascii="宋体" w:hAnsi="宋体" w:eastAsia="宋体"/>
          <w:b/>
          <w:bCs/>
        </w:rPr>
        <w:t>一家跨国公司在不同地区有分支机构，如何确保公司内部通信的安全性和保密性？列出解决方案。</w:t>
      </w:r>
    </w:p>
    <w:p w14:paraId="234154FF">
      <w:pPr>
        <w:pStyle w:val="6"/>
        <w:ind w:left="420"/>
        <w:rPr>
          <w:rFonts w:hint="eastAsia" w:ascii="宋体" w:hAnsi="宋体" w:eastAsia="宋体"/>
        </w:rPr>
      </w:pPr>
      <w:r>
        <w:rPr>
          <w:rFonts w:hint="eastAsia" w:ascii="宋体" w:hAnsi="宋体" w:eastAsia="宋体"/>
        </w:rPr>
        <w:t>加密通信：使用端到端加密的通信工具，如加密邮件服务、安全即时通讯应用程序或</w:t>
      </w:r>
      <w:r>
        <w:rPr>
          <w:rFonts w:ascii="宋体" w:hAnsi="宋体" w:eastAsia="宋体"/>
        </w:rPr>
        <w:t>VPN（虚拟专用网络），确保通信内容在传输过程中得到加密。</w:t>
      </w:r>
    </w:p>
    <w:p w14:paraId="1A2638CB">
      <w:pPr>
        <w:pStyle w:val="6"/>
        <w:ind w:left="420"/>
        <w:rPr>
          <w:rFonts w:hint="eastAsia" w:ascii="宋体" w:hAnsi="宋体" w:eastAsia="宋体"/>
        </w:rPr>
      </w:pPr>
      <w:r>
        <w:rPr>
          <w:rFonts w:hint="eastAsia" w:ascii="宋体" w:hAnsi="宋体" w:eastAsia="宋体"/>
        </w:rPr>
        <w:t>严格的访问控制：建立基于角色的访问控制，限制员工只能访问其需要的信息和资源，确保敏感信息仅对有权访问者可见。</w:t>
      </w:r>
    </w:p>
    <w:p w14:paraId="54D65D51">
      <w:pPr>
        <w:pStyle w:val="6"/>
        <w:ind w:left="420"/>
        <w:rPr>
          <w:rFonts w:hint="eastAsia" w:ascii="宋体" w:hAnsi="宋体" w:eastAsia="宋体"/>
        </w:rPr>
      </w:pPr>
      <w:r>
        <w:rPr>
          <w:rFonts w:hint="eastAsia" w:ascii="宋体" w:hAnsi="宋体" w:eastAsia="宋体"/>
        </w:rPr>
        <w:t>使用安全的通信协议：鼓励或强制使用安全的通信协议，如</w:t>
      </w:r>
      <w:r>
        <w:rPr>
          <w:rFonts w:ascii="宋体" w:hAnsi="宋体" w:eastAsia="宋体"/>
        </w:rPr>
        <w:t>TLS/SSL，确保数据在传输时得到保护。</w:t>
      </w:r>
    </w:p>
    <w:p w14:paraId="0B67B80F">
      <w:pPr>
        <w:pStyle w:val="6"/>
        <w:ind w:left="420"/>
        <w:rPr>
          <w:rFonts w:hint="eastAsia" w:ascii="宋体" w:hAnsi="宋体" w:eastAsia="宋体"/>
        </w:rPr>
      </w:pPr>
      <w:r>
        <w:rPr>
          <w:rFonts w:hint="eastAsia" w:ascii="宋体" w:hAnsi="宋体" w:eastAsia="宋体"/>
        </w:rPr>
        <w:t>安全培训和意识提升：为员工提供安全意识培训，教育他们识别和应对网络钓鱼、恶意软件等安全威胁，确保他们在通信中遵循最佳安全实践。</w:t>
      </w:r>
    </w:p>
    <w:p w14:paraId="260AE223">
      <w:pPr>
        <w:pStyle w:val="6"/>
        <w:ind w:left="420"/>
        <w:rPr>
          <w:rFonts w:hint="eastAsia" w:ascii="宋体" w:hAnsi="宋体" w:eastAsia="宋体"/>
        </w:rPr>
      </w:pPr>
      <w:r>
        <w:rPr>
          <w:rFonts w:hint="eastAsia" w:ascii="宋体" w:hAnsi="宋体" w:eastAsia="宋体"/>
        </w:rPr>
        <w:t>加强设备和网络安全：在各分支机构部署防火墙、入侵检测系统和反病毒软件，确保网络和设备安全；同时定期进行安全审计和漏洞扫描。</w:t>
      </w:r>
    </w:p>
    <w:p w14:paraId="7E29CBD1">
      <w:pPr>
        <w:pStyle w:val="6"/>
        <w:ind w:left="420"/>
        <w:rPr>
          <w:rFonts w:hint="eastAsia" w:ascii="宋体" w:hAnsi="宋体" w:eastAsia="宋体"/>
        </w:rPr>
      </w:pPr>
      <w:r>
        <w:rPr>
          <w:rFonts w:hint="eastAsia" w:ascii="宋体" w:hAnsi="宋体" w:eastAsia="宋体"/>
        </w:rPr>
        <w:t>加密存储和备份：对敏感数据进行加密存储，并定期备份数据，以防止数据丢失或泄露。</w:t>
      </w:r>
    </w:p>
    <w:p w14:paraId="2B7B9EDA">
      <w:pPr>
        <w:pStyle w:val="6"/>
        <w:ind w:left="420"/>
        <w:rPr>
          <w:rFonts w:hint="eastAsia" w:ascii="宋体" w:hAnsi="宋体" w:eastAsia="宋体"/>
        </w:rPr>
      </w:pPr>
      <w:r>
        <w:rPr>
          <w:rFonts w:hint="eastAsia" w:ascii="宋体" w:hAnsi="宋体" w:eastAsia="宋体"/>
        </w:rPr>
        <w:t>多重身份验证：强制启用多因素身份验证（</w:t>
      </w:r>
      <w:r>
        <w:rPr>
          <w:rFonts w:ascii="宋体" w:hAnsi="宋体" w:eastAsia="宋体"/>
        </w:rPr>
        <w:t>MFA）来保护账户安全，确保只有授权人员可以访问敏感信息。</w:t>
      </w:r>
    </w:p>
    <w:p w14:paraId="53E5E262">
      <w:pPr>
        <w:pStyle w:val="6"/>
        <w:ind w:left="420"/>
        <w:rPr>
          <w:rFonts w:hint="eastAsia" w:ascii="宋体" w:hAnsi="宋体" w:eastAsia="宋体"/>
        </w:rPr>
      </w:pPr>
      <w:r>
        <w:rPr>
          <w:rFonts w:hint="eastAsia" w:ascii="宋体" w:hAnsi="宋体" w:eastAsia="宋体"/>
        </w:rPr>
        <w:t>严格审查和监控：对公司内部通信进行严格的监控和审计，记录访问和通信日志，及时发现异常行为和潜在的安全风险。</w:t>
      </w:r>
    </w:p>
    <w:p w14:paraId="026A6E88">
      <w:pPr>
        <w:pStyle w:val="6"/>
        <w:ind w:left="420"/>
        <w:rPr>
          <w:rFonts w:hint="eastAsia" w:ascii="宋体" w:hAnsi="宋体" w:eastAsia="宋体"/>
        </w:rPr>
      </w:pPr>
      <w:r>
        <w:rPr>
          <w:rFonts w:hint="eastAsia" w:ascii="宋体" w:hAnsi="宋体" w:eastAsia="宋体"/>
        </w:rPr>
        <w:t>合规性和法律规定：遵守各地区的合规性要求和隐私法律规定，确保公司内部通信符合当地法律法规。</w:t>
      </w:r>
    </w:p>
    <w:p w14:paraId="1F320DD0">
      <w:pPr>
        <w:pStyle w:val="6"/>
        <w:ind w:left="420"/>
        <w:rPr>
          <w:rFonts w:ascii="宋体" w:hAnsi="宋体" w:eastAsia="宋体"/>
        </w:rPr>
      </w:pPr>
      <w:r>
        <w:rPr>
          <w:rFonts w:hint="eastAsia" w:ascii="宋体" w:hAnsi="宋体" w:eastAsia="宋体"/>
        </w:rPr>
        <w:t>安全文化建设：建立和促进安全文化，使员工意识到安全是每个人的责任，并鼓励报告安全漏洞和问题。</w:t>
      </w:r>
    </w:p>
    <w:p w14:paraId="253C43EE">
      <w:pPr>
        <w:pStyle w:val="6"/>
        <w:ind w:left="420" w:firstLine="0" w:firstLineChars="0"/>
        <w:rPr>
          <w:rFonts w:ascii="宋体" w:hAnsi="宋体" w:eastAsia="宋体"/>
        </w:rPr>
      </w:pPr>
    </w:p>
    <w:p w14:paraId="13662EA6">
      <w:pPr>
        <w:pStyle w:val="6"/>
        <w:numPr>
          <w:ilvl w:val="0"/>
          <w:numId w:val="1"/>
        </w:numPr>
        <w:ind w:firstLineChars="0"/>
        <w:rPr>
          <w:rFonts w:ascii="宋体" w:hAnsi="宋体" w:eastAsia="宋体"/>
          <w:b/>
          <w:bCs/>
        </w:rPr>
      </w:pPr>
      <w:r>
        <w:rPr>
          <w:rFonts w:hint="eastAsia" w:ascii="宋体" w:hAnsi="宋体" w:eastAsia="宋体"/>
          <w:b/>
          <w:bCs/>
        </w:rPr>
        <w:t>一所学校的学生使用公共</w:t>
      </w:r>
      <w:r>
        <w:rPr>
          <w:rFonts w:ascii="宋体" w:hAnsi="宋体" w:eastAsia="宋体"/>
          <w:b/>
          <w:bCs/>
        </w:rPr>
        <w:t>Wi-Fi上网，可能遇到的安全风险是什么？给予学生使用公共Wi-Fi时的安全建议。</w:t>
      </w:r>
    </w:p>
    <w:p w14:paraId="49F12E90">
      <w:pPr>
        <w:pStyle w:val="6"/>
        <w:tabs>
          <w:tab w:val="left" w:pos="858"/>
        </w:tabs>
        <w:ind w:left="420"/>
        <w:rPr>
          <w:rFonts w:ascii="宋体" w:hAnsi="宋体" w:eastAsia="宋体"/>
          <w:b/>
          <w:bCs/>
        </w:rPr>
      </w:pPr>
      <w:r>
        <w:rPr>
          <w:rFonts w:ascii="宋体" w:hAnsi="宋体" w:eastAsia="宋体"/>
        </w:rPr>
        <w:tab/>
      </w:r>
      <w:r>
        <w:rPr>
          <w:rFonts w:hint="eastAsia" w:ascii="宋体" w:hAnsi="宋体" w:eastAsia="宋体"/>
          <w:b/>
          <w:bCs/>
        </w:rPr>
        <w:t>安全风险：</w:t>
      </w:r>
    </w:p>
    <w:p w14:paraId="02FF350D">
      <w:pPr>
        <w:pStyle w:val="6"/>
        <w:tabs>
          <w:tab w:val="left" w:pos="1283"/>
        </w:tabs>
        <w:ind w:left="420"/>
        <w:rPr>
          <w:rFonts w:ascii="宋体" w:hAnsi="宋体" w:eastAsia="宋体"/>
        </w:rPr>
      </w:pPr>
      <w:r>
        <w:rPr>
          <w:rFonts w:hint="eastAsia" w:ascii="宋体" w:hAnsi="宋体" w:eastAsia="宋体"/>
        </w:rPr>
        <w:t>窃听和数据泄露：</w:t>
      </w:r>
      <w:r>
        <w:rPr>
          <w:rFonts w:ascii="宋体" w:hAnsi="宋体" w:eastAsia="宋体"/>
        </w:rPr>
        <w:t xml:space="preserve"> 公共Wi-Fi网络可能存在安全漏洞，黑客可以窃听数据流量，导致个人信息泄露。</w:t>
      </w:r>
    </w:p>
    <w:p w14:paraId="69BAB626">
      <w:pPr>
        <w:pStyle w:val="6"/>
        <w:tabs>
          <w:tab w:val="left" w:pos="1283"/>
        </w:tabs>
        <w:ind w:left="420"/>
        <w:rPr>
          <w:rFonts w:ascii="宋体" w:hAnsi="宋体" w:eastAsia="宋体"/>
        </w:rPr>
      </w:pPr>
      <w:r>
        <w:rPr>
          <w:rFonts w:hint="eastAsia" w:ascii="宋体" w:hAnsi="宋体" w:eastAsia="宋体"/>
        </w:rPr>
        <w:t>恶意热点：</w:t>
      </w:r>
      <w:r>
        <w:rPr>
          <w:rFonts w:ascii="宋体" w:hAnsi="宋体" w:eastAsia="宋体"/>
        </w:rPr>
        <w:t xml:space="preserve"> 黑客可能设立假的Wi-Fi热点，冒充公共网络，吸引用户连接并窃取信息。</w:t>
      </w:r>
    </w:p>
    <w:p w14:paraId="5D2C4F0B">
      <w:pPr>
        <w:pStyle w:val="6"/>
        <w:tabs>
          <w:tab w:val="left" w:pos="1283"/>
        </w:tabs>
        <w:ind w:left="420"/>
        <w:rPr>
          <w:rFonts w:ascii="宋体" w:hAnsi="宋体" w:eastAsia="宋体"/>
        </w:rPr>
      </w:pPr>
      <w:r>
        <w:rPr>
          <w:rFonts w:hint="eastAsia" w:ascii="宋体" w:hAnsi="宋体" w:eastAsia="宋体"/>
        </w:rPr>
        <w:t>恶意软件攻击：</w:t>
      </w:r>
      <w:r>
        <w:rPr>
          <w:rFonts w:ascii="宋体" w:hAnsi="宋体" w:eastAsia="宋体"/>
        </w:rPr>
        <w:t xml:space="preserve"> 学生可能受到恶意软件的攻击，如间谍软件或恶意代码，导致设备感染病毒或个人信息泄露。</w:t>
      </w:r>
    </w:p>
    <w:p w14:paraId="686D4AA0">
      <w:pPr>
        <w:pStyle w:val="6"/>
        <w:tabs>
          <w:tab w:val="left" w:pos="1283"/>
        </w:tabs>
        <w:ind w:left="420" w:firstLine="422"/>
        <w:rPr>
          <w:rFonts w:ascii="宋体" w:hAnsi="宋体" w:eastAsia="宋体"/>
          <w:b/>
          <w:bCs/>
        </w:rPr>
      </w:pPr>
      <w:r>
        <w:rPr>
          <w:rFonts w:hint="eastAsia" w:ascii="宋体" w:hAnsi="宋体" w:eastAsia="宋体"/>
          <w:b/>
          <w:bCs/>
        </w:rPr>
        <w:t>安全建议：</w:t>
      </w:r>
    </w:p>
    <w:p w14:paraId="52DCB053">
      <w:pPr>
        <w:pStyle w:val="6"/>
        <w:tabs>
          <w:tab w:val="left" w:pos="1283"/>
        </w:tabs>
        <w:ind w:left="420"/>
        <w:rPr>
          <w:rFonts w:ascii="宋体" w:hAnsi="宋体" w:eastAsia="宋体"/>
        </w:rPr>
      </w:pPr>
      <w:r>
        <w:rPr>
          <w:rFonts w:hint="eastAsia" w:ascii="宋体" w:hAnsi="宋体" w:eastAsia="宋体"/>
        </w:rPr>
        <w:t>使用加密网络：</w:t>
      </w:r>
      <w:r>
        <w:rPr>
          <w:rFonts w:ascii="宋体" w:hAnsi="宋体" w:eastAsia="宋体"/>
        </w:rPr>
        <w:t xml:space="preserve"> 尽量连接加密的Wi-Fi网络，如WPA2/WPA3加密，以确保数据在传输时被加密。</w:t>
      </w:r>
    </w:p>
    <w:p w14:paraId="01157AF5">
      <w:pPr>
        <w:pStyle w:val="6"/>
        <w:tabs>
          <w:tab w:val="left" w:pos="1283"/>
        </w:tabs>
        <w:ind w:left="420"/>
        <w:rPr>
          <w:rFonts w:ascii="宋体" w:hAnsi="宋体" w:eastAsia="宋体"/>
        </w:rPr>
      </w:pPr>
      <w:r>
        <w:rPr>
          <w:rFonts w:hint="eastAsia" w:ascii="宋体" w:hAnsi="宋体" w:eastAsia="宋体"/>
        </w:rPr>
        <w:t>使用</w:t>
      </w:r>
      <w:r>
        <w:rPr>
          <w:rFonts w:ascii="宋体" w:hAnsi="宋体" w:eastAsia="宋体"/>
        </w:rPr>
        <w:t>VPN： 使用虚拟专用网络（VPN），它可以加密网络流量，增强数据安全性，并避免窃听。</w:t>
      </w:r>
    </w:p>
    <w:p w14:paraId="0E94F727">
      <w:pPr>
        <w:pStyle w:val="6"/>
        <w:tabs>
          <w:tab w:val="left" w:pos="1283"/>
        </w:tabs>
        <w:ind w:left="420"/>
        <w:rPr>
          <w:rFonts w:ascii="宋体" w:hAnsi="宋体" w:eastAsia="宋体"/>
        </w:rPr>
      </w:pPr>
      <w:r>
        <w:rPr>
          <w:rFonts w:hint="eastAsia" w:ascii="宋体" w:hAnsi="宋体" w:eastAsia="宋体"/>
        </w:rPr>
        <w:t>更新设备和应用：</w:t>
      </w:r>
      <w:r>
        <w:rPr>
          <w:rFonts w:ascii="宋体" w:hAnsi="宋体" w:eastAsia="宋体"/>
        </w:rPr>
        <w:t xml:space="preserve"> 确保设备和应用程序都是最新版本，以修复已知漏洞，并避免被利用。</w:t>
      </w:r>
    </w:p>
    <w:p w14:paraId="65F09F67">
      <w:pPr>
        <w:pStyle w:val="6"/>
        <w:tabs>
          <w:tab w:val="left" w:pos="1283"/>
        </w:tabs>
        <w:ind w:left="420"/>
        <w:rPr>
          <w:rFonts w:ascii="宋体" w:hAnsi="宋体" w:eastAsia="宋体"/>
        </w:rPr>
      </w:pPr>
      <w:r>
        <w:rPr>
          <w:rFonts w:hint="eastAsia" w:ascii="宋体" w:hAnsi="宋体" w:eastAsia="宋体"/>
        </w:rPr>
        <w:t>禁用自动连接：</w:t>
      </w:r>
      <w:r>
        <w:rPr>
          <w:rFonts w:ascii="宋体" w:hAnsi="宋体" w:eastAsia="宋体"/>
        </w:rPr>
        <w:t xml:space="preserve"> 禁用设备上的自动连接功能，避免随意连接未知的Wi-Fi网络。</w:t>
      </w:r>
    </w:p>
    <w:p w14:paraId="7AE5BAB1">
      <w:pPr>
        <w:pStyle w:val="6"/>
        <w:tabs>
          <w:tab w:val="left" w:pos="1283"/>
        </w:tabs>
        <w:ind w:left="420"/>
        <w:rPr>
          <w:rFonts w:ascii="宋体" w:hAnsi="宋体" w:eastAsia="宋体"/>
        </w:rPr>
      </w:pPr>
      <w:r>
        <w:rPr>
          <w:rFonts w:hint="eastAsia" w:ascii="宋体" w:hAnsi="宋体" w:eastAsia="宋体"/>
        </w:rPr>
        <w:t>启用防火墙：</w:t>
      </w:r>
      <w:r>
        <w:rPr>
          <w:rFonts w:ascii="宋体" w:hAnsi="宋体" w:eastAsia="宋体"/>
        </w:rPr>
        <w:t xml:space="preserve"> 启用设备上的防火墙功能，增加对不明来源的连接的阻挡。</w:t>
      </w:r>
    </w:p>
    <w:p w14:paraId="334AB30B">
      <w:pPr>
        <w:pStyle w:val="6"/>
        <w:tabs>
          <w:tab w:val="left" w:pos="1283"/>
        </w:tabs>
        <w:ind w:left="420"/>
        <w:rPr>
          <w:rFonts w:ascii="宋体" w:hAnsi="宋体" w:eastAsia="宋体"/>
        </w:rPr>
      </w:pPr>
      <w:r>
        <w:rPr>
          <w:rFonts w:hint="eastAsia" w:ascii="宋体" w:hAnsi="宋体" w:eastAsia="宋体"/>
        </w:rPr>
        <w:t>谨慎访问敏感网站和输入个人信息：</w:t>
      </w:r>
      <w:r>
        <w:rPr>
          <w:rFonts w:ascii="宋体" w:hAnsi="宋体" w:eastAsia="宋体"/>
        </w:rPr>
        <w:t xml:space="preserve"> 避免在公共Wi-Fi上访问银行账户、输入密码或其他敏感个人信息。</w:t>
      </w:r>
    </w:p>
    <w:p w14:paraId="0FEA67FA">
      <w:pPr>
        <w:pStyle w:val="6"/>
        <w:tabs>
          <w:tab w:val="left" w:pos="1283"/>
        </w:tabs>
        <w:ind w:left="420"/>
        <w:rPr>
          <w:rFonts w:ascii="宋体" w:hAnsi="宋体" w:eastAsia="宋体"/>
        </w:rPr>
      </w:pPr>
      <w:r>
        <w:rPr>
          <w:rFonts w:hint="eastAsia" w:ascii="宋体" w:hAnsi="宋体" w:eastAsia="宋体"/>
        </w:rPr>
        <w:t>使用</w:t>
      </w:r>
      <w:r>
        <w:rPr>
          <w:rFonts w:ascii="宋体" w:hAnsi="宋体" w:eastAsia="宋体"/>
        </w:rPr>
        <w:t>HTTPS网站： 尽可能访问使用HTTPS加密的网站，这些网站提供更高级别的安全性。</w:t>
      </w:r>
    </w:p>
    <w:p w14:paraId="557AEC95">
      <w:pPr>
        <w:pStyle w:val="6"/>
        <w:tabs>
          <w:tab w:val="left" w:pos="1283"/>
        </w:tabs>
        <w:ind w:left="420"/>
        <w:rPr>
          <w:rFonts w:ascii="宋体" w:hAnsi="宋体" w:eastAsia="宋体"/>
        </w:rPr>
      </w:pPr>
      <w:r>
        <w:rPr>
          <w:rFonts w:hint="eastAsia" w:ascii="宋体" w:hAnsi="宋体" w:eastAsia="宋体"/>
        </w:rPr>
        <w:t>退出网络后及时断开连接：</w:t>
      </w:r>
      <w:r>
        <w:rPr>
          <w:rFonts w:ascii="宋体" w:hAnsi="宋体" w:eastAsia="宋体"/>
        </w:rPr>
        <w:t xml:space="preserve"> 在使用完毕后及时断开连接，避免长时间保持连接公共Wi-Fi。</w:t>
      </w:r>
    </w:p>
    <w:p w14:paraId="65C48E65">
      <w:pPr>
        <w:pStyle w:val="6"/>
        <w:tabs>
          <w:tab w:val="left" w:pos="858"/>
        </w:tabs>
        <w:ind w:left="420" w:firstLine="0" w:firstLineChars="0"/>
        <w:rPr>
          <w:rFonts w:ascii="宋体" w:hAnsi="宋体" w:eastAsia="宋体"/>
        </w:rPr>
      </w:pPr>
      <w:r>
        <w:rPr>
          <w:rFonts w:ascii="宋体" w:hAnsi="宋体" w:eastAsia="宋体"/>
        </w:rPr>
        <w:tab/>
      </w:r>
      <w:r>
        <w:rPr>
          <w:rFonts w:hint="eastAsia" w:ascii="宋体" w:hAnsi="宋体" w:eastAsia="宋体"/>
        </w:rPr>
        <w:t>开启设备锁定功能：</w:t>
      </w:r>
      <w:r>
        <w:rPr>
          <w:rFonts w:ascii="宋体" w:hAnsi="宋体" w:eastAsia="宋体"/>
        </w:rPr>
        <w:t xml:space="preserve"> 开启设备锁定功能（PIN码、指纹或面部识别），以保护设备在连接过程中的安全。</w:t>
      </w:r>
    </w:p>
    <w:p w14:paraId="1275963A">
      <w:pPr>
        <w:pStyle w:val="6"/>
        <w:ind w:left="420" w:firstLine="0" w:firstLineChars="0"/>
        <w:rPr>
          <w:rFonts w:ascii="宋体" w:hAnsi="宋体" w:eastAsia="宋体"/>
        </w:rPr>
      </w:pPr>
    </w:p>
    <w:p w14:paraId="652AD7EC">
      <w:pPr>
        <w:pStyle w:val="6"/>
        <w:numPr>
          <w:ilvl w:val="0"/>
          <w:numId w:val="1"/>
        </w:numPr>
        <w:ind w:firstLineChars="0"/>
        <w:rPr>
          <w:rFonts w:ascii="宋体" w:hAnsi="宋体" w:eastAsia="宋体"/>
          <w:b/>
          <w:bCs/>
        </w:rPr>
      </w:pPr>
      <w:r>
        <w:rPr>
          <w:rFonts w:hint="eastAsia" w:ascii="宋体" w:hAnsi="宋体" w:eastAsia="宋体"/>
        </w:rPr>
        <w:t>一</w:t>
      </w:r>
      <w:r>
        <w:rPr>
          <w:rFonts w:hint="eastAsia" w:ascii="宋体" w:hAnsi="宋体" w:eastAsia="宋体"/>
          <w:b/>
          <w:bCs/>
        </w:rPr>
        <w:t>个小型初创企业没有专门的安全团队，如何建立基本的安全基础设施？列出切实可行的安全措施和建议。</w:t>
      </w:r>
    </w:p>
    <w:p w14:paraId="20F49352">
      <w:pPr>
        <w:pStyle w:val="6"/>
        <w:ind w:left="420"/>
        <w:rPr>
          <w:rFonts w:ascii="宋体" w:hAnsi="宋体" w:eastAsia="宋体"/>
        </w:rPr>
      </w:pPr>
      <w:r>
        <w:rPr>
          <w:rFonts w:hint="eastAsia" w:ascii="宋体" w:hAnsi="宋体" w:eastAsia="宋体"/>
        </w:rPr>
        <w:t>安全培训和意识提升：为员工提供基本的安全意识培训，教育他们识别和应对常见的网络威胁和风险。</w:t>
      </w:r>
    </w:p>
    <w:p w14:paraId="0C768269">
      <w:pPr>
        <w:pStyle w:val="6"/>
        <w:ind w:left="420"/>
        <w:rPr>
          <w:rFonts w:ascii="宋体" w:hAnsi="宋体" w:eastAsia="宋体"/>
        </w:rPr>
      </w:pPr>
      <w:r>
        <w:rPr>
          <w:rFonts w:hint="eastAsia" w:ascii="宋体" w:hAnsi="宋体" w:eastAsia="宋体"/>
        </w:rPr>
        <w:t>设备安全和更新：定期更新所有设备的操作系统和应用程序，确保设备安全漏洞得到修复。</w:t>
      </w:r>
    </w:p>
    <w:p w14:paraId="52D1295E">
      <w:pPr>
        <w:pStyle w:val="6"/>
        <w:ind w:left="420"/>
        <w:rPr>
          <w:rFonts w:ascii="宋体" w:hAnsi="宋体" w:eastAsia="宋体"/>
        </w:rPr>
      </w:pPr>
      <w:r>
        <w:rPr>
          <w:rFonts w:hint="eastAsia" w:ascii="宋体" w:hAnsi="宋体" w:eastAsia="宋体"/>
        </w:rPr>
        <w:t>强化账户安全：强制使用强密码，并定期更改密码；启用双因素身份验证（</w:t>
      </w:r>
      <w:r>
        <w:rPr>
          <w:rFonts w:ascii="宋体" w:hAnsi="宋体" w:eastAsia="宋体"/>
        </w:rPr>
        <w:t>MFA）以增强账户安全性。</w:t>
      </w:r>
    </w:p>
    <w:p w14:paraId="433CDFA5">
      <w:pPr>
        <w:pStyle w:val="6"/>
        <w:ind w:left="420"/>
        <w:rPr>
          <w:rFonts w:ascii="宋体" w:hAnsi="宋体" w:eastAsia="宋体"/>
        </w:rPr>
      </w:pPr>
      <w:r>
        <w:rPr>
          <w:rFonts w:hint="eastAsia" w:ascii="宋体" w:hAnsi="宋体" w:eastAsia="宋体"/>
        </w:rPr>
        <w:t>备份和恢复：定期备份重要数据，并测试恢复流程，以防止数据丢失或损坏时的灾难。</w:t>
      </w:r>
    </w:p>
    <w:p w14:paraId="1EB5705F">
      <w:pPr>
        <w:pStyle w:val="6"/>
        <w:ind w:left="420"/>
        <w:rPr>
          <w:rFonts w:ascii="宋体" w:hAnsi="宋体" w:eastAsia="宋体"/>
        </w:rPr>
      </w:pPr>
      <w:r>
        <w:rPr>
          <w:rFonts w:hint="eastAsia" w:ascii="宋体" w:hAnsi="宋体" w:eastAsia="宋体"/>
        </w:rPr>
        <w:t>网络安全基础设施：部署基本的网络安全措施，如防火墙、入侵检测系统（</w:t>
      </w:r>
      <w:r>
        <w:rPr>
          <w:rFonts w:ascii="宋体" w:hAnsi="宋体" w:eastAsia="宋体"/>
        </w:rPr>
        <w:t>IDS）、入侵防御系统（IPS）和安全网关，保护网络不受攻击。</w:t>
      </w:r>
    </w:p>
    <w:p w14:paraId="7534A0D3">
      <w:pPr>
        <w:pStyle w:val="6"/>
        <w:ind w:left="420"/>
        <w:rPr>
          <w:rFonts w:ascii="宋体" w:hAnsi="宋体" w:eastAsia="宋体"/>
        </w:rPr>
      </w:pPr>
      <w:r>
        <w:rPr>
          <w:rFonts w:hint="eastAsia" w:ascii="宋体" w:hAnsi="宋体" w:eastAsia="宋体"/>
        </w:rPr>
        <w:t>安全更新和漏洞管理：定期检查和安装安全补丁，保持系统和应用程序处于最新状态，并实施漏洞管理策略。</w:t>
      </w:r>
    </w:p>
    <w:p w14:paraId="42AAE333">
      <w:pPr>
        <w:pStyle w:val="6"/>
        <w:ind w:left="420"/>
        <w:rPr>
          <w:rFonts w:ascii="宋体" w:hAnsi="宋体" w:eastAsia="宋体"/>
        </w:rPr>
      </w:pPr>
      <w:r>
        <w:rPr>
          <w:rFonts w:hint="eastAsia" w:ascii="宋体" w:hAnsi="宋体" w:eastAsia="宋体"/>
        </w:rPr>
        <w:t>访问控制和权限管理：确保对公司资源的访问控制，限制员工访问敏感信息的权限。</w:t>
      </w:r>
    </w:p>
    <w:p w14:paraId="4DF367A9">
      <w:pPr>
        <w:pStyle w:val="6"/>
        <w:ind w:left="420"/>
        <w:rPr>
          <w:rFonts w:ascii="宋体" w:hAnsi="宋体" w:eastAsia="宋体"/>
        </w:rPr>
      </w:pPr>
      <w:r>
        <w:rPr>
          <w:rFonts w:hint="eastAsia" w:ascii="宋体" w:hAnsi="宋体" w:eastAsia="宋体"/>
        </w:rPr>
        <w:t>制定安全政策：制定适合公司规模的安全政策，包括使用政策、数据备份政策、密码政策等，确保员工遵守最佳安全实践。</w:t>
      </w:r>
    </w:p>
    <w:p w14:paraId="62FD10DB">
      <w:pPr>
        <w:pStyle w:val="6"/>
        <w:ind w:left="420"/>
        <w:rPr>
          <w:rFonts w:ascii="宋体" w:hAnsi="宋体" w:eastAsia="宋体"/>
        </w:rPr>
      </w:pPr>
      <w:r>
        <w:rPr>
          <w:rFonts w:hint="eastAsia" w:ascii="宋体" w:hAnsi="宋体" w:eastAsia="宋体"/>
        </w:rPr>
        <w:t>监控和日志记录：部署基本的监控系统，记录网络活动和安全事件，及时发现异常行为。</w:t>
      </w:r>
    </w:p>
    <w:p w14:paraId="16E656F4">
      <w:pPr>
        <w:pStyle w:val="6"/>
        <w:ind w:left="420"/>
        <w:rPr>
          <w:rFonts w:hint="eastAsia" w:ascii="宋体" w:hAnsi="宋体" w:eastAsia="宋体"/>
        </w:rPr>
      </w:pPr>
      <w:r>
        <w:rPr>
          <w:rFonts w:hint="eastAsia" w:ascii="宋体" w:hAnsi="宋体" w:eastAsia="宋体"/>
        </w:rPr>
        <w:t>外部支持和咨询：考虑与安全服务提供商或专业咨询公司合作，获得安全建议和支持，填补安全团队的缺失。</w:t>
      </w:r>
    </w:p>
    <w:p w14:paraId="5F07E04D">
      <w:pPr>
        <w:pStyle w:val="6"/>
        <w:ind w:left="420"/>
        <w:rPr>
          <w:rFonts w:hint="eastAsia" w:ascii="宋体" w:hAnsi="宋体" w:eastAsia="宋体"/>
        </w:rPr>
      </w:pPr>
    </w:p>
    <w:p w14:paraId="1ACBABB6">
      <w:pPr>
        <w:pStyle w:val="6"/>
        <w:ind w:left="420"/>
        <w:rPr>
          <w:rFonts w:hint="eastAsia" w:ascii="宋体" w:hAnsi="宋体" w:eastAsia="宋体"/>
        </w:rPr>
      </w:pPr>
    </w:p>
    <w:p w14:paraId="616B96C7">
      <w:pPr>
        <w:pStyle w:val="2"/>
        <w:keepNext w:val="0"/>
        <w:keepLines w:val="0"/>
        <w:widowControl/>
        <w:suppressLineNumbers w:val="0"/>
        <w:rPr>
          <w:rFonts w:hint="eastAsia" w:ascii="宋体" w:hAnsi="宋体" w:eastAsia="宋体" w:cstheme="minorBidi"/>
          <w:b/>
          <w:bCs/>
          <w:kern w:val="2"/>
          <w:sz w:val="21"/>
          <w:szCs w:val="22"/>
          <w:lang w:val="en-US" w:eastAsia="zh-CN" w:bidi="ar-SA"/>
        </w:rPr>
      </w:pPr>
      <w:r>
        <w:rPr>
          <w:rFonts w:hint="eastAsia" w:ascii="宋体" w:hAnsi="宋体" w:eastAsia="宋体" w:cstheme="minorBidi"/>
          <w:b/>
          <w:bCs/>
          <w:kern w:val="2"/>
          <w:sz w:val="21"/>
          <w:szCs w:val="22"/>
          <w:lang w:val="en-US" w:eastAsia="zh-CN" w:bidi="ar-SA"/>
        </w:rPr>
        <w:t>通过无人机对救灾现场进行探勘搜寻需要为无人机之间以及无人机与指挥部之间建立安全通信协议。由于救灾现场情况复杂，需要考虑存在敌对势力对网络的监听与攻击。那么，如何设计这个安全通信协议？需要注意的安全问题有哪些？</w:t>
      </w:r>
    </w:p>
    <w:p w14:paraId="43DEE0E9">
      <w:pPr>
        <w:pStyle w:val="6"/>
        <w:ind w:left="420"/>
        <w:rPr>
          <w:rFonts w:ascii="宋体" w:hAnsi="宋体" w:eastAsia="宋体"/>
        </w:rPr>
      </w:pPr>
      <w:r>
        <w:rPr>
          <w:rFonts w:ascii="宋体" w:hAnsi="宋体" w:eastAsia="宋体"/>
        </w:rPr>
        <w:t xml:space="preserve">身份认证：为每架无人机和指挥部配置唯一身份、公私钥和数字证书，通信前进行双向身份认证，防止敌方设备冒充合法无人机或指挥部。 </w:t>
      </w:r>
    </w:p>
    <w:p w14:paraId="4A3A01C4">
      <w:pPr>
        <w:pStyle w:val="6"/>
        <w:ind w:left="420"/>
        <w:rPr>
          <w:rFonts w:ascii="宋体" w:hAnsi="宋体" w:eastAsia="宋体"/>
        </w:rPr>
      </w:pPr>
      <w:r>
        <w:rPr>
          <w:rFonts w:ascii="宋体" w:hAnsi="宋体" w:eastAsia="宋体"/>
        </w:rPr>
        <w:t xml:space="preserve">密钥协商：采用 Diffie-Hellman、ECDH 等协议协商临时会话密钥，避免长期使用固定密钥。 </w:t>
      </w:r>
    </w:p>
    <w:p w14:paraId="1C8BA6E2">
      <w:pPr>
        <w:pStyle w:val="6"/>
        <w:ind w:left="420"/>
        <w:rPr>
          <w:rFonts w:ascii="宋体" w:hAnsi="宋体" w:eastAsia="宋体"/>
        </w:rPr>
      </w:pPr>
      <w:r>
        <w:rPr>
          <w:rFonts w:ascii="宋体" w:hAnsi="宋体" w:eastAsia="宋体"/>
        </w:rPr>
        <w:t xml:space="preserve">通信加密：使用 AES、SM4 等对称加密算法保护视频、图像、位置和控制指令，防止敌方监听和窃取信息。 </w:t>
      </w:r>
    </w:p>
    <w:p w14:paraId="67088D8B">
      <w:pPr>
        <w:pStyle w:val="6"/>
        <w:ind w:left="420"/>
        <w:rPr>
          <w:rFonts w:ascii="宋体" w:hAnsi="宋体" w:eastAsia="宋体"/>
        </w:rPr>
      </w:pPr>
      <w:r>
        <w:rPr>
          <w:rFonts w:ascii="宋体" w:hAnsi="宋体" w:eastAsia="宋体"/>
        </w:rPr>
        <w:t xml:space="preserve">完整性保护：对通信数据附加 MAC 或 HMAC，保证数据未被篡改，并确认消息来自合法通信方。 </w:t>
      </w:r>
    </w:p>
    <w:p w14:paraId="78CC8AC9">
      <w:pPr>
        <w:pStyle w:val="6"/>
        <w:ind w:left="420"/>
        <w:rPr>
          <w:rFonts w:ascii="宋体" w:hAnsi="宋体" w:eastAsia="宋体"/>
        </w:rPr>
      </w:pPr>
      <w:r>
        <w:rPr>
          <w:rFonts w:ascii="宋体" w:hAnsi="宋体" w:eastAsia="宋体"/>
        </w:rPr>
        <w:t xml:space="preserve">重要指令签名：对返航、改变航线、投放物资等关键控制指令使用数字签名，保证指令来源真实、内容完整，并防止发送方抵赖。 </w:t>
      </w:r>
    </w:p>
    <w:p w14:paraId="58654824">
      <w:pPr>
        <w:pStyle w:val="6"/>
        <w:ind w:left="420"/>
        <w:rPr>
          <w:rFonts w:ascii="宋体" w:hAnsi="宋体" w:eastAsia="宋体"/>
        </w:rPr>
      </w:pPr>
      <w:r>
        <w:rPr>
          <w:rFonts w:ascii="宋体" w:hAnsi="宋体" w:eastAsia="宋体"/>
        </w:rPr>
        <w:t xml:space="preserve">防止重放攻击：在数据包中加入时间戳、随机数、序列号和任务编号，接收方拒绝重复或过期的数据包。 </w:t>
      </w:r>
    </w:p>
    <w:p w14:paraId="4EC8F8FF">
      <w:pPr>
        <w:pStyle w:val="6"/>
        <w:ind w:left="420"/>
        <w:rPr>
          <w:rFonts w:ascii="宋体" w:hAnsi="宋体" w:eastAsia="宋体"/>
        </w:rPr>
      </w:pPr>
      <w:r>
        <w:rPr>
          <w:rFonts w:ascii="宋体" w:hAnsi="宋体" w:eastAsia="宋体"/>
        </w:rPr>
        <w:t xml:space="preserve">路由安全：对无人机自组织网络中的路由控制报文进行认证，防止路由欺骗和恶意节点篡改通信路径。 </w:t>
      </w:r>
    </w:p>
    <w:p w14:paraId="410CF1DC">
      <w:pPr>
        <w:pStyle w:val="6"/>
        <w:ind w:left="420"/>
        <w:rPr>
          <w:rFonts w:ascii="宋体" w:hAnsi="宋体" w:eastAsia="宋体"/>
        </w:rPr>
      </w:pPr>
      <w:r>
        <w:rPr>
          <w:rFonts w:ascii="宋体" w:hAnsi="宋体" w:eastAsia="宋体"/>
        </w:rPr>
        <w:t xml:space="preserve">密钥管理：密钥应安全生成、存储、更新和销毁；不同无人机使用不同密钥；无人机失陷后，应立即撤销其证书和密钥。 </w:t>
      </w:r>
    </w:p>
    <w:p w14:paraId="564D23BA">
      <w:pPr>
        <w:pStyle w:val="6"/>
        <w:ind w:left="420"/>
        <w:rPr>
          <w:rFonts w:ascii="宋体" w:hAnsi="宋体" w:eastAsia="宋体"/>
        </w:rPr>
      </w:pPr>
      <w:r>
        <w:rPr>
          <w:rFonts w:ascii="宋体" w:hAnsi="宋体" w:eastAsia="宋体"/>
        </w:rPr>
        <w:t xml:space="preserve">抗拒绝服务与抗干扰：采用跳频、多频段切换、备用通信链路、多路径传输和节点冗余，降低无线干扰和 DDoS 攻击的影响。 </w:t>
      </w:r>
    </w:p>
    <w:p w14:paraId="2C74DE9F">
      <w:pPr>
        <w:pStyle w:val="6"/>
        <w:ind w:left="420"/>
        <w:rPr>
          <w:rFonts w:ascii="宋体" w:hAnsi="宋体" w:eastAsia="宋体"/>
        </w:rPr>
      </w:pPr>
      <w:r>
        <w:rPr>
          <w:rFonts w:ascii="宋体" w:hAnsi="宋体" w:eastAsia="宋体"/>
        </w:rPr>
        <w:t xml:space="preserve">失联保护：通信中断时，无人机应自动切换备用链路，或进入返航、盘旋、安全降落等预设安全模式。 </w:t>
      </w:r>
    </w:p>
    <w:p w14:paraId="78FA4FA1">
      <w:pPr>
        <w:pStyle w:val="6"/>
        <w:ind w:left="420"/>
        <w:rPr>
          <w:rFonts w:ascii="宋体" w:hAnsi="宋体" w:eastAsia="宋体"/>
        </w:rPr>
      </w:pPr>
      <w:r>
        <w:rPr>
          <w:rFonts w:ascii="宋体" w:hAnsi="宋体" w:eastAsia="宋体"/>
        </w:rPr>
        <w:t xml:space="preserve">访问控制：根据无人机角色和任务设置权限，普通无人机只能访问必要资源，不能随意发送高级控制命令。 </w:t>
      </w:r>
    </w:p>
    <w:p w14:paraId="229DCC74">
      <w:pPr>
        <w:pStyle w:val="6"/>
        <w:ind w:left="420"/>
        <w:rPr>
          <w:rFonts w:ascii="宋体" w:hAnsi="宋体" w:eastAsia="宋体"/>
        </w:rPr>
      </w:pPr>
      <w:r>
        <w:rPr>
          <w:rFonts w:ascii="宋体" w:hAnsi="宋体" w:eastAsia="宋体"/>
        </w:rPr>
        <w:t xml:space="preserve">监控与审计：指挥部部署防火墙、入侵检测和日志审计，实时发现异常流量、异常节点和可疑控制行为。 </w:t>
      </w:r>
    </w:p>
    <w:p w14:paraId="7A4E56FC">
      <w:pPr>
        <w:pStyle w:val="6"/>
        <w:ind w:left="420"/>
        <w:rPr>
          <w:rFonts w:hint="eastAsia" w:ascii="宋体" w:hAnsi="宋体" w:eastAsia="宋体"/>
          <w:b/>
          <w:bCs/>
        </w:rPr>
      </w:pPr>
      <w:r>
        <w:rPr>
          <w:rFonts w:ascii="宋体" w:hAnsi="宋体" w:eastAsia="宋体" w:cstheme="minorBidi"/>
          <w:kern w:val="2"/>
          <w:sz w:val="21"/>
          <w:szCs w:val="22"/>
          <w:lang w:val="en-US" w:eastAsia="zh-CN" w:bidi="ar-SA"/>
        </w:rPr>
        <w:t xml:space="preserve">总体目标：该协议应共同保证通信的机密性、完整性、身份真实性、不可否认性、抗重放性和可用性。 </w:t>
      </w:r>
    </w:p>
    <w:p w14:paraId="06B8B5D8">
      <w:pPr>
        <w:pStyle w:val="2"/>
        <w:keepNext w:val="0"/>
        <w:keepLines w:val="0"/>
        <w:widowControl/>
        <w:suppressLineNumbers w:val="0"/>
        <w:jc w:val="left"/>
        <w:rPr>
          <w:rFonts w:hint="eastAsia" w:ascii="宋体" w:hAnsi="宋体" w:eastAsia="宋体" w:cstheme="minorBidi"/>
          <w:b/>
          <w:bCs/>
          <w:kern w:val="2"/>
          <w:sz w:val="21"/>
          <w:szCs w:val="22"/>
          <w:lang w:val="en-US" w:eastAsia="zh-CN" w:bidi="ar-SA"/>
        </w:rPr>
      </w:pPr>
      <w:r>
        <w:rPr>
          <w:rFonts w:hint="eastAsia" w:ascii="宋体" w:hAnsi="宋体" w:eastAsia="宋体" w:cstheme="minorBidi"/>
          <w:b/>
          <w:bCs/>
          <w:kern w:val="2"/>
          <w:sz w:val="21"/>
          <w:szCs w:val="22"/>
          <w:lang w:val="en-US" w:eastAsia="zh-CN" w:bidi="ar-SA"/>
        </w:rPr>
        <w:t>举三个大语言模型的安全隐患并且给出建议</w:t>
      </w:r>
    </w:p>
    <w:p w14:paraId="66812BAD">
      <w:pPr>
        <w:pStyle w:val="2"/>
        <w:keepNext w:val="0"/>
        <w:keepLines w:val="0"/>
        <w:widowControl/>
        <w:suppressLineNumbers w:val="0"/>
        <w:jc w:val="left"/>
        <w:rPr>
          <w:rFonts w:hint="eastAsia" w:ascii="宋体" w:hAnsi="宋体" w:eastAsia="宋体" w:cstheme="minorBidi"/>
          <w:kern w:val="2"/>
          <w:sz w:val="21"/>
          <w:szCs w:val="22"/>
          <w:lang w:val="en-US" w:eastAsia="zh-CN" w:bidi="ar-SA"/>
        </w:rPr>
      </w:pPr>
      <w:r>
        <w:rPr>
          <w:rFonts w:hint="eastAsia" w:ascii="宋体" w:hAnsi="宋体" w:eastAsia="宋体" w:cstheme="minorBidi"/>
          <w:kern w:val="2"/>
          <w:sz w:val="21"/>
          <w:szCs w:val="22"/>
          <w:lang w:val="en-US" w:eastAsia="zh-CN" w:bidi="ar-SA"/>
        </w:rPr>
        <w:t>隐私与敏感信息泄露</w:t>
      </w:r>
    </w:p>
    <w:p w14:paraId="5A0886ED">
      <w:pPr>
        <w:pStyle w:val="2"/>
        <w:keepNext w:val="0"/>
        <w:keepLines w:val="0"/>
        <w:widowControl/>
        <w:suppressLineNumbers w:val="0"/>
        <w:jc w:val="left"/>
        <w:rPr>
          <w:rFonts w:hint="eastAsia" w:ascii="宋体" w:hAnsi="宋体" w:eastAsia="宋体" w:cstheme="minorBidi"/>
          <w:kern w:val="2"/>
          <w:sz w:val="21"/>
          <w:szCs w:val="22"/>
          <w:lang w:val="en-US" w:eastAsia="zh-CN" w:bidi="ar-SA"/>
        </w:rPr>
      </w:pPr>
      <w:r>
        <w:rPr>
          <w:rFonts w:hint="eastAsia" w:ascii="宋体" w:hAnsi="宋体" w:eastAsia="宋体" w:cstheme="minorBidi"/>
          <w:kern w:val="2"/>
          <w:sz w:val="21"/>
          <w:szCs w:val="22"/>
          <w:lang w:val="en-US" w:eastAsia="zh-CN" w:bidi="ar-SA"/>
        </w:rPr>
        <w:t>大语言模型在训练或使用过程中，可能接触用户的姓名、账号、业务数据、内部文件等敏感信息；如果输入管理不当，模型还可能在回答中暴露这些内容。</w:t>
      </w:r>
    </w:p>
    <w:p w14:paraId="41DF3398">
      <w:pPr>
        <w:pStyle w:val="2"/>
        <w:keepNext w:val="0"/>
        <w:keepLines w:val="0"/>
        <w:widowControl/>
        <w:suppressLineNumbers w:val="0"/>
        <w:jc w:val="left"/>
        <w:rPr>
          <w:rFonts w:hint="eastAsia" w:ascii="宋体" w:hAnsi="宋体" w:eastAsia="宋体" w:cstheme="minorBidi"/>
          <w:kern w:val="2"/>
          <w:sz w:val="21"/>
          <w:szCs w:val="22"/>
          <w:lang w:val="en-US" w:eastAsia="zh-CN" w:bidi="ar-SA"/>
        </w:rPr>
      </w:pPr>
      <w:r>
        <w:rPr>
          <w:rFonts w:hint="eastAsia" w:ascii="宋体" w:hAnsi="宋体" w:eastAsia="宋体" w:cstheme="minorBidi"/>
          <w:kern w:val="2"/>
          <w:sz w:val="21"/>
          <w:szCs w:val="22"/>
          <w:lang w:val="en-US" w:eastAsia="zh-CN" w:bidi="ar-SA"/>
        </w:rPr>
        <w:t>建议：不要向模型输入密码、身份证号、商业机密等敏感数据；对输入内容进行脱敏和最小化处理；设置访问权限、日志审计和数据保存期限；重要场景优先使用本地部署或经过安全评估的模型。</w:t>
      </w:r>
    </w:p>
    <w:p w14:paraId="3BDA3AAC">
      <w:pPr>
        <w:pStyle w:val="2"/>
        <w:keepNext w:val="0"/>
        <w:keepLines w:val="0"/>
        <w:widowControl/>
        <w:suppressLineNumbers w:val="0"/>
        <w:jc w:val="left"/>
        <w:rPr>
          <w:rFonts w:hint="eastAsia" w:ascii="宋体" w:hAnsi="宋体" w:eastAsia="宋体" w:cstheme="minorBidi"/>
          <w:kern w:val="2"/>
          <w:sz w:val="21"/>
          <w:szCs w:val="22"/>
          <w:lang w:val="en-US" w:eastAsia="zh-CN" w:bidi="ar-SA"/>
        </w:rPr>
      </w:pPr>
      <w:r>
        <w:rPr>
          <w:rFonts w:hint="eastAsia" w:ascii="宋体" w:hAnsi="宋体" w:eastAsia="宋体" w:cstheme="minorBidi"/>
          <w:kern w:val="2"/>
          <w:sz w:val="21"/>
          <w:szCs w:val="22"/>
          <w:lang w:val="en-US" w:eastAsia="zh-CN" w:bidi="ar-SA"/>
        </w:rPr>
        <w:t>提示注入与越权调用</w:t>
      </w:r>
    </w:p>
    <w:p w14:paraId="5F2D2031">
      <w:pPr>
        <w:pStyle w:val="2"/>
        <w:keepNext w:val="0"/>
        <w:keepLines w:val="0"/>
        <w:widowControl/>
        <w:suppressLineNumbers w:val="0"/>
        <w:jc w:val="left"/>
        <w:rPr>
          <w:rFonts w:hint="eastAsia" w:ascii="宋体" w:hAnsi="宋体" w:eastAsia="宋体" w:cstheme="minorBidi"/>
          <w:kern w:val="2"/>
          <w:sz w:val="21"/>
          <w:szCs w:val="22"/>
          <w:lang w:val="en-US" w:eastAsia="zh-CN" w:bidi="ar-SA"/>
        </w:rPr>
      </w:pPr>
      <w:r>
        <w:rPr>
          <w:rFonts w:hint="eastAsia" w:ascii="宋体" w:hAnsi="宋体" w:eastAsia="宋体" w:cstheme="minorBidi"/>
          <w:kern w:val="2"/>
          <w:sz w:val="21"/>
          <w:szCs w:val="22"/>
          <w:lang w:val="en-US" w:eastAsia="zh-CN" w:bidi="ar-SA"/>
        </w:rPr>
        <w:t>攻击者可能通过恶意提示诱导模型忽略原有规则，泄露系统提示、访问内部数据，或错误调用数据库、邮件、文件等外部工具。</w:t>
      </w:r>
    </w:p>
    <w:p w14:paraId="28CD61F8">
      <w:pPr>
        <w:pStyle w:val="2"/>
        <w:keepNext w:val="0"/>
        <w:keepLines w:val="0"/>
        <w:widowControl/>
        <w:suppressLineNumbers w:val="0"/>
        <w:jc w:val="left"/>
        <w:rPr>
          <w:rFonts w:hint="eastAsia" w:ascii="宋体" w:hAnsi="宋体" w:eastAsia="宋体" w:cstheme="minorBidi"/>
          <w:kern w:val="2"/>
          <w:sz w:val="21"/>
          <w:szCs w:val="22"/>
          <w:lang w:val="en-US" w:eastAsia="zh-CN" w:bidi="ar-SA"/>
        </w:rPr>
      </w:pPr>
      <w:r>
        <w:rPr>
          <w:rFonts w:hint="eastAsia" w:ascii="宋体" w:hAnsi="宋体" w:eastAsia="宋体" w:cstheme="minorBidi"/>
          <w:kern w:val="2"/>
          <w:sz w:val="21"/>
          <w:szCs w:val="22"/>
          <w:lang w:val="en-US" w:eastAsia="zh-CN" w:bidi="ar-SA"/>
        </w:rPr>
        <w:t>建议：将用户输入与系统指令严格隔离；对模型可调用的工具设置最小权限；对文件、网页和外部内容进行不可信标记；关键操作必须经过身份认证、参数校验和人工确认。</w:t>
      </w:r>
    </w:p>
    <w:p w14:paraId="0203F73D">
      <w:pPr>
        <w:pStyle w:val="2"/>
        <w:keepNext w:val="0"/>
        <w:keepLines w:val="0"/>
        <w:widowControl/>
        <w:suppressLineNumbers w:val="0"/>
        <w:jc w:val="left"/>
        <w:rPr>
          <w:rFonts w:hint="eastAsia" w:ascii="宋体" w:hAnsi="宋体" w:eastAsia="宋体" w:cstheme="minorBidi"/>
          <w:kern w:val="2"/>
          <w:sz w:val="21"/>
          <w:szCs w:val="22"/>
          <w:lang w:val="en-US" w:eastAsia="zh-CN" w:bidi="ar-SA"/>
        </w:rPr>
      </w:pPr>
      <w:r>
        <w:rPr>
          <w:rFonts w:hint="eastAsia" w:ascii="宋体" w:hAnsi="宋体" w:eastAsia="宋体" w:cstheme="minorBidi"/>
          <w:kern w:val="2"/>
          <w:sz w:val="21"/>
          <w:szCs w:val="22"/>
          <w:lang w:val="en-US" w:eastAsia="zh-CN" w:bidi="ar-SA"/>
        </w:rPr>
        <w:t>虚假内容与有害输出</w:t>
      </w:r>
    </w:p>
    <w:p w14:paraId="7BA986AC">
      <w:pPr>
        <w:pStyle w:val="2"/>
        <w:keepNext w:val="0"/>
        <w:keepLines w:val="0"/>
        <w:widowControl/>
        <w:suppressLineNumbers w:val="0"/>
        <w:jc w:val="left"/>
        <w:rPr>
          <w:rFonts w:hint="eastAsia" w:ascii="宋体" w:hAnsi="宋体" w:eastAsia="宋体" w:cstheme="minorBidi"/>
          <w:kern w:val="2"/>
          <w:sz w:val="21"/>
          <w:szCs w:val="22"/>
          <w:lang w:val="en-US" w:eastAsia="zh-CN" w:bidi="ar-SA"/>
        </w:rPr>
      </w:pPr>
      <w:r>
        <w:rPr>
          <w:rFonts w:hint="eastAsia" w:ascii="宋体" w:hAnsi="宋体" w:eastAsia="宋体" w:cstheme="minorBidi"/>
          <w:kern w:val="2"/>
          <w:sz w:val="21"/>
          <w:szCs w:val="22"/>
          <w:lang w:val="en-US" w:eastAsia="zh-CN" w:bidi="ar-SA"/>
        </w:rPr>
        <w:t>大语言模型可能生成事实错误、虚构信息、错误代码或不安全建议，用户若直接采用，可能造成决策失误或安全事故。</w:t>
      </w:r>
    </w:p>
    <w:p w14:paraId="3CC6029D">
      <w:pPr>
        <w:pStyle w:val="2"/>
        <w:keepNext w:val="0"/>
        <w:keepLines w:val="0"/>
        <w:widowControl/>
        <w:suppressLineNumbers w:val="0"/>
        <w:jc w:val="left"/>
        <w:rPr>
          <w:rFonts w:hint="eastAsia" w:ascii="宋体" w:hAnsi="宋体" w:eastAsia="宋体" w:cstheme="minorBidi"/>
          <w:kern w:val="2"/>
          <w:sz w:val="21"/>
          <w:szCs w:val="22"/>
          <w:lang w:val="en-US" w:eastAsia="zh-CN" w:bidi="ar-SA"/>
        </w:rPr>
      </w:pPr>
      <w:r>
        <w:rPr>
          <w:rFonts w:hint="eastAsia" w:ascii="宋体" w:hAnsi="宋体" w:eastAsia="宋体" w:cstheme="minorBidi"/>
          <w:kern w:val="2"/>
          <w:sz w:val="21"/>
          <w:szCs w:val="22"/>
          <w:lang w:val="en-US" w:eastAsia="zh-CN" w:bidi="ar-SA"/>
        </w:rPr>
        <w:t>建议：重要结论必须经过人工审核和权威资料核验；要求模型给出来源或依据；对医疗、金融、法律、网络安全等高风险场景设置专门审核机制；建立内容过滤、风险提示和输出追踪制度。</w:t>
      </w:r>
    </w:p>
    <w:p w14:paraId="3EC487B8">
      <w:pPr>
        <w:pStyle w:val="2"/>
        <w:keepNext w:val="0"/>
        <w:keepLines w:val="0"/>
        <w:widowControl/>
        <w:suppressLineNumbers w:val="0"/>
        <w:jc w:val="left"/>
        <w:rPr>
          <w:rFonts w:hint="eastAsia" w:ascii="宋体" w:hAnsi="宋体" w:eastAsia="宋体" w:cstheme="minorBidi"/>
          <w:kern w:val="2"/>
          <w:sz w:val="21"/>
          <w:szCs w:val="22"/>
          <w:lang w:val="en-US" w:eastAsia="zh-CN" w:bidi="ar-SA"/>
        </w:rPr>
      </w:pPr>
    </w:p>
    <w:p w14:paraId="37A9A1FF">
      <w:pPr>
        <w:pStyle w:val="2"/>
        <w:keepNext w:val="0"/>
        <w:keepLines w:val="0"/>
        <w:widowControl/>
        <w:suppressLineNumbers w:val="0"/>
        <w:jc w:val="left"/>
        <w:rPr>
          <w:rFonts w:ascii="宋体" w:hAnsi="宋体" w:eastAsia="宋体" w:cstheme="minorBidi"/>
          <w:kern w:val="2"/>
          <w:sz w:val="21"/>
          <w:szCs w:val="22"/>
          <w:lang w:val="en-US" w:eastAsia="zh-CN" w:bidi="ar-SA"/>
        </w:rPr>
      </w:pPr>
      <w:r>
        <w:rPr>
          <w:rFonts w:hint="eastAsia" w:ascii="宋体" w:hAnsi="宋体" w:eastAsia="宋体" w:cstheme="minorBidi"/>
          <w:kern w:val="2"/>
          <w:sz w:val="21"/>
          <w:szCs w:val="22"/>
          <w:lang w:val="en-US" w:eastAsia="zh-CN" w:bidi="ar-SA"/>
        </w:rPr>
        <w:t>实验：1加密解密2信息隐藏3SQL注入4跨站脚本攻击</w:t>
      </w:r>
    </w:p>
    <w:p w14:paraId="024662B5">
      <w:pPr>
        <w:pStyle w:val="6"/>
        <w:ind w:left="0" w:leftChars="0" w:firstLine="0" w:firstLineChars="0"/>
        <w:rPr>
          <w:rFonts w:hint="eastAsia" w:ascii="宋体" w:hAnsi="宋体" w:eastAsia="宋体" w:cstheme="minorBidi"/>
          <w:b/>
          <w:bCs/>
          <w:kern w:val="2"/>
          <w:sz w:val="21"/>
          <w:szCs w:val="22"/>
          <w:lang w:val="en-US" w:eastAsia="zh-CN" w:bidi="ar-SA"/>
        </w:rPr>
      </w:pPr>
      <w:r>
        <w:rPr>
          <w:rFonts w:hint="eastAsia" w:ascii="宋体" w:hAnsi="宋体" w:eastAsia="宋体" w:cstheme="minorBidi"/>
          <w:b/>
          <w:bCs/>
          <w:kern w:val="2"/>
          <w:sz w:val="21"/>
          <w:szCs w:val="22"/>
          <w:lang w:val="en-US" w:eastAsia="zh-CN" w:bidi="ar-SA"/>
        </w:rPr>
        <w:t>用户A需要通过计算机网络安全地将一份数据量非常大的机密文件传送给用户B，而且B希望A今后对该份机密文件无法抵赖，请问如何实现？需要进行哪些必要的步骤？</w:t>
      </w:r>
    </w:p>
    <w:p w14:paraId="58FEFD98">
      <w:pPr>
        <w:pStyle w:val="6"/>
        <w:ind w:left="0" w:leftChars="0" w:firstLine="0" w:firstLineChars="0"/>
        <w:rPr>
          <w:rFonts w:hint="eastAsia" w:ascii="宋体" w:hAnsi="宋体" w:eastAsia="宋体" w:cstheme="minorBidi"/>
          <w:kern w:val="2"/>
          <w:sz w:val="21"/>
          <w:szCs w:val="22"/>
          <w:lang w:val="en-US" w:eastAsia="zh-CN" w:bidi="ar-SA"/>
        </w:rPr>
      </w:pPr>
      <w:r>
        <w:rPr>
          <w:rFonts w:hint="eastAsia" w:ascii="宋体" w:hAnsi="宋体" w:eastAsia="宋体" w:cstheme="minorBidi"/>
          <w:kern w:val="2"/>
          <w:sz w:val="21"/>
          <w:szCs w:val="22"/>
          <w:lang w:val="en-US" w:eastAsia="zh-CN" w:bidi="ar-SA"/>
        </w:rPr>
        <w:t>机密文件数据量大，需要先生成摘要（哈希值）再签名。数据量大应采用对称加密算法，加密机密文件后，再传输给用户B。包括密钥生成，密钥传递，哈希生成，公钥管理，数字签名，对称加密，解密，签名验证等算法步骤。</w:t>
      </w:r>
    </w:p>
    <w:p w14:paraId="4D42B33A">
      <w:pPr>
        <w:pStyle w:val="6"/>
        <w:ind w:left="0" w:leftChars="0" w:firstLine="0" w:firstLineChars="0"/>
        <w:rPr>
          <w:rFonts w:hint="eastAsia" w:ascii="宋体" w:hAnsi="宋体" w:eastAsia="宋体" w:cstheme="minorBidi"/>
          <w:kern w:val="2"/>
          <w:sz w:val="21"/>
          <w:szCs w:val="22"/>
          <w:lang w:val="en-US" w:eastAsia="zh-CN" w:bidi="ar-SA"/>
        </w:rPr>
      </w:pPr>
    </w:p>
    <w:p w14:paraId="346F83F0">
      <w:pPr>
        <w:pStyle w:val="6"/>
        <w:ind w:left="0" w:leftChars="0" w:firstLine="0" w:firstLineChars="0"/>
        <w:rPr>
          <w:rFonts w:hint="eastAsia" w:ascii="宋体" w:hAnsi="宋体" w:eastAsia="宋体" w:cstheme="minorBidi"/>
          <w:b/>
          <w:bCs/>
          <w:kern w:val="2"/>
          <w:sz w:val="21"/>
          <w:szCs w:val="22"/>
          <w:lang w:val="en-US" w:eastAsia="zh-CN" w:bidi="ar-SA"/>
        </w:rPr>
      </w:pPr>
      <w:r>
        <w:rPr>
          <w:rFonts w:hint="eastAsia" w:ascii="宋体" w:hAnsi="宋体" w:eastAsia="宋体" w:cstheme="minorBidi"/>
          <w:b/>
          <w:bCs/>
          <w:kern w:val="2"/>
          <w:sz w:val="21"/>
          <w:szCs w:val="22"/>
          <w:lang w:val="en-US" w:eastAsia="zh-CN" w:bidi="ar-SA"/>
        </w:rPr>
        <w:t>红军与蓝军交战时，红军截获蓝军的密文为‘ntaefoorn’，经破解其对应的明文为‘afternoon’。请说明蓝军加密的方法是什么？红军截获另一个密文为‘iomnoghlt’，则其对应的明文是什么？</w:t>
      </w:r>
    </w:p>
    <w:p w14:paraId="2BFAEC30">
      <w:pPr>
        <w:pStyle w:val="6"/>
        <w:ind w:left="0" w:leftChars="0" w:firstLine="0" w:firstLineChars="0"/>
        <w:rPr>
          <w:rFonts w:hint="eastAsia" w:ascii="宋体" w:hAnsi="宋体" w:eastAsia="宋体" w:cstheme="minorBidi"/>
          <w:kern w:val="2"/>
          <w:sz w:val="21"/>
          <w:szCs w:val="22"/>
          <w:lang w:val="en-US" w:eastAsia="zh-CN" w:bidi="ar-SA"/>
        </w:rPr>
      </w:pPr>
      <w:r>
        <w:rPr>
          <w:rFonts w:hint="eastAsia" w:ascii="宋体" w:hAnsi="宋体" w:eastAsia="宋体" w:cstheme="minorBidi"/>
          <w:kern w:val="2"/>
          <w:sz w:val="21"/>
          <w:szCs w:val="22"/>
          <w:lang w:val="en-US" w:eastAsia="zh-CN" w:bidi="ar-SA"/>
        </w:rPr>
        <w:t>加密的方法是换位密码技术。</w:t>
      </w:r>
    </w:p>
    <w:p w14:paraId="41A303A9">
      <w:pPr>
        <w:pStyle w:val="6"/>
        <w:ind w:left="0" w:leftChars="0" w:firstLine="0" w:firstLineChars="0"/>
        <w:rPr>
          <w:rFonts w:hint="eastAsia" w:ascii="宋体" w:hAnsi="宋体" w:eastAsia="宋体" w:cstheme="minorBidi"/>
          <w:kern w:val="2"/>
          <w:sz w:val="21"/>
          <w:szCs w:val="22"/>
          <w:lang w:val="en-US" w:eastAsia="zh-CN" w:bidi="ar-SA"/>
        </w:rPr>
      </w:pPr>
      <w:r>
        <w:rPr>
          <w:rFonts w:hint="eastAsia" w:ascii="宋体" w:hAnsi="宋体" w:eastAsia="宋体" w:cstheme="minorBidi"/>
          <w:kern w:val="2"/>
          <w:sz w:val="21"/>
          <w:szCs w:val="22"/>
          <w:lang w:val="en-US" w:eastAsia="zh-CN" w:bidi="ar-SA"/>
        </w:rPr>
        <w:t>排列的顺序为[6 3 1 4 2 7 8 5 9]，即密文第1个字母来自明文第6个字母，密文第2个字母来自明文第3个字母，依次类推。 因此对应的明文为 moonlight。</w:t>
      </w:r>
    </w:p>
    <w:p w14:paraId="06E1EC98">
      <w:pPr>
        <w:pStyle w:val="6"/>
        <w:ind w:left="0" w:leftChars="0" w:firstLine="0" w:firstLineChars="0"/>
      </w:pPr>
      <w:r>
        <w:drawing>
          <wp:inline distT="0" distB="0" distL="114300" distR="114300">
            <wp:extent cx="4322445" cy="2480945"/>
            <wp:effectExtent l="0" t="0" r="8255" b="825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4"/>
                    <a:stretch>
                      <a:fillRect/>
                    </a:stretch>
                  </pic:blipFill>
                  <pic:spPr>
                    <a:xfrm>
                      <a:off x="0" y="0"/>
                      <a:ext cx="4322445" cy="2480945"/>
                    </a:xfrm>
                    <a:prstGeom prst="rect">
                      <a:avLst/>
                    </a:prstGeom>
                    <a:noFill/>
                    <a:ln>
                      <a:noFill/>
                    </a:ln>
                  </pic:spPr>
                </pic:pic>
              </a:graphicData>
            </a:graphic>
          </wp:inline>
        </w:drawing>
      </w:r>
    </w:p>
    <w:p w14:paraId="229AF38B">
      <w:pPr>
        <w:pStyle w:val="6"/>
        <w:ind w:left="0" w:leftChars="0" w:firstLine="0" w:firstLineChars="0"/>
      </w:pPr>
      <w:r>
        <w:drawing>
          <wp:inline distT="0" distB="0" distL="114300" distR="114300">
            <wp:extent cx="4498975" cy="2692400"/>
            <wp:effectExtent l="0" t="0" r="9525"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5"/>
                    <a:stretch>
                      <a:fillRect/>
                    </a:stretch>
                  </pic:blipFill>
                  <pic:spPr>
                    <a:xfrm>
                      <a:off x="0" y="0"/>
                      <a:ext cx="4498975" cy="2692400"/>
                    </a:xfrm>
                    <a:prstGeom prst="rect">
                      <a:avLst/>
                    </a:prstGeom>
                    <a:noFill/>
                    <a:ln>
                      <a:noFill/>
                    </a:ln>
                  </pic:spPr>
                </pic:pic>
              </a:graphicData>
            </a:graphic>
          </wp:inline>
        </w:drawing>
      </w:r>
    </w:p>
    <w:p w14:paraId="27368A16">
      <w:pPr>
        <w:pStyle w:val="6"/>
        <w:ind w:left="0" w:leftChars="0" w:firstLine="0" w:firstLineChars="0"/>
        <w:rPr>
          <w:rFonts w:hint="eastAsia"/>
          <w:lang w:val="en-US" w:eastAsia="zh-CN"/>
        </w:rPr>
      </w:pPr>
      <w:r>
        <w:drawing>
          <wp:inline distT="0" distB="0" distL="114300" distR="114300">
            <wp:extent cx="4718050" cy="2450465"/>
            <wp:effectExtent l="0" t="0" r="6350" b="635"/>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6"/>
                    <a:stretch>
                      <a:fillRect/>
                    </a:stretch>
                  </pic:blipFill>
                  <pic:spPr>
                    <a:xfrm>
                      <a:off x="0" y="0"/>
                      <a:ext cx="4718050" cy="2450465"/>
                    </a:xfrm>
                    <a:prstGeom prst="rect">
                      <a:avLst/>
                    </a:prstGeom>
                    <a:noFill/>
                    <a:ln>
                      <a:noFill/>
                    </a:ln>
                  </pic:spPr>
                </pic:pic>
              </a:graphicData>
            </a:graphic>
          </wp:inline>
        </w:drawing>
      </w:r>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Symbol">
    <w:panose1 w:val="05050102010706020507"/>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3A5E6B12"/>
    <w:multiLevelType w:val="multilevel"/>
    <w:tmpl w:val="3A5E6B12"/>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1">
    <w:nsid w:val="4F3A1EDA"/>
    <w:multiLevelType w:val="multilevel"/>
    <w:tmpl w:val="4F3A1EDA"/>
    <w:lvl w:ilvl="0" w:tentative="0">
      <w:start w:val="1"/>
      <w:numFmt w:val="decimal"/>
      <w:lvlText w:val="%1、"/>
      <w:lvlJc w:val="left"/>
      <w:pPr>
        <w:ind w:left="780" w:hanging="360"/>
      </w:pPr>
      <w:rPr>
        <w:rFonts w:hint="default"/>
      </w:rPr>
    </w:lvl>
    <w:lvl w:ilvl="1" w:tentative="0">
      <w:start w:val="1"/>
      <w:numFmt w:val="lowerLetter"/>
      <w:lvlText w:val="%2)"/>
      <w:lvlJc w:val="left"/>
      <w:pPr>
        <w:ind w:left="1260" w:hanging="420"/>
      </w:pPr>
    </w:lvl>
    <w:lvl w:ilvl="2" w:tentative="0">
      <w:start w:val="1"/>
      <w:numFmt w:val="lowerRoman"/>
      <w:lvlText w:val="%3."/>
      <w:lvlJc w:val="right"/>
      <w:pPr>
        <w:ind w:left="1680" w:hanging="420"/>
      </w:pPr>
    </w:lvl>
    <w:lvl w:ilvl="3" w:tentative="0">
      <w:start w:val="1"/>
      <w:numFmt w:val="decimal"/>
      <w:lvlText w:val="%4."/>
      <w:lvlJc w:val="left"/>
      <w:pPr>
        <w:ind w:left="2100" w:hanging="420"/>
      </w:pPr>
    </w:lvl>
    <w:lvl w:ilvl="4" w:tentative="0">
      <w:start w:val="1"/>
      <w:numFmt w:val="lowerLetter"/>
      <w:lvlText w:val="%5)"/>
      <w:lvlJc w:val="left"/>
      <w:pPr>
        <w:ind w:left="2520" w:hanging="420"/>
      </w:pPr>
    </w:lvl>
    <w:lvl w:ilvl="5" w:tentative="0">
      <w:start w:val="1"/>
      <w:numFmt w:val="lowerRoman"/>
      <w:lvlText w:val="%6."/>
      <w:lvlJc w:val="right"/>
      <w:pPr>
        <w:ind w:left="2940" w:hanging="420"/>
      </w:pPr>
    </w:lvl>
    <w:lvl w:ilvl="6" w:tentative="0">
      <w:start w:val="1"/>
      <w:numFmt w:val="decimal"/>
      <w:lvlText w:val="%7."/>
      <w:lvlJc w:val="left"/>
      <w:pPr>
        <w:ind w:left="3360" w:hanging="420"/>
      </w:pPr>
    </w:lvl>
    <w:lvl w:ilvl="7" w:tentative="0">
      <w:start w:val="1"/>
      <w:numFmt w:val="lowerLetter"/>
      <w:lvlText w:val="%8)"/>
      <w:lvlJc w:val="left"/>
      <w:pPr>
        <w:ind w:left="3780" w:hanging="420"/>
      </w:pPr>
    </w:lvl>
    <w:lvl w:ilvl="8" w:tentative="0">
      <w:start w:val="1"/>
      <w:numFmt w:val="lowerRoman"/>
      <w:lvlText w:val="%9."/>
      <w:lvlJc w:val="right"/>
      <w:pPr>
        <w:ind w:left="4200" w:hanging="42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1"/>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B5094"/>
    <w:rsid w:val="001E41F1"/>
    <w:rsid w:val="00212D98"/>
    <w:rsid w:val="002B5094"/>
    <w:rsid w:val="004368C5"/>
    <w:rsid w:val="00584E3B"/>
    <w:rsid w:val="006273AA"/>
    <w:rsid w:val="006C2756"/>
    <w:rsid w:val="00711CFC"/>
    <w:rsid w:val="00795EA6"/>
    <w:rsid w:val="0095541B"/>
    <w:rsid w:val="00A80D4F"/>
    <w:rsid w:val="00F15D4B"/>
    <w:rsid w:val="01550D62"/>
    <w:rsid w:val="092332F3"/>
    <w:rsid w:val="14DC63FE"/>
    <w:rsid w:val="178639B0"/>
    <w:rsid w:val="264D0AF2"/>
    <w:rsid w:val="2EF549BE"/>
    <w:rsid w:val="45867C00"/>
    <w:rsid w:val="4CF94A96"/>
    <w:rsid w:val="78DE467B"/>
    <w:rsid w:val="7B514121"/>
    <w:rsid w:val="7D140B2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4">
    <w:name w:val="Default Paragraph Font"/>
    <w:semiHidden/>
    <w:unhideWhenUsed/>
    <w:qFormat/>
    <w:uiPriority w:val="1"/>
  </w:style>
  <w:style w:type="table" w:default="1" w:styleId="3">
    <w:name w:val="Normal Table"/>
    <w:semiHidden/>
    <w:unhideWhenUsed/>
    <w:qFormat/>
    <w:uiPriority w:val="99"/>
    <w:tblPr>
      <w:tblCellMar>
        <w:top w:w="0" w:type="dxa"/>
        <w:left w:w="108" w:type="dxa"/>
        <w:bottom w:w="0" w:type="dxa"/>
        <w:right w:w="108" w:type="dxa"/>
      </w:tblCellMar>
    </w:tblPr>
  </w:style>
  <w:style w:type="paragraph" w:styleId="2">
    <w:name w:val="Normal (Web)"/>
    <w:basedOn w:val="1"/>
    <w:semiHidden/>
    <w:unhideWhenUsed/>
    <w:qFormat/>
    <w:uiPriority w:val="99"/>
    <w:pPr>
      <w:spacing w:before="0" w:beforeAutospacing="1" w:after="0" w:afterAutospacing="1"/>
      <w:ind w:left="0" w:right="0"/>
      <w:jc w:val="left"/>
    </w:pPr>
    <w:rPr>
      <w:kern w:val="0"/>
      <w:sz w:val="24"/>
      <w:lang w:val="en-US" w:eastAsia="zh-CN" w:bidi="ar"/>
    </w:rPr>
  </w:style>
  <w:style w:type="character" w:styleId="5">
    <w:name w:val="Strong"/>
    <w:basedOn w:val="4"/>
    <w:qFormat/>
    <w:uiPriority w:val="22"/>
    <w:rPr>
      <w:b/>
    </w:rPr>
  </w:style>
  <w:style w:type="paragraph" w:styleId="6">
    <w:name w:val="List Paragraph"/>
    <w:basedOn w:val="1"/>
    <w:qFormat/>
    <w:uiPriority w:val="34"/>
    <w:pPr>
      <w:ind w:firstLine="420" w:firstLineChars="200"/>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10</Pages>
  <Words>8768</Words>
  <Characters>9069</Characters>
  <Lines>57</Lines>
  <Paragraphs>16</Paragraphs>
  <TotalTime>67</TotalTime>
  <ScaleCrop>false</ScaleCrop>
  <LinksUpToDate>false</LinksUpToDate>
  <CharactersWithSpaces>9171</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2023-12-06T08:30:00Z</dcterms:created>
  <dc:creator>陈 鹏宇</dc:creator>
  <cp:lastModifiedBy>WPS_1718022752</cp:lastModifiedBy>
  <dcterms:modified xsi:type="dcterms:W3CDTF">2026-06-15T04:16:26Z</dcterms:modified>
  <cp:revision>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eyJoZGlkIjoiNTYxZDQ1NjczZTlhNjM2YmRmZDQ3MjJiZjkzZmIxZWUiLCJ1c2VySWQiOiIxNjA3MTQ0ODUyIn0=</vt:lpwstr>
  </property>
  <property fmtid="{D5CDD505-2E9C-101B-9397-08002B2CF9AE}" pid="3" name="KSOProductBuildVer">
    <vt:lpwstr>2052-12.1.0.26895</vt:lpwstr>
  </property>
  <property fmtid="{D5CDD505-2E9C-101B-9397-08002B2CF9AE}" pid="4" name="ICV">
    <vt:lpwstr>84932EF5CCEB42DD83F758AC576C6E21_12</vt:lpwstr>
  </property>
</Properties>
</file>