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11D8" w14:textId="2FBD49B3" w:rsidR="00055972" w:rsidRDefault="00F75104" w:rsidP="00175B4C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Aplicación </w:t>
      </w:r>
      <w:r w:rsidR="005F0C84" w:rsidRPr="00175B4C">
        <w:rPr>
          <w:rFonts w:ascii="Verdana" w:hAnsi="Verdana"/>
          <w:b/>
          <w:bCs/>
        </w:rPr>
        <w:t>Actualiza Servidores GTI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53803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4FDE9" w14:textId="526ACEDA" w:rsidR="005C161B" w:rsidRDefault="005C161B" w:rsidP="004346A6">
          <w:pPr>
            <w:pStyle w:val="TtuloTDC"/>
          </w:pPr>
          <w:r>
            <w:rPr>
              <w:lang w:val="es-ES"/>
            </w:rPr>
            <w:t>Contenido</w:t>
          </w:r>
        </w:p>
        <w:p w14:paraId="6F12128A" w14:textId="116C91C5" w:rsidR="007626E0" w:rsidRDefault="005C16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10293" w:history="1">
            <w:r w:rsidR="007626E0" w:rsidRPr="00C55B96">
              <w:rPr>
                <w:rStyle w:val="Hipervnculo"/>
                <w:noProof/>
              </w:rPr>
              <w:t>Función</w:t>
            </w:r>
            <w:r w:rsidR="007626E0">
              <w:rPr>
                <w:noProof/>
                <w:webHidden/>
              </w:rPr>
              <w:tab/>
            </w:r>
            <w:r w:rsidR="007626E0">
              <w:rPr>
                <w:noProof/>
                <w:webHidden/>
              </w:rPr>
              <w:fldChar w:fldCharType="begin"/>
            </w:r>
            <w:r w:rsidR="007626E0">
              <w:rPr>
                <w:noProof/>
                <w:webHidden/>
              </w:rPr>
              <w:instrText xml:space="preserve"> PAGEREF _Toc69210293 \h </w:instrText>
            </w:r>
            <w:r w:rsidR="007626E0">
              <w:rPr>
                <w:noProof/>
                <w:webHidden/>
              </w:rPr>
            </w:r>
            <w:r w:rsidR="007626E0">
              <w:rPr>
                <w:noProof/>
                <w:webHidden/>
              </w:rPr>
              <w:fldChar w:fldCharType="separate"/>
            </w:r>
            <w:r w:rsidR="007626E0">
              <w:rPr>
                <w:noProof/>
                <w:webHidden/>
              </w:rPr>
              <w:t>1</w:t>
            </w:r>
            <w:r w:rsidR="007626E0">
              <w:rPr>
                <w:noProof/>
                <w:webHidden/>
              </w:rPr>
              <w:fldChar w:fldCharType="end"/>
            </w:r>
          </w:hyperlink>
        </w:p>
        <w:p w14:paraId="235E3378" w14:textId="31189F1E" w:rsidR="007626E0" w:rsidRDefault="009D3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9210294" w:history="1">
            <w:r w:rsidR="007626E0" w:rsidRPr="00C55B96">
              <w:rPr>
                <w:rStyle w:val="Hipervnculo"/>
                <w:noProof/>
              </w:rPr>
              <w:t>Requisitos</w:t>
            </w:r>
            <w:r w:rsidR="007626E0">
              <w:rPr>
                <w:noProof/>
                <w:webHidden/>
              </w:rPr>
              <w:tab/>
            </w:r>
            <w:r w:rsidR="007626E0">
              <w:rPr>
                <w:noProof/>
                <w:webHidden/>
              </w:rPr>
              <w:fldChar w:fldCharType="begin"/>
            </w:r>
            <w:r w:rsidR="007626E0">
              <w:rPr>
                <w:noProof/>
                <w:webHidden/>
              </w:rPr>
              <w:instrText xml:space="preserve"> PAGEREF _Toc69210294 \h </w:instrText>
            </w:r>
            <w:r w:rsidR="007626E0">
              <w:rPr>
                <w:noProof/>
                <w:webHidden/>
              </w:rPr>
            </w:r>
            <w:r w:rsidR="007626E0">
              <w:rPr>
                <w:noProof/>
                <w:webHidden/>
              </w:rPr>
              <w:fldChar w:fldCharType="separate"/>
            </w:r>
            <w:r w:rsidR="007626E0">
              <w:rPr>
                <w:noProof/>
                <w:webHidden/>
              </w:rPr>
              <w:t>1</w:t>
            </w:r>
            <w:r w:rsidR="007626E0">
              <w:rPr>
                <w:noProof/>
                <w:webHidden/>
              </w:rPr>
              <w:fldChar w:fldCharType="end"/>
            </w:r>
          </w:hyperlink>
        </w:p>
        <w:p w14:paraId="6FE93578" w14:textId="551BF2EF" w:rsidR="007626E0" w:rsidRDefault="009D3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9210295" w:history="1">
            <w:r w:rsidR="007626E0" w:rsidRPr="00C55B96">
              <w:rPr>
                <w:rStyle w:val="Hipervnculo"/>
                <w:noProof/>
              </w:rPr>
              <w:t>Configuración</w:t>
            </w:r>
            <w:r w:rsidR="007626E0">
              <w:rPr>
                <w:noProof/>
                <w:webHidden/>
              </w:rPr>
              <w:tab/>
            </w:r>
            <w:r w:rsidR="007626E0">
              <w:rPr>
                <w:noProof/>
                <w:webHidden/>
              </w:rPr>
              <w:fldChar w:fldCharType="begin"/>
            </w:r>
            <w:r w:rsidR="007626E0">
              <w:rPr>
                <w:noProof/>
                <w:webHidden/>
              </w:rPr>
              <w:instrText xml:space="preserve"> PAGEREF _Toc69210295 \h </w:instrText>
            </w:r>
            <w:r w:rsidR="007626E0">
              <w:rPr>
                <w:noProof/>
                <w:webHidden/>
              </w:rPr>
            </w:r>
            <w:r w:rsidR="007626E0">
              <w:rPr>
                <w:noProof/>
                <w:webHidden/>
              </w:rPr>
              <w:fldChar w:fldCharType="separate"/>
            </w:r>
            <w:r w:rsidR="007626E0">
              <w:rPr>
                <w:noProof/>
                <w:webHidden/>
              </w:rPr>
              <w:t>1</w:t>
            </w:r>
            <w:r w:rsidR="007626E0">
              <w:rPr>
                <w:noProof/>
                <w:webHidden/>
              </w:rPr>
              <w:fldChar w:fldCharType="end"/>
            </w:r>
          </w:hyperlink>
        </w:p>
        <w:p w14:paraId="60B5233E" w14:textId="48D1D2EC" w:rsidR="007626E0" w:rsidRDefault="009D3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9210296" w:history="1">
            <w:r w:rsidR="007626E0" w:rsidRPr="00C55B96">
              <w:rPr>
                <w:rStyle w:val="Hipervnculo"/>
                <w:noProof/>
              </w:rPr>
              <w:t>Partes del Sistema</w:t>
            </w:r>
            <w:r w:rsidR="007626E0">
              <w:rPr>
                <w:noProof/>
                <w:webHidden/>
              </w:rPr>
              <w:tab/>
            </w:r>
            <w:r w:rsidR="007626E0">
              <w:rPr>
                <w:noProof/>
                <w:webHidden/>
              </w:rPr>
              <w:fldChar w:fldCharType="begin"/>
            </w:r>
            <w:r w:rsidR="007626E0">
              <w:rPr>
                <w:noProof/>
                <w:webHidden/>
              </w:rPr>
              <w:instrText xml:space="preserve"> PAGEREF _Toc69210296 \h </w:instrText>
            </w:r>
            <w:r w:rsidR="007626E0">
              <w:rPr>
                <w:noProof/>
                <w:webHidden/>
              </w:rPr>
            </w:r>
            <w:r w:rsidR="007626E0">
              <w:rPr>
                <w:noProof/>
                <w:webHidden/>
              </w:rPr>
              <w:fldChar w:fldCharType="separate"/>
            </w:r>
            <w:r w:rsidR="007626E0">
              <w:rPr>
                <w:noProof/>
                <w:webHidden/>
              </w:rPr>
              <w:t>2</w:t>
            </w:r>
            <w:r w:rsidR="007626E0">
              <w:rPr>
                <w:noProof/>
                <w:webHidden/>
              </w:rPr>
              <w:fldChar w:fldCharType="end"/>
            </w:r>
          </w:hyperlink>
        </w:p>
        <w:p w14:paraId="2015FC09" w14:textId="512F6518" w:rsidR="007626E0" w:rsidRDefault="009D3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9210297" w:history="1">
            <w:r w:rsidR="007626E0" w:rsidRPr="00C55B96">
              <w:rPr>
                <w:rStyle w:val="Hipervnculo"/>
                <w:noProof/>
              </w:rPr>
              <w:t>Consideraciones Previas</w:t>
            </w:r>
            <w:r w:rsidR="007626E0">
              <w:rPr>
                <w:noProof/>
                <w:webHidden/>
              </w:rPr>
              <w:tab/>
            </w:r>
            <w:r w:rsidR="007626E0">
              <w:rPr>
                <w:noProof/>
                <w:webHidden/>
              </w:rPr>
              <w:fldChar w:fldCharType="begin"/>
            </w:r>
            <w:r w:rsidR="007626E0">
              <w:rPr>
                <w:noProof/>
                <w:webHidden/>
              </w:rPr>
              <w:instrText xml:space="preserve"> PAGEREF _Toc69210297 \h </w:instrText>
            </w:r>
            <w:r w:rsidR="007626E0">
              <w:rPr>
                <w:noProof/>
                <w:webHidden/>
              </w:rPr>
            </w:r>
            <w:r w:rsidR="007626E0">
              <w:rPr>
                <w:noProof/>
                <w:webHidden/>
              </w:rPr>
              <w:fldChar w:fldCharType="separate"/>
            </w:r>
            <w:r w:rsidR="007626E0">
              <w:rPr>
                <w:noProof/>
                <w:webHidden/>
              </w:rPr>
              <w:t>3</w:t>
            </w:r>
            <w:r w:rsidR="007626E0">
              <w:rPr>
                <w:noProof/>
                <w:webHidden/>
              </w:rPr>
              <w:fldChar w:fldCharType="end"/>
            </w:r>
          </w:hyperlink>
        </w:p>
        <w:p w14:paraId="06729813" w14:textId="23ABC307" w:rsidR="007626E0" w:rsidRDefault="009D3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9210298" w:history="1">
            <w:r w:rsidR="007626E0" w:rsidRPr="00C55B96">
              <w:rPr>
                <w:rStyle w:val="Hipervnculo"/>
                <w:noProof/>
              </w:rPr>
              <w:t>Uso</w:t>
            </w:r>
            <w:r w:rsidR="007626E0">
              <w:rPr>
                <w:noProof/>
                <w:webHidden/>
              </w:rPr>
              <w:tab/>
            </w:r>
            <w:r w:rsidR="007626E0">
              <w:rPr>
                <w:noProof/>
                <w:webHidden/>
              </w:rPr>
              <w:fldChar w:fldCharType="begin"/>
            </w:r>
            <w:r w:rsidR="007626E0">
              <w:rPr>
                <w:noProof/>
                <w:webHidden/>
              </w:rPr>
              <w:instrText xml:space="preserve"> PAGEREF _Toc69210298 \h </w:instrText>
            </w:r>
            <w:r w:rsidR="007626E0">
              <w:rPr>
                <w:noProof/>
                <w:webHidden/>
              </w:rPr>
            </w:r>
            <w:r w:rsidR="007626E0">
              <w:rPr>
                <w:noProof/>
                <w:webHidden/>
              </w:rPr>
              <w:fldChar w:fldCharType="separate"/>
            </w:r>
            <w:r w:rsidR="007626E0">
              <w:rPr>
                <w:noProof/>
                <w:webHidden/>
              </w:rPr>
              <w:t>3</w:t>
            </w:r>
            <w:r w:rsidR="007626E0">
              <w:rPr>
                <w:noProof/>
                <w:webHidden/>
              </w:rPr>
              <w:fldChar w:fldCharType="end"/>
            </w:r>
          </w:hyperlink>
        </w:p>
        <w:p w14:paraId="7540CA38" w14:textId="13E230D5" w:rsidR="007626E0" w:rsidRDefault="009D3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9210299" w:history="1">
            <w:r w:rsidR="007626E0" w:rsidRPr="00C55B96">
              <w:rPr>
                <w:rStyle w:val="Hipervnculo"/>
                <w:noProof/>
              </w:rPr>
              <w:t>Archivo log</w:t>
            </w:r>
            <w:r w:rsidR="007626E0">
              <w:rPr>
                <w:noProof/>
                <w:webHidden/>
              </w:rPr>
              <w:tab/>
            </w:r>
            <w:r w:rsidR="007626E0">
              <w:rPr>
                <w:noProof/>
                <w:webHidden/>
              </w:rPr>
              <w:fldChar w:fldCharType="begin"/>
            </w:r>
            <w:r w:rsidR="007626E0">
              <w:rPr>
                <w:noProof/>
                <w:webHidden/>
              </w:rPr>
              <w:instrText xml:space="preserve"> PAGEREF _Toc69210299 \h </w:instrText>
            </w:r>
            <w:r w:rsidR="007626E0">
              <w:rPr>
                <w:noProof/>
                <w:webHidden/>
              </w:rPr>
            </w:r>
            <w:r w:rsidR="007626E0">
              <w:rPr>
                <w:noProof/>
                <w:webHidden/>
              </w:rPr>
              <w:fldChar w:fldCharType="separate"/>
            </w:r>
            <w:r w:rsidR="007626E0">
              <w:rPr>
                <w:noProof/>
                <w:webHidden/>
              </w:rPr>
              <w:t>4</w:t>
            </w:r>
            <w:r w:rsidR="007626E0">
              <w:rPr>
                <w:noProof/>
                <w:webHidden/>
              </w:rPr>
              <w:fldChar w:fldCharType="end"/>
            </w:r>
          </w:hyperlink>
        </w:p>
        <w:p w14:paraId="3C6D9C8D" w14:textId="519AC4D2" w:rsidR="005C161B" w:rsidRDefault="005C161B">
          <w:r>
            <w:rPr>
              <w:b/>
              <w:bCs/>
              <w:lang w:val="es-ES"/>
            </w:rPr>
            <w:fldChar w:fldCharType="end"/>
          </w:r>
        </w:p>
      </w:sdtContent>
    </w:sdt>
    <w:p w14:paraId="5BC4309E" w14:textId="77777777" w:rsidR="005C161B" w:rsidRPr="00175B4C" w:rsidRDefault="005C161B" w:rsidP="00175B4C">
      <w:pPr>
        <w:jc w:val="center"/>
        <w:rPr>
          <w:rFonts w:ascii="Verdana" w:hAnsi="Verdana"/>
          <w:b/>
          <w:bCs/>
        </w:rPr>
      </w:pPr>
    </w:p>
    <w:p w14:paraId="5BF3C30E" w14:textId="12DC9EE0" w:rsidR="005F0C84" w:rsidRPr="004346A6" w:rsidRDefault="005F0C84" w:rsidP="004346A6">
      <w:pPr>
        <w:pStyle w:val="Ttulo1"/>
      </w:pPr>
      <w:bookmarkStart w:id="0" w:name="_Toc69210293"/>
      <w:r w:rsidRPr="004346A6">
        <w:t>Función</w:t>
      </w:r>
      <w:bookmarkEnd w:id="0"/>
    </w:p>
    <w:p w14:paraId="34C7BEEF" w14:textId="44FA20FB" w:rsidR="005F0C84" w:rsidRDefault="005F0C84" w:rsidP="00502C0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Actualizar </w:t>
      </w:r>
      <w:r w:rsidR="00F40FF6">
        <w:rPr>
          <w:rFonts w:ascii="Verdana" w:hAnsi="Verdana"/>
          <w:sz w:val="20"/>
          <w:szCs w:val="20"/>
        </w:rPr>
        <w:t xml:space="preserve">una Lista de </w:t>
      </w:r>
      <w:r>
        <w:rPr>
          <w:rFonts w:ascii="Verdana" w:hAnsi="Verdana"/>
          <w:sz w:val="20"/>
          <w:szCs w:val="20"/>
        </w:rPr>
        <w:t xml:space="preserve">Directorios según un Directorio Origen. </w:t>
      </w:r>
    </w:p>
    <w:p w14:paraId="3B5BCDD8" w14:textId="0E2EAE40" w:rsidR="005F0C84" w:rsidRDefault="00F40FF6" w:rsidP="00502C0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Puntalmente para el área de Producción t</w:t>
      </w:r>
      <w:r w:rsidR="00F75104">
        <w:rPr>
          <w:rFonts w:ascii="Verdana" w:hAnsi="Verdana"/>
          <w:sz w:val="20"/>
          <w:szCs w:val="20"/>
        </w:rPr>
        <w:t>iene como objetivo</w:t>
      </w:r>
      <w:r w:rsidR="005F0C84">
        <w:rPr>
          <w:rFonts w:ascii="Verdana" w:hAnsi="Verdana"/>
          <w:sz w:val="20"/>
          <w:szCs w:val="20"/>
        </w:rPr>
        <w:t xml:space="preserve"> facilitar la actualización de los servidores productivos.</w:t>
      </w:r>
    </w:p>
    <w:p w14:paraId="5B19EB2D" w14:textId="5C2E0E04" w:rsidR="00571FD4" w:rsidRDefault="00571FD4" w:rsidP="004346A6">
      <w:pPr>
        <w:pStyle w:val="Ttulo1"/>
      </w:pPr>
      <w:bookmarkStart w:id="1" w:name="_Toc69210294"/>
      <w:r>
        <w:t>Requisitos</w:t>
      </w:r>
      <w:bookmarkEnd w:id="1"/>
    </w:p>
    <w:p w14:paraId="6DDC86AB" w14:textId="467592DA" w:rsidR="00571FD4" w:rsidRDefault="00571FD4" w:rsidP="00502C09">
      <w:pPr>
        <w:pStyle w:val="Prrafodelista"/>
        <w:numPr>
          <w:ilvl w:val="0"/>
          <w:numId w:val="4"/>
        </w:numPr>
        <w:ind w:left="357" w:hanging="357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Tener instalado el JRE de java </w:t>
      </w:r>
    </w:p>
    <w:p w14:paraId="278F9D59" w14:textId="3054740A" w:rsidR="00571FD4" w:rsidRPr="00571FD4" w:rsidRDefault="00571FD4" w:rsidP="00502C09">
      <w:pPr>
        <w:pStyle w:val="Prrafodelista"/>
        <w:numPr>
          <w:ilvl w:val="0"/>
          <w:numId w:val="4"/>
        </w:numPr>
        <w:ind w:left="357" w:hanging="357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Tener acceso </w:t>
      </w:r>
      <w:r w:rsidR="00F40FF6">
        <w:rPr>
          <w:rFonts w:ascii="Verdana" w:hAnsi="Verdana"/>
          <w:sz w:val="20"/>
          <w:szCs w:val="20"/>
        </w:rPr>
        <w:t xml:space="preserve">localmente </w:t>
      </w:r>
      <w:r>
        <w:rPr>
          <w:rFonts w:ascii="Verdana" w:hAnsi="Verdana"/>
          <w:sz w:val="20"/>
          <w:szCs w:val="20"/>
        </w:rPr>
        <w:t xml:space="preserve">al ejecutable de la Aplicación </w:t>
      </w:r>
      <w:r w:rsidRPr="00571FD4">
        <w:rPr>
          <w:rFonts w:ascii="Verdana" w:hAnsi="Verdana"/>
          <w:sz w:val="20"/>
          <w:szCs w:val="20"/>
        </w:rPr>
        <w:t>ActualizaServidores.jar</w:t>
      </w:r>
      <w:r>
        <w:rPr>
          <w:rFonts w:ascii="Verdana" w:hAnsi="Verdana"/>
          <w:sz w:val="20"/>
          <w:szCs w:val="20"/>
        </w:rPr>
        <w:t>.</w:t>
      </w:r>
      <w:r w:rsidR="00F40FF6">
        <w:rPr>
          <w:rFonts w:ascii="Verdana" w:hAnsi="Verdana"/>
          <w:sz w:val="20"/>
          <w:szCs w:val="20"/>
        </w:rPr>
        <w:t xml:space="preserve"> Ver sección siguiente: Configuración</w:t>
      </w:r>
    </w:p>
    <w:p w14:paraId="45F79AE9" w14:textId="56DA94DC" w:rsidR="005F0C84" w:rsidRDefault="005F0C84" w:rsidP="004346A6">
      <w:pPr>
        <w:pStyle w:val="Ttulo1"/>
      </w:pPr>
      <w:bookmarkStart w:id="2" w:name="_Toc69210295"/>
      <w:r>
        <w:t>Configuración</w:t>
      </w:r>
      <w:bookmarkEnd w:id="2"/>
    </w:p>
    <w:p w14:paraId="1A8D970A" w14:textId="60AE2502" w:rsidR="00EC06D9" w:rsidRDefault="00EC06D9" w:rsidP="00EE622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debe copiar la carpeta </w:t>
      </w:r>
      <w:r w:rsidRPr="00EC06D9">
        <w:rPr>
          <w:rFonts w:ascii="Verdana" w:hAnsi="Verdana"/>
          <w:sz w:val="20"/>
          <w:szCs w:val="20"/>
        </w:rPr>
        <w:t>D:\ActualizaServidores</w:t>
      </w:r>
      <w:r>
        <w:rPr>
          <w:rFonts w:ascii="Verdana" w:hAnsi="Verdana"/>
          <w:sz w:val="20"/>
          <w:szCs w:val="20"/>
        </w:rPr>
        <w:t xml:space="preserve"> en dicha ubicación</w:t>
      </w:r>
      <w:r w:rsidR="00F40FF6">
        <w:rPr>
          <w:rFonts w:ascii="Verdana" w:hAnsi="Verdana"/>
          <w:sz w:val="20"/>
          <w:szCs w:val="20"/>
        </w:rPr>
        <w:t xml:space="preserve"> dentro del equipo </w:t>
      </w:r>
      <w:r w:rsidR="00FD188A">
        <w:rPr>
          <w:rFonts w:ascii="Verdana" w:hAnsi="Verdana"/>
          <w:sz w:val="20"/>
          <w:szCs w:val="20"/>
        </w:rPr>
        <w:t>localmente</w:t>
      </w:r>
      <w:r>
        <w:rPr>
          <w:rFonts w:ascii="Verdana" w:hAnsi="Verdana"/>
          <w:sz w:val="20"/>
          <w:szCs w:val="20"/>
        </w:rPr>
        <w:t xml:space="preserve">, la misma </w:t>
      </w:r>
      <w:r w:rsidR="002875F6">
        <w:rPr>
          <w:rFonts w:ascii="Verdana" w:hAnsi="Verdana"/>
          <w:sz w:val="20"/>
          <w:szCs w:val="20"/>
        </w:rPr>
        <w:t>apuntará al</w:t>
      </w:r>
      <w:r w:rsidR="00FD188A">
        <w:rPr>
          <w:rFonts w:ascii="Verdana" w:hAnsi="Verdana"/>
          <w:sz w:val="20"/>
          <w:szCs w:val="20"/>
        </w:rPr>
        <w:t xml:space="preserve"> archivo rutas.txt</w:t>
      </w:r>
      <w:r w:rsidR="002875F6">
        <w:rPr>
          <w:rFonts w:ascii="Verdana" w:hAnsi="Verdana"/>
          <w:sz w:val="20"/>
          <w:szCs w:val="20"/>
        </w:rPr>
        <w:t xml:space="preserve"> (ubicado en </w:t>
      </w:r>
      <w:r w:rsidR="002875F6" w:rsidRPr="00EE622A">
        <w:rPr>
          <w:rFonts w:ascii="Verdana" w:hAnsi="Verdana"/>
          <w:sz w:val="20"/>
          <w:szCs w:val="20"/>
        </w:rPr>
        <w:t>\\SERVERPROD\Produccion2\OPERADORES\PASES A PRODUCCION\</w:t>
      </w:r>
      <w:proofErr w:type="spellStart"/>
      <w:r w:rsidR="002875F6" w:rsidRPr="00EE622A">
        <w:rPr>
          <w:rFonts w:ascii="Verdana" w:hAnsi="Verdana"/>
          <w:sz w:val="20"/>
          <w:szCs w:val="20"/>
        </w:rPr>
        <w:t>ActualizaServidores</w:t>
      </w:r>
      <w:proofErr w:type="spellEnd"/>
      <w:r w:rsidR="002875F6">
        <w:rPr>
          <w:rFonts w:ascii="Verdana" w:hAnsi="Verdana"/>
          <w:sz w:val="20"/>
          <w:szCs w:val="20"/>
        </w:rPr>
        <w:t>)</w:t>
      </w:r>
      <w:r w:rsidR="00FD188A">
        <w:rPr>
          <w:rFonts w:ascii="Verdana" w:hAnsi="Verdana"/>
          <w:sz w:val="20"/>
          <w:szCs w:val="20"/>
        </w:rPr>
        <w:t xml:space="preserve"> que menciona las siguientes rutas:</w:t>
      </w:r>
    </w:p>
    <w:p w14:paraId="7D56BADC" w14:textId="678A2B9D" w:rsidR="00571FD4" w:rsidRDefault="00571FD4" w:rsidP="00EE622A">
      <w:pPr>
        <w:pStyle w:val="Prrafodelista"/>
        <w:numPr>
          <w:ilvl w:val="1"/>
          <w:numId w:val="3"/>
        </w:numPr>
        <w:contextualSpacing w:val="0"/>
        <w:jc w:val="both"/>
        <w:rPr>
          <w:rFonts w:ascii="Verdana" w:hAnsi="Verdana"/>
          <w:sz w:val="20"/>
          <w:szCs w:val="20"/>
        </w:rPr>
      </w:pPr>
      <w:r w:rsidRPr="00571FD4">
        <w:rPr>
          <w:rFonts w:ascii="Verdana" w:hAnsi="Verdana"/>
          <w:sz w:val="20"/>
          <w:szCs w:val="20"/>
        </w:rPr>
        <w:t>RUTA LOG</w:t>
      </w:r>
      <w:r w:rsidRPr="00571FD4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especifica en donde serán guardadas </w:t>
      </w:r>
      <w:r w:rsidR="008C1D28">
        <w:rPr>
          <w:rFonts w:ascii="Verdana" w:hAnsi="Verdana"/>
          <w:sz w:val="20"/>
          <w:szCs w:val="20"/>
        </w:rPr>
        <w:t>todas las ejecuciones de la aplicación, sería como el histórico de todas las actualizaciones.</w:t>
      </w:r>
      <w:r w:rsidR="00F40FF6">
        <w:rPr>
          <w:rFonts w:ascii="Verdana" w:hAnsi="Verdana"/>
          <w:sz w:val="20"/>
          <w:szCs w:val="20"/>
        </w:rPr>
        <w:t xml:space="preserve"> Se propone la Ruta:</w:t>
      </w:r>
      <w:r w:rsidR="00C51579" w:rsidRPr="00C51579">
        <w:t xml:space="preserve"> </w:t>
      </w:r>
      <w:r w:rsidR="00EE622A" w:rsidRPr="00EE622A">
        <w:rPr>
          <w:rFonts w:ascii="Verdana" w:hAnsi="Verdana"/>
          <w:sz w:val="20"/>
          <w:szCs w:val="20"/>
        </w:rPr>
        <w:t>\\SERVERPROD\Produccion2\OPERADORES\PASES A PRODUCCION\</w:t>
      </w:r>
      <w:proofErr w:type="spellStart"/>
      <w:r w:rsidR="00EE622A" w:rsidRPr="00EE622A">
        <w:rPr>
          <w:rFonts w:ascii="Verdana" w:hAnsi="Verdana"/>
          <w:sz w:val="20"/>
          <w:szCs w:val="20"/>
        </w:rPr>
        <w:t>ActualizaServidores</w:t>
      </w:r>
      <w:proofErr w:type="spellEnd"/>
      <w:r w:rsidR="00EE622A" w:rsidRPr="00EE622A">
        <w:rPr>
          <w:rFonts w:ascii="Verdana" w:hAnsi="Verdana"/>
          <w:sz w:val="20"/>
          <w:szCs w:val="20"/>
        </w:rPr>
        <w:t>\LogGeneral.txt</w:t>
      </w:r>
    </w:p>
    <w:p w14:paraId="0B5F2432" w14:textId="408C7E4A" w:rsidR="00EE622A" w:rsidRDefault="00EE622A" w:rsidP="00EE622A">
      <w:pPr>
        <w:pStyle w:val="Prrafodelista"/>
        <w:numPr>
          <w:ilvl w:val="1"/>
          <w:numId w:val="3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RUTA SERVIDORES-&gt; especifica un directorio en donde será guardado un archivo </w:t>
      </w:r>
      <w:proofErr w:type="spellStart"/>
      <w:r>
        <w:rPr>
          <w:rFonts w:ascii="Verdana" w:hAnsi="Verdana"/>
          <w:sz w:val="20"/>
          <w:szCs w:val="20"/>
        </w:rPr>
        <w:t>txt</w:t>
      </w:r>
      <w:proofErr w:type="spellEnd"/>
      <w:r>
        <w:rPr>
          <w:rFonts w:ascii="Verdana" w:hAnsi="Verdana"/>
          <w:sz w:val="20"/>
          <w:szCs w:val="20"/>
        </w:rPr>
        <w:t xml:space="preserve"> con el nombre o la IP (DEFINIR QUE SE USARÁ) de cada servidor Productivo, considerar que cada vez que ocurran cambios en los servidores este archivo deberá ser actualizado. Se propone la Ruta:</w:t>
      </w:r>
      <w:r w:rsidRPr="00C51579">
        <w:t xml:space="preserve"> </w:t>
      </w:r>
      <w:r w:rsidRPr="00EE622A">
        <w:rPr>
          <w:rFonts w:ascii="Verdana" w:hAnsi="Verdana"/>
          <w:sz w:val="20"/>
          <w:szCs w:val="20"/>
        </w:rPr>
        <w:t>\\SERVERPROD\Produccion2\OPERADORES\PASES A PRODUCCION\</w:t>
      </w:r>
      <w:proofErr w:type="spellStart"/>
      <w:r w:rsidRPr="00EE622A">
        <w:rPr>
          <w:rFonts w:ascii="Verdana" w:hAnsi="Verdana"/>
          <w:sz w:val="20"/>
          <w:szCs w:val="20"/>
        </w:rPr>
        <w:t>ActualizaServidores</w:t>
      </w:r>
      <w:proofErr w:type="spellEnd"/>
      <w:r w:rsidRPr="00EE622A">
        <w:rPr>
          <w:rFonts w:ascii="Verdana" w:hAnsi="Verdana"/>
          <w:sz w:val="20"/>
          <w:szCs w:val="20"/>
        </w:rPr>
        <w:t>\Servidores.txt</w:t>
      </w:r>
    </w:p>
    <w:p w14:paraId="7F84976C" w14:textId="11E77875" w:rsidR="00822D47" w:rsidRDefault="008C1D28" w:rsidP="00EE622A">
      <w:pPr>
        <w:pStyle w:val="Prrafodelista"/>
        <w:numPr>
          <w:ilvl w:val="1"/>
          <w:numId w:val="3"/>
        </w:numPr>
        <w:contextualSpacing w:val="0"/>
        <w:jc w:val="both"/>
        <w:rPr>
          <w:rFonts w:ascii="Verdana" w:hAnsi="Verdana"/>
          <w:sz w:val="20"/>
          <w:szCs w:val="20"/>
        </w:rPr>
      </w:pPr>
      <w:r w:rsidRPr="008C1D28">
        <w:rPr>
          <w:rFonts w:ascii="Verdana" w:hAnsi="Verdana"/>
          <w:sz w:val="20"/>
          <w:szCs w:val="20"/>
        </w:rPr>
        <w:t>RUTA PARA VERIFICAR SERVIDORES</w:t>
      </w:r>
      <w:r w:rsidRPr="008C1D28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especifica que </w:t>
      </w:r>
      <w:r w:rsidR="00EE622A">
        <w:rPr>
          <w:rFonts w:ascii="Verdana" w:hAnsi="Verdana"/>
          <w:sz w:val="20"/>
          <w:szCs w:val="20"/>
        </w:rPr>
        <w:t xml:space="preserve">texto con nombre de una </w:t>
      </w:r>
      <w:r>
        <w:rPr>
          <w:rFonts w:ascii="Verdana" w:hAnsi="Verdana"/>
          <w:sz w:val="20"/>
          <w:szCs w:val="20"/>
        </w:rPr>
        <w:t xml:space="preserve">carpeta se debe concatenar a los nombres de servidores para que conformen una ruta válida, de esta manera la aplicación puede verificar si el usuario se encuentra o no </w:t>
      </w:r>
      <w:proofErr w:type="spellStart"/>
      <w:r>
        <w:rPr>
          <w:rFonts w:ascii="Verdana" w:hAnsi="Verdana"/>
          <w:sz w:val="20"/>
          <w:szCs w:val="20"/>
        </w:rPr>
        <w:t>logueado</w:t>
      </w:r>
      <w:proofErr w:type="spellEnd"/>
      <w:r>
        <w:rPr>
          <w:rFonts w:ascii="Verdana" w:hAnsi="Verdana"/>
          <w:sz w:val="20"/>
          <w:szCs w:val="20"/>
        </w:rPr>
        <w:t xml:space="preserve"> en cada Servidor. </w:t>
      </w:r>
      <w:r w:rsidR="00FC79CE">
        <w:rPr>
          <w:rFonts w:ascii="Verdana" w:hAnsi="Verdana"/>
          <w:sz w:val="20"/>
          <w:szCs w:val="20"/>
        </w:rPr>
        <w:t>La</w:t>
      </w:r>
      <w:r>
        <w:rPr>
          <w:rFonts w:ascii="Verdana" w:hAnsi="Verdana"/>
          <w:sz w:val="20"/>
          <w:szCs w:val="20"/>
        </w:rPr>
        <w:t xml:space="preserve"> verificación no funciona sólo con el nombre o </w:t>
      </w:r>
      <w:proofErr w:type="spellStart"/>
      <w:r>
        <w:rPr>
          <w:rFonts w:ascii="Verdana" w:hAnsi="Verdana"/>
          <w:sz w:val="20"/>
          <w:szCs w:val="20"/>
        </w:rPr>
        <w:t>ip</w:t>
      </w:r>
      <w:proofErr w:type="spellEnd"/>
      <w:r>
        <w:rPr>
          <w:rFonts w:ascii="Verdana" w:hAnsi="Verdana"/>
          <w:sz w:val="20"/>
          <w:szCs w:val="20"/>
        </w:rPr>
        <w:t xml:space="preserve"> del servidor. </w:t>
      </w:r>
      <w:r w:rsidR="00EE622A">
        <w:rPr>
          <w:rFonts w:ascii="Verdana" w:hAnsi="Verdana"/>
          <w:sz w:val="20"/>
          <w:szCs w:val="20"/>
        </w:rPr>
        <w:t>Se propone “</w:t>
      </w:r>
      <w:r w:rsidR="00EE622A" w:rsidRPr="00EE622A">
        <w:rPr>
          <w:rFonts w:ascii="Verdana" w:hAnsi="Verdana"/>
          <w:sz w:val="20"/>
          <w:szCs w:val="20"/>
        </w:rPr>
        <w:t>\intranet</w:t>
      </w:r>
      <w:r w:rsidR="00EE622A">
        <w:rPr>
          <w:rFonts w:ascii="Verdana" w:hAnsi="Verdana"/>
          <w:sz w:val="20"/>
          <w:szCs w:val="20"/>
        </w:rPr>
        <w:t>”</w:t>
      </w:r>
    </w:p>
    <w:p w14:paraId="7804E0B7" w14:textId="386FA55C" w:rsidR="002478AF" w:rsidRPr="00746020" w:rsidRDefault="002478AF" w:rsidP="002478AF">
      <w:pPr>
        <w:jc w:val="both"/>
        <w:rPr>
          <w:rFonts w:ascii="Verdana" w:hAnsi="Verdana"/>
          <w:sz w:val="20"/>
          <w:szCs w:val="20"/>
          <w:u w:val="single"/>
        </w:rPr>
      </w:pPr>
      <w:r w:rsidRPr="00746020">
        <w:rPr>
          <w:rFonts w:ascii="Verdana" w:hAnsi="Verdana"/>
          <w:sz w:val="20"/>
          <w:szCs w:val="20"/>
          <w:u w:val="single"/>
        </w:rPr>
        <w:t>Se muestra un ejemplo</w:t>
      </w:r>
      <w:r w:rsidR="001E6F68">
        <w:rPr>
          <w:rFonts w:ascii="Verdana" w:hAnsi="Verdana"/>
          <w:sz w:val="20"/>
          <w:szCs w:val="20"/>
          <w:u w:val="single"/>
        </w:rPr>
        <w:t xml:space="preserve"> del contenido del archivo rutas.txt</w:t>
      </w:r>
      <w:r w:rsidRPr="00746020">
        <w:rPr>
          <w:rFonts w:ascii="Verdana" w:hAnsi="Verdana"/>
          <w:sz w:val="20"/>
          <w:szCs w:val="20"/>
          <w:u w:val="single"/>
        </w:rPr>
        <w:t>:</w:t>
      </w:r>
    </w:p>
    <w:p w14:paraId="4483E047" w14:textId="6B452D51" w:rsidR="007511FC" w:rsidRDefault="007511FC" w:rsidP="002478AF">
      <w:pPr>
        <w:jc w:val="both"/>
        <w:rPr>
          <w:rFonts w:ascii="Verdana" w:hAnsi="Verdana"/>
          <w:sz w:val="20"/>
          <w:szCs w:val="20"/>
        </w:rPr>
      </w:pPr>
      <w:r w:rsidRPr="007511FC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C7AAE94" wp14:editId="001CC884">
            <wp:extent cx="5400040" cy="937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5488" w14:textId="166FF221" w:rsidR="009B7A3F" w:rsidRDefault="009B7A3F" w:rsidP="004346A6">
      <w:pPr>
        <w:pStyle w:val="Ttulo1"/>
      </w:pPr>
      <w:bookmarkStart w:id="3" w:name="_Partes_del_Sistema"/>
      <w:bookmarkStart w:id="4" w:name="_Toc69210296"/>
      <w:bookmarkEnd w:id="3"/>
      <w:r>
        <w:t>Partes del Sistema</w:t>
      </w:r>
      <w:bookmarkEnd w:id="4"/>
    </w:p>
    <w:p w14:paraId="5FA896E1" w14:textId="394164C5" w:rsidR="009B7A3F" w:rsidRDefault="006E4B8A" w:rsidP="009B7A3F">
      <w:r>
        <w:rPr>
          <w:noProof/>
        </w:rPr>
        <w:drawing>
          <wp:inline distT="0" distB="0" distL="0" distR="0" wp14:anchorId="31626D6F" wp14:editId="16737C9C">
            <wp:extent cx="5397500" cy="299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7BC7" w14:textId="2829FDFD" w:rsidR="006E4B8A" w:rsidRDefault="006E4B8A" w:rsidP="00EB0FFF">
      <w:pPr>
        <w:pStyle w:val="Prrafodelista"/>
        <w:numPr>
          <w:ilvl w:val="0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 w:rsidRPr="00BB58B6">
        <w:rPr>
          <w:rFonts w:ascii="Verdana" w:hAnsi="Verdana"/>
          <w:b/>
          <w:bCs/>
          <w:sz w:val="20"/>
          <w:szCs w:val="20"/>
        </w:rPr>
        <w:t>RUTA ORIGEN:</w:t>
      </w:r>
      <w:r w:rsidRPr="006E4B8A">
        <w:rPr>
          <w:rFonts w:ascii="Verdana" w:hAnsi="Verdana"/>
          <w:sz w:val="20"/>
          <w:szCs w:val="20"/>
        </w:rPr>
        <w:t xml:space="preserve"> </w:t>
      </w:r>
      <w:r w:rsidR="00274C8C">
        <w:rPr>
          <w:rFonts w:ascii="Verdana" w:hAnsi="Verdana"/>
          <w:sz w:val="20"/>
          <w:szCs w:val="20"/>
        </w:rPr>
        <w:t>cuadro de texto en donde se debe ingresar la</w:t>
      </w:r>
      <w:r w:rsidRPr="006E4B8A">
        <w:rPr>
          <w:rFonts w:ascii="Verdana" w:hAnsi="Verdana"/>
          <w:sz w:val="20"/>
          <w:szCs w:val="20"/>
        </w:rPr>
        <w:t xml:space="preserve"> ruta desde la cual se deben tomar los archivos del pase a producción</w:t>
      </w:r>
      <w:r w:rsidR="00274C8C">
        <w:rPr>
          <w:rFonts w:ascii="Verdana" w:hAnsi="Verdana"/>
          <w:sz w:val="20"/>
          <w:szCs w:val="20"/>
        </w:rPr>
        <w:t xml:space="preserve">. </w:t>
      </w:r>
    </w:p>
    <w:p w14:paraId="29A83A04" w14:textId="7554EC9F" w:rsidR="006E4B8A" w:rsidRPr="00274C8C" w:rsidRDefault="006E4B8A" w:rsidP="00EB0FFF">
      <w:pPr>
        <w:pStyle w:val="Prrafodelista"/>
        <w:numPr>
          <w:ilvl w:val="0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 w:rsidRPr="00274C8C">
        <w:rPr>
          <w:rFonts w:ascii="Verdana" w:hAnsi="Verdana"/>
          <w:b/>
          <w:bCs/>
          <w:sz w:val="20"/>
          <w:szCs w:val="20"/>
        </w:rPr>
        <w:t>SERVIDORES:</w:t>
      </w:r>
      <w:r w:rsidRPr="00274C8C">
        <w:rPr>
          <w:rFonts w:ascii="Verdana" w:hAnsi="Verdana"/>
          <w:sz w:val="20"/>
          <w:szCs w:val="20"/>
        </w:rPr>
        <w:t xml:space="preserve"> Al iniciarse</w:t>
      </w:r>
      <w:r w:rsidR="00274C8C" w:rsidRPr="00274C8C">
        <w:rPr>
          <w:rFonts w:ascii="Verdana" w:hAnsi="Verdana"/>
          <w:sz w:val="20"/>
          <w:szCs w:val="20"/>
        </w:rPr>
        <w:t xml:space="preserve"> la Aplicación</w:t>
      </w:r>
      <w:r w:rsidRPr="00274C8C">
        <w:rPr>
          <w:rFonts w:ascii="Verdana" w:hAnsi="Verdana"/>
          <w:sz w:val="20"/>
          <w:szCs w:val="20"/>
        </w:rPr>
        <w:t xml:space="preserve"> recupera de</w:t>
      </w:r>
      <w:r w:rsidR="00464546">
        <w:rPr>
          <w:rFonts w:ascii="Verdana" w:hAnsi="Verdana"/>
          <w:sz w:val="20"/>
          <w:szCs w:val="20"/>
        </w:rPr>
        <w:t>l</w:t>
      </w:r>
      <w:r w:rsidRPr="00274C8C">
        <w:rPr>
          <w:rFonts w:ascii="Verdana" w:hAnsi="Verdana"/>
          <w:sz w:val="20"/>
          <w:szCs w:val="20"/>
        </w:rPr>
        <w:t xml:space="preserve"> Archivo </w:t>
      </w:r>
      <w:r w:rsidR="00274C8C" w:rsidRPr="00274C8C">
        <w:rPr>
          <w:rFonts w:ascii="Verdana" w:hAnsi="Verdana"/>
          <w:sz w:val="20"/>
          <w:szCs w:val="20"/>
        </w:rPr>
        <w:t xml:space="preserve">“Servidores.TXT” </w:t>
      </w:r>
      <w:r w:rsidRPr="00274C8C">
        <w:rPr>
          <w:rFonts w:ascii="Verdana" w:hAnsi="Verdana"/>
          <w:sz w:val="20"/>
          <w:szCs w:val="20"/>
        </w:rPr>
        <w:t>la lista de Servidores Productivos</w:t>
      </w:r>
      <w:r w:rsidR="00274C8C" w:rsidRPr="00274C8C">
        <w:rPr>
          <w:rFonts w:ascii="Verdana" w:hAnsi="Verdana"/>
          <w:sz w:val="20"/>
          <w:szCs w:val="20"/>
        </w:rPr>
        <w:t>.</w:t>
      </w:r>
      <w:r w:rsidR="00EB0FFF">
        <w:rPr>
          <w:rFonts w:ascii="Verdana" w:hAnsi="Verdana"/>
          <w:sz w:val="20"/>
          <w:szCs w:val="20"/>
        </w:rPr>
        <w:t xml:space="preserve"> </w:t>
      </w:r>
      <w:r w:rsidRPr="00274C8C">
        <w:rPr>
          <w:rFonts w:ascii="Verdana" w:hAnsi="Verdana"/>
          <w:sz w:val="20"/>
          <w:szCs w:val="20"/>
        </w:rPr>
        <w:t>Con la lista anterior se completa una tabla en donde se permite seleccionar que servidores se quieren actualizar</w:t>
      </w:r>
      <w:r w:rsidR="00274C8C">
        <w:rPr>
          <w:rFonts w:ascii="Verdana" w:hAnsi="Verdana"/>
          <w:sz w:val="20"/>
          <w:szCs w:val="20"/>
        </w:rPr>
        <w:t>, por defecto se encontrarán todos seleccionados.</w:t>
      </w:r>
    </w:p>
    <w:p w14:paraId="20FB2F85" w14:textId="1BD574EF" w:rsidR="00BB58B6" w:rsidRPr="00BB58B6" w:rsidRDefault="00BB58B6" w:rsidP="00EB0FFF">
      <w:pPr>
        <w:pStyle w:val="Prrafodelista"/>
        <w:numPr>
          <w:ilvl w:val="0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 w:rsidRPr="00BB58B6">
        <w:rPr>
          <w:rFonts w:ascii="Verdana" w:hAnsi="Verdana"/>
          <w:b/>
          <w:bCs/>
          <w:sz w:val="20"/>
          <w:szCs w:val="20"/>
        </w:rPr>
        <w:t>CONSOLA INFORMATIVA:</w:t>
      </w:r>
      <w:r w:rsidRPr="00BB58B6">
        <w:rPr>
          <w:rFonts w:ascii="Verdana" w:hAnsi="Verdana"/>
          <w:sz w:val="20"/>
          <w:szCs w:val="20"/>
        </w:rPr>
        <w:t xml:space="preserve"> </w:t>
      </w:r>
      <w:r w:rsidR="00EB0FFF">
        <w:rPr>
          <w:rFonts w:ascii="Verdana" w:hAnsi="Verdana"/>
          <w:sz w:val="20"/>
          <w:szCs w:val="20"/>
        </w:rPr>
        <w:t xml:space="preserve">cuadro de texto donde se emitirán </w:t>
      </w:r>
      <w:r w:rsidRPr="00BB58B6">
        <w:rPr>
          <w:rFonts w:ascii="Verdana" w:hAnsi="Verdana"/>
          <w:sz w:val="20"/>
          <w:szCs w:val="20"/>
        </w:rPr>
        <w:t>mensajes</w:t>
      </w:r>
      <w:r w:rsidR="00EB0FFF">
        <w:rPr>
          <w:rFonts w:ascii="Verdana" w:hAnsi="Verdana"/>
          <w:sz w:val="20"/>
          <w:szCs w:val="20"/>
        </w:rPr>
        <w:t xml:space="preserve">, </w:t>
      </w:r>
      <w:proofErr w:type="gramStart"/>
      <w:r w:rsidR="00EB0FFF">
        <w:rPr>
          <w:rFonts w:ascii="Verdana" w:hAnsi="Verdana"/>
          <w:sz w:val="20"/>
          <w:szCs w:val="20"/>
        </w:rPr>
        <w:t>como</w:t>
      </w:r>
      <w:proofErr w:type="gramEnd"/>
      <w:r w:rsidR="00EB0FFF">
        <w:rPr>
          <w:rFonts w:ascii="Verdana" w:hAnsi="Verdana"/>
          <w:sz w:val="20"/>
          <w:szCs w:val="20"/>
        </w:rPr>
        <w:t xml:space="preserve"> por ejemplo: </w:t>
      </w:r>
      <w:r w:rsidRPr="00BB58B6">
        <w:rPr>
          <w:rFonts w:ascii="Verdana" w:hAnsi="Verdana"/>
          <w:sz w:val="20"/>
          <w:szCs w:val="20"/>
        </w:rPr>
        <w:t>si una carpeta no existe en algún servidor</w:t>
      </w:r>
      <w:r w:rsidR="00EB0FFF">
        <w:rPr>
          <w:rFonts w:ascii="Verdana" w:hAnsi="Verdana"/>
          <w:sz w:val="20"/>
          <w:szCs w:val="20"/>
        </w:rPr>
        <w:t>, si la RUTA ORIGEN no es una ruta válida o si no se posee acceso a la misma,</w:t>
      </w:r>
      <w:r w:rsidRPr="00BB58B6">
        <w:rPr>
          <w:rFonts w:ascii="Verdana" w:hAnsi="Verdana"/>
          <w:sz w:val="20"/>
          <w:szCs w:val="20"/>
        </w:rPr>
        <w:t xml:space="preserve"> si no fueron seleccionados algunos servidores</w:t>
      </w:r>
      <w:r w:rsidR="00464546">
        <w:rPr>
          <w:rFonts w:ascii="Verdana" w:hAnsi="Verdana"/>
          <w:sz w:val="20"/>
          <w:szCs w:val="20"/>
        </w:rPr>
        <w:t>, etc.</w:t>
      </w:r>
    </w:p>
    <w:p w14:paraId="0D0ED200" w14:textId="1B412D79" w:rsidR="00BB58B6" w:rsidRPr="00BB58B6" w:rsidRDefault="00BB58B6" w:rsidP="00EB0FFF">
      <w:pPr>
        <w:pStyle w:val="Prrafodelista"/>
        <w:numPr>
          <w:ilvl w:val="0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 w:rsidRPr="00BB58B6">
        <w:rPr>
          <w:rFonts w:ascii="Verdana" w:hAnsi="Verdana"/>
          <w:b/>
          <w:bCs/>
          <w:sz w:val="20"/>
          <w:szCs w:val="20"/>
        </w:rPr>
        <w:t>OBTENER ARCHIVOS</w:t>
      </w:r>
      <w:r w:rsidRPr="00BB58B6">
        <w:rPr>
          <w:rFonts w:ascii="Verdana" w:hAnsi="Verdana"/>
          <w:sz w:val="20"/>
          <w:szCs w:val="20"/>
        </w:rPr>
        <w:t xml:space="preserve"> se realizan las siguientes acciones:</w:t>
      </w:r>
    </w:p>
    <w:p w14:paraId="0C9AF217" w14:textId="77777777" w:rsidR="00BB58B6" w:rsidRPr="00BB58B6" w:rsidRDefault="00BB58B6" w:rsidP="00EB0FFF">
      <w:pPr>
        <w:pStyle w:val="Prrafodelista"/>
        <w:numPr>
          <w:ilvl w:val="1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 w:rsidRPr="00BB58B6">
        <w:rPr>
          <w:rFonts w:ascii="Verdana" w:hAnsi="Verdana"/>
          <w:sz w:val="20"/>
          <w:szCs w:val="20"/>
        </w:rPr>
        <w:t xml:space="preserve">a partir de la RUTA ORIGEN se obtienen los archivos de pase a producción en la lista ARCHIVOS ORIGEN </w:t>
      </w:r>
    </w:p>
    <w:p w14:paraId="2F4616A7" w14:textId="041A6A55" w:rsidR="00BB58B6" w:rsidRDefault="00BB58B6" w:rsidP="00EB0FFF">
      <w:pPr>
        <w:pStyle w:val="Prrafodelista"/>
        <w:numPr>
          <w:ilvl w:val="1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 w:rsidRPr="00BB58B6">
        <w:rPr>
          <w:rFonts w:ascii="Verdana" w:hAnsi="Verdana"/>
          <w:sz w:val="20"/>
          <w:szCs w:val="20"/>
        </w:rPr>
        <w:t>en base a la lista anterior y a los servidores seleccionados en la lista SERVIDORES se generan los ARCHIVOS DESTINO, en esa lista se indica además si el archivo existe en el servidor</w:t>
      </w:r>
      <w:r w:rsidR="00464546">
        <w:rPr>
          <w:rFonts w:ascii="Verdana" w:hAnsi="Verdana"/>
          <w:sz w:val="20"/>
          <w:szCs w:val="20"/>
        </w:rPr>
        <w:t xml:space="preserve"> y la fecha de actualización </w:t>
      </w:r>
      <w:r w:rsidR="00442EEA">
        <w:rPr>
          <w:rFonts w:ascii="Verdana" w:hAnsi="Verdana"/>
          <w:sz w:val="20"/>
          <w:szCs w:val="20"/>
        </w:rPr>
        <w:t>de este</w:t>
      </w:r>
      <w:r w:rsidR="00464546">
        <w:rPr>
          <w:rFonts w:ascii="Verdana" w:hAnsi="Verdana"/>
          <w:sz w:val="20"/>
          <w:szCs w:val="20"/>
        </w:rPr>
        <w:t>.</w:t>
      </w:r>
    </w:p>
    <w:p w14:paraId="505F9E69" w14:textId="64031CF3" w:rsidR="00511896" w:rsidRDefault="00511896" w:rsidP="00EB0FFF">
      <w:pPr>
        <w:pStyle w:val="Prrafodelista"/>
        <w:numPr>
          <w:ilvl w:val="0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 w:rsidRPr="00511896">
        <w:rPr>
          <w:rFonts w:ascii="Verdana" w:hAnsi="Verdana"/>
          <w:b/>
          <w:bCs/>
          <w:sz w:val="20"/>
          <w:szCs w:val="20"/>
        </w:rPr>
        <w:t>ACTUALIZAR SERVIDORES</w:t>
      </w:r>
      <w:r>
        <w:rPr>
          <w:rFonts w:ascii="Verdana" w:hAnsi="Verdana"/>
          <w:sz w:val="20"/>
          <w:szCs w:val="20"/>
        </w:rPr>
        <w:t xml:space="preserve">: Este botón se encontrará habilitado si se verifica que la RUTA ORIGEN posee archivos para actualizar y si el usuario </w:t>
      </w:r>
      <w:proofErr w:type="spellStart"/>
      <w:r>
        <w:rPr>
          <w:rFonts w:ascii="Verdana" w:hAnsi="Verdana"/>
          <w:sz w:val="20"/>
          <w:szCs w:val="20"/>
        </w:rPr>
        <w:t>logueado</w:t>
      </w:r>
      <w:proofErr w:type="spellEnd"/>
      <w:r>
        <w:rPr>
          <w:rFonts w:ascii="Verdana" w:hAnsi="Verdana"/>
          <w:sz w:val="20"/>
          <w:szCs w:val="20"/>
        </w:rPr>
        <w:t xml:space="preserve"> en la Aplicación posee acceso a todos los SERVIDORES seleccionados. Es</w:t>
      </w:r>
      <w:r w:rsidR="00442EEA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e botón realiza la actualización propiamente dicha.</w:t>
      </w:r>
    </w:p>
    <w:p w14:paraId="7BD68F13" w14:textId="2462FA63" w:rsidR="00406BA6" w:rsidRPr="00406BA6" w:rsidRDefault="00406BA6" w:rsidP="00EB0FFF">
      <w:pPr>
        <w:pStyle w:val="Prrafodelista"/>
        <w:numPr>
          <w:ilvl w:val="0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SALIR</w:t>
      </w:r>
    </w:p>
    <w:p w14:paraId="042C6F86" w14:textId="75D20E4D" w:rsidR="00406BA6" w:rsidRPr="00406BA6" w:rsidRDefault="00406BA6" w:rsidP="00EB0FFF">
      <w:pPr>
        <w:pStyle w:val="Prrafodelista"/>
        <w:numPr>
          <w:ilvl w:val="0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ARCHIVOS ORIGEN</w:t>
      </w:r>
      <w:r w:rsidR="008345B7">
        <w:rPr>
          <w:rFonts w:ascii="Verdana" w:hAnsi="Verdana"/>
          <w:b/>
          <w:bCs/>
          <w:sz w:val="20"/>
          <w:szCs w:val="20"/>
        </w:rPr>
        <w:t xml:space="preserve">: </w:t>
      </w:r>
      <w:r w:rsidR="008345B7" w:rsidRPr="008345B7">
        <w:rPr>
          <w:rFonts w:ascii="Verdana" w:hAnsi="Verdana"/>
          <w:sz w:val="20"/>
          <w:szCs w:val="20"/>
        </w:rPr>
        <w:t>E</w:t>
      </w:r>
      <w:r w:rsidR="008345B7">
        <w:rPr>
          <w:rFonts w:ascii="Verdana" w:hAnsi="Verdana"/>
          <w:sz w:val="20"/>
          <w:szCs w:val="20"/>
        </w:rPr>
        <w:t xml:space="preserve">n esta sección se listarán los archivos para actualizar, a excepción de las carpetas </w:t>
      </w:r>
      <w:proofErr w:type="spellStart"/>
      <w:r w:rsidR="008345B7">
        <w:rPr>
          <w:rFonts w:ascii="Verdana" w:hAnsi="Verdana"/>
          <w:sz w:val="20"/>
          <w:szCs w:val="20"/>
        </w:rPr>
        <w:t>Reports</w:t>
      </w:r>
      <w:proofErr w:type="spellEnd"/>
      <w:r w:rsidR="008345B7">
        <w:rPr>
          <w:rFonts w:ascii="Verdana" w:hAnsi="Verdana"/>
          <w:sz w:val="20"/>
          <w:szCs w:val="20"/>
        </w:rPr>
        <w:t xml:space="preserve">, DB y el archivo. </w:t>
      </w:r>
      <w:proofErr w:type="spellStart"/>
      <w:r w:rsidR="008345B7">
        <w:rPr>
          <w:rFonts w:ascii="Verdana" w:hAnsi="Verdana"/>
          <w:sz w:val="20"/>
          <w:szCs w:val="20"/>
        </w:rPr>
        <w:t>ini</w:t>
      </w:r>
      <w:proofErr w:type="spellEnd"/>
    </w:p>
    <w:p w14:paraId="40F12DDD" w14:textId="7D60A724" w:rsidR="00406BA6" w:rsidRPr="00BB58B6" w:rsidRDefault="00406BA6" w:rsidP="00EB0FFF">
      <w:pPr>
        <w:pStyle w:val="Prrafodelista"/>
        <w:numPr>
          <w:ilvl w:val="0"/>
          <w:numId w:val="9"/>
        </w:numPr>
        <w:ind w:hanging="357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ARCHIVOS DESTINO</w:t>
      </w:r>
      <w:r w:rsidR="008345B7" w:rsidRPr="008345B7">
        <w:rPr>
          <w:rFonts w:ascii="Verdana" w:hAnsi="Verdana"/>
          <w:sz w:val="20"/>
          <w:szCs w:val="20"/>
        </w:rPr>
        <w:t>: E</w:t>
      </w:r>
      <w:r w:rsidR="008345B7">
        <w:rPr>
          <w:rFonts w:ascii="Verdana" w:hAnsi="Verdana"/>
          <w:sz w:val="20"/>
          <w:szCs w:val="20"/>
        </w:rPr>
        <w:t xml:space="preserve">n esta sección </w:t>
      </w:r>
      <w:r w:rsidR="009461C4">
        <w:rPr>
          <w:rFonts w:ascii="Verdana" w:hAnsi="Verdana"/>
          <w:sz w:val="20"/>
          <w:szCs w:val="20"/>
        </w:rPr>
        <w:t xml:space="preserve">se listarán todos los archivos en cada uno de los SERVIDORES indicando además si este existe y la fecha de actualización </w:t>
      </w:r>
      <w:r w:rsidR="00EB0FFF">
        <w:rPr>
          <w:rFonts w:ascii="Verdana" w:hAnsi="Verdana"/>
          <w:sz w:val="20"/>
          <w:szCs w:val="20"/>
        </w:rPr>
        <w:t>de este</w:t>
      </w:r>
      <w:r w:rsidR="009461C4">
        <w:rPr>
          <w:rFonts w:ascii="Verdana" w:hAnsi="Verdana"/>
          <w:sz w:val="20"/>
          <w:szCs w:val="20"/>
        </w:rPr>
        <w:t>.</w:t>
      </w:r>
    </w:p>
    <w:p w14:paraId="796011D5" w14:textId="1308A1DD" w:rsidR="005F0C84" w:rsidRDefault="005F0C84" w:rsidP="004346A6">
      <w:pPr>
        <w:pStyle w:val="Ttulo1"/>
      </w:pPr>
      <w:bookmarkStart w:id="5" w:name="_Toc69210297"/>
      <w:r>
        <w:t>Consideraciones Previas</w:t>
      </w:r>
      <w:bookmarkEnd w:id="5"/>
    </w:p>
    <w:p w14:paraId="764A8B04" w14:textId="50FA8793" w:rsidR="005F0C84" w:rsidRDefault="005F0C84" w:rsidP="004F5282">
      <w:pPr>
        <w:pStyle w:val="Prrafodelista"/>
        <w:numPr>
          <w:ilvl w:val="0"/>
          <w:numId w:val="2"/>
        </w:numPr>
        <w:contextualSpacing w:val="0"/>
        <w:jc w:val="both"/>
        <w:rPr>
          <w:rFonts w:ascii="Verdana" w:hAnsi="Verdana"/>
          <w:sz w:val="20"/>
          <w:szCs w:val="20"/>
        </w:rPr>
      </w:pPr>
      <w:r w:rsidRPr="005F0C84">
        <w:rPr>
          <w:rFonts w:ascii="Verdana" w:hAnsi="Verdana"/>
          <w:sz w:val="20"/>
          <w:szCs w:val="20"/>
        </w:rPr>
        <w:t xml:space="preserve">El usuario que se encuentre utilizando la Aplicación deberá estar </w:t>
      </w:r>
      <w:proofErr w:type="spellStart"/>
      <w:r w:rsidRPr="005F0C84">
        <w:rPr>
          <w:rFonts w:ascii="Verdana" w:hAnsi="Verdana"/>
          <w:sz w:val="20"/>
          <w:szCs w:val="20"/>
        </w:rPr>
        <w:t>logueado</w:t>
      </w:r>
      <w:proofErr w:type="spellEnd"/>
      <w:r w:rsidRPr="005F0C84">
        <w:rPr>
          <w:rFonts w:ascii="Verdana" w:hAnsi="Verdana"/>
          <w:sz w:val="20"/>
          <w:szCs w:val="20"/>
        </w:rPr>
        <w:t xml:space="preserve"> previamente en cada uno de los servidores que busca actualizar.</w:t>
      </w:r>
      <w:r w:rsidR="00746020">
        <w:rPr>
          <w:rFonts w:ascii="Verdana" w:hAnsi="Verdana"/>
          <w:sz w:val="20"/>
          <w:szCs w:val="20"/>
        </w:rPr>
        <w:t xml:space="preserve"> De lo contrario el Sistema no le permitirá realizar la Actualización propiamente dicha</w:t>
      </w:r>
      <w:r w:rsidR="005611C0">
        <w:rPr>
          <w:rFonts w:ascii="Verdana" w:hAnsi="Verdana"/>
          <w:sz w:val="20"/>
          <w:szCs w:val="20"/>
        </w:rPr>
        <w:t xml:space="preserve"> (botón ACTUALIZAR SERVIDORES deshabilitado)</w:t>
      </w:r>
      <w:r w:rsidR="00746020">
        <w:rPr>
          <w:rFonts w:ascii="Verdana" w:hAnsi="Verdana"/>
          <w:sz w:val="20"/>
          <w:szCs w:val="20"/>
        </w:rPr>
        <w:t>.</w:t>
      </w:r>
    </w:p>
    <w:p w14:paraId="7BBEAA20" w14:textId="760D6204" w:rsidR="005F0C84" w:rsidRDefault="005F0C84" w:rsidP="004F5282">
      <w:pPr>
        <w:pStyle w:val="Prrafodelista"/>
        <w:numPr>
          <w:ilvl w:val="0"/>
          <w:numId w:val="2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el archivo que contiene los Servidores Productivos “</w:t>
      </w:r>
      <w:r w:rsidRPr="005F0C84">
        <w:rPr>
          <w:rFonts w:ascii="Verdana" w:hAnsi="Verdana"/>
          <w:sz w:val="20"/>
          <w:szCs w:val="20"/>
        </w:rPr>
        <w:t>Servidores.txt</w:t>
      </w:r>
      <w:r>
        <w:rPr>
          <w:rFonts w:ascii="Verdana" w:hAnsi="Verdana"/>
          <w:sz w:val="20"/>
          <w:szCs w:val="20"/>
        </w:rPr>
        <w:t>”</w:t>
      </w:r>
      <w:r w:rsidR="00F131CD">
        <w:rPr>
          <w:rFonts w:ascii="Verdana" w:hAnsi="Verdana"/>
          <w:sz w:val="20"/>
          <w:szCs w:val="20"/>
        </w:rPr>
        <w:t xml:space="preserve"> contiene los Servidores por IP el </w:t>
      </w:r>
      <w:proofErr w:type="spellStart"/>
      <w:r w:rsidR="00F131CD">
        <w:rPr>
          <w:rFonts w:ascii="Verdana" w:hAnsi="Verdana"/>
          <w:sz w:val="20"/>
          <w:szCs w:val="20"/>
        </w:rPr>
        <w:t>logueo</w:t>
      </w:r>
      <w:proofErr w:type="spellEnd"/>
      <w:r w:rsidR="00F131CD">
        <w:rPr>
          <w:rFonts w:ascii="Verdana" w:hAnsi="Verdana"/>
          <w:sz w:val="20"/>
          <w:szCs w:val="20"/>
        </w:rPr>
        <w:t xml:space="preserve"> en el punto 1 deberá ser realizado en cada servidor especificado por IP, si por el contrario los Servidores se encuentran especificados por nombre</w:t>
      </w:r>
      <w:r w:rsidR="00746020">
        <w:rPr>
          <w:rFonts w:ascii="Verdana" w:hAnsi="Verdana"/>
          <w:sz w:val="20"/>
          <w:szCs w:val="20"/>
        </w:rPr>
        <w:t>;</w:t>
      </w:r>
      <w:r w:rsidR="00F131CD">
        <w:rPr>
          <w:rFonts w:ascii="Verdana" w:hAnsi="Verdana"/>
          <w:sz w:val="20"/>
          <w:szCs w:val="20"/>
        </w:rPr>
        <w:t xml:space="preserve"> el </w:t>
      </w:r>
      <w:proofErr w:type="spellStart"/>
      <w:r w:rsidR="00F131CD">
        <w:rPr>
          <w:rFonts w:ascii="Verdana" w:hAnsi="Verdana"/>
          <w:sz w:val="20"/>
          <w:szCs w:val="20"/>
        </w:rPr>
        <w:t>logueo</w:t>
      </w:r>
      <w:proofErr w:type="spellEnd"/>
      <w:r w:rsidR="00F131CD">
        <w:rPr>
          <w:rFonts w:ascii="Verdana" w:hAnsi="Verdana"/>
          <w:sz w:val="20"/>
          <w:szCs w:val="20"/>
        </w:rPr>
        <w:t xml:space="preserve"> mencionado en el punto 1 deberá ser realizado en cada servidor especificado por nombre.</w:t>
      </w:r>
    </w:p>
    <w:p w14:paraId="49DEE743" w14:textId="5814A632" w:rsidR="00FC79CE" w:rsidRDefault="0069266A" w:rsidP="004F5282">
      <w:pPr>
        <w:pStyle w:val="Prrafodelista"/>
        <w:numPr>
          <w:ilvl w:val="0"/>
          <w:numId w:val="2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Además del log general </w:t>
      </w:r>
      <w:r w:rsidR="00500639">
        <w:rPr>
          <w:rFonts w:ascii="Verdana" w:hAnsi="Verdana"/>
          <w:sz w:val="20"/>
          <w:szCs w:val="20"/>
        </w:rPr>
        <w:t>“</w:t>
      </w:r>
      <w:r w:rsidR="00500639" w:rsidRPr="00500639">
        <w:rPr>
          <w:rFonts w:ascii="Verdana" w:hAnsi="Verdana"/>
          <w:sz w:val="20"/>
          <w:szCs w:val="20"/>
        </w:rPr>
        <w:t xml:space="preserve">LogGeneral.txt </w:t>
      </w:r>
      <w:r w:rsidR="005611C0">
        <w:rPr>
          <w:rFonts w:ascii="Verdana" w:hAnsi="Verdana"/>
          <w:sz w:val="20"/>
          <w:szCs w:val="20"/>
        </w:rPr>
        <w:t>“se</w:t>
      </w:r>
      <w:r>
        <w:rPr>
          <w:rFonts w:ascii="Verdana" w:hAnsi="Verdana"/>
          <w:sz w:val="20"/>
          <w:szCs w:val="20"/>
        </w:rPr>
        <w:t xml:space="preserve"> generará un</w:t>
      </w:r>
      <w:r w:rsidR="00FC79CE">
        <w:rPr>
          <w:rFonts w:ascii="Verdana" w:hAnsi="Verdana"/>
          <w:sz w:val="20"/>
          <w:szCs w:val="20"/>
        </w:rPr>
        <w:t xml:space="preserve"> archivo log de cada ejecución </w:t>
      </w:r>
      <w:r>
        <w:rPr>
          <w:rFonts w:ascii="Verdana" w:hAnsi="Verdana"/>
          <w:sz w:val="20"/>
          <w:szCs w:val="20"/>
        </w:rPr>
        <w:t xml:space="preserve">que </w:t>
      </w:r>
      <w:r w:rsidR="00FC79CE">
        <w:rPr>
          <w:rFonts w:ascii="Verdana" w:hAnsi="Verdana"/>
          <w:sz w:val="20"/>
          <w:szCs w:val="20"/>
        </w:rPr>
        <w:t xml:space="preserve">será almacenado un nivel más arriba del especificado en la Ruta Origen. </w:t>
      </w:r>
    </w:p>
    <w:p w14:paraId="14EE2D6F" w14:textId="76DBCEC5" w:rsidR="00FC79CE" w:rsidRDefault="00FC79CE" w:rsidP="004F5282">
      <w:pPr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Ejemplo: si la Ruta Origen es: </w:t>
      </w:r>
      <w:hyperlink r:id="rId10" w:history="1">
        <w:r w:rsidRPr="00EB3247">
          <w:rPr>
            <w:rStyle w:val="Hipervnculo"/>
            <w:rFonts w:ascii="Verdana" w:hAnsi="Verdana"/>
            <w:sz w:val="20"/>
            <w:szCs w:val="20"/>
          </w:rPr>
          <w:t>\\SERVERPROD\Produccion2\OPERADORES\PASES A PRODUCCION\JIRA\Año 2021\01-Enero\05-01-2021\SIS-48226</w:t>
        </w:r>
      </w:hyperlink>
    </w:p>
    <w:p w14:paraId="62FDFD52" w14:textId="1E0EE857" w:rsidR="00FC79CE" w:rsidRDefault="00FC79CE" w:rsidP="004F5282">
      <w:pPr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ruta en donde se dejará el archivo log será: </w:t>
      </w:r>
      <w:hyperlink r:id="rId11" w:history="1">
        <w:r w:rsidR="0089186F" w:rsidRPr="00EB3247">
          <w:rPr>
            <w:rStyle w:val="Hipervnculo"/>
            <w:rFonts w:ascii="Verdana" w:hAnsi="Verdana"/>
            <w:sz w:val="20"/>
            <w:szCs w:val="20"/>
          </w:rPr>
          <w:t>\\SERVERPROD\Produccion2\OPERADORES\PASES A PRODUCCION\JIRA\Año 2021\01-Enero\05-01-2021</w:t>
        </w:r>
      </w:hyperlink>
    </w:p>
    <w:p w14:paraId="0396883A" w14:textId="7FBD9BCF" w:rsidR="0089186F" w:rsidRDefault="0089186F" w:rsidP="004F5282">
      <w:pPr>
        <w:pStyle w:val="Prrafodelista"/>
        <w:numPr>
          <w:ilvl w:val="0"/>
          <w:numId w:val="2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Dentro de la</w:t>
      </w:r>
      <w:r w:rsidR="00A710FD">
        <w:rPr>
          <w:rFonts w:ascii="Verdana" w:hAnsi="Verdana"/>
          <w:sz w:val="20"/>
          <w:szCs w:val="20"/>
        </w:rPr>
        <w:t xml:space="preserve"> Ruta Origen</w:t>
      </w:r>
      <w:r>
        <w:rPr>
          <w:rFonts w:ascii="Verdana" w:hAnsi="Verdana"/>
          <w:sz w:val="20"/>
          <w:szCs w:val="20"/>
        </w:rPr>
        <w:t xml:space="preserve"> </w:t>
      </w:r>
      <w:r w:rsidR="00A710FD">
        <w:rPr>
          <w:rFonts w:ascii="Verdana" w:hAnsi="Verdana"/>
          <w:sz w:val="20"/>
          <w:szCs w:val="20"/>
        </w:rPr>
        <w:t xml:space="preserve">(que sería la </w:t>
      </w:r>
      <w:r>
        <w:rPr>
          <w:rFonts w:ascii="Verdana" w:hAnsi="Verdana"/>
          <w:sz w:val="20"/>
          <w:szCs w:val="20"/>
        </w:rPr>
        <w:t>carpeta del pase a producción</w:t>
      </w:r>
      <w:r w:rsidR="00A710FD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se ignorarán en la actualización los siguientes archivos y carpetas</w:t>
      </w:r>
      <w:r w:rsidR="009B38B8">
        <w:rPr>
          <w:rFonts w:ascii="Verdana" w:hAnsi="Verdana"/>
          <w:sz w:val="20"/>
          <w:szCs w:val="20"/>
        </w:rPr>
        <w:t xml:space="preserve"> sin importar si </w:t>
      </w:r>
      <w:r w:rsidR="00A710FD">
        <w:rPr>
          <w:rFonts w:ascii="Verdana" w:hAnsi="Verdana"/>
          <w:sz w:val="20"/>
          <w:szCs w:val="20"/>
        </w:rPr>
        <w:t>están escritos con</w:t>
      </w:r>
      <w:r w:rsidR="009B38B8">
        <w:rPr>
          <w:rFonts w:ascii="Verdana" w:hAnsi="Verdana"/>
          <w:sz w:val="20"/>
          <w:szCs w:val="20"/>
        </w:rPr>
        <w:t xml:space="preserve"> mayúsculas o minúsculas</w:t>
      </w:r>
      <w:r>
        <w:rPr>
          <w:rFonts w:ascii="Verdana" w:hAnsi="Verdana"/>
          <w:sz w:val="20"/>
          <w:szCs w:val="20"/>
        </w:rPr>
        <w:t>:</w:t>
      </w:r>
    </w:p>
    <w:p w14:paraId="2269C033" w14:textId="46B6916C" w:rsidR="0089186F" w:rsidRDefault="0089186F" w:rsidP="004F5282">
      <w:pPr>
        <w:pStyle w:val="Prrafodelista"/>
        <w:numPr>
          <w:ilvl w:val="1"/>
          <w:numId w:val="2"/>
        </w:numPr>
        <w:contextualSpacing w:val="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</w:p>
    <w:p w14:paraId="054AFAE8" w14:textId="49D24331" w:rsidR="0089186F" w:rsidRDefault="0089186F" w:rsidP="004F5282">
      <w:pPr>
        <w:pStyle w:val="Prrafodelista"/>
        <w:numPr>
          <w:ilvl w:val="1"/>
          <w:numId w:val="2"/>
        </w:numPr>
        <w:contextualSpacing w:val="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reports</w:t>
      </w:r>
      <w:proofErr w:type="spellEnd"/>
    </w:p>
    <w:p w14:paraId="226898D4" w14:textId="4487B29A" w:rsidR="0089186F" w:rsidRDefault="0089186F" w:rsidP="004F5282">
      <w:pPr>
        <w:pStyle w:val="Prrafodelista"/>
        <w:numPr>
          <w:ilvl w:val="1"/>
          <w:numId w:val="2"/>
        </w:numPr>
        <w:contextualSpacing w:val="0"/>
        <w:jc w:val="both"/>
        <w:rPr>
          <w:rFonts w:ascii="Verdana" w:hAnsi="Verdana"/>
          <w:sz w:val="20"/>
          <w:szCs w:val="20"/>
        </w:rPr>
      </w:pPr>
      <w:r w:rsidRPr="0089186F">
        <w:rPr>
          <w:rFonts w:ascii="Verdana" w:hAnsi="Verdana"/>
          <w:sz w:val="20"/>
          <w:szCs w:val="20"/>
        </w:rPr>
        <w:t>especificaciones.ini</w:t>
      </w:r>
    </w:p>
    <w:p w14:paraId="24DB904B" w14:textId="5557BDBF" w:rsidR="0089186F" w:rsidRPr="0089186F" w:rsidRDefault="0089186F" w:rsidP="00A710F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 lo tanto, tod</w:t>
      </w:r>
      <w:r w:rsidR="006B23B5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carpeta y/o archivo que se encuentre en la carpeta será actualizada a</w:t>
      </w:r>
      <w:r w:rsidR="00A710FD">
        <w:rPr>
          <w:rFonts w:ascii="Verdana" w:hAnsi="Verdana"/>
          <w:sz w:val="20"/>
          <w:szCs w:val="20"/>
        </w:rPr>
        <w:t xml:space="preserve"> cada Servidor seleccionado para actualizar</w:t>
      </w:r>
      <w:r w:rsidR="002A1009">
        <w:rPr>
          <w:rFonts w:ascii="Verdana" w:hAnsi="Verdana"/>
          <w:sz w:val="20"/>
          <w:szCs w:val="20"/>
        </w:rPr>
        <w:t xml:space="preserve">, </w:t>
      </w:r>
      <w:r w:rsidR="005611C0">
        <w:rPr>
          <w:rFonts w:ascii="Verdana" w:hAnsi="Verdana"/>
          <w:sz w:val="20"/>
          <w:szCs w:val="20"/>
        </w:rPr>
        <w:t xml:space="preserve">es por esto </w:t>
      </w:r>
      <w:proofErr w:type="gramStart"/>
      <w:r w:rsidR="005611C0">
        <w:rPr>
          <w:rFonts w:ascii="Verdana" w:hAnsi="Verdana"/>
          <w:sz w:val="20"/>
          <w:szCs w:val="20"/>
        </w:rPr>
        <w:t>que</w:t>
      </w:r>
      <w:proofErr w:type="gramEnd"/>
      <w:r w:rsidR="005611C0">
        <w:rPr>
          <w:rFonts w:ascii="Verdana" w:hAnsi="Verdana"/>
          <w:sz w:val="20"/>
          <w:szCs w:val="20"/>
        </w:rPr>
        <w:t xml:space="preserve"> </w:t>
      </w:r>
      <w:r w:rsidR="00A710FD">
        <w:rPr>
          <w:rFonts w:ascii="Verdana" w:hAnsi="Verdana"/>
          <w:sz w:val="20"/>
          <w:szCs w:val="20"/>
        </w:rPr>
        <w:t>se</w:t>
      </w:r>
      <w:r w:rsidR="002A1009">
        <w:rPr>
          <w:rFonts w:ascii="Verdana" w:hAnsi="Verdana"/>
          <w:sz w:val="20"/>
          <w:szCs w:val="20"/>
        </w:rPr>
        <w:t xml:space="preserve"> deberá prestar atención antes </w:t>
      </w:r>
      <w:r w:rsidR="005611C0">
        <w:rPr>
          <w:rFonts w:ascii="Verdana" w:hAnsi="Verdana"/>
          <w:sz w:val="20"/>
          <w:szCs w:val="20"/>
        </w:rPr>
        <w:t>a las listas ARCHIVOS ORIGEN y ARCHIVOS DESTINO</w:t>
      </w:r>
      <w:r w:rsidR="002A1009">
        <w:rPr>
          <w:rFonts w:ascii="Verdana" w:hAnsi="Verdana"/>
          <w:sz w:val="20"/>
          <w:szCs w:val="20"/>
        </w:rPr>
        <w:t>.</w:t>
      </w:r>
    </w:p>
    <w:p w14:paraId="4FF32582" w14:textId="336082C5" w:rsidR="005F0C84" w:rsidRDefault="005F0C84" w:rsidP="004346A6">
      <w:pPr>
        <w:pStyle w:val="Ttulo1"/>
      </w:pPr>
      <w:bookmarkStart w:id="6" w:name="_Toc69210298"/>
      <w:r>
        <w:t>Uso</w:t>
      </w:r>
      <w:bookmarkEnd w:id="6"/>
    </w:p>
    <w:p w14:paraId="01B2E03D" w14:textId="62528760" w:rsidR="00CB5D8F" w:rsidRDefault="005611C0" w:rsidP="001973DA">
      <w:pPr>
        <w:pStyle w:val="Prrafodelista"/>
        <w:numPr>
          <w:ilvl w:val="0"/>
          <w:numId w:val="8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Descargar</w:t>
      </w:r>
      <w:r w:rsidR="0069266A">
        <w:rPr>
          <w:rFonts w:ascii="Verdana" w:hAnsi="Verdana"/>
          <w:sz w:val="20"/>
          <w:szCs w:val="20"/>
        </w:rPr>
        <w:t xml:space="preserve"> los archivos de pase a producción del Jira dentro del Directorio en donde se guardan los archivos (</w:t>
      </w:r>
      <w:r w:rsidR="0069266A" w:rsidRPr="0069266A">
        <w:rPr>
          <w:rFonts w:ascii="Verdana" w:hAnsi="Verdana"/>
          <w:sz w:val="20"/>
          <w:szCs w:val="20"/>
        </w:rPr>
        <w:t>\\SERVERPROD\Produccion2\OPERADORES\PASES A PRODUCCION</w:t>
      </w:r>
      <w:r w:rsidR="0069266A">
        <w:rPr>
          <w:rFonts w:ascii="Verdana" w:hAnsi="Verdana"/>
          <w:sz w:val="20"/>
          <w:szCs w:val="20"/>
        </w:rPr>
        <w:t>)</w:t>
      </w:r>
    </w:p>
    <w:p w14:paraId="7DF1DA3B" w14:textId="5DE6FEAF" w:rsidR="0069266A" w:rsidRDefault="0069266A" w:rsidP="001973DA">
      <w:pPr>
        <w:pStyle w:val="Prrafodelista"/>
        <w:numPr>
          <w:ilvl w:val="0"/>
          <w:numId w:val="8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175B4C">
        <w:rPr>
          <w:rFonts w:ascii="Verdana" w:hAnsi="Verdana"/>
          <w:sz w:val="20"/>
          <w:szCs w:val="20"/>
        </w:rPr>
        <w:t>Ingresar a la Aplicación</w:t>
      </w:r>
      <w:r w:rsidRPr="001973DA">
        <w:rPr>
          <w:rFonts w:ascii="Verdana" w:hAnsi="Verdana"/>
          <w:sz w:val="20"/>
          <w:szCs w:val="20"/>
        </w:rPr>
        <w:t xml:space="preserve"> Actualiza Servidores GTI</w:t>
      </w:r>
      <w:r w:rsidR="00CB5D8F">
        <w:rPr>
          <w:rFonts w:ascii="Verdana" w:hAnsi="Verdana"/>
          <w:sz w:val="20"/>
          <w:szCs w:val="20"/>
        </w:rPr>
        <w:t xml:space="preserve"> localmente.</w:t>
      </w:r>
    </w:p>
    <w:p w14:paraId="188584F4" w14:textId="7558F9A7" w:rsidR="00175B4C" w:rsidRDefault="00175B4C" w:rsidP="001973DA">
      <w:pPr>
        <w:pStyle w:val="Prrafodelista"/>
        <w:numPr>
          <w:ilvl w:val="0"/>
          <w:numId w:val="8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ingresar en </w:t>
      </w:r>
      <w:r w:rsidR="00F07B9E">
        <w:rPr>
          <w:rFonts w:ascii="Verdana" w:hAnsi="Verdana"/>
          <w:sz w:val="20"/>
          <w:szCs w:val="20"/>
        </w:rPr>
        <w:t>RUTA ORIGEN</w:t>
      </w:r>
      <w:r>
        <w:rPr>
          <w:rFonts w:ascii="Verdana" w:hAnsi="Verdana"/>
          <w:sz w:val="20"/>
          <w:szCs w:val="20"/>
        </w:rPr>
        <w:t xml:space="preserve"> el Directorio del pase a producción</w:t>
      </w:r>
      <w:r w:rsidR="0069266A">
        <w:rPr>
          <w:rFonts w:ascii="Verdana" w:hAnsi="Verdana"/>
          <w:sz w:val="20"/>
          <w:szCs w:val="20"/>
        </w:rPr>
        <w:t xml:space="preserve"> del punto 1</w:t>
      </w:r>
    </w:p>
    <w:p w14:paraId="19041695" w14:textId="2338ED9F" w:rsidR="002509F8" w:rsidRDefault="002509F8" w:rsidP="001973DA">
      <w:pPr>
        <w:pStyle w:val="Prrafodelista"/>
        <w:numPr>
          <w:ilvl w:val="0"/>
          <w:numId w:val="8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Verificar la Lista de SERVIDORES que serán actualizados, si por una cuestión en particular del pase usted desmarca alguno esto quedará registrado en el log</w:t>
      </w:r>
    </w:p>
    <w:p w14:paraId="716E77F9" w14:textId="2611EED5" w:rsidR="00F07B9E" w:rsidRDefault="00F07B9E" w:rsidP="001973DA">
      <w:pPr>
        <w:pStyle w:val="Prrafodelista"/>
        <w:numPr>
          <w:ilvl w:val="0"/>
          <w:numId w:val="8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Hacer clic sobre el botón Obtener Archivos</w:t>
      </w:r>
    </w:p>
    <w:p w14:paraId="0B9AC21E" w14:textId="325C3805" w:rsidR="00F07B9E" w:rsidRDefault="00F07B9E" w:rsidP="001973DA">
      <w:pPr>
        <w:pStyle w:val="Prrafodelista"/>
        <w:numPr>
          <w:ilvl w:val="0"/>
          <w:numId w:val="8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Prestar atención a la CONSOLA INFORMATIVA</w:t>
      </w:r>
      <w:r w:rsidR="002509F8">
        <w:rPr>
          <w:rFonts w:ascii="Verdana" w:hAnsi="Verdana"/>
          <w:sz w:val="20"/>
          <w:szCs w:val="20"/>
        </w:rPr>
        <w:t>, a las listas de ARCHIVOS ORIGEN y ARCHIVOS DESTINO.</w:t>
      </w:r>
    </w:p>
    <w:p w14:paraId="7CCD9CE1" w14:textId="132050C9" w:rsidR="00F07B9E" w:rsidRDefault="00F07B9E" w:rsidP="001973DA">
      <w:pPr>
        <w:pStyle w:val="Prrafodelista"/>
        <w:numPr>
          <w:ilvl w:val="0"/>
          <w:numId w:val="8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usted puede continuar estará habilitado el botón Actualizar Servidores</w:t>
      </w:r>
    </w:p>
    <w:p w14:paraId="59C7D981" w14:textId="15D9E59B" w:rsidR="005611C0" w:rsidRDefault="005611C0" w:rsidP="001973DA">
      <w:pPr>
        <w:pStyle w:val="Prrafodelista"/>
        <w:numPr>
          <w:ilvl w:val="0"/>
          <w:numId w:val="8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Hacer clic sobre el botón Actualizar Servidores</w:t>
      </w:r>
    </w:p>
    <w:p w14:paraId="4EA8813B" w14:textId="6ECC0384" w:rsidR="00A067A0" w:rsidRPr="00175B4C" w:rsidRDefault="00A067A0" w:rsidP="001973DA">
      <w:pPr>
        <w:pStyle w:val="Prrafodelista"/>
        <w:numPr>
          <w:ilvl w:val="0"/>
          <w:numId w:val="8"/>
        </w:numPr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Luego de la ejecución se mostrará en un cartel informativo la ruta y el nombre del archivo log de la ejecución.</w:t>
      </w:r>
    </w:p>
    <w:p w14:paraId="709157A7" w14:textId="0C763C87" w:rsidR="005F0C84" w:rsidRDefault="001973DA" w:rsidP="001973DA">
      <w:pPr>
        <w:pStyle w:val="Ttulo1"/>
      </w:pPr>
      <w:bookmarkStart w:id="7" w:name="_Toc69210299"/>
      <w:r>
        <w:t>A</w:t>
      </w:r>
      <w:r w:rsidR="00157CB9">
        <w:t>rchivo log</w:t>
      </w:r>
      <w:bookmarkEnd w:id="7"/>
    </w:p>
    <w:p w14:paraId="7CE236A0" w14:textId="07AA2768" w:rsidR="00157CB9" w:rsidRPr="00157CB9" w:rsidRDefault="00157CB9" w:rsidP="00157CB9">
      <w:r>
        <w:rPr>
          <w:noProof/>
        </w:rPr>
        <w:drawing>
          <wp:inline distT="0" distB="0" distL="0" distR="0" wp14:anchorId="25B67934" wp14:editId="52BD8CE2">
            <wp:extent cx="5400040" cy="1763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08EF" w14:textId="01C558E5" w:rsidR="00157CB9" w:rsidRDefault="00157CB9" w:rsidP="0055090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archivo log tendrá en general las siguientes secciones</w:t>
      </w:r>
    </w:p>
    <w:p w14:paraId="0AEFEA17" w14:textId="59E18A77" w:rsidR="00CB5D8F" w:rsidRDefault="00CB5D8F" w:rsidP="0055090E">
      <w:pPr>
        <w:pStyle w:val="Prrafodelista"/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</w:t>
      </w:r>
      <w:r w:rsidR="005611C0">
        <w:rPr>
          <w:rFonts w:ascii="Verdana" w:hAnsi="Verdana"/>
          <w:sz w:val="20"/>
          <w:szCs w:val="20"/>
        </w:rPr>
        <w:t>icio</w:t>
      </w:r>
    </w:p>
    <w:p w14:paraId="3C89D7BD" w14:textId="17FDE20C" w:rsidR="005611C0" w:rsidRDefault="005611C0" w:rsidP="0055090E">
      <w:p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mostrará la frase “INICIO DE ACTUALIZACION” con fecha y hora</w:t>
      </w:r>
    </w:p>
    <w:p w14:paraId="48BA0FC4" w14:textId="666A6234" w:rsidR="005611C0" w:rsidRDefault="005611C0" w:rsidP="0055090E">
      <w:pPr>
        <w:pStyle w:val="Prrafodelista"/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Usuario</w:t>
      </w:r>
    </w:p>
    <w:p w14:paraId="1A464D58" w14:textId="01D59A97" w:rsidR="005611C0" w:rsidRDefault="005611C0" w:rsidP="0055090E">
      <w:p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mostrará la frase “Ejecutado por:” más el usuario de Windows </w:t>
      </w:r>
    </w:p>
    <w:p w14:paraId="7A98371E" w14:textId="08CC1FCA" w:rsidR="005611C0" w:rsidRDefault="005611C0" w:rsidP="0055090E">
      <w:pPr>
        <w:pStyle w:val="Prrafodelista"/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Ruta Origen</w:t>
      </w:r>
    </w:p>
    <w:p w14:paraId="19EC2AC1" w14:textId="4B8A5EA7" w:rsidR="005611C0" w:rsidRDefault="005611C0" w:rsidP="0055090E">
      <w:p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Frase “Ruta origen:” más la</w:t>
      </w:r>
      <w:r w:rsidRPr="006E4B8A">
        <w:rPr>
          <w:rFonts w:ascii="Verdana" w:hAnsi="Verdana"/>
          <w:sz w:val="20"/>
          <w:szCs w:val="20"/>
        </w:rPr>
        <w:t xml:space="preserve"> ruta desde la cual se </w:t>
      </w:r>
      <w:r>
        <w:rPr>
          <w:rFonts w:ascii="Verdana" w:hAnsi="Verdana"/>
          <w:sz w:val="20"/>
          <w:szCs w:val="20"/>
        </w:rPr>
        <w:t>tomaron los</w:t>
      </w:r>
      <w:r w:rsidRPr="006E4B8A">
        <w:rPr>
          <w:rFonts w:ascii="Verdana" w:hAnsi="Verdana"/>
          <w:sz w:val="20"/>
          <w:szCs w:val="20"/>
        </w:rPr>
        <w:t xml:space="preserve"> archivos del pase a producción</w:t>
      </w:r>
    </w:p>
    <w:p w14:paraId="165E1558" w14:textId="461DED92" w:rsidR="005611C0" w:rsidRDefault="0055090E" w:rsidP="0055090E">
      <w:pPr>
        <w:pStyle w:val="Prrafodelista"/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Mensajes Informativos</w:t>
      </w:r>
    </w:p>
    <w:p w14:paraId="052FC772" w14:textId="35B59FC3" w:rsidR="0055090E" w:rsidRDefault="0055090E" w:rsidP="0055090E">
      <w:p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mostrará todo el texto mostrado en la </w:t>
      </w:r>
      <w:hyperlink w:anchor="_Partes_del_Sistema" w:history="1">
        <w:r w:rsidRPr="0055090E">
          <w:rPr>
            <w:rStyle w:val="Hipervnculo"/>
            <w:rFonts w:ascii="Verdana" w:hAnsi="Verdana"/>
            <w:sz w:val="20"/>
            <w:szCs w:val="20"/>
          </w:rPr>
          <w:t>CONSOLA INFORMATIVA</w:t>
        </w:r>
      </w:hyperlink>
      <w:r>
        <w:rPr>
          <w:rFonts w:ascii="Verdana" w:hAnsi="Verdana"/>
          <w:sz w:val="20"/>
          <w:szCs w:val="20"/>
        </w:rPr>
        <w:t xml:space="preserve">. Por ejemplo, si el usuario deseleccionó algún servidor aparecerá el mensaje “No se actualizará el Servidor XXX”. O si el archivo para actualizar (en RUTA ORIGEN) posee una fecha anterior al archivo que se encuentra en el Servidor se mostrará el mensaje. En este caso se deberá validar en </w:t>
      </w:r>
      <w:proofErr w:type="gramStart"/>
      <w:r>
        <w:rPr>
          <w:rFonts w:ascii="Verdana" w:hAnsi="Verdana"/>
          <w:sz w:val="20"/>
          <w:szCs w:val="20"/>
        </w:rPr>
        <w:t>el jira</w:t>
      </w:r>
      <w:proofErr w:type="gramEnd"/>
      <w:r>
        <w:rPr>
          <w:rFonts w:ascii="Verdana" w:hAnsi="Verdana"/>
          <w:sz w:val="20"/>
          <w:szCs w:val="20"/>
        </w:rPr>
        <w:t xml:space="preserve"> que el archivo es correcto.</w:t>
      </w:r>
    </w:p>
    <w:p w14:paraId="13BEB936" w14:textId="3AF1F359" w:rsidR="0055090E" w:rsidRDefault="0055090E" w:rsidP="0055090E">
      <w:pPr>
        <w:pStyle w:val="Prrafodelista"/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Detalle de la Actualización</w:t>
      </w:r>
    </w:p>
    <w:p w14:paraId="6F116BEE" w14:textId="3BA8F036" w:rsidR="0055090E" w:rsidRPr="0055090E" w:rsidRDefault="0055090E" w:rsidP="0055090E">
      <w:p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especificará por cada Servidor si un archivo fue creado o si fue reemplazado, y la fecha del archivo por el cual fue reemplazado.</w:t>
      </w:r>
      <w:r w:rsidR="00C45F2C">
        <w:rPr>
          <w:rFonts w:ascii="Verdana" w:hAnsi="Verdana"/>
          <w:sz w:val="20"/>
          <w:szCs w:val="20"/>
        </w:rPr>
        <w:t xml:space="preserve"> O si un Directorio tuvo que ser creado en el Servidor.</w:t>
      </w:r>
    </w:p>
    <w:p w14:paraId="3F93D0A4" w14:textId="77777777" w:rsidR="0055090E" w:rsidRPr="0055090E" w:rsidRDefault="0055090E" w:rsidP="0055090E">
      <w:pPr>
        <w:ind w:left="360"/>
        <w:rPr>
          <w:rFonts w:ascii="Verdana" w:hAnsi="Verdana"/>
          <w:sz w:val="20"/>
          <w:szCs w:val="20"/>
        </w:rPr>
      </w:pPr>
    </w:p>
    <w:sectPr w:rsidR="0055090E" w:rsidRPr="0055090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AFF77" w14:textId="77777777" w:rsidR="009D3758" w:rsidRDefault="009D3758" w:rsidP="005C161B">
      <w:pPr>
        <w:spacing w:after="0" w:line="240" w:lineRule="auto"/>
      </w:pPr>
      <w:r>
        <w:separator/>
      </w:r>
    </w:p>
  </w:endnote>
  <w:endnote w:type="continuationSeparator" w:id="0">
    <w:p w14:paraId="2E8CC6A4" w14:textId="77777777" w:rsidR="009D3758" w:rsidRDefault="009D3758" w:rsidP="005C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1832331"/>
      <w:docPartObj>
        <w:docPartGallery w:val="Page Numbers (Bottom of Page)"/>
        <w:docPartUnique/>
      </w:docPartObj>
    </w:sdtPr>
    <w:sdtEndPr/>
    <w:sdtContent>
      <w:p w14:paraId="798B75BC" w14:textId="408EC683" w:rsidR="005C161B" w:rsidRDefault="005C161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5A5084" w14:textId="77777777" w:rsidR="005C161B" w:rsidRDefault="005C16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DB09C" w14:textId="77777777" w:rsidR="009D3758" w:rsidRDefault="009D3758" w:rsidP="005C161B">
      <w:pPr>
        <w:spacing w:after="0" w:line="240" w:lineRule="auto"/>
      </w:pPr>
      <w:r>
        <w:separator/>
      </w:r>
    </w:p>
  </w:footnote>
  <w:footnote w:type="continuationSeparator" w:id="0">
    <w:p w14:paraId="1648985F" w14:textId="77777777" w:rsidR="009D3758" w:rsidRDefault="009D3758" w:rsidP="005C1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3CF8"/>
    <w:multiLevelType w:val="hybridMultilevel"/>
    <w:tmpl w:val="7F60FDC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14C80"/>
    <w:multiLevelType w:val="hybridMultilevel"/>
    <w:tmpl w:val="2386397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B400B"/>
    <w:multiLevelType w:val="hybridMultilevel"/>
    <w:tmpl w:val="9B20853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31BC1"/>
    <w:multiLevelType w:val="hybridMultilevel"/>
    <w:tmpl w:val="A86A685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927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AF242F"/>
    <w:multiLevelType w:val="hybridMultilevel"/>
    <w:tmpl w:val="9B20853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F3202A"/>
    <w:multiLevelType w:val="hybridMultilevel"/>
    <w:tmpl w:val="2DA6B96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263BAC"/>
    <w:multiLevelType w:val="hybridMultilevel"/>
    <w:tmpl w:val="0046D38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491C7C"/>
    <w:multiLevelType w:val="hybridMultilevel"/>
    <w:tmpl w:val="F9EEEB30"/>
    <w:lvl w:ilvl="0" w:tplc="2C0A000F">
      <w:start w:val="1"/>
      <w:numFmt w:val="decimal"/>
      <w:lvlText w:val="%1."/>
      <w:lvlJc w:val="left"/>
      <w:pPr>
        <w:ind w:left="-2493" w:hanging="360"/>
      </w:pPr>
    </w:lvl>
    <w:lvl w:ilvl="1" w:tplc="2C0A0019" w:tentative="1">
      <w:start w:val="1"/>
      <w:numFmt w:val="lowerLetter"/>
      <w:lvlText w:val="%2."/>
      <w:lvlJc w:val="left"/>
      <w:pPr>
        <w:ind w:left="-1773" w:hanging="360"/>
      </w:pPr>
    </w:lvl>
    <w:lvl w:ilvl="2" w:tplc="2C0A001B" w:tentative="1">
      <w:start w:val="1"/>
      <w:numFmt w:val="lowerRoman"/>
      <w:lvlText w:val="%3."/>
      <w:lvlJc w:val="right"/>
      <w:pPr>
        <w:ind w:left="-1053" w:hanging="180"/>
      </w:pPr>
    </w:lvl>
    <w:lvl w:ilvl="3" w:tplc="2C0A000F" w:tentative="1">
      <w:start w:val="1"/>
      <w:numFmt w:val="decimal"/>
      <w:lvlText w:val="%4."/>
      <w:lvlJc w:val="left"/>
      <w:pPr>
        <w:ind w:left="-333" w:hanging="360"/>
      </w:pPr>
    </w:lvl>
    <w:lvl w:ilvl="4" w:tplc="2C0A0019" w:tentative="1">
      <w:start w:val="1"/>
      <w:numFmt w:val="lowerLetter"/>
      <w:lvlText w:val="%5."/>
      <w:lvlJc w:val="left"/>
      <w:pPr>
        <w:ind w:left="387" w:hanging="360"/>
      </w:pPr>
    </w:lvl>
    <w:lvl w:ilvl="5" w:tplc="2C0A001B" w:tentative="1">
      <w:start w:val="1"/>
      <w:numFmt w:val="lowerRoman"/>
      <w:lvlText w:val="%6."/>
      <w:lvlJc w:val="right"/>
      <w:pPr>
        <w:ind w:left="1107" w:hanging="180"/>
      </w:pPr>
    </w:lvl>
    <w:lvl w:ilvl="6" w:tplc="2C0A000F" w:tentative="1">
      <w:start w:val="1"/>
      <w:numFmt w:val="decimal"/>
      <w:lvlText w:val="%7."/>
      <w:lvlJc w:val="left"/>
      <w:pPr>
        <w:ind w:left="1827" w:hanging="360"/>
      </w:pPr>
    </w:lvl>
    <w:lvl w:ilvl="7" w:tplc="2C0A0019" w:tentative="1">
      <w:start w:val="1"/>
      <w:numFmt w:val="lowerLetter"/>
      <w:lvlText w:val="%8."/>
      <w:lvlJc w:val="left"/>
      <w:pPr>
        <w:ind w:left="2547" w:hanging="360"/>
      </w:pPr>
    </w:lvl>
    <w:lvl w:ilvl="8" w:tplc="2C0A001B" w:tentative="1">
      <w:start w:val="1"/>
      <w:numFmt w:val="lowerRoman"/>
      <w:lvlText w:val="%9."/>
      <w:lvlJc w:val="right"/>
      <w:pPr>
        <w:ind w:left="3267" w:hanging="180"/>
      </w:pPr>
    </w:lvl>
  </w:abstractNum>
  <w:abstractNum w:abstractNumId="8" w15:restartNumberingAfterBreak="0">
    <w:nsid w:val="5C711D8A"/>
    <w:multiLevelType w:val="hybridMultilevel"/>
    <w:tmpl w:val="FC109A5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6418"/>
    <w:multiLevelType w:val="hybridMultilevel"/>
    <w:tmpl w:val="72DA717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093058"/>
    <w:multiLevelType w:val="hybridMultilevel"/>
    <w:tmpl w:val="CD4C98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41"/>
    <w:rsid w:val="00055972"/>
    <w:rsid w:val="00157CB9"/>
    <w:rsid w:val="00175B4C"/>
    <w:rsid w:val="001973DA"/>
    <w:rsid w:val="001E6F68"/>
    <w:rsid w:val="002478AF"/>
    <w:rsid w:val="002509F8"/>
    <w:rsid w:val="00274C8C"/>
    <w:rsid w:val="002875F6"/>
    <w:rsid w:val="002A1009"/>
    <w:rsid w:val="00406BA6"/>
    <w:rsid w:val="004346A6"/>
    <w:rsid w:val="00442EEA"/>
    <w:rsid w:val="00464546"/>
    <w:rsid w:val="004F5282"/>
    <w:rsid w:val="00500639"/>
    <w:rsid w:val="00502C09"/>
    <w:rsid w:val="00511896"/>
    <w:rsid w:val="0055090E"/>
    <w:rsid w:val="005611C0"/>
    <w:rsid w:val="00571FD4"/>
    <w:rsid w:val="00596D83"/>
    <w:rsid w:val="005C161B"/>
    <w:rsid w:val="005F0C84"/>
    <w:rsid w:val="0069266A"/>
    <w:rsid w:val="006A424F"/>
    <w:rsid w:val="006B23B5"/>
    <w:rsid w:val="006E4B8A"/>
    <w:rsid w:val="00746020"/>
    <w:rsid w:val="007511FC"/>
    <w:rsid w:val="007626E0"/>
    <w:rsid w:val="00822D47"/>
    <w:rsid w:val="008345B7"/>
    <w:rsid w:val="0089186F"/>
    <w:rsid w:val="008B6841"/>
    <w:rsid w:val="008C1D28"/>
    <w:rsid w:val="008F72C4"/>
    <w:rsid w:val="00911DAF"/>
    <w:rsid w:val="00931916"/>
    <w:rsid w:val="009461C4"/>
    <w:rsid w:val="009B38B8"/>
    <w:rsid w:val="009B7A3F"/>
    <w:rsid w:val="009D3758"/>
    <w:rsid w:val="00A067A0"/>
    <w:rsid w:val="00A710FD"/>
    <w:rsid w:val="00BB58B6"/>
    <w:rsid w:val="00C45F2C"/>
    <w:rsid w:val="00C51579"/>
    <w:rsid w:val="00CB5D8F"/>
    <w:rsid w:val="00DD7A7A"/>
    <w:rsid w:val="00E22458"/>
    <w:rsid w:val="00E60710"/>
    <w:rsid w:val="00EB0FFF"/>
    <w:rsid w:val="00EC06D9"/>
    <w:rsid w:val="00EE622A"/>
    <w:rsid w:val="00EF5B22"/>
    <w:rsid w:val="00F07B9E"/>
    <w:rsid w:val="00F131CD"/>
    <w:rsid w:val="00F40FF6"/>
    <w:rsid w:val="00F75104"/>
    <w:rsid w:val="00FC79CE"/>
    <w:rsid w:val="00F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9E26"/>
  <w15:chartTrackingRefBased/>
  <w15:docId w15:val="{7CA03D17-1934-4389-B7A3-84C93511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6A6"/>
    <w:pPr>
      <w:jc w:val="center"/>
      <w:outlineLvl w:val="0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C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79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79C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346A6"/>
    <w:rPr>
      <w:rFonts w:ascii="Verdana" w:hAnsi="Verdana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C1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61B"/>
  </w:style>
  <w:style w:type="paragraph" w:styleId="Piedepgina">
    <w:name w:val="footer"/>
    <w:basedOn w:val="Normal"/>
    <w:link w:val="PiedepginaCar"/>
    <w:uiPriority w:val="99"/>
    <w:unhideWhenUsed/>
    <w:rsid w:val="005C1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61B"/>
  </w:style>
  <w:style w:type="paragraph" w:styleId="TtuloTDC">
    <w:name w:val="TOC Heading"/>
    <w:basedOn w:val="Ttulo1"/>
    <w:next w:val="Normal"/>
    <w:uiPriority w:val="39"/>
    <w:unhideWhenUsed/>
    <w:qFormat/>
    <w:rsid w:val="005C161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C16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SERVERPROD\Produccion2\OPERADORES\PASES%20A%20PRODUCCION\JIRA\A&#241;o%202021\01-Enero\05-01-202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\\SERVERPROD\Produccion2\OPERADORES\PASES%20A%20PRODUCCION\JIRA\A&#241;o%202021\01-Enero\05-01-2021\SIS-4822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DCFD-4900-4B22-B51E-A1D816D6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4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Benitez</dc:creator>
  <cp:keywords/>
  <dc:description/>
  <cp:lastModifiedBy>Benitez Noelia</cp:lastModifiedBy>
  <cp:revision>60</cp:revision>
  <dcterms:created xsi:type="dcterms:W3CDTF">2021-03-22T18:21:00Z</dcterms:created>
  <dcterms:modified xsi:type="dcterms:W3CDTF">2021-04-14T13:25:00Z</dcterms:modified>
</cp:coreProperties>
</file>