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6435" w14:textId="3308C451" w:rsidR="00336FC1" w:rsidRDefault="00493F1D" w:rsidP="00493F1D">
      <w:pPr>
        <w:pStyle w:val="Prrafodelista"/>
        <w:numPr>
          <w:ilvl w:val="0"/>
          <w:numId w:val="1"/>
        </w:numPr>
      </w:pPr>
      <w:r>
        <w:t xml:space="preserve">Si tomamos la RUTA ORIGEN </w:t>
      </w:r>
      <w:hyperlink r:id="rId5" w:history="1">
        <w:r w:rsidRPr="00FA6925">
          <w:rPr>
            <w:rStyle w:val="Hipervnculo"/>
          </w:rPr>
          <w:t>\\DGR-SRVWEB310.DGRM.LOCAL\intranet</w:t>
        </w:r>
      </w:hyperlink>
    </w:p>
    <w:p w14:paraId="1B895E82" w14:textId="56543651" w:rsidR="00493F1D" w:rsidRDefault="00493F1D" w:rsidP="00493F1D">
      <w:pPr>
        <w:ind w:left="360"/>
      </w:pPr>
      <w:r w:rsidRPr="00493F1D">
        <w:drawing>
          <wp:inline distT="0" distB="0" distL="0" distR="0" wp14:anchorId="1F9154DD" wp14:editId="41C5A4E8">
            <wp:extent cx="540004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99B0" w14:textId="2343FEFC" w:rsidR="00493F1D" w:rsidRDefault="00493F1D" w:rsidP="00493F1D">
      <w:pPr>
        <w:ind w:left="360"/>
      </w:pPr>
      <w:r>
        <w:t>Y la ingresamos como RUTA ORIGEN y hacemos clic en Obtener Archivos:</w:t>
      </w:r>
    </w:p>
    <w:p w14:paraId="093F7CB4" w14:textId="009BA370" w:rsidR="00493F1D" w:rsidRDefault="00493F1D" w:rsidP="00493F1D">
      <w:pPr>
        <w:ind w:left="360"/>
      </w:pPr>
      <w:r>
        <w:rPr>
          <w:noProof/>
        </w:rPr>
        <w:drawing>
          <wp:inline distT="0" distB="0" distL="0" distR="0" wp14:anchorId="28FC8C4C" wp14:editId="5F9F62B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AAB2" w14:textId="2ADF1F77" w:rsidR="00493F1D" w:rsidRDefault="00493F1D" w:rsidP="00493F1D">
      <w:pPr>
        <w:ind w:left="360"/>
      </w:pPr>
      <w:r>
        <w:t>Se podrá verificar que no se toman en cuenta el archivo .</w:t>
      </w:r>
      <w:proofErr w:type="spellStart"/>
      <w:r>
        <w:t>ini</w:t>
      </w:r>
      <w:proofErr w:type="spellEnd"/>
      <w:r>
        <w:t xml:space="preserve"> y las carpetas </w:t>
      </w:r>
      <w:proofErr w:type="spellStart"/>
      <w:r>
        <w:t>reports</w:t>
      </w:r>
      <w:proofErr w:type="spellEnd"/>
      <w:r>
        <w:t xml:space="preserve"> y </w:t>
      </w:r>
      <w:proofErr w:type="spellStart"/>
      <w:r>
        <w:t>db</w:t>
      </w:r>
      <w:proofErr w:type="spellEnd"/>
    </w:p>
    <w:p w14:paraId="4CC6D7EB" w14:textId="36BA5440" w:rsidR="00973B00" w:rsidRDefault="00973B00" w:rsidP="00493F1D">
      <w:pPr>
        <w:ind w:left="360"/>
      </w:pPr>
      <w:r>
        <w:t>Importante: Llegamos hasta este punto nomás en la prueba</w:t>
      </w:r>
    </w:p>
    <w:p w14:paraId="253EF64A" w14:textId="2C5C9648" w:rsidR="00973B00" w:rsidRDefault="00973B00" w:rsidP="00973B00">
      <w:pPr>
        <w:pStyle w:val="Prrafodelista"/>
        <w:numPr>
          <w:ilvl w:val="0"/>
          <w:numId w:val="1"/>
        </w:numPr>
      </w:pPr>
      <w:r>
        <w:t xml:space="preserve">Se hizo una copia de la misma RUTA ORIGEN </w:t>
      </w:r>
      <w:r w:rsidRPr="00973B00">
        <w:t>\\SERVERPROD\Produccion2\OPERADORES\PASES A PRODUCCION\JIRA\Año 2021\01-Enero\04-01-2021\SIS-48197 - copia</w:t>
      </w:r>
    </w:p>
    <w:p w14:paraId="05CABF4A" w14:textId="1E1800EE" w:rsidR="00A00BCE" w:rsidRDefault="00A00BCE" w:rsidP="00973B00">
      <w:pPr>
        <w:ind w:left="360"/>
      </w:pPr>
      <w:r w:rsidRPr="00A00BCE">
        <w:drawing>
          <wp:inline distT="0" distB="0" distL="0" distR="0" wp14:anchorId="0F2862F6" wp14:editId="18EB8347">
            <wp:extent cx="5400040" cy="861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A465" w14:textId="77777777" w:rsidR="00A00BCE" w:rsidRDefault="00A00BCE" w:rsidP="00A00BCE">
      <w:pPr>
        <w:ind w:left="360"/>
      </w:pPr>
      <w:r>
        <w:t>Donde se cambió el archivo que contenía en extranet por uno del año 2018, el resultado es el siguiente:</w:t>
      </w:r>
    </w:p>
    <w:p w14:paraId="19E85E8A" w14:textId="5C6A5142" w:rsidR="00A00BCE" w:rsidRDefault="00A00BCE" w:rsidP="00973B00">
      <w:pPr>
        <w:ind w:left="360"/>
      </w:pPr>
      <w:r>
        <w:rPr>
          <w:noProof/>
        </w:rPr>
        <w:lastRenderedPageBreak/>
        <w:drawing>
          <wp:inline distT="0" distB="0" distL="0" distR="0" wp14:anchorId="663A3902" wp14:editId="7C156901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197" w14:textId="0A59EE49" w:rsidR="00A00BCE" w:rsidRDefault="00A00BCE" w:rsidP="00973B00">
      <w:pPr>
        <w:ind w:left="360"/>
      </w:pPr>
    </w:p>
    <w:p w14:paraId="37172875" w14:textId="3D7021CE" w:rsidR="00A00BCE" w:rsidRDefault="00A00BCE" w:rsidP="00973B00">
      <w:pPr>
        <w:ind w:left="360"/>
      </w:pPr>
      <w:r>
        <w:t>En la CONSOLA INFORMATIVA se mostrará el mensaje: “</w:t>
      </w:r>
      <w:r w:rsidRPr="00A00BCE">
        <w:t>ATENCIÓN! EL ARCHIVO \\DGR-SRVWEB310.DGRM.LOCAL\extranet\Extranet\Aplicaciones\principal\download.php con fecha 20-11-2020 11:28 AM será reemplazado por uno con fecha 11-06-2018 10:18 AM</w:t>
      </w:r>
      <w:r>
        <w:t>”</w:t>
      </w:r>
    </w:p>
    <w:p w14:paraId="0E3E9B9D" w14:textId="3663BA0C" w:rsidR="00A00BCE" w:rsidRDefault="00A00BCE" w:rsidP="00973B00">
      <w:pPr>
        <w:ind w:left="360"/>
      </w:pPr>
      <w:r>
        <w:t>Si se decide continuar este mensaje aparecerá en el Log</w:t>
      </w:r>
    </w:p>
    <w:p w14:paraId="7C25B4FD" w14:textId="77777777" w:rsidR="00AC3F7D" w:rsidRDefault="00AC3F7D" w:rsidP="00AC3F7D">
      <w:pPr>
        <w:ind w:left="360"/>
      </w:pPr>
      <w:r>
        <w:t>Importante: Llegamos hasta este punto nomás en la prueba</w:t>
      </w:r>
    </w:p>
    <w:p w14:paraId="4AA73A5A" w14:textId="77777777" w:rsidR="00973B00" w:rsidRDefault="00973B00" w:rsidP="00493F1D">
      <w:pPr>
        <w:ind w:left="360"/>
      </w:pPr>
    </w:p>
    <w:p w14:paraId="11DDE407" w14:textId="77777777" w:rsidR="00973B00" w:rsidRDefault="00973B00" w:rsidP="00493F1D">
      <w:pPr>
        <w:ind w:left="360"/>
      </w:pPr>
    </w:p>
    <w:p w14:paraId="4BFEEA93" w14:textId="77777777" w:rsidR="00493F1D" w:rsidRDefault="00493F1D" w:rsidP="00493F1D">
      <w:pPr>
        <w:ind w:left="360"/>
      </w:pPr>
    </w:p>
    <w:sectPr w:rsidR="0049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036A"/>
    <w:multiLevelType w:val="hybridMultilevel"/>
    <w:tmpl w:val="858815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0E"/>
    <w:rsid w:val="0006030E"/>
    <w:rsid w:val="00336FC1"/>
    <w:rsid w:val="00493F1D"/>
    <w:rsid w:val="00844F8A"/>
    <w:rsid w:val="00973B00"/>
    <w:rsid w:val="00A00BCE"/>
    <w:rsid w:val="00A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66DE"/>
  <w15:chartTrackingRefBased/>
  <w15:docId w15:val="{B17CE80F-8DA7-45A3-9110-BFFA440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3F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DGR-SRVWEB310.DGRM.LOCAL\intra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Noelia</dc:creator>
  <cp:keywords/>
  <dc:description/>
  <cp:lastModifiedBy>Benitez Noelia</cp:lastModifiedBy>
  <cp:revision>3</cp:revision>
  <dcterms:created xsi:type="dcterms:W3CDTF">2021-04-13T18:20:00Z</dcterms:created>
  <dcterms:modified xsi:type="dcterms:W3CDTF">2021-04-13T19:15:00Z</dcterms:modified>
</cp:coreProperties>
</file>