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CE8C0" w14:textId="77777777" w:rsidR="00B2731E" w:rsidRDefault="00B2731E" w:rsidP="00B2731E">
      <w:pPr>
        <w:bidi/>
        <w:spacing w:before="280" w:after="280"/>
        <w:ind w:left="360"/>
        <w:jc w:val="both"/>
        <w:rPr>
          <w:rFonts w:ascii="Lama Sans Light" w:eastAsia="Lama Sans Light" w:hAnsi="Lama Sans Light" w:cs="Lama Sans Light"/>
          <w:color w:val="243C43"/>
          <w:sz w:val="68"/>
          <w:szCs w:val="68"/>
        </w:rPr>
      </w:pPr>
      <w:r>
        <w:rPr>
          <w:rFonts w:ascii="Lama Sans Light" w:eastAsia="Lama Sans Light" w:hAnsi="Lama Sans Light" w:cs="Lama Sans Light"/>
          <w:color w:val="243C43"/>
          <w:sz w:val="68"/>
          <w:szCs w:val="68"/>
          <w:rtl/>
        </w:rPr>
        <w:t>سياسة الاسترجاع</w:t>
      </w:r>
    </w:p>
    <w:p w14:paraId="3739DCE0" w14:textId="77777777" w:rsidR="00B2731E" w:rsidRDefault="00B2731E" w:rsidP="00B2731E">
      <w:pPr>
        <w:bidi/>
        <w:spacing w:after="300"/>
        <w:ind w:left="360"/>
        <w:jc w:val="both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  <w:rtl/>
        </w:rPr>
        <w:t>نظرًا لأهمية رضا العملاء وتقديم خدمة عالية الجودة، نعتمد سياسة الإسترجاع التالية:</w:t>
      </w:r>
    </w:p>
    <w:p w14:paraId="41DB5005" w14:textId="77777777" w:rsidR="00B2731E" w:rsidRDefault="00B2731E" w:rsidP="00B273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right" w:pos="630"/>
        </w:tabs>
        <w:bidi/>
        <w:spacing w:after="300" w:line="276" w:lineRule="auto"/>
        <w:ind w:left="720" w:hanging="180"/>
        <w:rPr>
          <w:b/>
          <w:color w:val="000000"/>
        </w:rPr>
      </w:pPr>
      <w:r>
        <w:rPr>
          <w:rFonts w:ascii="Lama Sans Light" w:eastAsia="Lama Sans Light" w:hAnsi="Lama Sans Light" w:cs="Lama Sans Light"/>
          <w:b/>
          <w:color w:val="000000"/>
          <w:rtl/>
        </w:rPr>
        <w:t>الأسباب التي تؤدي إلى إرجاع أو استبدال المنتجات: </w:t>
      </w:r>
    </w:p>
    <w:p w14:paraId="1599B712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1.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وصول المنتج تالف أو عيب في التصنيع</w:t>
      </w:r>
    </w:p>
    <w:p w14:paraId="4510EC8E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2.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وصول المنتج للزبون بـ حجم أو كمية أو لون خاطئ</w:t>
      </w:r>
    </w:p>
    <w:p w14:paraId="354FD436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3.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وجود عيب في جودة المنتج.</w:t>
      </w:r>
    </w:p>
    <w:p w14:paraId="528CE02D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4.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عدم تزويد المستهلك بوثيقة الضمان في حال توفر ضمان للمنتج.</w:t>
      </w:r>
    </w:p>
    <w:p w14:paraId="0180FFE9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5.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عدم مطابقة المنتج للمواصفات الحقيقية أو عدم ملائمته للنشاط الذي صنع من أجله.</w:t>
      </w:r>
    </w:p>
    <w:p w14:paraId="4CE62DCA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6.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إذا حاول التاجر تغيير</w:t>
      </w:r>
    </w:p>
    <w:p w14:paraId="3577754D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7.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إذا كان المنتج رديء الجودة.</w:t>
      </w:r>
    </w:p>
    <w:p w14:paraId="42DBE4E3" w14:textId="77777777" w:rsidR="00B2731E" w:rsidRDefault="00B2731E" w:rsidP="00B2731E">
      <w:pPr>
        <w:tabs>
          <w:tab w:val="right" w:pos="630"/>
        </w:tabs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8.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إذا كان المنتج مقلد لعلامة تجارية أخرى</w:t>
      </w:r>
    </w:p>
    <w:p w14:paraId="08E8B11C" w14:textId="77777777" w:rsidR="00B2731E" w:rsidRDefault="00B2731E" w:rsidP="00B2731E">
      <w:pPr>
        <w:bidi/>
        <w:spacing w:after="0"/>
        <w:ind w:left="360"/>
        <w:rPr>
          <w:rFonts w:ascii="Lama Sans Light" w:eastAsia="Lama Sans Light" w:hAnsi="Lama Sans Light" w:cs="Lama Sans Light"/>
          <w:color w:val="000000"/>
        </w:rPr>
      </w:pPr>
    </w:p>
    <w:p w14:paraId="61DF2E13" w14:textId="77777777" w:rsidR="00B2731E" w:rsidRDefault="00B2731E" w:rsidP="00B273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bidi/>
        <w:spacing w:after="0" w:line="480" w:lineRule="auto"/>
        <w:ind w:left="720" w:hanging="270"/>
        <w:rPr>
          <w:b/>
          <w:color w:val="000000"/>
        </w:rPr>
      </w:pPr>
      <w:r>
        <w:rPr>
          <w:rFonts w:ascii="Lama Sans Light" w:eastAsia="Lama Sans Light" w:hAnsi="Lama Sans Light" w:cs="Lama Sans Light"/>
          <w:b/>
          <w:color w:val="000000"/>
          <w:rtl/>
        </w:rPr>
        <w:t>آلية الاسترجاع في </w:t>
      </w:r>
      <w:r>
        <w:rPr>
          <w:rFonts w:ascii="Lama Sans Light" w:eastAsia="Lama Sans Light" w:hAnsi="Lama Sans Light" w:cs="Lama Sans Light" w:hint="cs"/>
          <w:rtl/>
        </w:rPr>
        <w:t>إشرو</w:t>
      </w:r>
      <w:r>
        <w:rPr>
          <w:rFonts w:ascii="Lama Sans Light" w:eastAsia="Lama Sans Light" w:hAnsi="Lama Sans Light" w:cs="Lama Sans Light"/>
          <w:b/>
          <w:color w:val="000000"/>
          <w:rtl/>
        </w:rPr>
        <w:t>:</w:t>
      </w:r>
    </w:p>
    <w:p w14:paraId="49F783DD" w14:textId="77777777" w:rsidR="00B2731E" w:rsidRDefault="00B2731E" w:rsidP="00B2731E">
      <w:pPr>
        <w:bidi/>
        <w:spacing w:after="300" w:line="480" w:lineRule="auto"/>
        <w:ind w:left="360" w:firstLine="36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  <w:rtl/>
        </w:rPr>
        <w:t>في حال في وجود أي سبب من أسباب الاسترجاع المذكورة أعلاه </w:t>
      </w:r>
    </w:p>
    <w:p w14:paraId="378AA3E1" w14:textId="77777777" w:rsidR="00B2731E" w:rsidRDefault="00B2731E" w:rsidP="00B2731E">
      <w:pPr>
        <w:bidi/>
        <w:spacing w:after="0" w:line="480" w:lineRule="auto"/>
        <w:ind w:left="360" w:firstLine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1.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يتم استرجاع المبلغ نقدا إذا كان شراء المنتج نقدا</w:t>
      </w:r>
    </w:p>
    <w:p w14:paraId="5CBDCC79" w14:textId="77777777" w:rsidR="00B2731E" w:rsidRDefault="00B2731E" w:rsidP="00B2731E">
      <w:pPr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2.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أما إذا كانت آلية الدفع إلكترونية فيتم وضع القيمة في حساب الزبون او يمكنه الشراء بنفس القيمة من نفس التاجر أو أي تاجر آخر في منصة أشروا</w:t>
      </w:r>
    </w:p>
    <w:p w14:paraId="785A20B6" w14:textId="77777777" w:rsidR="00B2731E" w:rsidRDefault="00B2731E" w:rsidP="00B2731E">
      <w:pPr>
        <w:bidi/>
        <w:spacing w:after="0" w:line="480" w:lineRule="auto"/>
        <w:ind w:left="720" w:hanging="180"/>
        <w:rPr>
          <w:rFonts w:ascii="Lama Sans Light" w:eastAsia="Lama Sans Light" w:hAnsi="Lama Sans Light" w:cs="Lama Sans Light"/>
          <w:color w:val="000000"/>
        </w:rPr>
      </w:pPr>
      <w:r>
        <w:rPr>
          <w:rFonts w:ascii="Lama Sans Light" w:eastAsia="Lama Sans Light" w:hAnsi="Lama Sans Light" w:cs="Lama Sans Light"/>
          <w:color w:val="000000"/>
        </w:rPr>
        <w:t>3.</w:t>
      </w:r>
      <w:r>
        <w:rPr>
          <w:rFonts w:ascii="Lama Sans Light" w:eastAsia="Lama Sans Light" w:hAnsi="Lama Sans Light" w:cs="Lama Sans Light"/>
          <w:color w:val="000000"/>
          <w:sz w:val="14"/>
          <w:szCs w:val="14"/>
        </w:rPr>
        <w:t>     </w:t>
      </w:r>
      <w:r>
        <w:rPr>
          <w:rFonts w:ascii="Lama Sans Light" w:eastAsia="Lama Sans Light" w:hAnsi="Lama Sans Light" w:cs="Lama Sans Light"/>
          <w:color w:val="000000"/>
          <w:rtl/>
        </w:rPr>
        <w:t>لا يتم الإستبدال او الإسترجاع في حال لم يقم الزبون بالاسترجاع او استبدال ضمن الفترة المحددة وهي 24 ساعة فقط</w:t>
      </w:r>
    </w:p>
    <w:p w14:paraId="34A5CF64" w14:textId="77777777" w:rsidR="00B2731E" w:rsidRDefault="00B2731E" w:rsidP="00B2731E">
      <w:pPr>
        <w:bidi/>
      </w:pPr>
    </w:p>
    <w:p w14:paraId="000000B2" w14:textId="77777777" w:rsidR="00800DFC" w:rsidRPr="00B2731E" w:rsidRDefault="00800DFC">
      <w:pPr>
        <w:bidi/>
      </w:pPr>
    </w:p>
    <w:sectPr w:rsidR="00800DFC" w:rsidRPr="00B2731E" w:rsidSect="00B2731E">
      <w:pgSz w:w="12240" w:h="15840"/>
      <w:pgMar w:top="1440" w:right="1440" w:bottom="5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830D8BC-8C2A-48D3-8D98-8C528113F0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692571-17D5-494F-8D21-D345F95FAB21}"/>
    <w:embedBold r:id="rId3" w:fontKey="{5864DBA4-24BF-4FAA-86FB-B62AA878F2C7}"/>
    <w:embedItalic r:id="rId4" w:fontKey="{69FD5892-D53E-4110-A392-9271FBF0891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ma Sans Light">
    <w:panose1 w:val="00000200000000000000"/>
    <w:charset w:val="00"/>
    <w:family w:val="auto"/>
    <w:pitch w:val="variable"/>
    <w:sig w:usb0="00002027" w:usb1="80000000" w:usb2="00000008" w:usb3="00000000" w:csb0="00000043" w:csb1="00000000"/>
    <w:embedRegular r:id="rId5" w:fontKey="{C1F096ED-C61A-42ED-8709-87F416E1DFCD}"/>
    <w:embedBold r:id="rId6" w:fontKey="{2E00BFA3-DFCA-4980-8B0F-D0F718CF85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D0D74C5-7B2B-4E06-A2A2-3B00CB3373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A7246"/>
    <w:multiLevelType w:val="multilevel"/>
    <w:tmpl w:val="87B23E14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1034F5"/>
    <w:multiLevelType w:val="multilevel"/>
    <w:tmpl w:val="9BB6FAB8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357C24"/>
    <w:multiLevelType w:val="multilevel"/>
    <w:tmpl w:val="63063874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52128D"/>
    <w:multiLevelType w:val="multilevel"/>
    <w:tmpl w:val="AEF68BD8"/>
    <w:lvl w:ilvl="0">
      <w:numFmt w:val="bullet"/>
      <w:lvlText w:val="-"/>
      <w:lvlJc w:val="left"/>
      <w:pPr>
        <w:ind w:left="150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1E3F00"/>
    <w:multiLevelType w:val="multilevel"/>
    <w:tmpl w:val="29D682B8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0A109F"/>
    <w:multiLevelType w:val="multilevel"/>
    <w:tmpl w:val="900A555A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2D80C7B"/>
    <w:multiLevelType w:val="multilevel"/>
    <w:tmpl w:val="DE9478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3B26C4F"/>
    <w:multiLevelType w:val="multilevel"/>
    <w:tmpl w:val="9C9A5C26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40F2415"/>
    <w:multiLevelType w:val="multilevel"/>
    <w:tmpl w:val="C2968076"/>
    <w:lvl w:ilvl="0">
      <w:numFmt w:val="bullet"/>
      <w:lvlText w:val="-"/>
      <w:lvlJc w:val="left"/>
      <w:pPr>
        <w:ind w:left="150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A933BD3"/>
    <w:multiLevelType w:val="multilevel"/>
    <w:tmpl w:val="B65C6500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1829832336">
    <w:abstractNumId w:val="6"/>
  </w:num>
  <w:num w:numId="2" w16cid:durableId="2900751">
    <w:abstractNumId w:val="1"/>
  </w:num>
  <w:num w:numId="3" w16cid:durableId="218593542">
    <w:abstractNumId w:val="9"/>
  </w:num>
  <w:num w:numId="4" w16cid:durableId="216473500">
    <w:abstractNumId w:val="4"/>
  </w:num>
  <w:num w:numId="5" w16cid:durableId="1379665313">
    <w:abstractNumId w:val="5"/>
  </w:num>
  <w:num w:numId="6" w16cid:durableId="1076976582">
    <w:abstractNumId w:val="2"/>
  </w:num>
  <w:num w:numId="7" w16cid:durableId="244728094">
    <w:abstractNumId w:val="8"/>
  </w:num>
  <w:num w:numId="8" w16cid:durableId="1473130786">
    <w:abstractNumId w:val="3"/>
  </w:num>
  <w:num w:numId="9" w16cid:durableId="1995065897">
    <w:abstractNumId w:val="0"/>
  </w:num>
  <w:num w:numId="10" w16cid:durableId="533929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DFC"/>
    <w:rsid w:val="000B3316"/>
    <w:rsid w:val="00226334"/>
    <w:rsid w:val="00800DFC"/>
    <w:rsid w:val="009301E8"/>
    <w:rsid w:val="00B2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5C76"/>
  <w15:docId w15:val="{23767A81-A9DB-4FBB-BE56-5EDEDA63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Nizar Ben Nouba</dc:creator>
  <cp:lastModifiedBy>Nizar Ben Nouba</cp:lastModifiedBy>
  <cp:revision>4</cp:revision>
  <dcterms:created xsi:type="dcterms:W3CDTF">2025-09-18T18:03:00Z</dcterms:created>
  <dcterms:modified xsi:type="dcterms:W3CDTF">2025-09-18T18:17:00Z</dcterms:modified>
</cp:coreProperties>
</file>