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Maine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785</w:t>
            </w:r>
          </w:p>
        </w:tc>
        <w:tc>
          <w:tcPr>
            <w:tcW w:type="dxa" w:w="1728"/>
          </w:tcPr>
          <w:p>
            <w:r>
              <w:t>251805</w:t>
            </w:r>
          </w:p>
        </w:tc>
        <w:tc>
          <w:tcPr>
            <w:tcW w:type="dxa" w:w="1728"/>
          </w:tcPr>
          <w:p>
            <w:r>
              <w:t>4004770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140</w:t>
            </w:r>
          </w:p>
        </w:tc>
        <w:tc>
          <w:tcPr>
            <w:tcW w:type="dxa" w:w="1728"/>
          </w:tcPr>
          <w:p>
            <w:r>
              <w:t>1426</w:t>
            </w:r>
          </w:p>
        </w:tc>
        <w:tc>
          <w:tcPr>
            <w:tcW w:type="dxa" w:w="1728"/>
          </w:tcPr>
          <w:p>
            <w:r>
              <w:t>251758</w:t>
            </w:r>
          </w:p>
        </w:tc>
        <w:tc>
          <w:tcPr>
            <w:tcW w:type="dxa" w:w="1728"/>
          </w:tcPr>
          <w:p>
            <w:r>
              <w:t>4003985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2098</w:t>
            </w:r>
          </w:p>
        </w:tc>
        <w:tc>
          <w:tcPr>
            <w:tcW w:type="dxa" w:w="1728"/>
          </w:tcPr>
          <w:p>
            <w:r>
              <w:t>251618</w:t>
            </w:r>
          </w:p>
        </w:tc>
        <w:tc>
          <w:tcPr>
            <w:tcW w:type="dxa" w:w="1728"/>
          </w:tcPr>
          <w:p>
            <w:r>
              <w:t>4002559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142</w:t>
            </w:r>
          </w:p>
        </w:tc>
        <w:tc>
          <w:tcPr>
            <w:tcW w:type="dxa" w:w="1728"/>
          </w:tcPr>
          <w:p>
            <w:r>
              <w:t>1412</w:t>
            </w:r>
          </w:p>
        </w:tc>
        <w:tc>
          <w:tcPr>
            <w:tcW w:type="dxa" w:w="1728"/>
          </w:tcPr>
          <w:p>
            <w:r>
              <w:t>251427</w:t>
            </w:r>
          </w:p>
        </w:tc>
        <w:tc>
          <w:tcPr>
            <w:tcW w:type="dxa" w:w="1728"/>
          </w:tcPr>
          <w:p>
            <w:r>
              <w:t>4000461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1059</w:t>
            </w:r>
          </w:p>
        </w:tc>
        <w:tc>
          <w:tcPr>
            <w:tcW w:type="dxa" w:w="1728"/>
          </w:tcPr>
          <w:p>
            <w:r>
              <w:t>251285</w:t>
            </w:r>
          </w:p>
        </w:tc>
        <w:tc>
          <w:tcPr>
            <w:tcW w:type="dxa" w:w="1728"/>
          </w:tcPr>
          <w:p>
            <w:r>
              <w:t>3999049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