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JAYESH .C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E-mailid:jayeshcnair@gmail.com</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Mobile: +91 8129558152</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color w:val="00000a"/>
          <w:sz w:val="20"/>
          <w:szCs w:val="20"/>
          <w:u w:val="singl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PERSONAL PROFILE: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b w:val="1"/>
          <w:smallCaps w:val="1"/>
          <w:rtl w:val="0"/>
        </w:rPr>
        <w:tab/>
      </w:r>
      <w:r w:rsidDel="00000000" w:rsidR="00000000" w:rsidRPr="00000000">
        <w:rPr>
          <w:rFonts w:ascii="Times New Roman" w:cs="Times New Roman" w:eastAsia="Times New Roman" w:hAnsi="Times New Roman"/>
          <w:sz w:val="18"/>
          <w:szCs w:val="18"/>
          <w:rtl w:val="0"/>
        </w:rPr>
        <w:t xml:space="preserve">I am a person who is highly motivated and hardworking , have a clear logical mind with practical approach to problem solving and a drive to see things through to completion.</w:t>
      </w: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8"/>
          <w:szCs w:val="18"/>
          <w:rtl w:val="0"/>
        </w:rPr>
        <w:t xml:space="preserve">My degree in Computer Science and Engineering and my 2.8 years  experience has enabled me to develop good organizational skills, and logical approach to task and the ability to work under pressure. I am able to work well both on my own initiative and as a part of a team.</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ab/>
        <w:t xml:space="preserve">My main strengths are adaptability, dependability and determination to get a job done at earliest.</w:t>
        <w:tab/>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EDUCATIONAL QUALIFICATION:</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color w:val="00000a"/>
          <w:sz w:val="22"/>
          <w:szCs w:val="22"/>
        </w:rPr>
      </w:pPr>
      <w:r w:rsidDel="00000000" w:rsidR="00000000" w:rsidRPr="00000000">
        <w:rPr>
          <w:rtl w:val="0"/>
        </w:rPr>
      </w:r>
    </w:p>
    <w:tbl>
      <w:tblPr>
        <w:tblStyle w:val="Table1"/>
        <w:bidiVisual w:val="0"/>
        <w:tblW w:w="897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467"/>
        <w:gridCol w:w="2564"/>
        <w:gridCol w:w="3278"/>
        <w:tblGridChange w:id="0">
          <w:tblGrid>
            <w:gridCol w:w="1665"/>
            <w:gridCol w:w="1467"/>
            <w:gridCol w:w="2564"/>
            <w:gridCol w:w="3278"/>
          </w:tblGrid>
        </w:tblGridChange>
      </w:tblGrid>
      <w:tr>
        <w:trPr>
          <w:trHeight w:val="720" w:hRule="atLeast"/>
        </w:trPr>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S.S.L.C</w:t>
            </w:r>
          </w:p>
        </w:tc>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H.S.C</w:t>
            </w:r>
          </w:p>
        </w:tc>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Diploma In Computer Engineering</w:t>
            </w:r>
          </w:p>
        </w:tc>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B.E Computer Science And Engineering</w:t>
            </w:r>
            <w:r w:rsidDel="00000000" w:rsidR="00000000" w:rsidRPr="00000000">
              <w:rPr>
                <w:rtl w:val="0"/>
              </w:rPr>
            </w:r>
          </w:p>
        </w:tc>
      </w:tr>
      <w:tr>
        <w:trPr>
          <w:trHeight w:val="480" w:hRule="atLeast"/>
        </w:trPr>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2006</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N.S.S.HighSchool</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State Board</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color w:val="000000"/>
                <w:sz w:val="18"/>
                <w:szCs w:val="18"/>
                <w:rtl w:val="0"/>
              </w:rPr>
              <w:t xml:space="preserve">78%</w:t>
            </w:r>
            <w:r w:rsidDel="00000000" w:rsidR="00000000" w:rsidRPr="00000000">
              <w:rPr>
                <w:rtl w:val="0"/>
              </w:rPr>
            </w:r>
          </w:p>
        </w:tc>
        <w:tc>
          <w:tcPr>
            <w:shd w:fill="ffffff"/>
            <w:tcMar>
              <w:left w:w="93.0" w:type="dxa"/>
            </w:tcMar>
          </w:tcPr>
          <w:p w:rsidR="00000000" w:rsidDel="00000000" w:rsidP="00000000" w:rsidRDefault="00000000" w:rsidRPr="00000000">
            <w:pPr>
              <w:pBdr/>
              <w:tabs>
                <w:tab w:val="left" w:pos="8740"/>
              </w:tabs>
              <w:spacing w:after="0" w:before="0" w:line="240" w:lineRule="auto"/>
              <w:contextualSpacing w:val="0"/>
              <w:jc w:val="center"/>
              <w:rPr>
                <w:sz w:val="18"/>
                <w:szCs w:val="18"/>
              </w:rPr>
            </w:pPr>
            <w:r w:rsidDel="00000000" w:rsidR="00000000" w:rsidRPr="00000000">
              <w:rPr>
                <w:rFonts w:ascii="Times New Roman" w:cs="Times New Roman" w:eastAsia="Times New Roman" w:hAnsi="Times New Roman"/>
                <w:color w:val="000000"/>
                <w:sz w:val="18"/>
                <w:szCs w:val="18"/>
                <w:rtl w:val="0"/>
              </w:rPr>
              <w:t xml:space="preserve">2008</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G.V.H.S.S.H.S</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Mampad</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State  Board</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color w:val="000000"/>
                <w:sz w:val="18"/>
                <w:szCs w:val="18"/>
                <w:rtl w:val="0"/>
              </w:rPr>
              <w:t xml:space="preserve">65%</w:t>
            </w:r>
            <w:r w:rsidDel="00000000" w:rsidR="00000000" w:rsidRPr="00000000">
              <w:rPr>
                <w:rtl w:val="0"/>
              </w:rPr>
            </w:r>
          </w:p>
        </w:tc>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2011</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SSM Polytechnic College,Tirur</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StateBoard</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60%</w:t>
            </w:r>
          </w:p>
        </w:tc>
        <w:tc>
          <w:tcPr>
            <w:shd w:fill="ffffff"/>
            <w:tcMar>
              <w:left w:w="93.0" w:type="dxa"/>
            </w:tcMar>
          </w:tcPr>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2011-2014</w:t>
            </w:r>
          </w:p>
          <w:p w:rsidR="00000000" w:rsidDel="00000000" w:rsidP="00000000" w:rsidRDefault="00000000" w:rsidRPr="00000000">
            <w:pPr>
              <w:pBdr/>
              <w:tabs>
                <w:tab w:val="left" w:pos="1020"/>
              </w:tabs>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Annai Mathammal Sheela Engineering College</w:t>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Anna University-  Chennai</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pPr>
              <w:pBdr/>
              <w:tabs>
                <w:tab w:val="left" w:pos="8740"/>
              </w:tabs>
              <w:spacing w:after="0" w:before="0" w:line="24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5.7 CGPA</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b w:val="1"/>
                <w:color w:val="00000a"/>
                <w:sz w:val="18"/>
                <w:szCs w:val="18"/>
              </w:rPr>
            </w:pPr>
            <w:r w:rsidDel="00000000" w:rsidR="00000000" w:rsidRPr="00000000">
              <w:rPr>
                <w:rtl w:val="0"/>
              </w:rPr>
            </w:r>
          </w:p>
        </w:tc>
      </w:tr>
    </w:tbl>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b w:val="1"/>
          <w:color w:val="00000a"/>
          <w:sz w:val="20"/>
          <w:szCs w:val="20"/>
        </w:rPr>
      </w:pPr>
      <w:r w:rsidDel="00000000" w:rsidR="00000000" w:rsidRPr="00000000">
        <w:rPr>
          <w:rtl w:val="0"/>
        </w:rPr>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b w:val="1"/>
          <w:color w:val="00000a"/>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w:t>
      </w:r>
    </w:p>
    <w:tbl>
      <w:tblPr>
        <w:tblStyle w:val="Table2"/>
        <w:bidiVisual w:val="0"/>
        <w:tblW w:w="98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9"/>
        <w:gridCol w:w="6879"/>
        <w:tblGridChange w:id="0">
          <w:tblGrid>
            <w:gridCol w:w="3009"/>
            <w:gridCol w:w="6879"/>
          </w:tblGrid>
        </w:tblGridChange>
      </w:tblGrid>
      <w:tr>
        <w:trPr>
          <w:trHeight w:val="2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TOPIC:</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Smart Owner</w:t>
            </w:r>
            <w:r w:rsidDel="00000000" w:rsidR="00000000" w:rsidRPr="00000000">
              <w:rPr>
                <w:rtl w:val="0"/>
              </w:rPr>
            </w:r>
          </w:p>
        </w:tc>
      </w:tr>
      <w:tr>
        <w:trPr>
          <w:trHeight w:val="30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DESCRIPTION: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Website For Real-estate Personals</w:t>
            </w:r>
            <w:r w:rsidDel="00000000" w:rsidR="00000000" w:rsidRPr="00000000">
              <w:rPr>
                <w:rtl w:val="0"/>
              </w:rPr>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FRONT END:</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 PHP</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BACK END:</w:t>
            </w:r>
          </w:p>
        </w:tc>
        <w:tc>
          <w:tcPr>
            <w:shd w:fill="ffffff"/>
            <w:tcMar>
              <w:left w:w="93.0" w:type="dxa"/>
            </w:tcMar>
          </w:tcPr>
          <w:p w:rsidR="00000000" w:rsidDel="00000000" w:rsidP="00000000" w:rsidRDefault="00000000" w:rsidRPr="00000000">
            <w:pPr>
              <w:pBdr/>
              <w:tabs>
                <w:tab w:val="center" w:pos="3331"/>
              </w:tabs>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MYSQL</w:t>
              <w:tab/>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TEAM SIZE:</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1</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DURATION: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3 MONTHS</w:t>
            </w:r>
          </w:p>
        </w:tc>
      </w:tr>
      <w:tr>
        <w:trPr>
          <w:trHeight w:val="3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COMPANY:</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Technowand Pvt Ltd</w:t>
            </w:r>
            <w:r w:rsidDel="00000000" w:rsidR="00000000" w:rsidRPr="00000000">
              <w:rPr>
                <w:rtl w:val="0"/>
              </w:rPr>
            </w:r>
          </w:p>
        </w:tc>
      </w:tr>
      <w:tr>
        <w:trPr>
          <w:trHeight w:val="62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FRAMEWORK:</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Codeigniter</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color w:val="00000a"/>
                <w:sz w:val="18"/>
                <w:szCs w:val="18"/>
              </w:rPr>
            </w:pPr>
            <w:r w:rsidDel="00000000" w:rsidR="00000000" w:rsidRPr="00000000">
              <w:rPr>
                <w:rtl w:val="0"/>
              </w:rPr>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tbl>
      <w:tblPr>
        <w:tblStyle w:val="Table3"/>
        <w:bidiVisual w:val="0"/>
        <w:tblW w:w="98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9"/>
        <w:gridCol w:w="6879"/>
        <w:tblGridChange w:id="0">
          <w:tblGrid>
            <w:gridCol w:w="3009"/>
            <w:gridCol w:w="6879"/>
          </w:tblGrid>
        </w:tblGridChange>
      </w:tblGrid>
      <w:tr>
        <w:trPr>
          <w:trHeight w:val="2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TOPIC:</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Villagio</w:t>
            </w:r>
            <w:r w:rsidDel="00000000" w:rsidR="00000000" w:rsidRPr="00000000">
              <w:rPr>
                <w:rtl w:val="0"/>
              </w:rPr>
            </w:r>
          </w:p>
        </w:tc>
      </w:tr>
      <w:tr>
        <w:trPr>
          <w:trHeight w:val="30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DESCRIPTION: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Website for aged care service</w:t>
            </w:r>
            <w:r w:rsidDel="00000000" w:rsidR="00000000" w:rsidRPr="00000000">
              <w:rPr>
                <w:rtl w:val="0"/>
              </w:rPr>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FRONT END:</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 PHP</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BACK END:</w:t>
            </w:r>
          </w:p>
        </w:tc>
        <w:tc>
          <w:tcPr>
            <w:shd w:fill="ffffff"/>
            <w:tcMar>
              <w:left w:w="93.0" w:type="dxa"/>
            </w:tcMar>
          </w:tcPr>
          <w:p w:rsidR="00000000" w:rsidDel="00000000" w:rsidP="00000000" w:rsidRDefault="00000000" w:rsidRPr="00000000">
            <w:pPr>
              <w:pBdr/>
              <w:tabs>
                <w:tab w:val="center" w:pos="3331"/>
              </w:tabs>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MYSQL</w:t>
              <w:tab/>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TEAM SIZE:</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4</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DURATION: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3 MONTHS</w:t>
            </w:r>
          </w:p>
        </w:tc>
      </w:tr>
      <w:tr>
        <w:trPr>
          <w:trHeight w:val="3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COMPANY:</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TechnowandPvt Ltd</w:t>
            </w:r>
            <w:r w:rsidDel="00000000" w:rsidR="00000000" w:rsidRPr="00000000">
              <w:rPr>
                <w:rtl w:val="0"/>
              </w:rPr>
            </w:r>
          </w:p>
        </w:tc>
      </w:tr>
      <w:tr>
        <w:trPr>
          <w:trHeight w:val="62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FRAMEWORK:</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Codeigniter</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color w:val="00000a"/>
                <w:sz w:val="18"/>
                <w:szCs w:val="18"/>
              </w:rPr>
            </w:pPr>
            <w:r w:rsidDel="00000000" w:rsidR="00000000" w:rsidRPr="00000000">
              <w:rPr>
                <w:rtl w:val="0"/>
              </w:rPr>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tbl>
      <w:tblPr>
        <w:tblStyle w:val="Table4"/>
        <w:bidiVisual w:val="0"/>
        <w:tblW w:w="98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9"/>
        <w:gridCol w:w="6879"/>
        <w:tblGridChange w:id="0">
          <w:tblGrid>
            <w:gridCol w:w="3009"/>
            <w:gridCol w:w="6879"/>
          </w:tblGrid>
        </w:tblGridChange>
      </w:tblGrid>
      <w:tr>
        <w:trPr>
          <w:trHeight w:val="2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TOPIC:</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Apnaindan bazaar</w:t>
            </w:r>
            <w:r w:rsidDel="00000000" w:rsidR="00000000" w:rsidRPr="00000000">
              <w:rPr>
                <w:rtl w:val="0"/>
              </w:rPr>
            </w:r>
          </w:p>
        </w:tc>
      </w:tr>
      <w:tr>
        <w:trPr>
          <w:trHeight w:val="30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DESCRIPTION: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Shopping website</w:t>
            </w:r>
            <w:r w:rsidDel="00000000" w:rsidR="00000000" w:rsidRPr="00000000">
              <w:rPr>
                <w:rtl w:val="0"/>
              </w:rPr>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FRONT END:</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 PHP</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BACK END:</w:t>
            </w:r>
          </w:p>
        </w:tc>
        <w:tc>
          <w:tcPr>
            <w:shd w:fill="ffffff"/>
            <w:tcMar>
              <w:left w:w="93.0" w:type="dxa"/>
            </w:tcMar>
          </w:tcPr>
          <w:p w:rsidR="00000000" w:rsidDel="00000000" w:rsidP="00000000" w:rsidRDefault="00000000" w:rsidRPr="00000000">
            <w:pPr>
              <w:pBdr/>
              <w:tabs>
                <w:tab w:val="center" w:pos="3331"/>
              </w:tabs>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MYSQL</w:t>
              <w:tab/>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TEAM SIZE:</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4</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DURATION: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2 MONTHS</w:t>
            </w:r>
          </w:p>
        </w:tc>
      </w:tr>
      <w:tr>
        <w:trPr>
          <w:trHeight w:val="3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COMPANY:</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TechnowandPvt Ltd</w:t>
            </w:r>
            <w:r w:rsidDel="00000000" w:rsidR="00000000" w:rsidRPr="00000000">
              <w:rPr>
                <w:rtl w:val="0"/>
              </w:rPr>
            </w:r>
          </w:p>
        </w:tc>
      </w:tr>
      <w:tr>
        <w:trPr>
          <w:trHeight w:val="62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FRAMEWORK:</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Codeigniter</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color w:val="00000a"/>
                <w:sz w:val="18"/>
                <w:szCs w:val="18"/>
              </w:rPr>
            </w:pPr>
            <w:r w:rsidDel="00000000" w:rsidR="00000000" w:rsidRPr="00000000">
              <w:rPr>
                <w:rtl w:val="0"/>
              </w:rPr>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tbl>
      <w:tblPr>
        <w:tblStyle w:val="Table5"/>
        <w:bidiVisual w:val="0"/>
        <w:tblW w:w="98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9"/>
        <w:gridCol w:w="6879"/>
        <w:tblGridChange w:id="0">
          <w:tblGrid>
            <w:gridCol w:w="3009"/>
            <w:gridCol w:w="6879"/>
          </w:tblGrid>
        </w:tblGridChange>
      </w:tblGrid>
      <w:tr>
        <w:trPr>
          <w:trHeight w:val="2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TOPIC:</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Reachout</w:t>
            </w:r>
            <w:r w:rsidDel="00000000" w:rsidR="00000000" w:rsidRPr="00000000">
              <w:rPr>
                <w:rtl w:val="0"/>
              </w:rPr>
            </w:r>
          </w:p>
        </w:tc>
      </w:tr>
      <w:tr>
        <w:trPr>
          <w:trHeight w:val="30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DESCRIPTION:</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Website for work order, inspection and survey management</w:t>
            </w:r>
            <w:r w:rsidDel="00000000" w:rsidR="00000000" w:rsidRPr="00000000">
              <w:rPr>
                <w:rtl w:val="0"/>
              </w:rPr>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FRONT END:</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ANGULARJS</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BACK END:</w:t>
            </w:r>
          </w:p>
        </w:tc>
        <w:tc>
          <w:tcPr>
            <w:shd w:fill="ffffff"/>
            <w:tcMar>
              <w:left w:w="93.0" w:type="dxa"/>
            </w:tcMar>
          </w:tcPr>
          <w:p w:rsidR="00000000" w:rsidDel="00000000" w:rsidP="00000000" w:rsidRDefault="00000000" w:rsidRPr="00000000">
            <w:pPr>
              <w:pBdr/>
              <w:tabs>
                <w:tab w:val="center" w:pos="3331"/>
              </w:tabs>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PHP, MYSQL</w:t>
              <w:tab/>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TEAM SIZE:</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10</w:t>
            </w:r>
          </w:p>
        </w:tc>
      </w:tr>
      <w:tr>
        <w:trPr>
          <w:trHeight w:val="26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DURATION:</w:t>
            </w:r>
          </w:p>
        </w:tc>
        <w:tc>
          <w:tcPr>
            <w:shd w:fill="ffffff"/>
            <w:tcMar>
              <w:left w:w="93.0" w:type="dxa"/>
            </w:tcMar>
          </w:tcPr>
          <w:p w:rsidR="00000000" w:rsidDel="00000000" w:rsidP="00000000" w:rsidRDefault="00000000" w:rsidRPr="00000000">
            <w:pPr>
              <w:pBdr/>
              <w:spacing w:after="0" w:before="0" w:line="240" w:lineRule="auto"/>
              <w:contextualSpacing w:val="0"/>
              <w:jc w:val="both"/>
              <w:rPr/>
            </w:pPr>
            <w:r w:rsidDel="00000000" w:rsidR="00000000" w:rsidRPr="00000000">
              <w:rPr>
                <w:rFonts w:ascii="Times New Roman" w:cs="Times New Roman" w:eastAsia="Times New Roman" w:hAnsi="Times New Roman"/>
                <w:smallCaps w:val="1"/>
                <w:sz w:val="18"/>
                <w:szCs w:val="18"/>
                <w:rtl w:val="0"/>
              </w:rPr>
              <w:t xml:space="preserve">1 YEAR 4 MONTHS</w:t>
            </w:r>
            <w:r w:rsidDel="00000000" w:rsidR="00000000" w:rsidRPr="00000000">
              <w:rPr>
                <w:rtl w:val="0"/>
              </w:rPr>
            </w:r>
          </w:p>
        </w:tc>
      </w:tr>
      <w:tr>
        <w:trPr>
          <w:trHeight w:val="38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COMPANY:</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z w:val="18"/>
                <w:szCs w:val="18"/>
                <w:rtl w:val="0"/>
              </w:rPr>
              <w:t xml:space="preserve">Fingent Global Solutions Private Limited</w:t>
            </w:r>
            <w:r w:rsidDel="00000000" w:rsidR="00000000" w:rsidRPr="00000000">
              <w:rPr>
                <w:rtl w:val="0"/>
              </w:rPr>
            </w:r>
          </w:p>
        </w:tc>
      </w:tr>
      <w:tr>
        <w:trPr>
          <w:trHeight w:val="620" w:hRule="atLeast"/>
        </w:trPr>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FRAMEWORK:</w:t>
            </w:r>
          </w:p>
        </w:tc>
        <w:tc>
          <w:tcPr>
            <w:shd w:fill="ffffff"/>
            <w:tcMar>
              <w:left w:w="93.0" w:type="dxa"/>
            </w:tcMar>
          </w:tcPr>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Laravel</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color w:val="00000a"/>
                <w:sz w:val="18"/>
                <w:szCs w:val="18"/>
              </w:rPr>
            </w:pPr>
            <w:r w:rsidDel="00000000" w:rsidR="00000000" w:rsidRPr="00000000">
              <w:rPr>
                <w:rtl w:val="0"/>
              </w:rPr>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b w:val="1"/>
          <w:smallCaps w:val="1"/>
          <w:rtl w:val="0"/>
        </w:rPr>
        <w:t xml:space="preserve">EXPERIENCE : </w:t>
      </w:r>
      <w:r w:rsidDel="00000000" w:rsidR="00000000" w:rsidRPr="00000000">
        <w:rPr>
          <w:rFonts w:ascii="Times New Roman" w:cs="Times New Roman" w:eastAsia="Times New Roman" w:hAnsi="Times New Roman"/>
          <w:sz w:val="18"/>
          <w:szCs w:val="18"/>
          <w:rtl w:val="0"/>
        </w:rPr>
        <w:t xml:space="preserve">Worked as Junior PHP developer for 1 year in an Australian based firm Technowand pvt ltd , and 1.5 year in Fingent Global Solutions Private Limited as OPEN SOURCE developer and undergone 3 months training from BLUE HORIZON INFOTECH</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mallCaps w:val="1"/>
          <w:color w:val="00000a"/>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PROFESSIONAL SKILLS: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mallCaps w:val="1"/>
          <w:color w:val="00000a"/>
          <w:sz w:val="22"/>
          <w:szCs w:val="22"/>
        </w:rPr>
      </w:pPr>
      <w:r w:rsidDel="00000000" w:rsidR="00000000" w:rsidRPr="00000000">
        <w:rPr>
          <w:rtl w:val="0"/>
        </w:rPr>
      </w:r>
    </w:p>
    <w:tbl>
      <w:tblPr>
        <w:tblStyle w:val="Table6"/>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shd w:fill="ffffff"/>
            <w:tcMar>
              <w:left w:w="93.0" w:type="dxa"/>
            </w:tcMa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TECHNICAL SKILLS</w:t>
            </w:r>
          </w:p>
        </w:tc>
        <w:tc>
          <w:tcPr>
            <w:shd w:fill="ffffff"/>
            <w:tcMar>
              <w:left w:w="93.0" w:type="dxa"/>
            </w:tcMa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 SKILLS</w:t>
            </w:r>
          </w:p>
        </w:tc>
      </w:tr>
      <w:tr>
        <w:tc>
          <w:tcPr>
            <w:shd w:fill="ffffff"/>
            <w:tcMar>
              <w:left w:w="93.0" w:type="dxa"/>
            </w:tcMar>
          </w:tcPr>
          <w:p w:rsidR="00000000" w:rsidDel="00000000" w:rsidP="00000000" w:rsidRDefault="00000000" w:rsidRPr="00000000">
            <w:pPr>
              <w:pBdr/>
              <w:spacing w:after="0" w:before="0" w:line="240" w:lineRule="auto"/>
              <w:contextualSpacing w:val="0"/>
              <w:rPr/>
            </w:pPr>
            <w:r w:rsidDel="00000000" w:rsidR="00000000" w:rsidRPr="00000000">
              <w:rPr>
                <w:rFonts w:ascii="Times New Roman" w:cs="Times New Roman" w:eastAsia="Times New Roman" w:hAnsi="Times New Roman"/>
                <w:sz w:val="18"/>
                <w:szCs w:val="18"/>
                <w:rtl w:val="0"/>
              </w:rPr>
              <w:t xml:space="preserve">AngularJs</w:t>
            </w: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Fonts w:ascii="Times New Roman" w:cs="Times New Roman" w:eastAsia="Times New Roman" w:hAnsi="Times New Roman"/>
                <w:sz w:val="18"/>
                <w:szCs w:val="18"/>
                <w:rtl w:val="0"/>
              </w:rPr>
              <w:t xml:space="preserve">Php</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HTML</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Ajax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Mysql</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Javascript</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Jquery</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Codeigniter Framework</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Laravel Framework</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Visual Basic</w:t>
            </w:r>
          </w:p>
        </w:tc>
        <w:tc>
          <w:tcPr>
            <w:shd w:fill="ffffff"/>
            <w:tcMar>
              <w:left w:w="93.0" w:type="dxa"/>
            </w:tcMar>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Logical thinking and strong problem solving skills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Good Communication skill</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Ability to do a project before the deadline.</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Knowledge of coding and scripting languages to write clean and well documented codes for websites.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PERSONAL DETAILS:</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 of birth </w:t>
        <w:tab/>
        <w:tab/>
        <w:t xml:space="preserve">: 30-05-1991</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Father’s Name</w:t>
        <w:tab/>
        <w:tab/>
        <w:t xml:space="preserve">: Jayaraj.C</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Mother’s Name</w:t>
        <w:tab/>
        <w:tab/>
        <w:t xml:space="preserve">: Usha Nandhini.O</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Linguistic Abilities</w:t>
        <w:tab/>
        <w:t xml:space="preserve">                : English, Malayalam, Tamil, </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Nationality</w:t>
        <w:tab/>
        <w:tab/>
        <w:t xml:space="preserve">: Indian</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w:t>
        <w:tab/>
        <w:tab/>
        <w:t xml:space="preserve">                : Shariyattil (H)</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  Kovilakathumuri</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  Nilambur (P.O)</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                  Malappuram(Dist)</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                  Kerala (St)</w:t>
        <w:tab/>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Hobbies </w:t>
        <w:tab/>
        <w:tab/>
        <w:t xml:space="preserve">                  : Football,Swimming,Sports.</w:t>
      </w:r>
    </w:p>
    <w:p w:rsidR="00000000" w:rsidDel="00000000" w:rsidP="00000000" w:rsidRDefault="00000000" w:rsidRPr="00000000">
      <w:pPr>
        <w:pBdr/>
        <w:spacing w:line="240" w:lineRule="auto"/>
        <w:contextualSpacing w:val="0"/>
        <w:rPr>
          <w:rFonts w:ascii="Calibri" w:cs="Calibri" w:eastAsia="Calibri" w:hAnsi="Calibri"/>
          <w:b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DECLARATION:</w:t>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18"/>
          <w:szCs w:val="18"/>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I hereby declare that the above written particulars are true to the best of my knowledge and belief. </w:t>
      </w:r>
    </w:p>
    <w:p w:rsidR="00000000" w:rsidDel="00000000" w:rsidP="00000000" w:rsidRDefault="00000000" w:rsidRPr="00000000">
      <w:pPr>
        <w:pBdr/>
        <w:spacing w:line="240" w:lineRule="auto"/>
        <w:contextualSpacing w:val="0"/>
        <w:jc w:val="right"/>
        <w:rPr>
          <w:rFonts w:ascii="Times New Roman" w:cs="Times New Roman" w:eastAsia="Times New Roman" w:hAnsi="Times New Roman"/>
          <w:b w:val="1"/>
          <w:color w:val="00000a"/>
          <w:sz w:val="22"/>
          <w:szCs w:val="22"/>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PLACE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Nilambur                                                                                                </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[JAYESH C]                </w:t>
      </w:r>
    </w:p>
    <w:p w:rsidR="00000000" w:rsidDel="00000000" w:rsidP="00000000" w:rsidRDefault="00000000" w:rsidRPr="00000000">
      <w:pPr>
        <w:pBdr/>
        <w:spacing w:after="200" w:before="0" w:line="240" w:lineRule="auto"/>
        <w:contextualSpacing w:val="0"/>
        <w:rPr>
          <w:rFonts w:ascii="Calibri" w:cs="Calibri" w:eastAsia="Calibri" w:hAnsi="Calibri"/>
          <w:color w:val="00000a"/>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642370"/>
    <w:pPr>
      <w:widowControl w:val="1"/>
      <w:suppressAutoHyphens w:val="1"/>
      <w:bidi w:val="0"/>
      <w:spacing w:after="200" w:before="0" w:line="276" w:lineRule="auto"/>
      <w:jc w:val="left"/>
    </w:pPr>
    <w:rPr>
      <w:rFonts w:ascii="Calibri" w:cs="Times New Roman" w:eastAsia="Calibri" w:hAnsi="Calibri"/>
      <w:color w:val="00000a"/>
      <w:sz w:val="22"/>
      <w:szCs w:val="22"/>
      <w:lang w:bidi="ar-SA" w:eastAsia="en-US" w:val="en-US"/>
    </w:rPr>
  </w:style>
  <w:style w:type="character" w:styleId="DefaultParagraphFont" w:default="1">
    <w:name w:val="Default Paragraph Font"/>
    <w:uiPriority w:val="1"/>
    <w:semiHidden w:val="1"/>
    <w:unhideWhenUsed w:val="1"/>
    <w:rPr/>
  </w:style>
  <w:style w:type="character" w:styleId="Applestylespan" w:customStyle="1">
    <w:name w:val="apple-style-span"/>
    <w:basedOn w:val="DefaultParagraphFont"/>
    <w:rsid w:val="00642370"/>
    <w:rPr/>
  </w:style>
  <w:style w:type="character" w:styleId="HeaderChar" w:customStyle="1">
    <w:name w:val="Header Char"/>
    <w:basedOn w:val="DefaultParagraphFont"/>
    <w:link w:val="Header"/>
    <w:uiPriority w:val="99"/>
    <w:semiHidden w:val="1"/>
    <w:rsid w:val="00017B27"/>
    <w:rPr/>
  </w:style>
  <w:style w:type="character" w:styleId="FooterChar" w:customStyle="1">
    <w:name w:val="Footer Char"/>
    <w:basedOn w:val="DefaultParagraphFont"/>
    <w:link w:val="Footer"/>
    <w:uiPriority w:val="99"/>
    <w:semiHidden w:val="1"/>
    <w:rsid w:val="00017B27"/>
    <w:rPr/>
  </w:style>
  <w:style w:type="paragraph" w:styleId="Heading">
    <w:name w:val="Heading"/>
    <w:basedOn w:val="Normal"/>
    <w:next w:val="TextBody"/>
    <w:pPr>
      <w:keepNext w:val="1"/>
      <w:spacing w:after="120" w:before="240"/>
    </w:pPr>
    <w:rPr>
      <w:rFonts w:ascii="Liberation Sans" w:cs="DejaVu 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DejaVu Sans"/>
    </w:rPr>
  </w:style>
  <w:style w:type="paragraph" w:styleId="Caption">
    <w:name w:val="Caption"/>
    <w:basedOn w:val="Normal"/>
    <w:pPr>
      <w:suppressLineNumbers w:val="1"/>
      <w:spacing w:after="120" w:before="120"/>
    </w:pPr>
    <w:rPr>
      <w:rFonts w:cs="DejaVu Sans"/>
      <w:i w:val="1"/>
      <w:iCs w:val="1"/>
      <w:sz w:val="24"/>
      <w:szCs w:val="24"/>
    </w:rPr>
  </w:style>
  <w:style w:type="paragraph" w:styleId="Index">
    <w:name w:val="Index"/>
    <w:basedOn w:val="Normal"/>
    <w:pPr>
      <w:suppressLineNumbers w:val="1"/>
    </w:pPr>
    <w:rPr>
      <w:rFonts w:cs="DejaVu Sans"/>
    </w:rPr>
  </w:style>
  <w:style w:type="paragraph" w:styleId="Header">
    <w:name w:val="Header"/>
    <w:basedOn w:val="Normal"/>
    <w:link w:val="HeaderChar"/>
    <w:uiPriority w:val="99"/>
    <w:semiHidden w:val="1"/>
    <w:unhideWhenUsed w:val="1"/>
    <w:rsid w:val="00017B27"/>
    <w:pPr>
      <w:tabs>
        <w:tab w:val="center" w:leader="none" w:pos="4680"/>
        <w:tab w:val="right" w:leader="none" w:pos="9360"/>
      </w:tabs>
      <w:spacing w:after="0" w:before="0" w:line="240" w:lineRule="auto"/>
    </w:pPr>
    <w:rPr/>
  </w:style>
  <w:style w:type="paragraph" w:styleId="Footer">
    <w:name w:val="Footer"/>
    <w:basedOn w:val="Normal"/>
    <w:link w:val="FooterChar"/>
    <w:uiPriority w:val="99"/>
    <w:semiHidden w:val="1"/>
    <w:unhideWhenUsed w:val="1"/>
    <w:rsid w:val="00017B27"/>
    <w:pPr>
      <w:tabs>
        <w:tab w:val="center" w:leader="none" w:pos="4680"/>
        <w:tab w:val="right" w:leader="none" w:pos="9360"/>
      </w:tabs>
      <w:spacing w:after="0" w:before="0" w:line="240" w:lineRule="auto"/>
    </w:pPr>
    <w:rPr/>
  </w:style>
  <w:style w:type="numbering" w:styleId="NoList" w:default="1">
    <w:name w:val="No List"/>
    <w:uiPriority w:val="99"/>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Grid">
    <w:name w:val="Table Grid"/>
    <w:basedOn w:val="TableNormal"/>
    <w:uiPriority w:val="59"/>
    <w:rsid w:val="0064237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