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354" w:rsidRDefault="00D64354" w:rsidP="00D64354">
      <w:pPr>
        <w:rPr>
          <w:rFonts w:ascii="Century Gothic" w:hAnsi="Century Gothic"/>
          <w:b/>
          <w:iCs/>
        </w:rPr>
      </w:pPr>
      <w:r>
        <w:rPr>
          <w:rFonts w:ascii="Century Gothic" w:hAnsi="Century Gothic"/>
          <w:iCs/>
          <w:noProof/>
          <w:lang w:val="en-US" w:eastAsia="en-US"/>
        </w:rPr>
        <w:drawing>
          <wp:inline distT="0" distB="0" distL="0" distR="0">
            <wp:extent cx="1059391" cy="136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bu NP - Pho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675" cy="136372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64354" w:rsidRDefault="00D64354" w:rsidP="00FA711B">
      <w:pPr>
        <w:jc w:val="right"/>
        <w:rPr>
          <w:rFonts w:ascii="Century Gothic" w:hAnsi="Century Gothic"/>
          <w:b/>
          <w:iCs/>
        </w:rPr>
      </w:pPr>
    </w:p>
    <w:p w:rsidR="00D64354" w:rsidRDefault="00D64354" w:rsidP="00FA711B">
      <w:pPr>
        <w:jc w:val="right"/>
        <w:rPr>
          <w:rFonts w:ascii="Century Gothic" w:hAnsi="Century Gothic"/>
          <w:b/>
          <w:iCs/>
        </w:rPr>
      </w:pPr>
    </w:p>
    <w:p w:rsidR="00FA711B" w:rsidRPr="00045E96" w:rsidRDefault="007F6E88" w:rsidP="00FA711B">
      <w:pPr>
        <w:jc w:val="right"/>
        <w:rPr>
          <w:rFonts w:ascii="Century Gothic" w:hAnsi="Century Gothic"/>
          <w:iCs/>
        </w:rPr>
      </w:pPr>
      <w:r w:rsidRPr="00045E96">
        <w:rPr>
          <w:rFonts w:ascii="Century Gothic" w:hAnsi="Century Gothic"/>
          <w:b/>
          <w:iCs/>
        </w:rPr>
        <w:t>Bibu.N.P</w:t>
      </w:r>
    </w:p>
    <w:p w:rsidR="00FA711B" w:rsidRPr="00045E96" w:rsidRDefault="00FA711B" w:rsidP="00FA711B">
      <w:pPr>
        <w:jc w:val="right"/>
        <w:rPr>
          <w:rFonts w:ascii="Century Gothic" w:hAnsi="Century Gothic"/>
          <w:iCs/>
        </w:rPr>
      </w:pPr>
    </w:p>
    <w:p w:rsidR="00FA711B" w:rsidRPr="00045E96" w:rsidRDefault="00FA711B" w:rsidP="00FA711B">
      <w:pPr>
        <w:jc w:val="right"/>
        <w:rPr>
          <w:rFonts w:ascii="Century Gothic" w:hAnsi="Century Gothic"/>
          <w:iCs/>
        </w:rPr>
      </w:pPr>
      <w:r w:rsidRPr="00045E96">
        <w:rPr>
          <w:rFonts w:ascii="Century Gothic" w:hAnsi="Century Gothic"/>
          <w:iCs/>
        </w:rPr>
        <w:t>2</w:t>
      </w:r>
      <w:r w:rsidR="00CB55C8">
        <w:rPr>
          <w:rFonts w:ascii="Century Gothic" w:hAnsi="Century Gothic"/>
          <w:iCs/>
        </w:rPr>
        <w:t xml:space="preserve">7 </w:t>
      </w:r>
      <w:r w:rsidR="009739DE" w:rsidRPr="009739DE">
        <w:rPr>
          <w:rFonts w:ascii="Century Gothic" w:hAnsi="Century Gothic"/>
          <w:iCs/>
          <w:sz w:val="22"/>
        </w:rPr>
        <w:t>years</w:t>
      </w:r>
      <w:r w:rsidRPr="00045E96">
        <w:rPr>
          <w:rFonts w:ascii="Century Gothic" w:hAnsi="Century Gothic"/>
          <w:iCs/>
        </w:rPr>
        <w:t>, 30 Oct ‘86</w:t>
      </w:r>
    </w:p>
    <w:p w:rsidR="00E62E1B" w:rsidRPr="00045E96" w:rsidRDefault="009739DE" w:rsidP="00FA711B">
      <w:pPr>
        <w:jc w:val="right"/>
        <w:rPr>
          <w:rFonts w:ascii="Century Gothic" w:hAnsi="Century Gothic"/>
          <w:iCs/>
        </w:rPr>
      </w:pPr>
      <w:r>
        <w:rPr>
          <w:rFonts w:ascii="Century Gothic" w:hAnsi="Century Gothic"/>
          <w:iCs/>
        </w:rPr>
        <w:t xml:space="preserve">(+91) </w:t>
      </w:r>
      <w:r w:rsidR="003D30AE" w:rsidRPr="00045E96">
        <w:rPr>
          <w:rFonts w:ascii="Century Gothic" w:hAnsi="Century Gothic"/>
          <w:iCs/>
        </w:rPr>
        <w:t>9497368595</w:t>
      </w:r>
    </w:p>
    <w:p w:rsidR="00D64354" w:rsidRPr="00C51907" w:rsidRDefault="00955196" w:rsidP="00C51907">
      <w:pPr>
        <w:jc w:val="right"/>
        <w:rPr>
          <w:rFonts w:ascii="Century Gothic" w:hAnsi="Century Gothic"/>
          <w:iCs/>
        </w:rPr>
        <w:sectPr w:rsidR="00D64354" w:rsidRPr="00C51907" w:rsidSect="00D64354">
          <w:footerReference w:type="even" r:id="rId9"/>
          <w:footerReference w:type="default" r:id="rId10"/>
          <w:type w:val="continuous"/>
          <w:pgSz w:w="11906" w:h="16838"/>
          <w:pgMar w:top="1440" w:right="1800" w:bottom="1440" w:left="1800" w:header="708" w:footer="708" w:gutter="0"/>
          <w:cols w:num="2" w:space="708"/>
          <w:docGrid w:linePitch="360"/>
        </w:sectPr>
      </w:pPr>
      <w:r>
        <w:rPr>
          <w:rFonts w:ascii="Century Gothic" w:hAnsi="Century Gothic"/>
          <w:iCs/>
        </w:rPr>
        <w:t>bibu</w:t>
      </w:r>
      <w:r w:rsidR="00FA711B" w:rsidRPr="00045E96">
        <w:rPr>
          <w:rFonts w:ascii="Century Gothic" w:hAnsi="Century Gothic"/>
          <w:iCs/>
        </w:rPr>
        <w:t>1986@gmail.com</w:t>
      </w:r>
    </w:p>
    <w:p w:rsidR="00BF6519" w:rsidRPr="00045E96" w:rsidRDefault="004241D9" w:rsidP="00F724BC">
      <w:pPr>
        <w:tabs>
          <w:tab w:val="left" w:pos="2520"/>
        </w:tabs>
        <w:jc w:val="both"/>
        <w:rPr>
          <w:rFonts w:ascii="Century Gothic" w:hAnsi="Century Gothic"/>
          <w:i/>
          <w:iCs/>
        </w:rPr>
      </w:pPr>
      <w:r w:rsidRPr="004241D9">
        <w:rPr>
          <w:rFonts w:ascii="Century Gothic" w:hAnsi="Century Gothic"/>
          <w:i/>
          <w:iCs/>
        </w:rPr>
        <w:lastRenderedPageBreak/>
        <w:pict>
          <v:rect id="_x0000_i1025" style="width:0;height:1.5pt" o:hralign="center" o:hrstd="t" o:hr="t" fillcolor="gray" stroked="f"/>
        </w:pict>
      </w:r>
    </w:p>
    <w:p w:rsidR="00D64354" w:rsidRDefault="00D64354" w:rsidP="00F724BC">
      <w:pPr>
        <w:tabs>
          <w:tab w:val="left" w:pos="2520"/>
        </w:tabs>
        <w:jc w:val="both"/>
        <w:rPr>
          <w:rFonts w:ascii="Century Gothic" w:hAnsi="Century Gothic"/>
          <w:b/>
          <w:bCs/>
          <w:iCs/>
        </w:rPr>
      </w:pPr>
    </w:p>
    <w:p w:rsidR="0040716E" w:rsidRPr="00045E96" w:rsidRDefault="00045E96" w:rsidP="00F724BC">
      <w:pPr>
        <w:tabs>
          <w:tab w:val="left" w:pos="2520"/>
        </w:tabs>
        <w:jc w:val="both"/>
        <w:rPr>
          <w:rFonts w:ascii="Century Gothic" w:hAnsi="Century Gothic"/>
          <w:iCs/>
        </w:rPr>
      </w:pPr>
      <w:r w:rsidRPr="00045E96">
        <w:rPr>
          <w:rFonts w:ascii="Century Gothic" w:hAnsi="Century Gothic"/>
          <w:b/>
          <w:bCs/>
          <w:iCs/>
        </w:rPr>
        <w:t>Objective</w:t>
      </w:r>
    </w:p>
    <w:p w:rsidR="00D64354" w:rsidRDefault="00D64354" w:rsidP="00B86D5F">
      <w:pPr>
        <w:ind w:right="180"/>
        <w:jc w:val="both"/>
        <w:rPr>
          <w:rFonts w:ascii="Century Gothic" w:hAnsi="Century Gothic"/>
          <w:spacing w:val="-10"/>
        </w:rPr>
      </w:pPr>
    </w:p>
    <w:p w:rsidR="00B86D5F" w:rsidRPr="00045E96" w:rsidRDefault="00B86D5F" w:rsidP="00B86D5F">
      <w:pPr>
        <w:ind w:right="180"/>
        <w:jc w:val="both"/>
        <w:rPr>
          <w:rFonts w:ascii="Century Gothic" w:hAnsi="Century Gothic"/>
          <w:spacing w:val="-10"/>
        </w:rPr>
      </w:pPr>
      <w:r w:rsidRPr="00045E96">
        <w:rPr>
          <w:rFonts w:ascii="Century Gothic" w:hAnsi="Century Gothic"/>
          <w:spacing w:val="-10"/>
        </w:rPr>
        <w:t xml:space="preserve">To be </w:t>
      </w:r>
      <w:r w:rsidR="00BF6519" w:rsidRPr="00045E96">
        <w:rPr>
          <w:rFonts w:ascii="Century Gothic" w:hAnsi="Century Gothic"/>
          <w:spacing w:val="-10"/>
        </w:rPr>
        <w:t>instrumental</w:t>
      </w:r>
      <w:r w:rsidRPr="00045E96">
        <w:rPr>
          <w:rFonts w:ascii="Century Gothic" w:hAnsi="Century Gothic"/>
          <w:spacing w:val="-10"/>
        </w:rPr>
        <w:t xml:space="preserve"> in achieving </w:t>
      </w:r>
      <w:r w:rsidR="00BF6519" w:rsidRPr="00045E96">
        <w:rPr>
          <w:rFonts w:ascii="Century Gothic" w:hAnsi="Century Gothic"/>
          <w:spacing w:val="-10"/>
        </w:rPr>
        <w:t>success for my company through</w:t>
      </w:r>
      <w:r w:rsidRPr="00045E96">
        <w:rPr>
          <w:rFonts w:ascii="Century Gothic" w:hAnsi="Century Gothic"/>
          <w:spacing w:val="-10"/>
        </w:rPr>
        <w:t xml:space="preserve"> meticulous hard work, </w:t>
      </w:r>
      <w:r w:rsidR="00BF6519" w:rsidRPr="00045E96">
        <w:rPr>
          <w:rFonts w:ascii="Century Gothic" w:hAnsi="Century Gothic"/>
          <w:spacing w:val="-10"/>
        </w:rPr>
        <w:t>self-motivation</w:t>
      </w:r>
      <w:r w:rsidRPr="00045E96">
        <w:rPr>
          <w:rFonts w:ascii="Century Gothic" w:hAnsi="Century Gothic"/>
          <w:spacing w:val="-10"/>
        </w:rPr>
        <w:t xml:space="preserve"> and enthusiasm, planning and organizing for greater achievement</w:t>
      </w:r>
      <w:r w:rsidR="00BF6519" w:rsidRPr="00045E96">
        <w:rPr>
          <w:rFonts w:ascii="Century Gothic" w:hAnsi="Century Gothic"/>
          <w:spacing w:val="-10"/>
        </w:rPr>
        <w:t xml:space="preserve">s. </w:t>
      </w:r>
      <w:r w:rsidR="00D11A41" w:rsidRPr="00045E96">
        <w:rPr>
          <w:rFonts w:ascii="Century Gothic" w:hAnsi="Century Gothic"/>
          <w:spacing w:val="-10"/>
        </w:rPr>
        <w:t>Doing so</w:t>
      </w:r>
      <w:r w:rsidRPr="00045E96">
        <w:rPr>
          <w:rFonts w:ascii="Century Gothic" w:hAnsi="Century Gothic"/>
          <w:spacing w:val="-10"/>
        </w:rPr>
        <w:t xml:space="preserve"> with </w:t>
      </w:r>
      <w:r w:rsidR="00BF6519" w:rsidRPr="00045E96">
        <w:rPr>
          <w:rFonts w:ascii="Century Gothic" w:hAnsi="Century Gothic"/>
          <w:spacing w:val="-10"/>
        </w:rPr>
        <w:t xml:space="preserve">a </w:t>
      </w:r>
      <w:r w:rsidR="00D11A41" w:rsidRPr="00045E96">
        <w:rPr>
          <w:rFonts w:ascii="Century Gothic" w:hAnsi="Century Gothic"/>
          <w:spacing w:val="-10"/>
        </w:rPr>
        <w:t>positive attitude</w:t>
      </w:r>
      <w:r w:rsidRPr="00045E96">
        <w:rPr>
          <w:rFonts w:ascii="Century Gothic" w:hAnsi="Century Gothic"/>
          <w:spacing w:val="-10"/>
        </w:rPr>
        <w:t xml:space="preserve"> </w:t>
      </w:r>
      <w:r w:rsidR="00BF6519" w:rsidRPr="00045E96">
        <w:rPr>
          <w:rFonts w:ascii="Century Gothic" w:hAnsi="Century Gothic"/>
          <w:spacing w:val="-10"/>
        </w:rPr>
        <w:t>in a role</w:t>
      </w:r>
      <w:r w:rsidRPr="00045E96">
        <w:rPr>
          <w:rFonts w:ascii="Century Gothic" w:hAnsi="Century Gothic"/>
          <w:spacing w:val="-10"/>
        </w:rPr>
        <w:t xml:space="preserve"> where my skill</w:t>
      </w:r>
      <w:r w:rsidR="00BF6519" w:rsidRPr="00045E96">
        <w:rPr>
          <w:rFonts w:ascii="Century Gothic" w:hAnsi="Century Gothic"/>
          <w:spacing w:val="-10"/>
        </w:rPr>
        <w:t>s</w:t>
      </w:r>
      <w:r w:rsidRPr="00045E96">
        <w:rPr>
          <w:rFonts w:ascii="Century Gothic" w:hAnsi="Century Gothic"/>
          <w:spacing w:val="-10"/>
        </w:rPr>
        <w:t xml:space="preserve"> in marketing, </w:t>
      </w:r>
      <w:r w:rsidR="00D11A41" w:rsidRPr="00045E96">
        <w:rPr>
          <w:rFonts w:ascii="Century Gothic" w:hAnsi="Century Gothic"/>
          <w:spacing w:val="-10"/>
        </w:rPr>
        <w:t>administration and</w:t>
      </w:r>
      <w:r w:rsidRPr="00045E96">
        <w:rPr>
          <w:rFonts w:ascii="Century Gothic" w:hAnsi="Century Gothic"/>
          <w:spacing w:val="-10"/>
        </w:rPr>
        <w:t xml:space="preserve"> sales can be used to increase profitability and promote</w:t>
      </w:r>
      <w:r w:rsidR="00BF6519" w:rsidRPr="00045E96">
        <w:rPr>
          <w:rFonts w:ascii="Century Gothic" w:hAnsi="Century Gothic"/>
          <w:spacing w:val="-10"/>
        </w:rPr>
        <w:t xml:space="preserve"> the firm’s</w:t>
      </w:r>
      <w:r w:rsidRPr="00045E96">
        <w:rPr>
          <w:rFonts w:ascii="Century Gothic" w:hAnsi="Century Gothic"/>
          <w:spacing w:val="-10"/>
        </w:rPr>
        <w:t xml:space="preserve"> growth.</w:t>
      </w:r>
    </w:p>
    <w:p w:rsidR="00B86D5F" w:rsidRPr="00045E96" w:rsidRDefault="00B86D5F" w:rsidP="00B86D5F">
      <w:pPr>
        <w:ind w:right="180"/>
        <w:jc w:val="both"/>
        <w:rPr>
          <w:rFonts w:ascii="Century Gothic" w:hAnsi="Century Gothic"/>
          <w:spacing w:val="-10"/>
        </w:rPr>
      </w:pPr>
    </w:p>
    <w:p w:rsidR="00E56AA2" w:rsidRPr="00045E96" w:rsidRDefault="00E56AA2" w:rsidP="00EB611A">
      <w:pPr>
        <w:spacing w:line="340" w:lineRule="atLeast"/>
        <w:rPr>
          <w:rFonts w:ascii="Century Gothic" w:hAnsi="Century Gothic"/>
          <w:iCs/>
        </w:rPr>
        <w:sectPr w:rsidR="00E56AA2" w:rsidRPr="00045E96" w:rsidSect="00FA711B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p w:rsidR="00E87B2C" w:rsidRPr="00582029" w:rsidRDefault="00847E15" w:rsidP="00EB611A">
      <w:pPr>
        <w:spacing w:after="60"/>
        <w:rPr>
          <w:rFonts w:ascii="Century Gothic" w:hAnsi="Century Gothic"/>
          <w:b/>
          <w:bCs/>
          <w:iCs/>
          <w:color w:val="000000"/>
        </w:rPr>
      </w:pPr>
      <w:r w:rsidRPr="00582029">
        <w:rPr>
          <w:rFonts w:ascii="Century Gothic" w:hAnsi="Century Gothic"/>
          <w:b/>
          <w:bCs/>
          <w:iCs/>
          <w:color w:val="000000"/>
        </w:rPr>
        <w:lastRenderedPageBreak/>
        <w:t>WORK EXPERINCE</w:t>
      </w:r>
    </w:p>
    <w:p w:rsidR="00526555" w:rsidRPr="00582029" w:rsidRDefault="00304E2E" w:rsidP="005607CC">
      <w:pPr>
        <w:spacing w:after="60"/>
        <w:rPr>
          <w:rFonts w:ascii="Century Gothic" w:hAnsi="Century Gothic"/>
          <w:bCs/>
          <w:iCs/>
          <w:color w:val="000000"/>
        </w:rPr>
      </w:pPr>
      <w:r w:rsidRPr="00582029">
        <w:rPr>
          <w:rFonts w:ascii="Century Gothic" w:hAnsi="Century Gothic"/>
          <w:bCs/>
          <w:iCs/>
          <w:color w:val="000000"/>
        </w:rPr>
        <w:t xml:space="preserve">Currently </w:t>
      </w:r>
      <w:r w:rsidR="00AE79E4" w:rsidRPr="00582029">
        <w:rPr>
          <w:rFonts w:ascii="Century Gothic" w:hAnsi="Century Gothic"/>
          <w:bCs/>
          <w:iCs/>
          <w:color w:val="000000"/>
        </w:rPr>
        <w:t>working</w:t>
      </w:r>
      <w:r w:rsidRPr="00582029">
        <w:rPr>
          <w:rFonts w:ascii="Century Gothic" w:hAnsi="Century Gothic"/>
          <w:bCs/>
          <w:iCs/>
          <w:color w:val="000000"/>
        </w:rPr>
        <w:t xml:space="preserve">: </w:t>
      </w:r>
      <w:r w:rsidR="00AE79E4" w:rsidRPr="00582029">
        <w:rPr>
          <w:rFonts w:ascii="Century Gothic" w:hAnsi="Century Gothic"/>
          <w:bCs/>
          <w:iCs/>
          <w:color w:val="000000"/>
        </w:rPr>
        <w:t>(April</w:t>
      </w:r>
      <w:r w:rsidRPr="00582029">
        <w:rPr>
          <w:rFonts w:ascii="Century Gothic" w:hAnsi="Century Gothic"/>
          <w:bCs/>
          <w:iCs/>
          <w:color w:val="000000"/>
        </w:rPr>
        <w:t xml:space="preserve"> 2014 </w:t>
      </w:r>
      <w:r w:rsidR="00AE79E4" w:rsidRPr="00582029">
        <w:rPr>
          <w:rFonts w:ascii="Century Gothic" w:hAnsi="Century Gothic"/>
          <w:bCs/>
          <w:iCs/>
          <w:color w:val="000000"/>
        </w:rPr>
        <w:t>onwards)</w:t>
      </w:r>
    </w:p>
    <w:p w:rsidR="00304E2E" w:rsidRDefault="00304E2E" w:rsidP="005607CC">
      <w:pPr>
        <w:spacing w:after="60"/>
        <w:rPr>
          <w:rFonts w:ascii="Century Gothic" w:hAnsi="Century Gothic"/>
          <w:b/>
          <w:bCs/>
          <w:iCs/>
          <w:color w:val="000000"/>
        </w:rPr>
      </w:pPr>
      <w:r>
        <w:rPr>
          <w:rFonts w:ascii="Century Gothic" w:hAnsi="Century Gothic"/>
          <w:b/>
          <w:bCs/>
          <w:iCs/>
          <w:color w:val="000000"/>
        </w:rPr>
        <w:t xml:space="preserve">Territory sales in charge (Area: </w:t>
      </w:r>
      <w:r w:rsidR="00587C14">
        <w:rPr>
          <w:rFonts w:ascii="Century Gothic" w:hAnsi="Century Gothic"/>
          <w:b/>
          <w:bCs/>
          <w:iCs/>
          <w:color w:val="000000"/>
        </w:rPr>
        <w:t>Cochin</w:t>
      </w:r>
      <w:r>
        <w:rPr>
          <w:rFonts w:ascii="Century Gothic" w:hAnsi="Century Gothic"/>
          <w:b/>
          <w:bCs/>
          <w:iCs/>
          <w:color w:val="000000"/>
        </w:rPr>
        <w:t xml:space="preserve"> and Alleppey ) – Appliance products , Bajaj Appliances.</w:t>
      </w:r>
    </w:p>
    <w:p w:rsidR="00304E2E" w:rsidRDefault="00304E2E" w:rsidP="005607CC">
      <w:pPr>
        <w:spacing w:after="60"/>
        <w:rPr>
          <w:rFonts w:ascii="Century Gothic" w:hAnsi="Century Gothic"/>
          <w:b/>
          <w:bCs/>
          <w:iCs/>
          <w:color w:val="000000"/>
        </w:rPr>
      </w:pPr>
    </w:p>
    <w:p w:rsidR="00304E2E" w:rsidRDefault="00304E2E" w:rsidP="005607CC">
      <w:pPr>
        <w:spacing w:after="60"/>
        <w:rPr>
          <w:rFonts w:ascii="Century Gothic" w:hAnsi="Century Gothic"/>
          <w:spacing w:val="-10"/>
          <w:position w:val="-2"/>
        </w:rPr>
      </w:pPr>
      <w:r w:rsidRPr="009739DE">
        <w:rPr>
          <w:rFonts w:ascii="Century Gothic" w:hAnsi="Century Gothic"/>
          <w:b/>
          <w:spacing w:val="-10"/>
          <w:position w:val="-2"/>
        </w:rPr>
        <w:t>Job description:</w:t>
      </w:r>
      <w:r w:rsidRPr="00045E96">
        <w:rPr>
          <w:rFonts w:ascii="Century Gothic" w:hAnsi="Century Gothic"/>
          <w:spacing w:val="-10"/>
          <w:position w:val="-2"/>
        </w:rPr>
        <w:t xml:space="preserve"> managing sales through different channels like distributors, </w:t>
      </w:r>
      <w:r>
        <w:rPr>
          <w:rFonts w:ascii="Century Gothic" w:hAnsi="Century Gothic"/>
          <w:spacing w:val="-10"/>
          <w:position w:val="-2"/>
        </w:rPr>
        <w:t xml:space="preserve">   </w:t>
      </w:r>
      <w:r w:rsidRPr="00045E96">
        <w:rPr>
          <w:rFonts w:ascii="Century Gothic" w:hAnsi="Century Gothic"/>
          <w:spacing w:val="-10"/>
          <w:position w:val="-2"/>
        </w:rPr>
        <w:t>direct dealers</w:t>
      </w:r>
      <w:r>
        <w:rPr>
          <w:rFonts w:ascii="Century Gothic" w:hAnsi="Century Gothic"/>
          <w:spacing w:val="-10"/>
          <w:position w:val="-2"/>
        </w:rPr>
        <w:t>.</w:t>
      </w:r>
    </w:p>
    <w:p w:rsidR="00304E2E" w:rsidRDefault="00304E2E" w:rsidP="005607CC">
      <w:pPr>
        <w:spacing w:after="60"/>
        <w:rPr>
          <w:rFonts w:ascii="Century Gothic" w:hAnsi="Century Gothic"/>
          <w:spacing w:val="-10"/>
          <w:position w:val="-2"/>
        </w:rPr>
      </w:pPr>
    </w:p>
    <w:p w:rsidR="00304E2E" w:rsidRPr="00045E96" w:rsidRDefault="00304E2E" w:rsidP="00304E2E">
      <w:pPr>
        <w:spacing w:after="60"/>
        <w:rPr>
          <w:rFonts w:ascii="Century Gothic" w:hAnsi="Century Gothic"/>
          <w:b/>
          <w:i/>
          <w:iCs/>
        </w:rPr>
      </w:pPr>
      <w:r w:rsidRPr="00045E96">
        <w:rPr>
          <w:rFonts w:ascii="Century Gothic" w:hAnsi="Century Gothic"/>
          <w:b/>
          <w:i/>
          <w:iCs/>
        </w:rPr>
        <w:t>Roles &amp;Responsibilities</w:t>
      </w:r>
    </w:p>
    <w:p w:rsidR="00304E2E" w:rsidRPr="00045E96" w:rsidRDefault="00304E2E" w:rsidP="00304E2E">
      <w:pPr>
        <w:pStyle w:val="ListParagraph"/>
        <w:numPr>
          <w:ilvl w:val="0"/>
          <w:numId w:val="18"/>
        </w:numPr>
        <w:spacing w:after="60"/>
        <w:ind w:left="851" w:hanging="284"/>
        <w:jc w:val="both"/>
        <w:rPr>
          <w:rFonts w:ascii="Century Gothic" w:hAnsi="Century Gothic"/>
          <w:bCs/>
          <w:iCs/>
          <w:color w:val="000000"/>
          <w:sz w:val="22"/>
          <w:szCs w:val="22"/>
        </w:rPr>
      </w:pPr>
      <w:r w:rsidRPr="00045E96">
        <w:rPr>
          <w:rFonts w:ascii="Century Gothic" w:hAnsi="Century Gothic"/>
          <w:bCs/>
          <w:iCs/>
          <w:color w:val="000000"/>
          <w:sz w:val="22"/>
          <w:szCs w:val="22"/>
        </w:rPr>
        <w:t>Achieve sales targets. Manage credit in market.</w:t>
      </w:r>
    </w:p>
    <w:p w:rsidR="00304E2E" w:rsidRPr="00045E96" w:rsidRDefault="00304E2E" w:rsidP="00304E2E">
      <w:pPr>
        <w:pStyle w:val="ListParagraph"/>
        <w:numPr>
          <w:ilvl w:val="0"/>
          <w:numId w:val="18"/>
        </w:numPr>
        <w:spacing w:after="60"/>
        <w:ind w:left="851" w:hanging="284"/>
        <w:jc w:val="both"/>
        <w:rPr>
          <w:rFonts w:ascii="Century Gothic" w:hAnsi="Century Gothic"/>
          <w:bCs/>
          <w:iCs/>
          <w:color w:val="000000"/>
          <w:sz w:val="22"/>
          <w:szCs w:val="22"/>
        </w:rPr>
      </w:pPr>
      <w:r w:rsidRPr="00045E96">
        <w:rPr>
          <w:rFonts w:ascii="Century Gothic" w:hAnsi="Century Gothic"/>
          <w:bCs/>
          <w:iCs/>
          <w:color w:val="000000"/>
          <w:sz w:val="22"/>
          <w:szCs w:val="22"/>
        </w:rPr>
        <w:t>Distributor promotion.</w:t>
      </w:r>
      <w:r w:rsidRPr="00045E96">
        <w:rPr>
          <w:rFonts w:ascii="Century Gothic" w:hAnsi="Century Gothic"/>
          <w:sz w:val="22"/>
          <w:szCs w:val="22"/>
        </w:rPr>
        <w:t xml:space="preserve"> Manage Distributor infrastructure (Coverage, Delivery Units, Godown Management, and Credit in Mkt</w:t>
      </w:r>
      <w:r>
        <w:rPr>
          <w:rFonts w:ascii="Century Gothic" w:hAnsi="Century Gothic"/>
          <w:sz w:val="22"/>
          <w:szCs w:val="22"/>
        </w:rPr>
        <w:t xml:space="preserve"> </w:t>
      </w:r>
      <w:r w:rsidRPr="00045E96">
        <w:rPr>
          <w:rFonts w:ascii="Century Gothic" w:hAnsi="Century Gothic"/>
          <w:sz w:val="22"/>
          <w:szCs w:val="22"/>
        </w:rPr>
        <w:t>etc).</w:t>
      </w:r>
    </w:p>
    <w:p w:rsidR="00304E2E" w:rsidRPr="00045E96" w:rsidRDefault="00304E2E" w:rsidP="00304E2E">
      <w:pPr>
        <w:pStyle w:val="ListParagraph"/>
        <w:numPr>
          <w:ilvl w:val="0"/>
          <w:numId w:val="18"/>
        </w:numPr>
        <w:spacing w:after="60"/>
        <w:ind w:left="851" w:hanging="284"/>
        <w:jc w:val="both"/>
        <w:rPr>
          <w:rFonts w:ascii="Century Gothic" w:hAnsi="Century Gothic"/>
          <w:bCs/>
          <w:iCs/>
          <w:color w:val="000000"/>
          <w:sz w:val="22"/>
          <w:szCs w:val="22"/>
        </w:rPr>
      </w:pPr>
      <w:r w:rsidRPr="00045E96">
        <w:rPr>
          <w:rFonts w:ascii="Century Gothic" w:hAnsi="Century Gothic"/>
          <w:bCs/>
          <w:iCs/>
          <w:color w:val="000000"/>
          <w:sz w:val="22"/>
          <w:szCs w:val="22"/>
        </w:rPr>
        <w:t>Managing sales staffs.( Giving sales targets planning incentives)</w:t>
      </w:r>
    </w:p>
    <w:p w:rsidR="00304E2E" w:rsidRPr="00045E96" w:rsidRDefault="00304E2E" w:rsidP="00304E2E">
      <w:pPr>
        <w:pStyle w:val="ListParagraph"/>
        <w:numPr>
          <w:ilvl w:val="0"/>
          <w:numId w:val="18"/>
        </w:numPr>
        <w:spacing w:after="60"/>
        <w:ind w:left="851" w:hanging="284"/>
        <w:jc w:val="both"/>
        <w:rPr>
          <w:rFonts w:ascii="Century Gothic" w:hAnsi="Century Gothic"/>
          <w:bCs/>
          <w:iCs/>
          <w:color w:val="000000"/>
          <w:sz w:val="22"/>
          <w:szCs w:val="22"/>
        </w:rPr>
      </w:pPr>
      <w:r w:rsidRPr="00045E96">
        <w:rPr>
          <w:rFonts w:ascii="Century Gothic" w:hAnsi="Century Gothic"/>
          <w:bCs/>
          <w:iCs/>
          <w:color w:val="000000"/>
          <w:sz w:val="22"/>
          <w:szCs w:val="22"/>
        </w:rPr>
        <w:t>Add Promotional techniques to promote Sub dealer sale.</w:t>
      </w:r>
    </w:p>
    <w:p w:rsidR="00304E2E" w:rsidRPr="00045E96" w:rsidRDefault="00304E2E" w:rsidP="00304E2E">
      <w:pPr>
        <w:pStyle w:val="ListParagraph"/>
        <w:numPr>
          <w:ilvl w:val="0"/>
          <w:numId w:val="18"/>
        </w:numPr>
        <w:spacing w:after="60"/>
        <w:ind w:left="851" w:hanging="284"/>
        <w:jc w:val="both"/>
        <w:rPr>
          <w:rFonts w:ascii="Century Gothic" w:hAnsi="Century Gothic"/>
          <w:bCs/>
          <w:iCs/>
          <w:color w:val="000000"/>
          <w:sz w:val="22"/>
          <w:szCs w:val="22"/>
        </w:rPr>
      </w:pPr>
      <w:r w:rsidRPr="00045E96">
        <w:rPr>
          <w:rFonts w:ascii="Century Gothic" w:hAnsi="Century Gothic"/>
          <w:bCs/>
          <w:iCs/>
          <w:color w:val="000000"/>
          <w:sz w:val="22"/>
          <w:szCs w:val="22"/>
        </w:rPr>
        <w:t>Maximize dealer width.</w:t>
      </w:r>
      <w:r w:rsidRPr="00045E96">
        <w:rPr>
          <w:rFonts w:ascii="Century Gothic" w:hAnsi="Century Gothic"/>
          <w:sz w:val="22"/>
          <w:szCs w:val="22"/>
        </w:rPr>
        <w:t xml:space="preserve"> Ensure adherence to stock policy in trade.</w:t>
      </w:r>
    </w:p>
    <w:p w:rsidR="00304E2E" w:rsidRPr="00045E96" w:rsidRDefault="00304E2E" w:rsidP="00304E2E">
      <w:pPr>
        <w:pStyle w:val="ListParagraph"/>
        <w:numPr>
          <w:ilvl w:val="0"/>
          <w:numId w:val="18"/>
        </w:numPr>
        <w:spacing w:after="60"/>
        <w:ind w:left="851" w:hanging="284"/>
        <w:jc w:val="both"/>
        <w:rPr>
          <w:rFonts w:ascii="Century Gothic" w:hAnsi="Century Gothic"/>
          <w:bCs/>
          <w:iCs/>
          <w:color w:val="000000"/>
          <w:sz w:val="22"/>
          <w:szCs w:val="22"/>
        </w:rPr>
      </w:pPr>
      <w:r w:rsidRPr="00045E96">
        <w:rPr>
          <w:rFonts w:ascii="Century Gothic" w:hAnsi="Century Gothic"/>
          <w:sz w:val="22"/>
          <w:szCs w:val="22"/>
        </w:rPr>
        <w:t xml:space="preserve">Analyse how to improve the competitive position in </w:t>
      </w:r>
      <w:r w:rsidRPr="00045E96">
        <w:rPr>
          <w:rStyle w:val="ilad"/>
          <w:rFonts w:ascii="Century Gothic" w:hAnsi="Century Gothic"/>
          <w:sz w:val="22"/>
          <w:szCs w:val="22"/>
        </w:rPr>
        <w:t>the market</w:t>
      </w:r>
      <w:r w:rsidRPr="00045E96">
        <w:rPr>
          <w:rFonts w:ascii="Century Gothic" w:hAnsi="Century Gothic"/>
          <w:sz w:val="22"/>
          <w:szCs w:val="22"/>
        </w:rPr>
        <w:t xml:space="preserve"> through improved customer service.</w:t>
      </w:r>
    </w:p>
    <w:p w:rsidR="00304E2E" w:rsidRDefault="00304E2E" w:rsidP="005607CC">
      <w:pPr>
        <w:spacing w:after="60"/>
        <w:rPr>
          <w:rFonts w:ascii="Century Gothic" w:hAnsi="Century Gothic"/>
          <w:spacing w:val="-10"/>
          <w:position w:val="-2"/>
        </w:rPr>
      </w:pPr>
    </w:p>
    <w:p w:rsidR="00304E2E" w:rsidRPr="00FA711B" w:rsidRDefault="00304E2E" w:rsidP="005607CC">
      <w:pPr>
        <w:spacing w:after="60"/>
        <w:rPr>
          <w:rFonts w:ascii="Century Gothic" w:hAnsi="Century Gothic"/>
          <w:b/>
          <w:bCs/>
          <w:iCs/>
          <w:color w:val="000000"/>
        </w:rPr>
      </w:pPr>
    </w:p>
    <w:p w:rsidR="00372606" w:rsidRDefault="00304E2E" w:rsidP="005607CC">
      <w:pPr>
        <w:spacing w:after="60"/>
        <w:rPr>
          <w:rFonts w:ascii="Century Gothic" w:hAnsi="Century Gothic"/>
          <w:bCs/>
          <w:iCs/>
          <w:color w:val="000000"/>
        </w:rPr>
      </w:pPr>
      <w:r>
        <w:rPr>
          <w:rFonts w:ascii="Century Gothic" w:hAnsi="Century Gothic"/>
          <w:bCs/>
          <w:iCs/>
          <w:color w:val="000000"/>
        </w:rPr>
        <w:t xml:space="preserve">Apr 12 to April 14 </w:t>
      </w:r>
      <w:r w:rsidR="00AE79E4">
        <w:rPr>
          <w:rFonts w:ascii="Century Gothic" w:hAnsi="Century Gothic"/>
          <w:bCs/>
          <w:iCs/>
          <w:color w:val="000000"/>
        </w:rPr>
        <w:t>(2</w:t>
      </w:r>
      <w:r>
        <w:rPr>
          <w:rFonts w:ascii="Century Gothic" w:hAnsi="Century Gothic"/>
          <w:bCs/>
          <w:iCs/>
          <w:color w:val="000000"/>
        </w:rPr>
        <w:t xml:space="preserve"> years)</w:t>
      </w:r>
    </w:p>
    <w:p w:rsidR="00E63D98" w:rsidRPr="00045E96" w:rsidRDefault="00BF6519" w:rsidP="005607CC">
      <w:pPr>
        <w:spacing w:after="60"/>
        <w:rPr>
          <w:rFonts w:ascii="Century Gothic" w:hAnsi="Century Gothic"/>
          <w:b/>
          <w:bCs/>
          <w:iCs/>
          <w:color w:val="000000"/>
        </w:rPr>
      </w:pPr>
      <w:r w:rsidRPr="00045E96">
        <w:rPr>
          <w:rFonts w:ascii="Century Gothic" w:hAnsi="Century Gothic"/>
          <w:b/>
          <w:bCs/>
          <w:iCs/>
          <w:color w:val="000000"/>
        </w:rPr>
        <w:t>Territory Sales Officer</w:t>
      </w:r>
      <w:r w:rsidR="00E63D98">
        <w:rPr>
          <w:rFonts w:ascii="Century Gothic" w:hAnsi="Century Gothic"/>
          <w:b/>
          <w:bCs/>
          <w:iCs/>
          <w:color w:val="000000"/>
        </w:rPr>
        <w:t xml:space="preserve"> (Area: Cochin)</w:t>
      </w:r>
      <w:r w:rsidRPr="00045E96">
        <w:rPr>
          <w:rFonts w:ascii="Century Gothic" w:hAnsi="Century Gothic"/>
          <w:b/>
          <w:bCs/>
          <w:iCs/>
          <w:color w:val="000000"/>
        </w:rPr>
        <w:t xml:space="preserve"> – Appliance Products</w:t>
      </w:r>
      <w:r w:rsidR="005D4CBB" w:rsidRPr="00045E96">
        <w:rPr>
          <w:rFonts w:ascii="Century Gothic" w:hAnsi="Century Gothic"/>
          <w:b/>
          <w:bCs/>
          <w:iCs/>
          <w:color w:val="000000"/>
        </w:rPr>
        <w:t>, TTK</w:t>
      </w:r>
      <w:r w:rsidRPr="00045E96">
        <w:rPr>
          <w:rFonts w:ascii="Century Gothic" w:hAnsi="Century Gothic"/>
          <w:b/>
          <w:bCs/>
          <w:iCs/>
          <w:color w:val="000000"/>
        </w:rPr>
        <w:t xml:space="preserve"> Prestige Ltd</w:t>
      </w:r>
    </w:p>
    <w:p w:rsidR="00BF6519" w:rsidRPr="00045E96" w:rsidRDefault="00BF6519" w:rsidP="00BF6519">
      <w:pPr>
        <w:tabs>
          <w:tab w:val="left" w:pos="9360"/>
        </w:tabs>
        <w:ind w:right="180"/>
        <w:jc w:val="both"/>
        <w:rPr>
          <w:rFonts w:ascii="Century Gothic" w:hAnsi="Century Gothic"/>
          <w:spacing w:val="-10"/>
          <w:position w:val="-2"/>
        </w:rPr>
      </w:pPr>
    </w:p>
    <w:p w:rsidR="005607CC" w:rsidRPr="00045E96" w:rsidRDefault="005607CC" w:rsidP="00BF6519">
      <w:pPr>
        <w:tabs>
          <w:tab w:val="left" w:pos="9360"/>
        </w:tabs>
        <w:ind w:right="180"/>
        <w:jc w:val="both"/>
        <w:rPr>
          <w:rFonts w:ascii="Century Gothic" w:hAnsi="Century Gothic"/>
          <w:spacing w:val="-10"/>
          <w:position w:val="-2"/>
        </w:rPr>
      </w:pPr>
      <w:r w:rsidRPr="009739DE">
        <w:rPr>
          <w:rFonts w:ascii="Century Gothic" w:hAnsi="Century Gothic"/>
          <w:b/>
          <w:spacing w:val="-10"/>
          <w:position w:val="-2"/>
        </w:rPr>
        <w:t>Job description:</w:t>
      </w:r>
      <w:r w:rsidRPr="00045E96">
        <w:rPr>
          <w:rFonts w:ascii="Century Gothic" w:hAnsi="Century Gothic"/>
          <w:spacing w:val="-10"/>
          <w:position w:val="-2"/>
        </w:rPr>
        <w:t xml:space="preserve"> managing sales through different channels li</w:t>
      </w:r>
      <w:r w:rsidR="00BF6519" w:rsidRPr="00045E96">
        <w:rPr>
          <w:rFonts w:ascii="Century Gothic" w:hAnsi="Century Gothic"/>
          <w:spacing w:val="-10"/>
          <w:position w:val="-2"/>
        </w:rPr>
        <w:t xml:space="preserve">ke distributors, </w:t>
      </w:r>
      <w:r w:rsidR="00C1029A">
        <w:rPr>
          <w:rFonts w:ascii="Century Gothic" w:hAnsi="Century Gothic"/>
          <w:spacing w:val="-10"/>
          <w:position w:val="-2"/>
        </w:rPr>
        <w:t xml:space="preserve">   </w:t>
      </w:r>
      <w:r w:rsidR="00BF6519" w:rsidRPr="00045E96">
        <w:rPr>
          <w:rFonts w:ascii="Century Gothic" w:hAnsi="Century Gothic"/>
          <w:spacing w:val="-10"/>
          <w:position w:val="-2"/>
        </w:rPr>
        <w:t>direct dealers</w:t>
      </w:r>
      <w:r w:rsidRPr="00045E96">
        <w:rPr>
          <w:rFonts w:ascii="Century Gothic" w:hAnsi="Century Gothic"/>
          <w:spacing w:val="-10"/>
          <w:position w:val="-2"/>
        </w:rPr>
        <w:t>, prestige smart kitchen etc.</w:t>
      </w:r>
    </w:p>
    <w:p w:rsidR="00526555" w:rsidRPr="00045E96" w:rsidRDefault="00526555" w:rsidP="00C71A39">
      <w:pPr>
        <w:pStyle w:val="ListParagraph"/>
        <w:spacing w:after="60"/>
        <w:rPr>
          <w:rFonts w:ascii="Century Gothic" w:hAnsi="Century Gothic"/>
          <w:b/>
          <w:bCs/>
          <w:i/>
          <w:iCs/>
          <w:color w:val="000000"/>
        </w:rPr>
      </w:pPr>
    </w:p>
    <w:p w:rsidR="00AE79E4" w:rsidRDefault="00AE79E4" w:rsidP="00BF6519">
      <w:pPr>
        <w:spacing w:after="60"/>
        <w:rPr>
          <w:rFonts w:ascii="Century Gothic" w:hAnsi="Century Gothic"/>
          <w:b/>
          <w:i/>
          <w:iCs/>
        </w:rPr>
      </w:pPr>
    </w:p>
    <w:p w:rsidR="00C71A39" w:rsidRPr="00045E96" w:rsidRDefault="00C71A39" w:rsidP="00BF6519">
      <w:pPr>
        <w:spacing w:after="60"/>
        <w:rPr>
          <w:rFonts w:ascii="Century Gothic" w:hAnsi="Century Gothic"/>
          <w:b/>
          <w:i/>
          <w:iCs/>
        </w:rPr>
      </w:pPr>
      <w:r w:rsidRPr="00045E96">
        <w:rPr>
          <w:rFonts w:ascii="Century Gothic" w:hAnsi="Century Gothic"/>
          <w:b/>
          <w:i/>
          <w:iCs/>
        </w:rPr>
        <w:lastRenderedPageBreak/>
        <w:t>Roles &amp;</w:t>
      </w:r>
      <w:r w:rsidR="00FA711B" w:rsidRPr="00045E96">
        <w:rPr>
          <w:rFonts w:ascii="Century Gothic" w:hAnsi="Century Gothic"/>
          <w:b/>
          <w:i/>
          <w:iCs/>
        </w:rPr>
        <w:t>Responsibilities</w:t>
      </w:r>
    </w:p>
    <w:p w:rsidR="00D94608" w:rsidRPr="00045E96" w:rsidRDefault="005607CC" w:rsidP="00045E96">
      <w:pPr>
        <w:pStyle w:val="ListParagraph"/>
        <w:numPr>
          <w:ilvl w:val="0"/>
          <w:numId w:val="18"/>
        </w:numPr>
        <w:spacing w:after="60"/>
        <w:ind w:left="851" w:hanging="284"/>
        <w:jc w:val="both"/>
        <w:rPr>
          <w:rFonts w:ascii="Century Gothic" w:hAnsi="Century Gothic"/>
          <w:bCs/>
          <w:iCs/>
          <w:color w:val="000000"/>
          <w:sz w:val="22"/>
          <w:szCs w:val="22"/>
        </w:rPr>
      </w:pPr>
      <w:r w:rsidRPr="00045E96">
        <w:rPr>
          <w:rFonts w:ascii="Century Gothic" w:hAnsi="Century Gothic"/>
          <w:bCs/>
          <w:iCs/>
          <w:color w:val="000000"/>
          <w:sz w:val="22"/>
          <w:szCs w:val="22"/>
        </w:rPr>
        <w:t>Achieve sales</w:t>
      </w:r>
      <w:r w:rsidR="00D94608" w:rsidRPr="00045E96">
        <w:rPr>
          <w:rFonts w:ascii="Century Gothic" w:hAnsi="Century Gothic"/>
          <w:bCs/>
          <w:iCs/>
          <w:color w:val="000000"/>
          <w:sz w:val="22"/>
          <w:szCs w:val="22"/>
        </w:rPr>
        <w:t xml:space="preserve"> targets. Manage credit in market.</w:t>
      </w:r>
    </w:p>
    <w:p w:rsidR="00526555" w:rsidRPr="00045E96" w:rsidRDefault="00B94571" w:rsidP="00045E96">
      <w:pPr>
        <w:pStyle w:val="ListParagraph"/>
        <w:numPr>
          <w:ilvl w:val="0"/>
          <w:numId w:val="18"/>
        </w:numPr>
        <w:spacing w:after="60"/>
        <w:ind w:left="851" w:hanging="284"/>
        <w:jc w:val="both"/>
        <w:rPr>
          <w:rFonts w:ascii="Century Gothic" w:hAnsi="Century Gothic"/>
          <w:bCs/>
          <w:iCs/>
          <w:color w:val="000000"/>
          <w:sz w:val="22"/>
          <w:szCs w:val="22"/>
        </w:rPr>
      </w:pPr>
      <w:r w:rsidRPr="00045E96">
        <w:rPr>
          <w:rFonts w:ascii="Century Gothic" w:hAnsi="Century Gothic"/>
          <w:bCs/>
          <w:iCs/>
          <w:color w:val="000000"/>
          <w:sz w:val="22"/>
          <w:szCs w:val="22"/>
        </w:rPr>
        <w:t xml:space="preserve">Distributor </w:t>
      </w:r>
      <w:r w:rsidR="00D94608" w:rsidRPr="00045E96">
        <w:rPr>
          <w:rFonts w:ascii="Century Gothic" w:hAnsi="Century Gothic"/>
          <w:bCs/>
          <w:iCs/>
          <w:color w:val="000000"/>
          <w:sz w:val="22"/>
          <w:szCs w:val="22"/>
        </w:rPr>
        <w:t>promotion.</w:t>
      </w:r>
      <w:r w:rsidR="00D94608" w:rsidRPr="00045E96">
        <w:rPr>
          <w:rFonts w:ascii="Century Gothic" w:hAnsi="Century Gothic"/>
          <w:sz w:val="22"/>
          <w:szCs w:val="22"/>
        </w:rPr>
        <w:t xml:space="preserve"> Manage Distributor infrastructure (Coverage, Delivery Units, Godown Management, </w:t>
      </w:r>
      <w:r w:rsidR="005D4CBB" w:rsidRPr="00045E96">
        <w:rPr>
          <w:rFonts w:ascii="Century Gothic" w:hAnsi="Century Gothic"/>
          <w:sz w:val="22"/>
          <w:szCs w:val="22"/>
        </w:rPr>
        <w:t>and Credit</w:t>
      </w:r>
      <w:r w:rsidR="00D94608" w:rsidRPr="00045E96">
        <w:rPr>
          <w:rFonts w:ascii="Century Gothic" w:hAnsi="Century Gothic"/>
          <w:sz w:val="22"/>
          <w:szCs w:val="22"/>
        </w:rPr>
        <w:t xml:space="preserve"> in Mkt</w:t>
      </w:r>
      <w:r w:rsidR="005D4CBB">
        <w:rPr>
          <w:rFonts w:ascii="Century Gothic" w:hAnsi="Century Gothic"/>
          <w:sz w:val="22"/>
          <w:szCs w:val="22"/>
        </w:rPr>
        <w:t xml:space="preserve"> </w:t>
      </w:r>
      <w:r w:rsidR="00D94608" w:rsidRPr="00045E96">
        <w:rPr>
          <w:rFonts w:ascii="Century Gothic" w:hAnsi="Century Gothic"/>
          <w:sz w:val="22"/>
          <w:szCs w:val="22"/>
        </w:rPr>
        <w:t>etc).</w:t>
      </w:r>
    </w:p>
    <w:p w:rsidR="000904B1" w:rsidRPr="00045E96" w:rsidRDefault="000904B1" w:rsidP="00045E96">
      <w:pPr>
        <w:pStyle w:val="ListParagraph"/>
        <w:numPr>
          <w:ilvl w:val="0"/>
          <w:numId w:val="18"/>
        </w:numPr>
        <w:spacing w:after="60"/>
        <w:ind w:left="851" w:hanging="284"/>
        <w:jc w:val="both"/>
        <w:rPr>
          <w:rFonts w:ascii="Century Gothic" w:hAnsi="Century Gothic"/>
          <w:bCs/>
          <w:iCs/>
          <w:color w:val="000000"/>
          <w:sz w:val="22"/>
          <w:szCs w:val="22"/>
        </w:rPr>
      </w:pPr>
      <w:r w:rsidRPr="00045E96">
        <w:rPr>
          <w:rFonts w:ascii="Century Gothic" w:hAnsi="Century Gothic"/>
          <w:bCs/>
          <w:iCs/>
          <w:color w:val="000000"/>
          <w:sz w:val="22"/>
          <w:szCs w:val="22"/>
        </w:rPr>
        <w:t>Managing sales staffs.( Giving sales targets planning incentives)</w:t>
      </w:r>
    </w:p>
    <w:p w:rsidR="00D94608" w:rsidRPr="00045E96" w:rsidRDefault="00D94608" w:rsidP="00045E96">
      <w:pPr>
        <w:pStyle w:val="ListParagraph"/>
        <w:numPr>
          <w:ilvl w:val="0"/>
          <w:numId w:val="18"/>
        </w:numPr>
        <w:spacing w:after="60"/>
        <w:ind w:left="851" w:hanging="284"/>
        <w:jc w:val="both"/>
        <w:rPr>
          <w:rFonts w:ascii="Century Gothic" w:hAnsi="Century Gothic"/>
          <w:bCs/>
          <w:iCs/>
          <w:color w:val="000000"/>
          <w:sz w:val="22"/>
          <w:szCs w:val="22"/>
        </w:rPr>
      </w:pPr>
      <w:r w:rsidRPr="00045E96">
        <w:rPr>
          <w:rFonts w:ascii="Century Gothic" w:hAnsi="Century Gothic"/>
          <w:bCs/>
          <w:iCs/>
          <w:color w:val="000000"/>
          <w:sz w:val="22"/>
          <w:szCs w:val="22"/>
        </w:rPr>
        <w:t>Managing Prestige Smart Kitchen &amp; Authorised Dealer.</w:t>
      </w:r>
    </w:p>
    <w:p w:rsidR="00D94608" w:rsidRPr="00045E96" w:rsidRDefault="00D94608" w:rsidP="00045E96">
      <w:pPr>
        <w:pStyle w:val="ListParagraph"/>
        <w:numPr>
          <w:ilvl w:val="0"/>
          <w:numId w:val="18"/>
        </w:numPr>
        <w:spacing w:after="60"/>
        <w:ind w:left="851" w:hanging="284"/>
        <w:jc w:val="both"/>
        <w:rPr>
          <w:rFonts w:ascii="Century Gothic" w:hAnsi="Century Gothic"/>
          <w:bCs/>
          <w:iCs/>
          <w:color w:val="000000"/>
          <w:sz w:val="22"/>
          <w:szCs w:val="22"/>
        </w:rPr>
      </w:pPr>
      <w:r w:rsidRPr="00045E96">
        <w:rPr>
          <w:rFonts w:ascii="Century Gothic" w:hAnsi="Century Gothic"/>
          <w:bCs/>
          <w:iCs/>
          <w:color w:val="000000"/>
          <w:sz w:val="22"/>
          <w:szCs w:val="22"/>
        </w:rPr>
        <w:t>Add Promotional techniques to promote Sub dealer sale.</w:t>
      </w:r>
    </w:p>
    <w:p w:rsidR="00D94608" w:rsidRPr="00045E96" w:rsidRDefault="00D94608" w:rsidP="00045E96">
      <w:pPr>
        <w:pStyle w:val="ListParagraph"/>
        <w:numPr>
          <w:ilvl w:val="0"/>
          <w:numId w:val="18"/>
        </w:numPr>
        <w:spacing w:after="60"/>
        <w:ind w:left="851" w:hanging="284"/>
        <w:jc w:val="both"/>
        <w:rPr>
          <w:rFonts w:ascii="Century Gothic" w:hAnsi="Century Gothic"/>
          <w:bCs/>
          <w:iCs/>
          <w:color w:val="000000"/>
          <w:sz w:val="22"/>
          <w:szCs w:val="22"/>
        </w:rPr>
      </w:pPr>
      <w:r w:rsidRPr="00045E96">
        <w:rPr>
          <w:rFonts w:ascii="Century Gothic" w:hAnsi="Century Gothic"/>
          <w:bCs/>
          <w:iCs/>
          <w:color w:val="000000"/>
          <w:sz w:val="22"/>
          <w:szCs w:val="22"/>
        </w:rPr>
        <w:t>Maximize dealer width.</w:t>
      </w:r>
      <w:r w:rsidRPr="00045E96">
        <w:rPr>
          <w:rFonts w:ascii="Century Gothic" w:hAnsi="Century Gothic"/>
          <w:sz w:val="22"/>
          <w:szCs w:val="22"/>
        </w:rPr>
        <w:t xml:space="preserve"> Ensure adherence to stock policy in trade.</w:t>
      </w:r>
    </w:p>
    <w:p w:rsidR="00D94608" w:rsidRPr="00045E96" w:rsidRDefault="00FA711B" w:rsidP="00045E96">
      <w:pPr>
        <w:pStyle w:val="ListParagraph"/>
        <w:numPr>
          <w:ilvl w:val="0"/>
          <w:numId w:val="18"/>
        </w:numPr>
        <w:spacing w:after="60"/>
        <w:ind w:left="851" w:hanging="284"/>
        <w:jc w:val="both"/>
        <w:rPr>
          <w:rFonts w:ascii="Century Gothic" w:hAnsi="Century Gothic"/>
          <w:bCs/>
          <w:iCs/>
          <w:color w:val="000000"/>
          <w:sz w:val="22"/>
          <w:szCs w:val="22"/>
        </w:rPr>
      </w:pPr>
      <w:r w:rsidRPr="00045E96">
        <w:rPr>
          <w:rFonts w:ascii="Century Gothic" w:hAnsi="Century Gothic"/>
          <w:sz w:val="22"/>
          <w:szCs w:val="22"/>
        </w:rPr>
        <w:t>Analyse</w:t>
      </w:r>
      <w:r w:rsidR="00D94608" w:rsidRPr="00045E96">
        <w:rPr>
          <w:rFonts w:ascii="Century Gothic" w:hAnsi="Century Gothic"/>
          <w:sz w:val="22"/>
          <w:szCs w:val="22"/>
        </w:rPr>
        <w:t xml:space="preserve"> how to improve the competitive position in </w:t>
      </w:r>
      <w:r w:rsidR="00D94608" w:rsidRPr="00045E96">
        <w:rPr>
          <w:rStyle w:val="ilad"/>
          <w:rFonts w:ascii="Century Gothic" w:hAnsi="Century Gothic"/>
          <w:sz w:val="22"/>
          <w:szCs w:val="22"/>
        </w:rPr>
        <w:t>the market</w:t>
      </w:r>
      <w:r w:rsidR="00D94608" w:rsidRPr="00045E96">
        <w:rPr>
          <w:rFonts w:ascii="Century Gothic" w:hAnsi="Century Gothic"/>
          <w:sz w:val="22"/>
          <w:szCs w:val="22"/>
        </w:rPr>
        <w:t xml:space="preserve"> through improved customer service.</w:t>
      </w:r>
    </w:p>
    <w:p w:rsidR="00FA711B" w:rsidRPr="00FA711B" w:rsidRDefault="00FA711B" w:rsidP="00EB611A">
      <w:pPr>
        <w:spacing w:after="60"/>
        <w:rPr>
          <w:rFonts w:ascii="Century Gothic" w:hAnsi="Century Gothic"/>
          <w:b/>
          <w:bCs/>
          <w:iCs/>
          <w:color w:val="000000"/>
        </w:rPr>
      </w:pPr>
    </w:p>
    <w:p w:rsidR="00072D0A" w:rsidRPr="00C51907" w:rsidRDefault="00072D0A" w:rsidP="00EB611A">
      <w:pPr>
        <w:spacing w:after="60"/>
        <w:rPr>
          <w:rFonts w:ascii="Century Gothic" w:hAnsi="Century Gothic"/>
          <w:bCs/>
          <w:iCs/>
          <w:color w:val="000000"/>
        </w:rPr>
      </w:pPr>
      <w:r>
        <w:rPr>
          <w:rFonts w:ascii="Century Gothic" w:hAnsi="Century Gothic"/>
          <w:bCs/>
          <w:iCs/>
          <w:color w:val="000000"/>
        </w:rPr>
        <w:t>May ’07</w:t>
      </w:r>
      <w:r w:rsidR="00FA711B" w:rsidRPr="00C51907">
        <w:rPr>
          <w:rFonts w:ascii="Century Gothic" w:hAnsi="Century Gothic"/>
          <w:bCs/>
          <w:iCs/>
          <w:color w:val="000000"/>
        </w:rPr>
        <w:t xml:space="preserve"> – Apr </w:t>
      </w:r>
      <w:r>
        <w:rPr>
          <w:rFonts w:ascii="Century Gothic" w:hAnsi="Century Gothic"/>
          <w:bCs/>
          <w:iCs/>
          <w:color w:val="000000"/>
        </w:rPr>
        <w:t xml:space="preserve">’08 + </w:t>
      </w:r>
      <w:r w:rsidRPr="00C51907">
        <w:rPr>
          <w:rFonts w:ascii="Century Gothic" w:hAnsi="Century Gothic"/>
          <w:bCs/>
          <w:iCs/>
          <w:color w:val="000000"/>
        </w:rPr>
        <w:t xml:space="preserve">May ’11 – Apr </w:t>
      </w:r>
      <w:r>
        <w:rPr>
          <w:rFonts w:ascii="Century Gothic" w:hAnsi="Century Gothic"/>
          <w:bCs/>
          <w:iCs/>
          <w:color w:val="000000"/>
        </w:rPr>
        <w:t>’</w:t>
      </w:r>
      <w:r w:rsidRPr="00C51907">
        <w:rPr>
          <w:rFonts w:ascii="Century Gothic" w:hAnsi="Century Gothic"/>
          <w:bCs/>
          <w:iCs/>
          <w:color w:val="000000"/>
        </w:rPr>
        <w:t>12</w:t>
      </w:r>
      <w:r>
        <w:rPr>
          <w:rFonts w:ascii="Century Gothic" w:hAnsi="Century Gothic"/>
          <w:bCs/>
          <w:iCs/>
          <w:color w:val="000000"/>
        </w:rPr>
        <w:t xml:space="preserve"> (Two Year)</w:t>
      </w:r>
    </w:p>
    <w:p w:rsidR="00B94571" w:rsidRPr="00FA711B" w:rsidRDefault="00FA711B" w:rsidP="00FA711B">
      <w:pPr>
        <w:spacing w:after="60"/>
        <w:rPr>
          <w:rFonts w:ascii="Century Gothic" w:hAnsi="Century Gothic"/>
          <w:b/>
          <w:bCs/>
          <w:iCs/>
          <w:color w:val="000000"/>
        </w:rPr>
      </w:pPr>
      <w:r w:rsidRPr="00FA711B">
        <w:rPr>
          <w:rFonts w:ascii="Century Gothic" w:hAnsi="Century Gothic"/>
          <w:b/>
          <w:bCs/>
          <w:iCs/>
          <w:color w:val="000000"/>
        </w:rPr>
        <w:t>Asst. Manager – Marketing/Operations, Ergo Consulting (Events Firm)</w:t>
      </w:r>
    </w:p>
    <w:p w:rsidR="00FA711B" w:rsidRPr="00FA711B" w:rsidRDefault="00FA711B" w:rsidP="00B94571">
      <w:pPr>
        <w:pStyle w:val="ListParagraph"/>
        <w:spacing w:after="60"/>
        <w:rPr>
          <w:rFonts w:ascii="Century Gothic" w:hAnsi="Century Gothic"/>
          <w:iCs/>
        </w:rPr>
      </w:pPr>
    </w:p>
    <w:p w:rsidR="00B94571" w:rsidRPr="00045E96" w:rsidRDefault="00B94571" w:rsidP="00FA711B">
      <w:pPr>
        <w:spacing w:after="60"/>
        <w:rPr>
          <w:rFonts w:ascii="Century Gothic" w:hAnsi="Century Gothic"/>
          <w:b/>
          <w:i/>
          <w:iCs/>
        </w:rPr>
      </w:pPr>
      <w:r w:rsidRPr="00045E96">
        <w:rPr>
          <w:rFonts w:ascii="Century Gothic" w:hAnsi="Century Gothic"/>
          <w:b/>
          <w:i/>
          <w:iCs/>
        </w:rPr>
        <w:t>Roles &amp;</w:t>
      </w:r>
      <w:r w:rsidR="00FA711B" w:rsidRPr="00045E96">
        <w:rPr>
          <w:rFonts w:ascii="Century Gothic" w:hAnsi="Century Gothic"/>
          <w:b/>
          <w:i/>
          <w:iCs/>
        </w:rPr>
        <w:t>Responsibilities</w:t>
      </w:r>
    </w:p>
    <w:p w:rsidR="00B94571" w:rsidRPr="00045E96" w:rsidRDefault="00B94571" w:rsidP="00045E96">
      <w:pPr>
        <w:pStyle w:val="ListParagraph"/>
        <w:numPr>
          <w:ilvl w:val="0"/>
          <w:numId w:val="26"/>
        </w:numPr>
        <w:spacing w:after="60"/>
        <w:jc w:val="both"/>
        <w:rPr>
          <w:rFonts w:ascii="Century Gothic" w:hAnsi="Century Gothic"/>
          <w:sz w:val="22"/>
          <w:szCs w:val="22"/>
        </w:rPr>
      </w:pPr>
      <w:r w:rsidRPr="00045E96">
        <w:rPr>
          <w:rFonts w:ascii="Century Gothic" w:hAnsi="Century Gothic"/>
          <w:iCs/>
          <w:sz w:val="22"/>
          <w:szCs w:val="22"/>
        </w:rPr>
        <w:t xml:space="preserve">Developing New Leads in Business, </w:t>
      </w:r>
      <w:r w:rsidR="00C71A39" w:rsidRPr="00045E96">
        <w:rPr>
          <w:rFonts w:ascii="Century Gothic" w:hAnsi="Century Gothic"/>
          <w:sz w:val="22"/>
          <w:szCs w:val="22"/>
        </w:rPr>
        <w:t>Identify and follow up on new leads/opportunities, and distribute qualified and sales-ready leads to appropriate account executives/owners.</w:t>
      </w:r>
    </w:p>
    <w:p w:rsidR="00D109E0" w:rsidRPr="00045E96" w:rsidRDefault="005607CC" w:rsidP="00045E96">
      <w:pPr>
        <w:pStyle w:val="ListParagraph"/>
        <w:numPr>
          <w:ilvl w:val="0"/>
          <w:numId w:val="26"/>
        </w:numPr>
        <w:spacing w:after="60"/>
        <w:rPr>
          <w:rFonts w:ascii="Century Gothic" w:hAnsi="Century Gothic"/>
          <w:sz w:val="22"/>
          <w:szCs w:val="22"/>
        </w:rPr>
      </w:pPr>
      <w:r w:rsidRPr="00045E96">
        <w:rPr>
          <w:rFonts w:ascii="Century Gothic" w:hAnsi="Century Gothic"/>
          <w:sz w:val="22"/>
          <w:szCs w:val="22"/>
        </w:rPr>
        <w:t>Managing events successfully, with careful planning, attention to detail and patience.</w:t>
      </w:r>
    </w:p>
    <w:p w:rsidR="00C71A39" w:rsidRPr="00FA711B" w:rsidRDefault="00C71A39" w:rsidP="00B94571">
      <w:pPr>
        <w:pStyle w:val="ListParagraph"/>
        <w:spacing w:after="60"/>
        <w:rPr>
          <w:rFonts w:ascii="Century Gothic" w:hAnsi="Century Gothic"/>
          <w:iCs/>
        </w:rPr>
      </w:pPr>
    </w:p>
    <w:p w:rsidR="00EB611A" w:rsidRPr="00045E96" w:rsidRDefault="00045E96" w:rsidP="00655AFE">
      <w:pPr>
        <w:pStyle w:val="NormalWeb"/>
        <w:jc w:val="both"/>
        <w:rPr>
          <w:rFonts w:ascii="Century Gothic" w:hAnsi="Century Gothic"/>
          <w:bCs/>
          <w:iCs/>
        </w:rPr>
      </w:pPr>
      <w:r w:rsidRPr="00045E96">
        <w:rPr>
          <w:rFonts w:ascii="Century Gothic" w:hAnsi="Century Gothic"/>
          <w:b/>
          <w:iCs/>
        </w:rPr>
        <w:t>Academic Projects</w:t>
      </w:r>
    </w:p>
    <w:p w:rsidR="00655AFE" w:rsidRPr="00045E96" w:rsidRDefault="00706934" w:rsidP="00045E96">
      <w:pPr>
        <w:pStyle w:val="NormalWeb"/>
        <w:numPr>
          <w:ilvl w:val="0"/>
          <w:numId w:val="20"/>
        </w:numPr>
        <w:jc w:val="both"/>
        <w:rPr>
          <w:rFonts w:ascii="Century Gothic" w:hAnsi="Century Gothic"/>
          <w:bCs/>
          <w:iCs/>
        </w:rPr>
      </w:pPr>
      <w:r w:rsidRPr="00045E96">
        <w:rPr>
          <w:rFonts w:ascii="Century Gothic" w:hAnsi="Century Gothic"/>
          <w:bCs/>
          <w:iCs/>
        </w:rPr>
        <w:t>Summer internship training in R.F</w:t>
      </w:r>
      <w:r w:rsidR="004E6671" w:rsidRPr="00045E96">
        <w:rPr>
          <w:rFonts w:ascii="Century Gothic" w:hAnsi="Century Gothic"/>
          <w:bCs/>
          <w:iCs/>
        </w:rPr>
        <w:t xml:space="preserve"> Exports L.T.D for a period of 1 month</w:t>
      </w:r>
      <w:r w:rsidRPr="00045E96">
        <w:rPr>
          <w:rFonts w:ascii="Century Gothic" w:hAnsi="Century Gothic"/>
          <w:bCs/>
          <w:iCs/>
        </w:rPr>
        <w:t>.</w:t>
      </w:r>
    </w:p>
    <w:p w:rsidR="00C71A39" w:rsidRPr="00045E96" w:rsidRDefault="00E62E1B" w:rsidP="00655AFE">
      <w:pPr>
        <w:pStyle w:val="NormalWeb"/>
        <w:numPr>
          <w:ilvl w:val="0"/>
          <w:numId w:val="20"/>
        </w:numPr>
        <w:jc w:val="both"/>
        <w:rPr>
          <w:rFonts w:ascii="Century Gothic" w:hAnsi="Century Gothic"/>
          <w:bCs/>
          <w:iCs/>
        </w:rPr>
      </w:pPr>
      <w:r w:rsidRPr="00045E96">
        <w:rPr>
          <w:rFonts w:ascii="Century Gothic" w:hAnsi="Century Gothic"/>
          <w:bCs/>
          <w:iCs/>
        </w:rPr>
        <w:t>Final proje</w:t>
      </w:r>
      <w:r w:rsidR="00AF6E1D" w:rsidRPr="00045E96">
        <w:rPr>
          <w:rFonts w:ascii="Century Gothic" w:hAnsi="Century Gothic"/>
          <w:bCs/>
          <w:iCs/>
        </w:rPr>
        <w:t>ct in</w:t>
      </w:r>
      <w:r w:rsidR="00094759" w:rsidRPr="00045E96">
        <w:rPr>
          <w:rFonts w:ascii="Century Gothic" w:hAnsi="Century Gothic"/>
          <w:bCs/>
          <w:iCs/>
        </w:rPr>
        <w:t xml:space="preserve"> ME</w:t>
      </w:r>
      <w:r w:rsidR="00103480" w:rsidRPr="00045E96">
        <w:rPr>
          <w:rFonts w:ascii="Century Gothic" w:hAnsi="Century Gothic"/>
          <w:bCs/>
          <w:iCs/>
        </w:rPr>
        <w:t>TSPICE AGRO EXTRACTIONS PVT LTD</w:t>
      </w:r>
      <w:r w:rsidR="00FA711B" w:rsidRPr="00045E96">
        <w:rPr>
          <w:rFonts w:ascii="Century Gothic" w:hAnsi="Century Gothic"/>
          <w:bCs/>
          <w:iCs/>
        </w:rPr>
        <w:t>.</w:t>
      </w:r>
      <w:r w:rsidR="00696645" w:rsidRPr="00045E96">
        <w:rPr>
          <w:rFonts w:ascii="Century Gothic" w:hAnsi="Century Gothic"/>
          <w:bCs/>
          <w:iCs/>
        </w:rPr>
        <w:t>, Muvattupuzha</w:t>
      </w:r>
      <w:r w:rsidRPr="00045E96">
        <w:rPr>
          <w:rFonts w:ascii="Century Gothic" w:hAnsi="Century Gothic"/>
          <w:bCs/>
          <w:iCs/>
        </w:rPr>
        <w:t xml:space="preserve"> for a period of 2 months.</w:t>
      </w:r>
    </w:p>
    <w:p w:rsidR="00045E96" w:rsidRPr="00045E96" w:rsidRDefault="00045E96" w:rsidP="00045E96">
      <w:pPr>
        <w:pStyle w:val="NormalWeb"/>
        <w:ind w:left="720"/>
        <w:jc w:val="both"/>
        <w:rPr>
          <w:rFonts w:ascii="Century Gothic" w:hAnsi="Century Gothic"/>
          <w:bCs/>
          <w:iCs/>
        </w:rPr>
      </w:pPr>
    </w:p>
    <w:p w:rsidR="00C1006F" w:rsidRPr="00045E96" w:rsidRDefault="00045E96" w:rsidP="00C1006F">
      <w:pPr>
        <w:pStyle w:val="NormalWeb"/>
        <w:jc w:val="both"/>
        <w:rPr>
          <w:rFonts w:ascii="Century Gothic" w:hAnsi="Century Gothic"/>
          <w:b/>
          <w:iCs/>
        </w:rPr>
      </w:pPr>
      <w:r w:rsidRPr="00045E96">
        <w:rPr>
          <w:rFonts w:ascii="Century Gothic" w:hAnsi="Century Gothic"/>
          <w:b/>
          <w:iCs/>
        </w:rPr>
        <w:t>Educational Qualification</w:t>
      </w:r>
    </w:p>
    <w:tbl>
      <w:tblPr>
        <w:tblW w:w="9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40"/>
        <w:gridCol w:w="779"/>
        <w:gridCol w:w="2811"/>
        <w:gridCol w:w="2189"/>
        <w:gridCol w:w="1358"/>
      </w:tblGrid>
      <w:tr w:rsidR="00BA7CC3" w:rsidRPr="00045E96" w:rsidTr="00BE1C32">
        <w:trPr>
          <w:trHeight w:val="824"/>
        </w:trPr>
        <w:tc>
          <w:tcPr>
            <w:tcW w:w="1662" w:type="dxa"/>
          </w:tcPr>
          <w:p w:rsidR="009C175C" w:rsidRPr="00045E96" w:rsidRDefault="009C175C" w:rsidP="00285973">
            <w:pPr>
              <w:jc w:val="center"/>
              <w:rPr>
                <w:rFonts w:ascii="Century Gothic" w:hAnsi="Century Gothic"/>
                <w:b/>
                <w:bCs/>
                <w:color w:val="000000"/>
              </w:rPr>
            </w:pPr>
            <w:r w:rsidRPr="00045E96">
              <w:rPr>
                <w:rFonts w:ascii="Century Gothic" w:hAnsi="Century Gothic"/>
                <w:b/>
                <w:bCs/>
                <w:color w:val="000000"/>
              </w:rPr>
              <w:t>Degree/Grade</w:t>
            </w:r>
          </w:p>
          <w:p w:rsidR="009C175C" w:rsidRPr="00045E96" w:rsidRDefault="009C175C" w:rsidP="00285973">
            <w:pPr>
              <w:pStyle w:val="NormalWeb"/>
              <w:jc w:val="both"/>
              <w:rPr>
                <w:rFonts w:ascii="Century Gothic" w:hAnsi="Century Gothic"/>
                <w:bCs/>
                <w:iCs/>
              </w:rPr>
            </w:pPr>
          </w:p>
        </w:tc>
        <w:tc>
          <w:tcPr>
            <w:tcW w:w="810" w:type="dxa"/>
          </w:tcPr>
          <w:p w:rsidR="009C175C" w:rsidRPr="00045E96" w:rsidRDefault="009C175C" w:rsidP="00285973">
            <w:pPr>
              <w:pStyle w:val="NormalWeb"/>
              <w:jc w:val="both"/>
              <w:rPr>
                <w:rFonts w:ascii="Century Gothic" w:hAnsi="Century Gothic"/>
                <w:bCs/>
                <w:iCs/>
              </w:rPr>
            </w:pPr>
            <w:r w:rsidRPr="00045E96">
              <w:rPr>
                <w:rFonts w:ascii="Century Gothic" w:hAnsi="Century Gothic"/>
                <w:b/>
                <w:bCs/>
                <w:color w:val="000000"/>
              </w:rPr>
              <w:t>Year</w:t>
            </w:r>
          </w:p>
        </w:tc>
        <w:tc>
          <w:tcPr>
            <w:tcW w:w="2893" w:type="dxa"/>
          </w:tcPr>
          <w:p w:rsidR="009C175C" w:rsidRPr="00045E96" w:rsidRDefault="009C175C" w:rsidP="00285973">
            <w:pPr>
              <w:pStyle w:val="NormalWeb"/>
              <w:jc w:val="both"/>
              <w:rPr>
                <w:rFonts w:ascii="Century Gothic" w:hAnsi="Century Gothic"/>
                <w:bCs/>
                <w:iCs/>
              </w:rPr>
            </w:pPr>
            <w:r w:rsidRPr="00045E96">
              <w:rPr>
                <w:rFonts w:ascii="Century Gothic" w:hAnsi="Century Gothic"/>
                <w:b/>
                <w:bCs/>
                <w:color w:val="000000"/>
              </w:rPr>
              <w:t>Institution</w:t>
            </w:r>
          </w:p>
        </w:tc>
        <w:tc>
          <w:tcPr>
            <w:tcW w:w="2293" w:type="dxa"/>
          </w:tcPr>
          <w:p w:rsidR="009C175C" w:rsidRPr="00045E96" w:rsidRDefault="009C175C" w:rsidP="00285973">
            <w:pPr>
              <w:jc w:val="center"/>
              <w:rPr>
                <w:rFonts w:ascii="Century Gothic" w:hAnsi="Century Gothic"/>
                <w:b/>
                <w:bCs/>
                <w:color w:val="000000"/>
              </w:rPr>
            </w:pPr>
            <w:r w:rsidRPr="00045E96">
              <w:rPr>
                <w:rFonts w:ascii="Century Gothic" w:hAnsi="Century Gothic"/>
                <w:b/>
                <w:bCs/>
                <w:color w:val="000000"/>
              </w:rPr>
              <w:t>University/Board</w:t>
            </w:r>
          </w:p>
          <w:p w:rsidR="009C175C" w:rsidRPr="00045E96" w:rsidRDefault="009C175C" w:rsidP="00285973">
            <w:pPr>
              <w:pStyle w:val="NormalWeb"/>
              <w:jc w:val="both"/>
              <w:rPr>
                <w:rFonts w:ascii="Century Gothic" w:hAnsi="Century Gothic"/>
                <w:bCs/>
                <w:iCs/>
              </w:rPr>
            </w:pPr>
          </w:p>
        </w:tc>
        <w:tc>
          <w:tcPr>
            <w:tcW w:w="1419" w:type="dxa"/>
          </w:tcPr>
          <w:p w:rsidR="00BA7CC3" w:rsidRPr="00045E96" w:rsidRDefault="00BA7CC3" w:rsidP="00BA7CC3">
            <w:pPr>
              <w:rPr>
                <w:rFonts w:ascii="Century Gothic" w:hAnsi="Century Gothic"/>
                <w:b/>
                <w:bCs/>
                <w:color w:val="000000"/>
              </w:rPr>
            </w:pPr>
            <w:r w:rsidRPr="00045E96">
              <w:rPr>
                <w:rFonts w:ascii="Century Gothic" w:hAnsi="Century Gothic"/>
                <w:b/>
                <w:bCs/>
                <w:color w:val="000000"/>
              </w:rPr>
              <w:t>Percent%</w:t>
            </w:r>
          </w:p>
          <w:p w:rsidR="009C175C" w:rsidRPr="00045E96" w:rsidRDefault="009C175C" w:rsidP="00285973">
            <w:pPr>
              <w:pStyle w:val="NormalWeb"/>
              <w:jc w:val="both"/>
              <w:rPr>
                <w:rFonts w:ascii="Century Gothic" w:hAnsi="Century Gothic"/>
                <w:bCs/>
                <w:iCs/>
              </w:rPr>
            </w:pPr>
          </w:p>
        </w:tc>
      </w:tr>
      <w:tr w:rsidR="00BA7CC3" w:rsidRPr="00045E96" w:rsidTr="00FA711B">
        <w:trPr>
          <w:trHeight w:val="1025"/>
        </w:trPr>
        <w:tc>
          <w:tcPr>
            <w:tcW w:w="1662" w:type="dxa"/>
          </w:tcPr>
          <w:p w:rsidR="001E1029" w:rsidRPr="00045E96" w:rsidRDefault="00BA7CC3" w:rsidP="00FA711B">
            <w:pPr>
              <w:pStyle w:val="NoSpacing"/>
              <w:rPr>
                <w:rFonts w:ascii="Century Gothic" w:hAnsi="Century Gothic"/>
              </w:rPr>
            </w:pPr>
            <w:r w:rsidRPr="00045E96">
              <w:rPr>
                <w:rFonts w:ascii="Century Gothic" w:hAnsi="Century Gothic"/>
              </w:rPr>
              <w:t>MB</w:t>
            </w:r>
            <w:r w:rsidR="001E1029" w:rsidRPr="00045E96">
              <w:rPr>
                <w:rFonts w:ascii="Century Gothic" w:hAnsi="Century Gothic"/>
              </w:rPr>
              <w:t>A</w:t>
            </w:r>
          </w:p>
          <w:p w:rsidR="001E1029" w:rsidRPr="00045E96" w:rsidRDefault="001E1029" w:rsidP="00FA711B">
            <w:pPr>
              <w:pStyle w:val="NoSpacing"/>
              <w:rPr>
                <w:rFonts w:ascii="Century Gothic" w:hAnsi="Century Gothic"/>
              </w:rPr>
            </w:pPr>
            <w:r w:rsidRPr="00045E96">
              <w:rPr>
                <w:rFonts w:ascii="Century Gothic" w:hAnsi="Century Gothic"/>
              </w:rPr>
              <w:t>(</w:t>
            </w:r>
            <w:r w:rsidR="00212C76" w:rsidRPr="00045E96">
              <w:rPr>
                <w:rFonts w:ascii="Century Gothic" w:hAnsi="Century Gothic"/>
              </w:rPr>
              <w:t>MKTNG,</w:t>
            </w:r>
            <w:r w:rsidRPr="00045E96">
              <w:rPr>
                <w:rFonts w:ascii="Century Gothic" w:hAnsi="Century Gothic"/>
              </w:rPr>
              <w:t>HR)</w:t>
            </w:r>
          </w:p>
        </w:tc>
        <w:tc>
          <w:tcPr>
            <w:tcW w:w="810" w:type="dxa"/>
          </w:tcPr>
          <w:p w:rsidR="009C175C" w:rsidRPr="00045E96" w:rsidRDefault="00BA7CC3" w:rsidP="00FA711B">
            <w:pPr>
              <w:pStyle w:val="NoSpacing"/>
              <w:rPr>
                <w:rFonts w:ascii="Century Gothic" w:hAnsi="Century Gothic"/>
              </w:rPr>
            </w:pPr>
            <w:r w:rsidRPr="00045E96">
              <w:rPr>
                <w:rFonts w:ascii="Century Gothic" w:hAnsi="Century Gothic"/>
              </w:rPr>
              <w:t>20</w:t>
            </w:r>
            <w:r w:rsidR="00164586" w:rsidRPr="00045E96">
              <w:rPr>
                <w:rFonts w:ascii="Century Gothic" w:hAnsi="Century Gothic"/>
              </w:rPr>
              <w:t>10</w:t>
            </w:r>
          </w:p>
        </w:tc>
        <w:tc>
          <w:tcPr>
            <w:tcW w:w="2893" w:type="dxa"/>
          </w:tcPr>
          <w:p w:rsidR="009C175C" w:rsidRPr="00045E96" w:rsidRDefault="00BA7CC3" w:rsidP="00FA711B">
            <w:pPr>
              <w:pStyle w:val="NoSpacing"/>
              <w:rPr>
                <w:rFonts w:ascii="Century Gothic" w:hAnsi="Century Gothic"/>
              </w:rPr>
            </w:pPr>
            <w:r w:rsidRPr="00045E96">
              <w:rPr>
                <w:rFonts w:ascii="Century Gothic" w:hAnsi="Century Gothic"/>
              </w:rPr>
              <w:t>SNGCE</w:t>
            </w:r>
          </w:p>
          <w:p w:rsidR="00BA7CC3" w:rsidRPr="00045E96" w:rsidRDefault="00BA7CC3" w:rsidP="00FA711B">
            <w:pPr>
              <w:pStyle w:val="NoSpacing"/>
              <w:rPr>
                <w:rFonts w:ascii="Century Gothic" w:hAnsi="Century Gothic"/>
              </w:rPr>
            </w:pPr>
            <w:r w:rsidRPr="00045E96">
              <w:rPr>
                <w:rFonts w:ascii="Century Gothic" w:hAnsi="Century Gothic"/>
              </w:rPr>
              <w:t>KADAYIRIPPU</w:t>
            </w:r>
          </w:p>
        </w:tc>
        <w:tc>
          <w:tcPr>
            <w:tcW w:w="2293" w:type="dxa"/>
          </w:tcPr>
          <w:p w:rsidR="009C175C" w:rsidRPr="00045E96" w:rsidRDefault="00BA7CC3" w:rsidP="00FA711B">
            <w:pPr>
              <w:pStyle w:val="NoSpacing"/>
              <w:rPr>
                <w:rFonts w:ascii="Century Gothic" w:hAnsi="Century Gothic"/>
              </w:rPr>
            </w:pPr>
            <w:r w:rsidRPr="00045E96">
              <w:rPr>
                <w:rFonts w:ascii="Century Gothic" w:hAnsi="Century Gothic"/>
              </w:rPr>
              <w:t>M G UNIVERSITY</w:t>
            </w:r>
          </w:p>
        </w:tc>
        <w:tc>
          <w:tcPr>
            <w:tcW w:w="1419" w:type="dxa"/>
          </w:tcPr>
          <w:p w:rsidR="009C175C" w:rsidRPr="00045E96" w:rsidRDefault="00526555" w:rsidP="00045E96">
            <w:pPr>
              <w:pStyle w:val="NoSpacing"/>
              <w:jc w:val="center"/>
              <w:rPr>
                <w:rFonts w:ascii="Century Gothic" w:hAnsi="Century Gothic"/>
              </w:rPr>
            </w:pPr>
            <w:r w:rsidRPr="00045E96">
              <w:rPr>
                <w:rFonts w:ascii="Century Gothic" w:hAnsi="Century Gothic"/>
              </w:rPr>
              <w:t>6</w:t>
            </w:r>
            <w:r w:rsidR="00E00916" w:rsidRPr="00045E96">
              <w:rPr>
                <w:rFonts w:ascii="Century Gothic" w:hAnsi="Century Gothic"/>
              </w:rPr>
              <w:t>4</w:t>
            </w:r>
          </w:p>
        </w:tc>
      </w:tr>
      <w:tr w:rsidR="00BA7CC3" w:rsidRPr="00045E96" w:rsidTr="00FA711B">
        <w:trPr>
          <w:trHeight w:val="766"/>
        </w:trPr>
        <w:tc>
          <w:tcPr>
            <w:tcW w:w="1662" w:type="dxa"/>
          </w:tcPr>
          <w:p w:rsidR="00722278" w:rsidRPr="00045E96" w:rsidRDefault="00BA7CC3" w:rsidP="00FA711B">
            <w:pPr>
              <w:pStyle w:val="NoSpacing"/>
              <w:rPr>
                <w:rFonts w:ascii="Century Gothic" w:hAnsi="Century Gothic"/>
              </w:rPr>
            </w:pPr>
            <w:r w:rsidRPr="00045E96">
              <w:rPr>
                <w:rFonts w:ascii="Century Gothic" w:hAnsi="Century Gothic"/>
              </w:rPr>
              <w:t>BSC</w:t>
            </w:r>
          </w:p>
          <w:p w:rsidR="009C175C" w:rsidRPr="00045E96" w:rsidRDefault="00722278" w:rsidP="00FA711B">
            <w:pPr>
              <w:pStyle w:val="NoSpacing"/>
              <w:rPr>
                <w:rFonts w:ascii="Century Gothic" w:hAnsi="Century Gothic"/>
              </w:rPr>
            </w:pPr>
            <w:r w:rsidRPr="00045E96">
              <w:rPr>
                <w:rFonts w:ascii="Century Gothic" w:hAnsi="Century Gothic"/>
              </w:rPr>
              <w:t>Aquaculture.</w:t>
            </w:r>
          </w:p>
        </w:tc>
        <w:tc>
          <w:tcPr>
            <w:tcW w:w="810" w:type="dxa"/>
          </w:tcPr>
          <w:p w:rsidR="009C175C" w:rsidRPr="00045E96" w:rsidRDefault="00BA7CC3" w:rsidP="00FA711B">
            <w:pPr>
              <w:pStyle w:val="NoSpacing"/>
              <w:rPr>
                <w:rFonts w:ascii="Century Gothic" w:hAnsi="Century Gothic"/>
              </w:rPr>
            </w:pPr>
            <w:r w:rsidRPr="00045E96">
              <w:rPr>
                <w:rFonts w:ascii="Century Gothic" w:hAnsi="Century Gothic"/>
              </w:rPr>
              <w:t>2007</w:t>
            </w:r>
          </w:p>
        </w:tc>
        <w:tc>
          <w:tcPr>
            <w:tcW w:w="2893" w:type="dxa"/>
          </w:tcPr>
          <w:p w:rsidR="009C175C" w:rsidRPr="00045E96" w:rsidRDefault="00BA7CC3" w:rsidP="00FA711B">
            <w:pPr>
              <w:pStyle w:val="NoSpacing"/>
              <w:rPr>
                <w:rFonts w:ascii="Century Gothic" w:hAnsi="Century Gothic"/>
              </w:rPr>
            </w:pPr>
            <w:r w:rsidRPr="00045E96">
              <w:rPr>
                <w:rFonts w:ascii="Century Gothic" w:hAnsi="Century Gothic"/>
              </w:rPr>
              <w:t>ST.ALBERTS</w:t>
            </w:r>
          </w:p>
          <w:p w:rsidR="00BA7CC3" w:rsidRPr="00045E96" w:rsidRDefault="00BA7CC3" w:rsidP="00FA711B">
            <w:pPr>
              <w:pStyle w:val="NoSpacing"/>
              <w:rPr>
                <w:rFonts w:ascii="Century Gothic" w:hAnsi="Century Gothic"/>
              </w:rPr>
            </w:pPr>
            <w:r w:rsidRPr="00045E96">
              <w:rPr>
                <w:rFonts w:ascii="Century Gothic" w:hAnsi="Century Gothic"/>
              </w:rPr>
              <w:t>ERNAKULAM</w:t>
            </w:r>
          </w:p>
        </w:tc>
        <w:tc>
          <w:tcPr>
            <w:tcW w:w="2293" w:type="dxa"/>
          </w:tcPr>
          <w:p w:rsidR="009C175C" w:rsidRPr="00045E96" w:rsidRDefault="00BA7CC3" w:rsidP="00FA711B">
            <w:pPr>
              <w:pStyle w:val="NoSpacing"/>
              <w:rPr>
                <w:rFonts w:ascii="Century Gothic" w:hAnsi="Century Gothic"/>
              </w:rPr>
            </w:pPr>
            <w:r w:rsidRPr="00045E96">
              <w:rPr>
                <w:rFonts w:ascii="Century Gothic" w:hAnsi="Century Gothic"/>
              </w:rPr>
              <w:t>M G UNIV</w:t>
            </w:r>
            <w:r w:rsidR="00FA711B" w:rsidRPr="00045E96">
              <w:rPr>
                <w:rFonts w:ascii="Century Gothic" w:hAnsi="Century Gothic"/>
              </w:rPr>
              <w:t>E</w:t>
            </w:r>
            <w:r w:rsidRPr="00045E96">
              <w:rPr>
                <w:rFonts w:ascii="Century Gothic" w:hAnsi="Century Gothic"/>
              </w:rPr>
              <w:t>RSITY</w:t>
            </w:r>
          </w:p>
        </w:tc>
        <w:tc>
          <w:tcPr>
            <w:tcW w:w="1419" w:type="dxa"/>
          </w:tcPr>
          <w:p w:rsidR="009C175C" w:rsidRPr="00045E96" w:rsidRDefault="00BA7CC3" w:rsidP="00045E96">
            <w:pPr>
              <w:pStyle w:val="NoSpacing"/>
              <w:jc w:val="center"/>
              <w:rPr>
                <w:rFonts w:ascii="Century Gothic" w:hAnsi="Century Gothic"/>
              </w:rPr>
            </w:pPr>
            <w:r w:rsidRPr="00045E96">
              <w:rPr>
                <w:rFonts w:ascii="Century Gothic" w:hAnsi="Century Gothic"/>
              </w:rPr>
              <w:t>6</w:t>
            </w:r>
            <w:r w:rsidR="005822E3" w:rsidRPr="00045E96">
              <w:rPr>
                <w:rFonts w:ascii="Century Gothic" w:hAnsi="Century Gothic"/>
              </w:rPr>
              <w:t>4</w:t>
            </w:r>
          </w:p>
        </w:tc>
      </w:tr>
      <w:tr w:rsidR="00BA7CC3" w:rsidRPr="00045E96" w:rsidTr="00FA711B">
        <w:trPr>
          <w:trHeight w:val="853"/>
        </w:trPr>
        <w:tc>
          <w:tcPr>
            <w:tcW w:w="1662" w:type="dxa"/>
          </w:tcPr>
          <w:p w:rsidR="009C175C" w:rsidRPr="00045E96" w:rsidRDefault="00BA7CC3" w:rsidP="00FA711B">
            <w:pPr>
              <w:pStyle w:val="NoSpacing"/>
              <w:rPr>
                <w:rFonts w:ascii="Century Gothic" w:hAnsi="Century Gothic"/>
              </w:rPr>
            </w:pPr>
            <w:r w:rsidRPr="00045E96">
              <w:rPr>
                <w:rFonts w:ascii="Century Gothic" w:hAnsi="Century Gothic"/>
              </w:rPr>
              <w:t>+2</w:t>
            </w:r>
          </w:p>
        </w:tc>
        <w:tc>
          <w:tcPr>
            <w:tcW w:w="810" w:type="dxa"/>
          </w:tcPr>
          <w:p w:rsidR="009C175C" w:rsidRPr="00045E96" w:rsidRDefault="00BA7CC3" w:rsidP="00FA711B">
            <w:pPr>
              <w:pStyle w:val="NoSpacing"/>
              <w:rPr>
                <w:rFonts w:ascii="Century Gothic" w:hAnsi="Century Gothic"/>
              </w:rPr>
            </w:pPr>
            <w:r w:rsidRPr="00045E96">
              <w:rPr>
                <w:rFonts w:ascii="Century Gothic" w:hAnsi="Century Gothic"/>
              </w:rPr>
              <w:t>2004</w:t>
            </w:r>
          </w:p>
          <w:p w:rsidR="00526555" w:rsidRPr="00045E96" w:rsidRDefault="00526555" w:rsidP="00FA711B">
            <w:pPr>
              <w:pStyle w:val="NoSpacing"/>
              <w:rPr>
                <w:rFonts w:ascii="Century Gothic" w:hAnsi="Century Gothic"/>
              </w:rPr>
            </w:pPr>
          </w:p>
        </w:tc>
        <w:tc>
          <w:tcPr>
            <w:tcW w:w="2893" w:type="dxa"/>
          </w:tcPr>
          <w:p w:rsidR="009C175C" w:rsidRPr="00045E96" w:rsidRDefault="00BA7CC3" w:rsidP="00FA711B">
            <w:pPr>
              <w:pStyle w:val="NoSpacing"/>
              <w:rPr>
                <w:rFonts w:ascii="Century Gothic" w:hAnsi="Century Gothic"/>
              </w:rPr>
            </w:pPr>
            <w:r w:rsidRPr="00045E96">
              <w:rPr>
                <w:rFonts w:ascii="Century Gothic" w:hAnsi="Century Gothic"/>
              </w:rPr>
              <w:t>VHSS</w:t>
            </w:r>
          </w:p>
          <w:p w:rsidR="00BA7CC3" w:rsidRPr="00045E96" w:rsidRDefault="00BA7CC3" w:rsidP="00FA711B">
            <w:pPr>
              <w:pStyle w:val="NoSpacing"/>
              <w:rPr>
                <w:rFonts w:ascii="Century Gothic" w:hAnsi="Century Gothic"/>
              </w:rPr>
            </w:pPr>
            <w:r w:rsidRPr="00045E96">
              <w:rPr>
                <w:rFonts w:ascii="Century Gothic" w:hAnsi="Century Gothic"/>
              </w:rPr>
              <w:t>THALAYOLAPARAMBU</w:t>
            </w:r>
          </w:p>
        </w:tc>
        <w:tc>
          <w:tcPr>
            <w:tcW w:w="2293" w:type="dxa"/>
          </w:tcPr>
          <w:p w:rsidR="009C175C" w:rsidRPr="00045E96" w:rsidRDefault="006A5A74" w:rsidP="00FA711B">
            <w:pPr>
              <w:pStyle w:val="NoSpacing"/>
              <w:rPr>
                <w:rFonts w:ascii="Century Gothic" w:hAnsi="Century Gothic"/>
              </w:rPr>
            </w:pPr>
            <w:r w:rsidRPr="00045E96">
              <w:rPr>
                <w:rFonts w:ascii="Century Gothic" w:hAnsi="Century Gothic"/>
              </w:rPr>
              <w:t xml:space="preserve">KERALA V H </w:t>
            </w:r>
            <w:r w:rsidR="00837640" w:rsidRPr="00045E96">
              <w:rPr>
                <w:rFonts w:ascii="Century Gothic" w:hAnsi="Century Gothic"/>
              </w:rPr>
              <w:t>S BOARD.</w:t>
            </w:r>
          </w:p>
        </w:tc>
        <w:tc>
          <w:tcPr>
            <w:tcW w:w="1419" w:type="dxa"/>
          </w:tcPr>
          <w:p w:rsidR="009C175C" w:rsidRPr="00045E96" w:rsidRDefault="00BA7CC3" w:rsidP="00045E96">
            <w:pPr>
              <w:pStyle w:val="NoSpacing"/>
              <w:jc w:val="center"/>
              <w:rPr>
                <w:rFonts w:ascii="Century Gothic" w:hAnsi="Century Gothic"/>
              </w:rPr>
            </w:pPr>
            <w:r w:rsidRPr="00045E96">
              <w:rPr>
                <w:rFonts w:ascii="Century Gothic" w:hAnsi="Century Gothic"/>
              </w:rPr>
              <w:t>61</w:t>
            </w:r>
          </w:p>
        </w:tc>
      </w:tr>
    </w:tbl>
    <w:p w:rsidR="00EF461B" w:rsidRPr="00045E96" w:rsidRDefault="00EF461B" w:rsidP="00EF461B">
      <w:pPr>
        <w:jc w:val="both"/>
        <w:rPr>
          <w:rFonts w:ascii="Century Gothic" w:hAnsi="Century Gothic"/>
          <w:b/>
          <w:shd w:val="clear" w:color="auto" w:fill="B3B3B3"/>
        </w:rPr>
      </w:pPr>
    </w:p>
    <w:p w:rsidR="00045E96" w:rsidRPr="00045E96" w:rsidRDefault="00045E96" w:rsidP="00045E96">
      <w:pPr>
        <w:pStyle w:val="NormalWeb"/>
        <w:jc w:val="both"/>
        <w:rPr>
          <w:rFonts w:ascii="Century Gothic" w:hAnsi="Century Gothic"/>
          <w:b/>
          <w:iCs/>
        </w:rPr>
      </w:pPr>
      <w:r w:rsidRPr="00045E96">
        <w:rPr>
          <w:rFonts w:ascii="Century Gothic" w:hAnsi="Century Gothic"/>
          <w:b/>
          <w:iCs/>
        </w:rPr>
        <w:lastRenderedPageBreak/>
        <w:t>Languages</w:t>
      </w:r>
    </w:p>
    <w:p w:rsidR="00045E96" w:rsidRPr="00045E96" w:rsidRDefault="00045E96" w:rsidP="00EF461B">
      <w:pPr>
        <w:jc w:val="both"/>
        <w:rPr>
          <w:rFonts w:ascii="Century Gothic" w:hAnsi="Century Gothic"/>
          <w:b/>
          <w:shd w:val="clear" w:color="auto" w:fill="B3B3B3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59"/>
        <w:gridCol w:w="1741"/>
        <w:gridCol w:w="2077"/>
        <w:gridCol w:w="1957"/>
      </w:tblGrid>
      <w:tr w:rsidR="00EF461B" w:rsidRPr="00045E96" w:rsidTr="00545104">
        <w:tc>
          <w:tcPr>
            <w:tcW w:w="2510" w:type="dxa"/>
            <w:shd w:val="clear" w:color="auto" w:fill="E6E6E6"/>
          </w:tcPr>
          <w:p w:rsidR="00EF461B" w:rsidRPr="00045E96" w:rsidRDefault="00EF461B" w:rsidP="00545104">
            <w:pPr>
              <w:tabs>
                <w:tab w:val="left" w:pos="2250"/>
              </w:tabs>
              <w:jc w:val="center"/>
              <w:rPr>
                <w:rFonts w:ascii="Century Gothic" w:hAnsi="Century Gothic"/>
                <w:b/>
              </w:rPr>
            </w:pPr>
            <w:r w:rsidRPr="00045E96">
              <w:rPr>
                <w:rFonts w:ascii="Century Gothic" w:hAnsi="Century Gothic"/>
                <w:b/>
              </w:rPr>
              <w:t>Languages</w:t>
            </w:r>
          </w:p>
        </w:tc>
        <w:tc>
          <w:tcPr>
            <w:tcW w:w="1791" w:type="dxa"/>
            <w:shd w:val="clear" w:color="auto" w:fill="E6E6E6"/>
          </w:tcPr>
          <w:p w:rsidR="00EF461B" w:rsidRPr="00045E96" w:rsidRDefault="00EF461B" w:rsidP="00545104">
            <w:pPr>
              <w:tabs>
                <w:tab w:val="left" w:pos="2250"/>
              </w:tabs>
              <w:jc w:val="center"/>
              <w:rPr>
                <w:rFonts w:ascii="Century Gothic" w:hAnsi="Century Gothic"/>
                <w:b/>
              </w:rPr>
            </w:pPr>
            <w:r w:rsidRPr="00045E96">
              <w:rPr>
                <w:rFonts w:ascii="Century Gothic" w:hAnsi="Century Gothic"/>
                <w:b/>
              </w:rPr>
              <w:t>Can Read</w:t>
            </w:r>
          </w:p>
        </w:tc>
        <w:tc>
          <w:tcPr>
            <w:tcW w:w="2147" w:type="dxa"/>
            <w:shd w:val="clear" w:color="auto" w:fill="E6E6E6"/>
          </w:tcPr>
          <w:p w:rsidR="00EF461B" w:rsidRPr="00045E96" w:rsidRDefault="00EF461B" w:rsidP="00545104">
            <w:pPr>
              <w:tabs>
                <w:tab w:val="left" w:pos="2250"/>
              </w:tabs>
              <w:jc w:val="center"/>
              <w:rPr>
                <w:rFonts w:ascii="Century Gothic" w:hAnsi="Century Gothic"/>
                <w:b/>
              </w:rPr>
            </w:pPr>
            <w:r w:rsidRPr="00045E96">
              <w:rPr>
                <w:rFonts w:ascii="Century Gothic" w:hAnsi="Century Gothic"/>
                <w:b/>
              </w:rPr>
              <w:t>Can Write</w:t>
            </w:r>
          </w:p>
        </w:tc>
        <w:tc>
          <w:tcPr>
            <w:tcW w:w="2012" w:type="dxa"/>
            <w:shd w:val="clear" w:color="auto" w:fill="E6E6E6"/>
          </w:tcPr>
          <w:p w:rsidR="00EF461B" w:rsidRPr="00045E96" w:rsidRDefault="00EF461B" w:rsidP="00545104">
            <w:pPr>
              <w:tabs>
                <w:tab w:val="left" w:pos="2250"/>
              </w:tabs>
              <w:jc w:val="center"/>
              <w:rPr>
                <w:rFonts w:ascii="Century Gothic" w:hAnsi="Century Gothic"/>
                <w:b/>
              </w:rPr>
            </w:pPr>
            <w:r w:rsidRPr="00045E96">
              <w:rPr>
                <w:rFonts w:ascii="Century Gothic" w:hAnsi="Century Gothic"/>
                <w:b/>
              </w:rPr>
              <w:t>Can Speak</w:t>
            </w:r>
          </w:p>
        </w:tc>
      </w:tr>
      <w:tr w:rsidR="00EF461B" w:rsidRPr="00045E96" w:rsidTr="00545104">
        <w:tc>
          <w:tcPr>
            <w:tcW w:w="2510" w:type="dxa"/>
            <w:shd w:val="clear" w:color="auto" w:fill="E6E6E6"/>
          </w:tcPr>
          <w:p w:rsidR="00EF461B" w:rsidRPr="00045E96" w:rsidRDefault="00EF461B" w:rsidP="00545104">
            <w:pPr>
              <w:tabs>
                <w:tab w:val="left" w:pos="2250"/>
              </w:tabs>
              <w:rPr>
                <w:rFonts w:ascii="Century Gothic" w:hAnsi="Century Gothic"/>
              </w:rPr>
            </w:pPr>
            <w:r w:rsidRPr="00045E96">
              <w:rPr>
                <w:rFonts w:ascii="Century Gothic" w:hAnsi="Century Gothic"/>
              </w:rPr>
              <w:t>English</w:t>
            </w:r>
          </w:p>
        </w:tc>
        <w:tc>
          <w:tcPr>
            <w:tcW w:w="1791" w:type="dxa"/>
          </w:tcPr>
          <w:p w:rsidR="00EF461B" w:rsidRPr="00045E96" w:rsidRDefault="00EF461B" w:rsidP="00EF461B">
            <w:pPr>
              <w:numPr>
                <w:ilvl w:val="0"/>
                <w:numId w:val="13"/>
              </w:numPr>
              <w:tabs>
                <w:tab w:val="left" w:pos="2250"/>
              </w:tabs>
              <w:ind w:firstLine="126"/>
              <w:jc w:val="center"/>
              <w:rPr>
                <w:rFonts w:ascii="Century Gothic" w:hAnsi="Century Gothic"/>
              </w:rPr>
            </w:pPr>
          </w:p>
        </w:tc>
        <w:tc>
          <w:tcPr>
            <w:tcW w:w="2147" w:type="dxa"/>
          </w:tcPr>
          <w:p w:rsidR="00EF461B" w:rsidRPr="00045E96" w:rsidRDefault="00EF461B" w:rsidP="00EF461B">
            <w:pPr>
              <w:numPr>
                <w:ilvl w:val="0"/>
                <w:numId w:val="13"/>
              </w:numPr>
              <w:tabs>
                <w:tab w:val="left" w:pos="2250"/>
              </w:tabs>
              <w:jc w:val="center"/>
              <w:rPr>
                <w:rFonts w:ascii="Century Gothic" w:hAnsi="Century Gothic"/>
              </w:rPr>
            </w:pPr>
          </w:p>
        </w:tc>
        <w:tc>
          <w:tcPr>
            <w:tcW w:w="2012" w:type="dxa"/>
          </w:tcPr>
          <w:p w:rsidR="00EF461B" w:rsidRPr="00045E96" w:rsidRDefault="00EF461B" w:rsidP="00EF461B">
            <w:pPr>
              <w:numPr>
                <w:ilvl w:val="0"/>
                <w:numId w:val="13"/>
              </w:numPr>
              <w:tabs>
                <w:tab w:val="left" w:pos="2250"/>
              </w:tabs>
              <w:jc w:val="center"/>
              <w:rPr>
                <w:rFonts w:ascii="Century Gothic" w:hAnsi="Century Gothic"/>
              </w:rPr>
            </w:pPr>
          </w:p>
        </w:tc>
      </w:tr>
      <w:tr w:rsidR="00EF461B" w:rsidRPr="00045E96" w:rsidTr="00545104">
        <w:tc>
          <w:tcPr>
            <w:tcW w:w="2510" w:type="dxa"/>
            <w:shd w:val="clear" w:color="auto" w:fill="E6E6E6"/>
          </w:tcPr>
          <w:p w:rsidR="00EF461B" w:rsidRPr="00045E96" w:rsidRDefault="00EF461B" w:rsidP="00545104">
            <w:pPr>
              <w:tabs>
                <w:tab w:val="left" w:pos="2250"/>
              </w:tabs>
              <w:rPr>
                <w:rFonts w:ascii="Century Gothic" w:hAnsi="Century Gothic"/>
              </w:rPr>
            </w:pPr>
            <w:r w:rsidRPr="00045E96">
              <w:rPr>
                <w:rFonts w:ascii="Century Gothic" w:hAnsi="Century Gothic"/>
              </w:rPr>
              <w:t>Malayalam</w:t>
            </w:r>
          </w:p>
        </w:tc>
        <w:tc>
          <w:tcPr>
            <w:tcW w:w="1791" w:type="dxa"/>
          </w:tcPr>
          <w:p w:rsidR="00EF461B" w:rsidRPr="00045E96" w:rsidRDefault="00EF461B" w:rsidP="00EF461B">
            <w:pPr>
              <w:numPr>
                <w:ilvl w:val="0"/>
                <w:numId w:val="13"/>
              </w:numPr>
              <w:tabs>
                <w:tab w:val="left" w:pos="2250"/>
              </w:tabs>
              <w:ind w:firstLine="126"/>
              <w:jc w:val="center"/>
              <w:rPr>
                <w:rFonts w:ascii="Century Gothic" w:hAnsi="Century Gothic"/>
              </w:rPr>
            </w:pPr>
          </w:p>
        </w:tc>
        <w:tc>
          <w:tcPr>
            <w:tcW w:w="2147" w:type="dxa"/>
          </w:tcPr>
          <w:p w:rsidR="00EF461B" w:rsidRPr="00045E96" w:rsidRDefault="00EF461B" w:rsidP="00EF461B">
            <w:pPr>
              <w:numPr>
                <w:ilvl w:val="0"/>
                <w:numId w:val="13"/>
              </w:numPr>
              <w:tabs>
                <w:tab w:val="left" w:pos="2250"/>
              </w:tabs>
              <w:jc w:val="center"/>
              <w:rPr>
                <w:rFonts w:ascii="Century Gothic" w:hAnsi="Century Gothic"/>
              </w:rPr>
            </w:pPr>
          </w:p>
        </w:tc>
        <w:tc>
          <w:tcPr>
            <w:tcW w:w="2012" w:type="dxa"/>
          </w:tcPr>
          <w:p w:rsidR="00EF461B" w:rsidRPr="00045E96" w:rsidRDefault="00EF461B" w:rsidP="00EF461B">
            <w:pPr>
              <w:numPr>
                <w:ilvl w:val="0"/>
                <w:numId w:val="13"/>
              </w:numPr>
              <w:tabs>
                <w:tab w:val="left" w:pos="2250"/>
              </w:tabs>
              <w:jc w:val="center"/>
              <w:rPr>
                <w:rFonts w:ascii="Century Gothic" w:hAnsi="Century Gothic"/>
              </w:rPr>
            </w:pPr>
          </w:p>
        </w:tc>
      </w:tr>
      <w:tr w:rsidR="00EF461B" w:rsidRPr="00045E96" w:rsidTr="00545104">
        <w:tc>
          <w:tcPr>
            <w:tcW w:w="2510" w:type="dxa"/>
            <w:shd w:val="clear" w:color="auto" w:fill="E6E6E6"/>
          </w:tcPr>
          <w:p w:rsidR="00EF461B" w:rsidRPr="00045E96" w:rsidRDefault="00EF461B" w:rsidP="00545104">
            <w:pPr>
              <w:tabs>
                <w:tab w:val="left" w:pos="2250"/>
              </w:tabs>
              <w:rPr>
                <w:rFonts w:ascii="Century Gothic" w:hAnsi="Century Gothic"/>
              </w:rPr>
            </w:pPr>
            <w:r w:rsidRPr="00045E96">
              <w:rPr>
                <w:rFonts w:ascii="Century Gothic" w:hAnsi="Century Gothic"/>
              </w:rPr>
              <w:t>Hindi</w:t>
            </w:r>
          </w:p>
        </w:tc>
        <w:tc>
          <w:tcPr>
            <w:tcW w:w="1791" w:type="dxa"/>
          </w:tcPr>
          <w:p w:rsidR="00EF461B" w:rsidRPr="00045E96" w:rsidRDefault="00EF461B" w:rsidP="00EF461B">
            <w:pPr>
              <w:numPr>
                <w:ilvl w:val="0"/>
                <w:numId w:val="13"/>
              </w:numPr>
              <w:tabs>
                <w:tab w:val="left" w:pos="2250"/>
              </w:tabs>
              <w:ind w:firstLine="126"/>
              <w:jc w:val="center"/>
              <w:rPr>
                <w:rFonts w:ascii="Century Gothic" w:hAnsi="Century Gothic"/>
              </w:rPr>
            </w:pPr>
          </w:p>
        </w:tc>
        <w:tc>
          <w:tcPr>
            <w:tcW w:w="2147" w:type="dxa"/>
          </w:tcPr>
          <w:p w:rsidR="00EF461B" w:rsidRPr="00045E96" w:rsidRDefault="00EF461B" w:rsidP="00CB55C8">
            <w:pPr>
              <w:tabs>
                <w:tab w:val="left" w:pos="2250"/>
              </w:tabs>
              <w:ind w:left="720"/>
              <w:rPr>
                <w:rFonts w:ascii="Century Gothic" w:hAnsi="Century Gothic"/>
              </w:rPr>
            </w:pPr>
          </w:p>
        </w:tc>
        <w:tc>
          <w:tcPr>
            <w:tcW w:w="2012" w:type="dxa"/>
          </w:tcPr>
          <w:p w:rsidR="00EF461B" w:rsidRPr="00CB55C8" w:rsidRDefault="00EF461B" w:rsidP="00CB55C8">
            <w:pPr>
              <w:pStyle w:val="ListParagraph"/>
              <w:numPr>
                <w:ilvl w:val="0"/>
                <w:numId w:val="13"/>
              </w:numPr>
              <w:tabs>
                <w:tab w:val="left" w:pos="2250"/>
              </w:tabs>
              <w:jc w:val="center"/>
              <w:rPr>
                <w:rFonts w:ascii="Century Gothic" w:hAnsi="Century Gothic"/>
              </w:rPr>
            </w:pPr>
          </w:p>
        </w:tc>
      </w:tr>
    </w:tbl>
    <w:p w:rsidR="00EF461B" w:rsidRPr="00045E96" w:rsidRDefault="00EF461B" w:rsidP="000E6E6C">
      <w:pPr>
        <w:pStyle w:val="NormalWeb"/>
        <w:jc w:val="both"/>
        <w:rPr>
          <w:rFonts w:ascii="Century Gothic" w:hAnsi="Century Gothic"/>
          <w:b/>
          <w:iCs/>
        </w:rPr>
      </w:pPr>
    </w:p>
    <w:p w:rsidR="009C175C" w:rsidRPr="00045E96" w:rsidRDefault="00045E96" w:rsidP="000E6E6C">
      <w:pPr>
        <w:pStyle w:val="NormalWeb"/>
        <w:jc w:val="both"/>
        <w:rPr>
          <w:rFonts w:ascii="Century Gothic" w:hAnsi="Century Gothic"/>
          <w:b/>
          <w:iCs/>
        </w:rPr>
      </w:pPr>
      <w:r w:rsidRPr="00045E96">
        <w:rPr>
          <w:rFonts w:ascii="Century Gothic" w:hAnsi="Century Gothic"/>
          <w:b/>
          <w:iCs/>
        </w:rPr>
        <w:t>Technical Skills</w:t>
      </w:r>
    </w:p>
    <w:p w:rsidR="00EF461B" w:rsidRPr="00045E96" w:rsidRDefault="00045E96" w:rsidP="00045E96">
      <w:pPr>
        <w:numPr>
          <w:ilvl w:val="0"/>
          <w:numId w:val="21"/>
        </w:numPr>
        <w:tabs>
          <w:tab w:val="clear" w:pos="906"/>
          <w:tab w:val="num" w:pos="567"/>
        </w:tabs>
        <w:spacing w:line="360" w:lineRule="auto"/>
        <w:ind w:hanging="764"/>
        <w:rPr>
          <w:rFonts w:ascii="Century Gothic" w:hAnsi="Century Gothic"/>
          <w:spacing w:val="-10"/>
          <w:position w:val="-2"/>
        </w:rPr>
      </w:pPr>
      <w:r w:rsidRPr="00045E96">
        <w:rPr>
          <w:rFonts w:ascii="Century Gothic" w:hAnsi="Century Gothic"/>
          <w:spacing w:val="-10"/>
          <w:position w:val="-2"/>
        </w:rPr>
        <w:t xml:space="preserve">Microsoft Office – Word, </w:t>
      </w:r>
      <w:r w:rsidR="005D4CBB" w:rsidRPr="00045E96">
        <w:rPr>
          <w:rFonts w:ascii="Century Gothic" w:hAnsi="Century Gothic"/>
          <w:spacing w:val="-10"/>
          <w:position w:val="-2"/>
        </w:rPr>
        <w:t>PowerPoint</w:t>
      </w:r>
      <w:r w:rsidRPr="00045E96">
        <w:rPr>
          <w:rFonts w:ascii="Century Gothic" w:hAnsi="Century Gothic"/>
          <w:spacing w:val="-10"/>
          <w:position w:val="-2"/>
        </w:rPr>
        <w:t>, Excel</w:t>
      </w:r>
    </w:p>
    <w:p w:rsidR="00EF461B" w:rsidRPr="00045E96" w:rsidRDefault="00045E96" w:rsidP="00045E96">
      <w:pPr>
        <w:numPr>
          <w:ilvl w:val="0"/>
          <w:numId w:val="21"/>
        </w:numPr>
        <w:tabs>
          <w:tab w:val="clear" w:pos="906"/>
          <w:tab w:val="num" w:pos="567"/>
        </w:tabs>
        <w:spacing w:line="360" w:lineRule="auto"/>
        <w:ind w:hanging="764"/>
        <w:rPr>
          <w:rFonts w:ascii="Century Gothic" w:hAnsi="Century Gothic"/>
          <w:spacing w:val="-10"/>
          <w:position w:val="-2"/>
        </w:rPr>
      </w:pPr>
      <w:r w:rsidRPr="00045E96">
        <w:rPr>
          <w:rFonts w:ascii="Century Gothic" w:hAnsi="Century Gothic"/>
          <w:spacing w:val="-10"/>
          <w:position w:val="-2"/>
        </w:rPr>
        <w:t>Excellent I</w:t>
      </w:r>
      <w:r w:rsidR="00EF461B" w:rsidRPr="00045E96">
        <w:rPr>
          <w:rFonts w:ascii="Century Gothic" w:hAnsi="Century Gothic"/>
          <w:spacing w:val="-10"/>
          <w:position w:val="-2"/>
        </w:rPr>
        <w:t>nternet</w:t>
      </w:r>
      <w:r w:rsidRPr="00045E96">
        <w:rPr>
          <w:rFonts w:ascii="Century Gothic" w:hAnsi="Century Gothic"/>
          <w:spacing w:val="-10"/>
          <w:position w:val="-2"/>
        </w:rPr>
        <w:t xml:space="preserve"> and PC Proficiency</w:t>
      </w:r>
      <w:bookmarkStart w:id="0" w:name="_GoBack"/>
      <w:bookmarkEnd w:id="0"/>
    </w:p>
    <w:p w:rsidR="00A05B76" w:rsidRPr="00FA711B" w:rsidRDefault="00A05B76" w:rsidP="00A05B76">
      <w:pPr>
        <w:pStyle w:val="BodyText"/>
        <w:rPr>
          <w:rFonts w:ascii="Century Gothic" w:hAnsi="Century Gothic"/>
          <w:lang w:val="en-US"/>
        </w:rPr>
      </w:pPr>
    </w:p>
    <w:p w:rsidR="00A05B76" w:rsidRDefault="00045E96" w:rsidP="00AE79E4">
      <w:pPr>
        <w:rPr>
          <w:rFonts w:ascii="Century Gothic" w:hAnsi="Century Gothic"/>
          <w:b/>
          <w:bCs/>
          <w:iCs/>
          <w:lang w:val="en-US"/>
        </w:rPr>
      </w:pPr>
      <w:r w:rsidRPr="00045E96">
        <w:rPr>
          <w:rFonts w:ascii="Century Gothic" w:hAnsi="Century Gothic"/>
          <w:b/>
          <w:bCs/>
          <w:iCs/>
          <w:lang w:val="en-US"/>
        </w:rPr>
        <w:t>Achievements</w:t>
      </w:r>
    </w:p>
    <w:p w:rsidR="00C51907" w:rsidRPr="00045E96" w:rsidRDefault="00C51907" w:rsidP="00A05B76">
      <w:pPr>
        <w:pStyle w:val="BodyText"/>
        <w:jc w:val="both"/>
        <w:rPr>
          <w:rFonts w:ascii="Century Gothic" w:hAnsi="Century Gothic"/>
          <w:iCs/>
          <w:lang w:val="en-US"/>
        </w:rPr>
      </w:pPr>
    </w:p>
    <w:p w:rsidR="000D211A" w:rsidRPr="00045E96" w:rsidRDefault="005822E3" w:rsidP="00C51907">
      <w:pPr>
        <w:pStyle w:val="BodyText"/>
        <w:numPr>
          <w:ilvl w:val="0"/>
          <w:numId w:val="28"/>
        </w:numPr>
        <w:tabs>
          <w:tab w:val="left" w:pos="567"/>
        </w:tabs>
        <w:jc w:val="both"/>
        <w:rPr>
          <w:rFonts w:ascii="Century Gothic" w:hAnsi="Century Gothic"/>
          <w:iCs/>
          <w:lang w:val="en-US"/>
        </w:rPr>
      </w:pPr>
      <w:r w:rsidRPr="00045E96">
        <w:rPr>
          <w:rFonts w:ascii="Century Gothic" w:hAnsi="Century Gothic"/>
          <w:iCs/>
          <w:lang w:val="en-US"/>
        </w:rPr>
        <w:t xml:space="preserve">Participated </w:t>
      </w:r>
      <w:r w:rsidR="00C118B0" w:rsidRPr="00045E96">
        <w:rPr>
          <w:rFonts w:ascii="Century Gothic" w:hAnsi="Century Gothic"/>
          <w:iCs/>
          <w:lang w:val="en-US"/>
        </w:rPr>
        <w:t>in the MARKETING</w:t>
      </w:r>
      <w:r w:rsidR="006A5DB7" w:rsidRPr="00045E96">
        <w:rPr>
          <w:rFonts w:ascii="Century Gothic" w:hAnsi="Century Gothic"/>
          <w:iCs/>
          <w:lang w:val="en-US"/>
        </w:rPr>
        <w:t xml:space="preserve"> GAME</w:t>
      </w:r>
      <w:r w:rsidR="00C118B0" w:rsidRPr="00045E96">
        <w:rPr>
          <w:rFonts w:ascii="Century Gothic" w:hAnsi="Century Gothic"/>
          <w:iCs/>
          <w:lang w:val="en-US"/>
        </w:rPr>
        <w:t xml:space="preserve"> conducted in association with the management meet,</w:t>
      </w:r>
      <w:r w:rsidR="00F933A5">
        <w:rPr>
          <w:rFonts w:ascii="Century Gothic" w:hAnsi="Century Gothic"/>
          <w:iCs/>
          <w:lang w:val="en-US"/>
        </w:rPr>
        <w:t xml:space="preserve"> </w:t>
      </w:r>
      <w:r w:rsidR="00C118B0" w:rsidRPr="00045E96">
        <w:rPr>
          <w:rFonts w:ascii="Century Gothic" w:hAnsi="Century Gothic"/>
          <w:iCs/>
          <w:lang w:val="en-US"/>
        </w:rPr>
        <w:t>Xcelentia ’09, held in BHARTH</w:t>
      </w:r>
      <w:r w:rsidR="006A5DB7" w:rsidRPr="00045E96">
        <w:rPr>
          <w:rFonts w:ascii="Century Gothic" w:hAnsi="Century Gothic"/>
          <w:iCs/>
          <w:lang w:val="en-US"/>
        </w:rPr>
        <w:t xml:space="preserve"> MATHA COLLEGE</w:t>
      </w:r>
    </w:p>
    <w:p w:rsidR="00C71A39" w:rsidRPr="00045E96" w:rsidRDefault="0000277F" w:rsidP="00C51907">
      <w:pPr>
        <w:pStyle w:val="BodyText"/>
        <w:numPr>
          <w:ilvl w:val="0"/>
          <w:numId w:val="28"/>
        </w:numPr>
        <w:tabs>
          <w:tab w:val="left" w:pos="567"/>
        </w:tabs>
        <w:jc w:val="both"/>
        <w:rPr>
          <w:rFonts w:ascii="Century Gothic" w:hAnsi="Century Gothic"/>
          <w:iCs/>
          <w:lang w:val="en-US"/>
        </w:rPr>
      </w:pPr>
      <w:r w:rsidRPr="00045E96">
        <w:rPr>
          <w:rFonts w:ascii="Century Gothic" w:hAnsi="Century Gothic"/>
          <w:iCs/>
          <w:lang w:val="en-US"/>
        </w:rPr>
        <w:t xml:space="preserve">Best Sales team in 2012 MANORAMA FIESTA Exhibition (Small appliances).  </w:t>
      </w:r>
    </w:p>
    <w:p w:rsidR="00C71A39" w:rsidRPr="00045E96" w:rsidRDefault="00C71A39" w:rsidP="00C51907">
      <w:pPr>
        <w:pStyle w:val="BodyText"/>
        <w:numPr>
          <w:ilvl w:val="0"/>
          <w:numId w:val="28"/>
        </w:numPr>
        <w:tabs>
          <w:tab w:val="left" w:pos="567"/>
        </w:tabs>
        <w:jc w:val="both"/>
        <w:rPr>
          <w:rFonts w:ascii="Century Gothic" w:hAnsi="Century Gothic"/>
          <w:iCs/>
          <w:lang w:val="en-US"/>
        </w:rPr>
      </w:pPr>
      <w:r w:rsidRPr="00045E96">
        <w:rPr>
          <w:rFonts w:ascii="Century Gothic" w:hAnsi="Century Gothic"/>
          <w:iCs/>
          <w:lang w:val="en-US"/>
        </w:rPr>
        <w:t>Coordinated an event for KTDC-GRAND KERALA SHOPPING FESTIVAL in 2007.</w:t>
      </w:r>
    </w:p>
    <w:p w:rsidR="000D211A" w:rsidRPr="00C51907" w:rsidRDefault="00C51907" w:rsidP="00C51907">
      <w:pPr>
        <w:pStyle w:val="BodyText"/>
        <w:numPr>
          <w:ilvl w:val="0"/>
          <w:numId w:val="28"/>
        </w:numPr>
        <w:rPr>
          <w:rFonts w:ascii="Century Gothic" w:hAnsi="Century Gothic"/>
          <w:b/>
          <w:iCs/>
          <w:lang w:val="en-US"/>
        </w:rPr>
      </w:pPr>
      <w:r>
        <w:rPr>
          <w:rFonts w:ascii="Century Gothic" w:hAnsi="Century Gothic"/>
          <w:iCs/>
          <w:lang w:val="en-US"/>
        </w:rPr>
        <w:t>Participated and created impact in</w:t>
      </w:r>
      <w:r w:rsidR="00C118B0" w:rsidRPr="00045E96">
        <w:rPr>
          <w:rFonts w:ascii="Century Gothic" w:hAnsi="Century Gothic"/>
          <w:iCs/>
          <w:lang w:val="en-US"/>
        </w:rPr>
        <w:t xml:space="preserve"> a</w:t>
      </w:r>
      <w:r w:rsidR="000D211A" w:rsidRPr="00045E96">
        <w:rPr>
          <w:rFonts w:ascii="Century Gothic" w:hAnsi="Century Gothic"/>
          <w:iCs/>
          <w:lang w:val="en-US"/>
        </w:rPr>
        <w:t xml:space="preserve"> seminar conducted by CNBC</w:t>
      </w:r>
      <w:r w:rsidR="00C118B0" w:rsidRPr="00045E96">
        <w:rPr>
          <w:rFonts w:ascii="Century Gothic" w:hAnsi="Century Gothic"/>
          <w:iCs/>
          <w:lang w:val="en-US"/>
        </w:rPr>
        <w:t>-</w:t>
      </w:r>
      <w:r w:rsidR="000D211A" w:rsidRPr="00045E96">
        <w:rPr>
          <w:rFonts w:ascii="Century Gothic" w:hAnsi="Century Gothic"/>
          <w:iCs/>
          <w:lang w:val="en-US"/>
        </w:rPr>
        <w:t>INVESTERS MEET in 2008.</w:t>
      </w:r>
    </w:p>
    <w:p w:rsidR="00C51907" w:rsidRPr="00045E96" w:rsidRDefault="00C51907" w:rsidP="00C51907">
      <w:pPr>
        <w:pStyle w:val="BodyText"/>
        <w:ind w:left="720"/>
        <w:rPr>
          <w:rFonts w:ascii="Century Gothic" w:hAnsi="Century Gothic"/>
          <w:b/>
          <w:iCs/>
          <w:lang w:val="en-US"/>
        </w:rPr>
      </w:pPr>
    </w:p>
    <w:p w:rsidR="00D109E0" w:rsidRDefault="00045E96" w:rsidP="00EA48F2">
      <w:pPr>
        <w:spacing w:line="340" w:lineRule="atLeast"/>
        <w:rPr>
          <w:rFonts w:ascii="Century Gothic" w:hAnsi="Century Gothic"/>
          <w:b/>
          <w:bCs/>
        </w:rPr>
      </w:pPr>
      <w:r w:rsidRPr="00045E96">
        <w:rPr>
          <w:rFonts w:ascii="Century Gothic" w:hAnsi="Century Gothic"/>
          <w:b/>
          <w:bCs/>
        </w:rPr>
        <w:t>Strengths</w:t>
      </w:r>
    </w:p>
    <w:p w:rsidR="00C51907" w:rsidRDefault="00C51907" w:rsidP="00EA48F2">
      <w:pPr>
        <w:spacing w:line="340" w:lineRule="atLeast"/>
        <w:rPr>
          <w:rFonts w:ascii="Century Gothic" w:hAnsi="Century Gothic"/>
          <w:b/>
          <w:bCs/>
        </w:rPr>
      </w:pPr>
    </w:p>
    <w:p w:rsidR="0000277F" w:rsidRPr="00045E96" w:rsidRDefault="0000277F" w:rsidP="00045E96">
      <w:pPr>
        <w:numPr>
          <w:ilvl w:val="1"/>
          <w:numId w:val="25"/>
        </w:numPr>
        <w:tabs>
          <w:tab w:val="clear" w:pos="1440"/>
          <w:tab w:val="left" w:pos="9360"/>
        </w:tabs>
        <w:spacing w:line="360" w:lineRule="auto"/>
        <w:ind w:left="851" w:hanging="425"/>
        <w:rPr>
          <w:rFonts w:ascii="Century Gothic" w:hAnsi="Century Gothic"/>
          <w:spacing w:val="-10"/>
          <w:position w:val="-2"/>
        </w:rPr>
      </w:pPr>
      <w:r w:rsidRPr="00045E96">
        <w:rPr>
          <w:rFonts w:ascii="Century Gothic" w:hAnsi="Century Gothic"/>
          <w:spacing w:val="-10"/>
          <w:position w:val="-2"/>
        </w:rPr>
        <w:t>Excellent organization skill developed</w:t>
      </w:r>
      <w:r w:rsidR="00045E96" w:rsidRPr="00045E96">
        <w:rPr>
          <w:rFonts w:ascii="Century Gothic" w:hAnsi="Century Gothic"/>
          <w:spacing w:val="-10"/>
          <w:position w:val="-2"/>
        </w:rPr>
        <w:t xml:space="preserve"> through seminars and practical </w:t>
      </w:r>
      <w:r w:rsidRPr="00045E96">
        <w:rPr>
          <w:rFonts w:ascii="Century Gothic" w:hAnsi="Century Gothic"/>
          <w:spacing w:val="-10"/>
          <w:position w:val="-2"/>
        </w:rPr>
        <w:t>application during MBA program.</w:t>
      </w:r>
    </w:p>
    <w:p w:rsidR="0000277F" w:rsidRPr="00045E96" w:rsidRDefault="00045E96" w:rsidP="00045E96">
      <w:pPr>
        <w:numPr>
          <w:ilvl w:val="1"/>
          <w:numId w:val="25"/>
        </w:numPr>
        <w:tabs>
          <w:tab w:val="clear" w:pos="1440"/>
          <w:tab w:val="left" w:pos="540"/>
          <w:tab w:val="num" w:pos="851"/>
        </w:tabs>
        <w:spacing w:line="360" w:lineRule="auto"/>
        <w:ind w:hanging="1014"/>
        <w:rPr>
          <w:rFonts w:ascii="Century Gothic" w:hAnsi="Century Gothic"/>
          <w:spacing w:val="-10"/>
          <w:position w:val="-2"/>
        </w:rPr>
      </w:pPr>
      <w:r w:rsidRPr="00045E96">
        <w:rPr>
          <w:rFonts w:ascii="Century Gothic" w:hAnsi="Century Gothic"/>
          <w:spacing w:val="-10"/>
          <w:position w:val="-2"/>
        </w:rPr>
        <w:t>Self-motivated</w:t>
      </w:r>
      <w:r w:rsidR="00C51907">
        <w:rPr>
          <w:rFonts w:ascii="Century Gothic" w:hAnsi="Century Gothic"/>
          <w:spacing w:val="-10"/>
          <w:position w:val="-2"/>
        </w:rPr>
        <w:t>, O</w:t>
      </w:r>
      <w:r w:rsidR="0000277F" w:rsidRPr="00045E96">
        <w:rPr>
          <w:rFonts w:ascii="Century Gothic" w:hAnsi="Century Gothic"/>
          <w:spacing w:val="-10"/>
          <w:position w:val="-2"/>
        </w:rPr>
        <w:t>rganized</w:t>
      </w:r>
      <w:r w:rsidR="00C51907">
        <w:rPr>
          <w:rFonts w:ascii="Century Gothic" w:hAnsi="Century Gothic"/>
          <w:spacing w:val="-10"/>
          <w:position w:val="-2"/>
        </w:rPr>
        <w:t>, Dedicated and Hardworking</w:t>
      </w:r>
    </w:p>
    <w:p w:rsidR="0000277F" w:rsidRPr="00045E96" w:rsidRDefault="0000277F" w:rsidP="00045E96">
      <w:pPr>
        <w:numPr>
          <w:ilvl w:val="1"/>
          <w:numId w:val="25"/>
        </w:numPr>
        <w:tabs>
          <w:tab w:val="clear" w:pos="1440"/>
          <w:tab w:val="left" w:pos="540"/>
          <w:tab w:val="num" w:pos="851"/>
        </w:tabs>
        <w:spacing w:line="360" w:lineRule="auto"/>
        <w:ind w:hanging="1014"/>
        <w:rPr>
          <w:rFonts w:ascii="Century Gothic" w:hAnsi="Century Gothic"/>
          <w:b/>
          <w:spacing w:val="-10"/>
          <w:position w:val="-2"/>
          <w:u w:val="single"/>
        </w:rPr>
      </w:pPr>
      <w:r w:rsidRPr="00045E96">
        <w:rPr>
          <w:rFonts w:ascii="Century Gothic" w:hAnsi="Century Gothic"/>
          <w:spacing w:val="-10"/>
          <w:position w:val="-2"/>
        </w:rPr>
        <w:t>Good communication and team building skills.</w:t>
      </w:r>
    </w:p>
    <w:p w:rsidR="0000277F" w:rsidRPr="00045E96" w:rsidRDefault="0000277F" w:rsidP="00045E96">
      <w:pPr>
        <w:numPr>
          <w:ilvl w:val="1"/>
          <w:numId w:val="25"/>
        </w:numPr>
        <w:tabs>
          <w:tab w:val="clear" w:pos="1440"/>
          <w:tab w:val="left" w:pos="540"/>
          <w:tab w:val="num" w:pos="851"/>
        </w:tabs>
        <w:spacing w:line="360" w:lineRule="auto"/>
        <w:ind w:hanging="1014"/>
        <w:rPr>
          <w:rFonts w:ascii="Century Gothic" w:hAnsi="Century Gothic"/>
          <w:b/>
          <w:spacing w:val="-10"/>
          <w:position w:val="-2"/>
          <w:u w:val="single"/>
        </w:rPr>
      </w:pPr>
      <w:r w:rsidRPr="00045E96">
        <w:rPr>
          <w:rFonts w:ascii="Century Gothic" w:hAnsi="Century Gothic"/>
          <w:spacing w:val="-10"/>
          <w:position w:val="-2"/>
        </w:rPr>
        <w:t xml:space="preserve"> Very flexible in terms of work and great Adaptability.</w:t>
      </w:r>
    </w:p>
    <w:p w:rsidR="00D109E0" w:rsidRDefault="00D109E0" w:rsidP="00EA48F2">
      <w:pPr>
        <w:spacing w:line="340" w:lineRule="atLeast"/>
        <w:rPr>
          <w:rFonts w:ascii="Century Gothic" w:hAnsi="Century Gothic"/>
          <w:b/>
          <w:bCs/>
        </w:rPr>
      </w:pPr>
    </w:p>
    <w:p w:rsidR="00AE79E4" w:rsidRDefault="00AE79E4" w:rsidP="00EA48F2">
      <w:pPr>
        <w:spacing w:line="340" w:lineRule="atLeast"/>
        <w:rPr>
          <w:rFonts w:ascii="Century Gothic" w:hAnsi="Century Gothic"/>
          <w:b/>
          <w:bCs/>
        </w:rPr>
      </w:pPr>
    </w:p>
    <w:p w:rsidR="00AE79E4" w:rsidRDefault="00AE79E4" w:rsidP="00EA48F2">
      <w:pPr>
        <w:spacing w:line="340" w:lineRule="atLeast"/>
        <w:rPr>
          <w:rFonts w:ascii="Century Gothic" w:hAnsi="Century Gothic"/>
          <w:b/>
          <w:bCs/>
        </w:rPr>
      </w:pPr>
    </w:p>
    <w:p w:rsidR="00AE79E4" w:rsidRDefault="00AE79E4" w:rsidP="00EA48F2">
      <w:pPr>
        <w:spacing w:line="340" w:lineRule="atLeast"/>
        <w:rPr>
          <w:rFonts w:ascii="Century Gothic" w:hAnsi="Century Gothic"/>
          <w:b/>
          <w:bCs/>
        </w:rPr>
      </w:pPr>
    </w:p>
    <w:p w:rsidR="00AE79E4" w:rsidRPr="00045E96" w:rsidRDefault="00AE79E4" w:rsidP="00EA48F2">
      <w:pPr>
        <w:spacing w:line="340" w:lineRule="atLeast"/>
        <w:rPr>
          <w:rFonts w:ascii="Century Gothic" w:hAnsi="Century Gothic"/>
          <w:b/>
          <w:bCs/>
        </w:rPr>
      </w:pPr>
    </w:p>
    <w:p w:rsidR="00EA48F2" w:rsidRPr="00045E96" w:rsidRDefault="00045E96" w:rsidP="00EA48F2">
      <w:pPr>
        <w:spacing w:line="340" w:lineRule="atLeast"/>
        <w:rPr>
          <w:rFonts w:ascii="Century Gothic" w:hAnsi="Century Gothic"/>
          <w:b/>
          <w:bCs/>
        </w:rPr>
      </w:pPr>
      <w:r w:rsidRPr="00045E96">
        <w:rPr>
          <w:rFonts w:ascii="Century Gothic" w:hAnsi="Century Gothic"/>
          <w:b/>
          <w:bCs/>
        </w:rPr>
        <w:lastRenderedPageBreak/>
        <w:t>Reference</w:t>
      </w:r>
    </w:p>
    <w:p w:rsidR="00D64354" w:rsidRDefault="00D64354" w:rsidP="00D64354">
      <w:pPr>
        <w:spacing w:line="340" w:lineRule="atLeast"/>
        <w:rPr>
          <w:rFonts w:ascii="Century Gothic" w:hAnsi="Century Gothic"/>
        </w:rPr>
      </w:pPr>
    </w:p>
    <w:p w:rsidR="00EF461B" w:rsidRDefault="007F0A65" w:rsidP="007F0A65">
      <w:pPr>
        <w:spacing w:line="340" w:lineRule="atLeast"/>
        <w:rPr>
          <w:rFonts w:ascii="Century Gothic" w:hAnsi="Century Gothic"/>
        </w:rPr>
      </w:pPr>
      <w:r>
        <w:rPr>
          <w:rFonts w:ascii="Century Gothic" w:hAnsi="Century Gothic"/>
        </w:rPr>
        <w:t>Mr. Rajesh Gopinathan</w:t>
      </w:r>
    </w:p>
    <w:p w:rsidR="007F0A65" w:rsidRDefault="007F0A65" w:rsidP="007F0A65">
      <w:pPr>
        <w:spacing w:line="340" w:lineRule="atLeast"/>
        <w:rPr>
          <w:rFonts w:ascii="Century Gothic" w:hAnsi="Century Gothic"/>
        </w:rPr>
      </w:pPr>
      <w:r>
        <w:rPr>
          <w:rFonts w:ascii="Century Gothic" w:hAnsi="Century Gothic"/>
        </w:rPr>
        <w:t>Managing Director</w:t>
      </w:r>
    </w:p>
    <w:p w:rsidR="007F0A65" w:rsidRDefault="007F0A65" w:rsidP="007F0A65">
      <w:pPr>
        <w:spacing w:line="340" w:lineRule="atLeast"/>
        <w:rPr>
          <w:rFonts w:ascii="Century Gothic" w:hAnsi="Century Gothic"/>
        </w:rPr>
      </w:pPr>
      <w:r>
        <w:rPr>
          <w:rFonts w:ascii="Century Gothic" w:hAnsi="Century Gothic"/>
        </w:rPr>
        <w:t>Ergo Consulting Pvt Ltd.</w:t>
      </w:r>
    </w:p>
    <w:p w:rsidR="007F0A65" w:rsidRDefault="007F0A65" w:rsidP="007F0A65">
      <w:pPr>
        <w:spacing w:line="340" w:lineRule="atLeast"/>
        <w:rPr>
          <w:rFonts w:ascii="Century Gothic" w:hAnsi="Century Gothic"/>
          <w:iCs/>
          <w:lang w:val="en-US"/>
        </w:rPr>
      </w:pPr>
      <w:r>
        <w:rPr>
          <w:rFonts w:ascii="Century Gothic" w:hAnsi="Century Gothic"/>
          <w:iCs/>
          <w:lang w:val="en-US"/>
        </w:rPr>
        <w:t xml:space="preserve">Kochi </w:t>
      </w:r>
      <w:r w:rsidR="00E40009">
        <w:rPr>
          <w:rFonts w:ascii="Century Gothic" w:hAnsi="Century Gothic"/>
          <w:iCs/>
          <w:lang w:val="en-US"/>
        </w:rPr>
        <w:t>682304.</w:t>
      </w:r>
    </w:p>
    <w:p w:rsidR="007F0A65" w:rsidRPr="00045E96" w:rsidRDefault="007F0A65" w:rsidP="007F0A65">
      <w:pPr>
        <w:spacing w:line="340" w:lineRule="atLeast"/>
        <w:rPr>
          <w:rFonts w:ascii="Century Gothic" w:hAnsi="Century Gothic"/>
          <w:iCs/>
          <w:lang w:val="en-US"/>
        </w:rPr>
      </w:pPr>
      <w:r>
        <w:rPr>
          <w:rFonts w:ascii="Century Gothic" w:hAnsi="Century Gothic"/>
          <w:iCs/>
          <w:lang w:val="en-US"/>
        </w:rPr>
        <w:t xml:space="preserve">Mob </w:t>
      </w:r>
      <w:r w:rsidR="00421447">
        <w:rPr>
          <w:rFonts w:ascii="Century Gothic" w:hAnsi="Century Gothic"/>
          <w:iCs/>
          <w:lang w:val="en-US"/>
        </w:rPr>
        <w:t>+91 9847060010</w:t>
      </w:r>
    </w:p>
    <w:p w:rsidR="00A05B76" w:rsidRPr="00045E96" w:rsidRDefault="00045E96" w:rsidP="000E6E6C">
      <w:pPr>
        <w:pStyle w:val="NormalWeb"/>
        <w:jc w:val="both"/>
        <w:rPr>
          <w:rFonts w:ascii="Century Gothic" w:hAnsi="Century Gothic"/>
          <w:b/>
          <w:iCs/>
          <w:lang w:val="en-IN"/>
        </w:rPr>
      </w:pPr>
      <w:r w:rsidRPr="00045E96">
        <w:rPr>
          <w:rFonts w:ascii="Century Gothic" w:hAnsi="Century Gothic"/>
          <w:b/>
          <w:iCs/>
          <w:lang w:val="en-IN"/>
        </w:rPr>
        <w:t>Declaration</w:t>
      </w:r>
    </w:p>
    <w:p w:rsidR="00E87B2C" w:rsidRPr="00045E96" w:rsidRDefault="00E87B2C" w:rsidP="00E87B2C">
      <w:pPr>
        <w:spacing w:line="340" w:lineRule="atLeast"/>
        <w:rPr>
          <w:rFonts w:ascii="Century Gothic" w:hAnsi="Century Gothic"/>
          <w:iCs/>
        </w:rPr>
      </w:pPr>
      <w:r w:rsidRPr="00045E96">
        <w:rPr>
          <w:rFonts w:ascii="Century Gothic" w:hAnsi="Century Gothic"/>
          <w:iCs/>
        </w:rPr>
        <w:t xml:space="preserve">I hereby declare that the above-mentioned information is correct up to my knowledge and I </w:t>
      </w:r>
      <w:r w:rsidR="00A466ED" w:rsidRPr="00045E96">
        <w:rPr>
          <w:rFonts w:ascii="Century Gothic" w:hAnsi="Century Gothic"/>
          <w:iCs/>
        </w:rPr>
        <w:t xml:space="preserve">bear the responsibility for the </w:t>
      </w:r>
      <w:r w:rsidRPr="00045E96">
        <w:rPr>
          <w:rFonts w:ascii="Century Gothic" w:hAnsi="Century Gothic"/>
          <w:iCs/>
        </w:rPr>
        <w:t>correctness of the above-mentioned particulars.</w:t>
      </w:r>
    </w:p>
    <w:p w:rsidR="00D64354" w:rsidRDefault="00D64354" w:rsidP="00E87B2C">
      <w:pPr>
        <w:pStyle w:val="NormalWeb"/>
        <w:tabs>
          <w:tab w:val="left" w:pos="6320"/>
        </w:tabs>
        <w:jc w:val="both"/>
        <w:rPr>
          <w:rFonts w:ascii="Century Gothic" w:hAnsi="Century Gothic"/>
          <w:b/>
          <w:iCs/>
          <w:lang w:val="en-IN"/>
        </w:rPr>
      </w:pPr>
    </w:p>
    <w:p w:rsidR="00C4229C" w:rsidRPr="00C4229C" w:rsidRDefault="00D64354" w:rsidP="00C4229C">
      <w:pPr>
        <w:pStyle w:val="NormalWeb"/>
        <w:tabs>
          <w:tab w:val="left" w:pos="6320"/>
        </w:tabs>
        <w:jc w:val="both"/>
        <w:rPr>
          <w:rFonts w:ascii="Century Gothic" w:hAnsi="Century Gothic"/>
          <w:b/>
          <w:bCs/>
          <w:iCs/>
          <w:lang w:val="en-IN"/>
        </w:rPr>
      </w:pPr>
      <w:r>
        <w:rPr>
          <w:rFonts w:ascii="Century Gothic" w:hAnsi="Century Gothic"/>
          <w:b/>
          <w:iCs/>
          <w:lang w:val="en-IN"/>
        </w:rPr>
        <w:t>Date</w:t>
      </w:r>
      <w:r w:rsidR="00E87B2C" w:rsidRPr="00045E96">
        <w:rPr>
          <w:rFonts w:ascii="Century Gothic" w:hAnsi="Century Gothic"/>
          <w:b/>
          <w:bCs/>
          <w:iCs/>
          <w:lang w:val="en-IN"/>
        </w:rPr>
        <w:t>:</w:t>
      </w:r>
      <w:r w:rsidR="00372606">
        <w:rPr>
          <w:rFonts w:ascii="Century Gothic" w:hAnsi="Century Gothic"/>
          <w:b/>
          <w:bCs/>
          <w:iCs/>
          <w:lang w:val="en-IN"/>
        </w:rPr>
        <w:t xml:space="preserve"> </w:t>
      </w:r>
      <w:r w:rsidR="0060131C">
        <w:rPr>
          <w:rFonts w:ascii="Century Gothic" w:hAnsi="Century Gothic"/>
          <w:b/>
          <w:bCs/>
          <w:iCs/>
          <w:lang w:val="en-IN"/>
        </w:rPr>
        <w:t>24</w:t>
      </w:r>
      <w:r w:rsidR="00095799">
        <w:rPr>
          <w:rFonts w:ascii="Century Gothic" w:hAnsi="Century Gothic"/>
          <w:b/>
          <w:bCs/>
          <w:iCs/>
          <w:lang w:val="en-IN"/>
        </w:rPr>
        <w:t xml:space="preserve"> </w:t>
      </w:r>
      <w:r w:rsidR="0060131C">
        <w:rPr>
          <w:rFonts w:ascii="Century Gothic" w:hAnsi="Century Gothic"/>
          <w:b/>
          <w:bCs/>
          <w:iCs/>
          <w:lang w:val="en-IN"/>
        </w:rPr>
        <w:t xml:space="preserve">October </w:t>
      </w:r>
      <w:r w:rsidR="00304E2E">
        <w:rPr>
          <w:rFonts w:ascii="Century Gothic" w:hAnsi="Century Gothic"/>
          <w:b/>
          <w:bCs/>
          <w:iCs/>
          <w:lang w:val="en-IN"/>
        </w:rPr>
        <w:t>’14</w:t>
      </w:r>
      <w:r>
        <w:rPr>
          <w:rFonts w:ascii="Century Gothic" w:hAnsi="Century Gothic"/>
          <w:b/>
          <w:bCs/>
          <w:iCs/>
          <w:lang w:val="en-IN"/>
        </w:rPr>
        <w:t xml:space="preserve">, </w:t>
      </w:r>
      <w:r w:rsidR="0060131C" w:rsidRPr="00045E96">
        <w:rPr>
          <w:rFonts w:ascii="Century Gothic" w:hAnsi="Century Gothic"/>
          <w:b/>
          <w:bCs/>
          <w:iCs/>
          <w:lang w:val="en-IN"/>
        </w:rPr>
        <w:t>Ernakulum</w:t>
      </w:r>
      <w:r w:rsidR="00E87B2C" w:rsidRPr="00045E96">
        <w:rPr>
          <w:rFonts w:ascii="Century Gothic" w:hAnsi="Century Gothic"/>
          <w:bCs/>
          <w:iCs/>
          <w:lang w:val="en-IN"/>
        </w:rPr>
        <w:tab/>
      </w:r>
      <w:r w:rsidR="00E87B2C" w:rsidRPr="00045E96">
        <w:rPr>
          <w:rFonts w:ascii="Century Gothic" w:hAnsi="Century Gothic"/>
          <w:b/>
          <w:bCs/>
          <w:iCs/>
          <w:lang w:val="en-IN"/>
        </w:rPr>
        <w:t>Bibu.N.P</w:t>
      </w:r>
    </w:p>
    <w:p w:rsidR="00C4229C" w:rsidRPr="00FA711B" w:rsidRDefault="00C4229C" w:rsidP="00E87B2C">
      <w:pPr>
        <w:pStyle w:val="NormalWeb"/>
        <w:tabs>
          <w:tab w:val="left" w:pos="6320"/>
        </w:tabs>
        <w:jc w:val="both"/>
        <w:rPr>
          <w:rFonts w:ascii="Century Gothic" w:hAnsi="Century Gothic"/>
          <w:bCs/>
          <w:iCs/>
          <w:lang w:val="en-IN"/>
        </w:rPr>
      </w:pPr>
    </w:p>
    <w:sectPr w:rsidR="00C4229C" w:rsidRPr="00FA711B" w:rsidSect="00E56AA2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F01" w:rsidRDefault="009A6F01">
      <w:r>
        <w:separator/>
      </w:r>
    </w:p>
  </w:endnote>
  <w:endnote w:type="continuationSeparator" w:id="1">
    <w:p w:rsidR="009A6F01" w:rsidRDefault="009A6F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A1A" w:rsidRDefault="004241D9" w:rsidP="007E5A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E5A1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E5A1A" w:rsidRDefault="007E5A1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5A1A" w:rsidRPr="00C51907" w:rsidRDefault="00D64354" w:rsidP="00C51907">
    <w:pPr>
      <w:pStyle w:val="Footer"/>
      <w:framePr w:wrap="around" w:vAnchor="text" w:hAnchor="page" w:x="10366" w:y="2"/>
      <w:rPr>
        <w:rStyle w:val="PageNumber"/>
        <w:color w:val="7F7F7F" w:themeColor="text1" w:themeTint="80"/>
        <w:sz w:val="32"/>
      </w:rPr>
    </w:pPr>
    <w:r w:rsidRPr="00C51907">
      <w:rPr>
        <w:rStyle w:val="PageNumber"/>
        <w:color w:val="7F7F7F" w:themeColor="text1" w:themeTint="80"/>
        <w:sz w:val="32"/>
      </w:rPr>
      <w:t>{</w:t>
    </w:r>
    <w:r w:rsidR="004241D9" w:rsidRPr="00C51907">
      <w:rPr>
        <w:rStyle w:val="PageNumber"/>
        <w:color w:val="7F7F7F" w:themeColor="text1" w:themeTint="80"/>
        <w:sz w:val="32"/>
      </w:rPr>
      <w:fldChar w:fldCharType="begin"/>
    </w:r>
    <w:r w:rsidR="007E5A1A" w:rsidRPr="00C51907">
      <w:rPr>
        <w:rStyle w:val="PageNumber"/>
        <w:color w:val="7F7F7F" w:themeColor="text1" w:themeTint="80"/>
        <w:sz w:val="32"/>
      </w:rPr>
      <w:instrText xml:space="preserve">PAGE  </w:instrText>
    </w:r>
    <w:r w:rsidR="004241D9" w:rsidRPr="00C51907">
      <w:rPr>
        <w:rStyle w:val="PageNumber"/>
        <w:color w:val="7F7F7F" w:themeColor="text1" w:themeTint="80"/>
        <w:sz w:val="32"/>
      </w:rPr>
      <w:fldChar w:fldCharType="separate"/>
    </w:r>
    <w:r w:rsidR="0060131C">
      <w:rPr>
        <w:rStyle w:val="PageNumber"/>
        <w:noProof/>
        <w:color w:val="7F7F7F" w:themeColor="text1" w:themeTint="80"/>
        <w:sz w:val="32"/>
      </w:rPr>
      <w:t>1</w:t>
    </w:r>
    <w:r w:rsidR="004241D9" w:rsidRPr="00C51907">
      <w:rPr>
        <w:rStyle w:val="PageNumber"/>
        <w:color w:val="7F7F7F" w:themeColor="text1" w:themeTint="80"/>
        <w:sz w:val="32"/>
      </w:rPr>
      <w:fldChar w:fldCharType="end"/>
    </w:r>
    <w:r w:rsidRPr="00C51907">
      <w:rPr>
        <w:rStyle w:val="PageNumber"/>
        <w:color w:val="7F7F7F" w:themeColor="text1" w:themeTint="80"/>
        <w:sz w:val="32"/>
      </w:rPr>
      <w:t>}</w:t>
    </w:r>
  </w:p>
  <w:p w:rsidR="00FA711B" w:rsidRPr="00D64354" w:rsidRDefault="00D64354" w:rsidP="00D64354">
    <w:pPr>
      <w:ind w:left="-284" w:right="-341"/>
      <w:rPr>
        <w:rFonts w:ascii="Century Gothic" w:hAnsi="Century Gothic"/>
        <w:i/>
        <w:iCs/>
        <w:sz w:val="22"/>
        <w:szCs w:val="28"/>
      </w:rPr>
    </w:pPr>
    <w:r w:rsidRPr="00D64354">
      <w:rPr>
        <w:rFonts w:ascii="Century Gothic" w:hAnsi="Century Gothic"/>
        <w:i/>
        <w:iCs/>
        <w:sz w:val="22"/>
        <w:szCs w:val="28"/>
      </w:rPr>
      <w:t xml:space="preserve">ADDRESS. </w:t>
    </w:r>
    <w:r w:rsidR="00FA711B" w:rsidRPr="00D64354">
      <w:rPr>
        <w:rFonts w:ascii="Century Gothic" w:hAnsi="Century Gothic"/>
        <w:i/>
        <w:iCs/>
        <w:sz w:val="22"/>
        <w:szCs w:val="28"/>
      </w:rPr>
      <w:t>NannappillyNivas, Market Road, Tripunithura PO, Ernakulam</w:t>
    </w:r>
    <w:r w:rsidRPr="00D64354">
      <w:rPr>
        <w:rFonts w:ascii="Century Gothic" w:hAnsi="Century Gothic"/>
        <w:i/>
        <w:iCs/>
        <w:sz w:val="22"/>
        <w:szCs w:val="28"/>
      </w:rPr>
      <w:t>-</w:t>
    </w:r>
    <w:r w:rsidR="00FA711B" w:rsidRPr="00D64354">
      <w:rPr>
        <w:rFonts w:ascii="Century Gothic" w:hAnsi="Century Gothic"/>
        <w:i/>
        <w:iCs/>
        <w:sz w:val="22"/>
        <w:szCs w:val="28"/>
      </w:rPr>
      <w:t>682301</w:t>
    </w:r>
  </w:p>
  <w:p w:rsidR="007E5A1A" w:rsidRDefault="007E5A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F01" w:rsidRDefault="009A6F01">
      <w:r>
        <w:separator/>
      </w:r>
    </w:p>
  </w:footnote>
  <w:footnote w:type="continuationSeparator" w:id="1">
    <w:p w:rsidR="009A6F01" w:rsidRDefault="009A6F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565AE"/>
    <w:multiLevelType w:val="hybridMultilevel"/>
    <w:tmpl w:val="07FEF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D04EB"/>
    <w:multiLevelType w:val="hybridMultilevel"/>
    <w:tmpl w:val="D9424B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8009D"/>
    <w:multiLevelType w:val="hybridMultilevel"/>
    <w:tmpl w:val="655ABF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1E1E0E"/>
    <w:multiLevelType w:val="hybridMultilevel"/>
    <w:tmpl w:val="92F2C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B773B"/>
    <w:multiLevelType w:val="hybridMultilevel"/>
    <w:tmpl w:val="5F3008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D0322F"/>
    <w:multiLevelType w:val="hybridMultilevel"/>
    <w:tmpl w:val="E5405D10"/>
    <w:lvl w:ilvl="0" w:tplc="0E50647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E83705"/>
    <w:multiLevelType w:val="hybridMultilevel"/>
    <w:tmpl w:val="13FC1C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B2082E"/>
    <w:multiLevelType w:val="hybridMultilevel"/>
    <w:tmpl w:val="5498E27E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8">
    <w:nsid w:val="1DF16A5A"/>
    <w:multiLevelType w:val="hybridMultilevel"/>
    <w:tmpl w:val="A51CCA54"/>
    <w:lvl w:ilvl="0" w:tplc="4009000F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>
    <w:nsid w:val="1F1343AC"/>
    <w:multiLevelType w:val="hybridMultilevel"/>
    <w:tmpl w:val="DB26BADA"/>
    <w:lvl w:ilvl="0" w:tplc="B426CD36">
      <w:start w:val="1"/>
      <w:numFmt w:val="bullet"/>
      <w:lvlText w:val=""/>
      <w:lvlJc w:val="left"/>
      <w:pPr>
        <w:tabs>
          <w:tab w:val="num" w:pos="906"/>
        </w:tabs>
        <w:ind w:left="906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B34052"/>
    <w:multiLevelType w:val="hybridMultilevel"/>
    <w:tmpl w:val="787814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4D1A7C"/>
    <w:multiLevelType w:val="hybridMultilevel"/>
    <w:tmpl w:val="6A7466C4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6CF0DA0"/>
    <w:multiLevelType w:val="hybridMultilevel"/>
    <w:tmpl w:val="C610CB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124E39"/>
    <w:multiLevelType w:val="hybridMultilevel"/>
    <w:tmpl w:val="BB5E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C97F10"/>
    <w:multiLevelType w:val="hybridMultilevel"/>
    <w:tmpl w:val="C0922F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F6E2A2E"/>
    <w:multiLevelType w:val="hybridMultilevel"/>
    <w:tmpl w:val="D5E89F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FE0FB3"/>
    <w:multiLevelType w:val="hybridMultilevel"/>
    <w:tmpl w:val="AEB6F7C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5267A52"/>
    <w:multiLevelType w:val="hybridMultilevel"/>
    <w:tmpl w:val="B76633D0"/>
    <w:lvl w:ilvl="0" w:tplc="40090009">
      <w:start w:val="1"/>
      <w:numFmt w:val="bullet"/>
      <w:lvlText w:val=""/>
      <w:lvlJc w:val="left"/>
      <w:pPr>
        <w:tabs>
          <w:tab w:val="num" w:pos="906"/>
        </w:tabs>
        <w:ind w:left="906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AE1FCA"/>
    <w:multiLevelType w:val="hybridMultilevel"/>
    <w:tmpl w:val="9AD8B9D4"/>
    <w:lvl w:ilvl="0" w:tplc="B426CD36">
      <w:start w:val="1"/>
      <w:numFmt w:val="bullet"/>
      <w:lvlText w:val=""/>
      <w:lvlJc w:val="left"/>
      <w:pPr>
        <w:tabs>
          <w:tab w:val="num" w:pos="906"/>
        </w:tabs>
        <w:ind w:left="906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52B1DC1"/>
    <w:multiLevelType w:val="hybridMultilevel"/>
    <w:tmpl w:val="EF52AF18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8E63C9C"/>
    <w:multiLevelType w:val="hybridMultilevel"/>
    <w:tmpl w:val="FFFADF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83172E"/>
    <w:multiLevelType w:val="hybridMultilevel"/>
    <w:tmpl w:val="DFBCB420"/>
    <w:lvl w:ilvl="0" w:tplc="4009000F">
      <w:start w:val="1"/>
      <w:numFmt w:val="decimal"/>
      <w:lvlText w:val="%1."/>
      <w:lvlJc w:val="left"/>
      <w:pPr>
        <w:ind w:left="160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2">
    <w:nsid w:val="616A629A"/>
    <w:multiLevelType w:val="hybridMultilevel"/>
    <w:tmpl w:val="064281A8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3">
    <w:nsid w:val="62A81869"/>
    <w:multiLevelType w:val="hybridMultilevel"/>
    <w:tmpl w:val="32AA1476"/>
    <w:lvl w:ilvl="0" w:tplc="40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4">
    <w:nsid w:val="63E93F41"/>
    <w:multiLevelType w:val="hybridMultilevel"/>
    <w:tmpl w:val="D0EECF8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66C145E"/>
    <w:multiLevelType w:val="hybridMultilevel"/>
    <w:tmpl w:val="34E6CD54"/>
    <w:lvl w:ilvl="0" w:tplc="40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6">
    <w:nsid w:val="67637C2E"/>
    <w:multiLevelType w:val="hybridMultilevel"/>
    <w:tmpl w:val="942A7282"/>
    <w:lvl w:ilvl="0" w:tplc="40090009">
      <w:start w:val="1"/>
      <w:numFmt w:val="bullet"/>
      <w:lvlText w:val="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7">
    <w:nsid w:val="67697C1A"/>
    <w:multiLevelType w:val="hybridMultilevel"/>
    <w:tmpl w:val="A60A532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AB278B4"/>
    <w:multiLevelType w:val="hybridMultilevel"/>
    <w:tmpl w:val="34ECADB8"/>
    <w:lvl w:ilvl="0" w:tplc="18CC8FFC">
      <w:start w:val="90"/>
      <w:numFmt w:val="bullet"/>
      <w:lvlText w:val=""/>
      <w:lvlJc w:val="left"/>
      <w:pPr>
        <w:tabs>
          <w:tab w:val="num" w:pos="2055"/>
        </w:tabs>
        <w:ind w:left="2055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45"/>
        </w:tabs>
        <w:ind w:left="27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65"/>
        </w:tabs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05"/>
        </w:tabs>
        <w:ind w:left="49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45"/>
        </w:tabs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65"/>
        </w:tabs>
        <w:ind w:left="70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85"/>
        </w:tabs>
        <w:ind w:left="7785" w:hanging="360"/>
      </w:pPr>
      <w:rPr>
        <w:rFonts w:ascii="Wingdings" w:hAnsi="Wingdings" w:hint="default"/>
      </w:rPr>
    </w:lvl>
  </w:abstractNum>
  <w:abstractNum w:abstractNumId="29">
    <w:nsid w:val="6D925A82"/>
    <w:multiLevelType w:val="hybridMultilevel"/>
    <w:tmpl w:val="0BA2B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977487"/>
    <w:multiLevelType w:val="hybridMultilevel"/>
    <w:tmpl w:val="CF08FF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28"/>
  </w:num>
  <w:num w:numId="4">
    <w:abstractNumId w:val="12"/>
  </w:num>
  <w:num w:numId="5">
    <w:abstractNumId w:val="4"/>
  </w:num>
  <w:num w:numId="6">
    <w:abstractNumId w:val="30"/>
  </w:num>
  <w:num w:numId="7">
    <w:abstractNumId w:val="25"/>
  </w:num>
  <w:num w:numId="8">
    <w:abstractNumId w:val="0"/>
  </w:num>
  <w:num w:numId="9">
    <w:abstractNumId w:val="7"/>
  </w:num>
  <w:num w:numId="10">
    <w:abstractNumId w:val="14"/>
  </w:num>
  <w:num w:numId="11">
    <w:abstractNumId w:val="19"/>
  </w:num>
  <w:num w:numId="12">
    <w:abstractNumId w:val="18"/>
  </w:num>
  <w:num w:numId="13">
    <w:abstractNumId w:val="16"/>
  </w:num>
  <w:num w:numId="14">
    <w:abstractNumId w:val="29"/>
  </w:num>
  <w:num w:numId="15">
    <w:abstractNumId w:val="2"/>
  </w:num>
  <w:num w:numId="16">
    <w:abstractNumId w:val="21"/>
  </w:num>
  <w:num w:numId="17">
    <w:abstractNumId w:val="22"/>
  </w:num>
  <w:num w:numId="18">
    <w:abstractNumId w:val="26"/>
  </w:num>
  <w:num w:numId="19">
    <w:abstractNumId w:val="24"/>
  </w:num>
  <w:num w:numId="20">
    <w:abstractNumId w:val="15"/>
  </w:num>
  <w:num w:numId="21">
    <w:abstractNumId w:val="17"/>
  </w:num>
  <w:num w:numId="22">
    <w:abstractNumId w:val="1"/>
  </w:num>
  <w:num w:numId="23">
    <w:abstractNumId w:val="8"/>
  </w:num>
  <w:num w:numId="24">
    <w:abstractNumId w:val="23"/>
  </w:num>
  <w:num w:numId="25">
    <w:abstractNumId w:val="9"/>
  </w:num>
  <w:num w:numId="26">
    <w:abstractNumId w:val="20"/>
  </w:num>
  <w:num w:numId="27">
    <w:abstractNumId w:val="5"/>
  </w:num>
  <w:num w:numId="28">
    <w:abstractNumId w:val="10"/>
  </w:num>
  <w:num w:numId="29">
    <w:abstractNumId w:val="3"/>
  </w:num>
  <w:num w:numId="30">
    <w:abstractNumId w:val="13"/>
  </w:num>
  <w:num w:numId="3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7F6E88"/>
    <w:rsid w:val="00000A08"/>
    <w:rsid w:val="0000277F"/>
    <w:rsid w:val="00007645"/>
    <w:rsid w:val="00045E96"/>
    <w:rsid w:val="00050AB2"/>
    <w:rsid w:val="000550C8"/>
    <w:rsid w:val="00072D0A"/>
    <w:rsid w:val="00083C53"/>
    <w:rsid w:val="000904B1"/>
    <w:rsid w:val="00094759"/>
    <w:rsid w:val="00095799"/>
    <w:rsid w:val="000A016F"/>
    <w:rsid w:val="000A445C"/>
    <w:rsid w:val="000A6D88"/>
    <w:rsid w:val="000C4CF0"/>
    <w:rsid w:val="000D211A"/>
    <w:rsid w:val="000E6E6C"/>
    <w:rsid w:val="000F30D6"/>
    <w:rsid w:val="00103480"/>
    <w:rsid w:val="00106C02"/>
    <w:rsid w:val="0012453C"/>
    <w:rsid w:val="001304DE"/>
    <w:rsid w:val="00135797"/>
    <w:rsid w:val="00137D0B"/>
    <w:rsid w:val="00145495"/>
    <w:rsid w:val="001541FC"/>
    <w:rsid w:val="00164586"/>
    <w:rsid w:val="0019064A"/>
    <w:rsid w:val="001A43D3"/>
    <w:rsid w:val="001E0186"/>
    <w:rsid w:val="001E1029"/>
    <w:rsid w:val="001E1C56"/>
    <w:rsid w:val="001F3F48"/>
    <w:rsid w:val="002020B9"/>
    <w:rsid w:val="00204C1A"/>
    <w:rsid w:val="00212C76"/>
    <w:rsid w:val="00220892"/>
    <w:rsid w:val="00257B2E"/>
    <w:rsid w:val="002764C1"/>
    <w:rsid w:val="00285973"/>
    <w:rsid w:val="002A2FD5"/>
    <w:rsid w:val="002C7AE4"/>
    <w:rsid w:val="002D7DBF"/>
    <w:rsid w:val="002E3921"/>
    <w:rsid w:val="002F467A"/>
    <w:rsid w:val="002F541A"/>
    <w:rsid w:val="002F68CA"/>
    <w:rsid w:val="00302611"/>
    <w:rsid w:val="00304E2E"/>
    <w:rsid w:val="00320DBF"/>
    <w:rsid w:val="0032463D"/>
    <w:rsid w:val="00372606"/>
    <w:rsid w:val="003B3DBD"/>
    <w:rsid w:val="003C17AF"/>
    <w:rsid w:val="003C6DFD"/>
    <w:rsid w:val="003D30AE"/>
    <w:rsid w:val="003D5701"/>
    <w:rsid w:val="003D648F"/>
    <w:rsid w:val="003F070A"/>
    <w:rsid w:val="004002BD"/>
    <w:rsid w:val="004046A6"/>
    <w:rsid w:val="0040716E"/>
    <w:rsid w:val="0041081B"/>
    <w:rsid w:val="00414C20"/>
    <w:rsid w:val="00421447"/>
    <w:rsid w:val="004241D9"/>
    <w:rsid w:val="00441053"/>
    <w:rsid w:val="004747A9"/>
    <w:rsid w:val="0047586B"/>
    <w:rsid w:val="004B4234"/>
    <w:rsid w:val="004E6671"/>
    <w:rsid w:val="004F2A94"/>
    <w:rsid w:val="00513381"/>
    <w:rsid w:val="00526555"/>
    <w:rsid w:val="00532054"/>
    <w:rsid w:val="005607CC"/>
    <w:rsid w:val="00570565"/>
    <w:rsid w:val="00582029"/>
    <w:rsid w:val="005822E3"/>
    <w:rsid w:val="00584887"/>
    <w:rsid w:val="00585063"/>
    <w:rsid w:val="00587C14"/>
    <w:rsid w:val="005A391C"/>
    <w:rsid w:val="005B2931"/>
    <w:rsid w:val="005D4CBB"/>
    <w:rsid w:val="0060131C"/>
    <w:rsid w:val="006104FC"/>
    <w:rsid w:val="00630C15"/>
    <w:rsid w:val="00647391"/>
    <w:rsid w:val="006559E8"/>
    <w:rsid w:val="00655AFE"/>
    <w:rsid w:val="006639CF"/>
    <w:rsid w:val="00693CE8"/>
    <w:rsid w:val="00696645"/>
    <w:rsid w:val="006A5A74"/>
    <w:rsid w:val="006A5DB7"/>
    <w:rsid w:val="006B1B18"/>
    <w:rsid w:val="006C6989"/>
    <w:rsid w:val="006E043B"/>
    <w:rsid w:val="006F7892"/>
    <w:rsid w:val="0070109A"/>
    <w:rsid w:val="007057E6"/>
    <w:rsid w:val="00706934"/>
    <w:rsid w:val="007212B8"/>
    <w:rsid w:val="00722278"/>
    <w:rsid w:val="00722FB8"/>
    <w:rsid w:val="00750C0E"/>
    <w:rsid w:val="00752231"/>
    <w:rsid w:val="007531E9"/>
    <w:rsid w:val="00777A01"/>
    <w:rsid w:val="00787B77"/>
    <w:rsid w:val="007A2FE8"/>
    <w:rsid w:val="007C30E4"/>
    <w:rsid w:val="007C6BDF"/>
    <w:rsid w:val="007D329D"/>
    <w:rsid w:val="007D42FD"/>
    <w:rsid w:val="007E5A1A"/>
    <w:rsid w:val="007F0A65"/>
    <w:rsid w:val="007F2E82"/>
    <w:rsid w:val="007F6E88"/>
    <w:rsid w:val="00803A43"/>
    <w:rsid w:val="008050D7"/>
    <w:rsid w:val="00837640"/>
    <w:rsid w:val="00847E15"/>
    <w:rsid w:val="00852D04"/>
    <w:rsid w:val="008716DB"/>
    <w:rsid w:val="00884C4E"/>
    <w:rsid w:val="008B330E"/>
    <w:rsid w:val="008B72AC"/>
    <w:rsid w:val="008C5877"/>
    <w:rsid w:val="008F59CF"/>
    <w:rsid w:val="0090195A"/>
    <w:rsid w:val="00912175"/>
    <w:rsid w:val="009328FA"/>
    <w:rsid w:val="009349B2"/>
    <w:rsid w:val="00955196"/>
    <w:rsid w:val="00966532"/>
    <w:rsid w:val="009739DE"/>
    <w:rsid w:val="00977F9D"/>
    <w:rsid w:val="009A6F01"/>
    <w:rsid w:val="009B31D8"/>
    <w:rsid w:val="009C175C"/>
    <w:rsid w:val="009D0685"/>
    <w:rsid w:val="009F7AF9"/>
    <w:rsid w:val="00A00B54"/>
    <w:rsid w:val="00A05B76"/>
    <w:rsid w:val="00A2129E"/>
    <w:rsid w:val="00A23C06"/>
    <w:rsid w:val="00A349EE"/>
    <w:rsid w:val="00A352C6"/>
    <w:rsid w:val="00A466ED"/>
    <w:rsid w:val="00A601FD"/>
    <w:rsid w:val="00A63A2B"/>
    <w:rsid w:val="00A70701"/>
    <w:rsid w:val="00A721E4"/>
    <w:rsid w:val="00A73FA9"/>
    <w:rsid w:val="00A833FB"/>
    <w:rsid w:val="00A969E8"/>
    <w:rsid w:val="00AA24D5"/>
    <w:rsid w:val="00AD592D"/>
    <w:rsid w:val="00AE79E4"/>
    <w:rsid w:val="00AF6E1D"/>
    <w:rsid w:val="00B03497"/>
    <w:rsid w:val="00B20786"/>
    <w:rsid w:val="00B40DE5"/>
    <w:rsid w:val="00B42267"/>
    <w:rsid w:val="00B82629"/>
    <w:rsid w:val="00B86D5F"/>
    <w:rsid w:val="00B92F9C"/>
    <w:rsid w:val="00B94571"/>
    <w:rsid w:val="00BA7CC3"/>
    <w:rsid w:val="00BB2C20"/>
    <w:rsid w:val="00BB5C04"/>
    <w:rsid w:val="00BD0DF7"/>
    <w:rsid w:val="00BE1C32"/>
    <w:rsid w:val="00BF6519"/>
    <w:rsid w:val="00C07DFF"/>
    <w:rsid w:val="00C1006F"/>
    <w:rsid w:val="00C1029A"/>
    <w:rsid w:val="00C10611"/>
    <w:rsid w:val="00C118B0"/>
    <w:rsid w:val="00C15452"/>
    <w:rsid w:val="00C40A3E"/>
    <w:rsid w:val="00C4229C"/>
    <w:rsid w:val="00C51907"/>
    <w:rsid w:val="00C7024B"/>
    <w:rsid w:val="00C71A39"/>
    <w:rsid w:val="00CA2786"/>
    <w:rsid w:val="00CA61F6"/>
    <w:rsid w:val="00CB55C8"/>
    <w:rsid w:val="00CC7528"/>
    <w:rsid w:val="00CE0364"/>
    <w:rsid w:val="00D109E0"/>
    <w:rsid w:val="00D11A41"/>
    <w:rsid w:val="00D32985"/>
    <w:rsid w:val="00D54A24"/>
    <w:rsid w:val="00D64354"/>
    <w:rsid w:val="00D927F7"/>
    <w:rsid w:val="00D94608"/>
    <w:rsid w:val="00DC7CE5"/>
    <w:rsid w:val="00DE6E28"/>
    <w:rsid w:val="00DF3B4C"/>
    <w:rsid w:val="00E00916"/>
    <w:rsid w:val="00E250E4"/>
    <w:rsid w:val="00E26968"/>
    <w:rsid w:val="00E30EC8"/>
    <w:rsid w:val="00E36B82"/>
    <w:rsid w:val="00E40009"/>
    <w:rsid w:val="00E56AA2"/>
    <w:rsid w:val="00E62E1B"/>
    <w:rsid w:val="00E63D98"/>
    <w:rsid w:val="00E66F04"/>
    <w:rsid w:val="00E73EFE"/>
    <w:rsid w:val="00E85339"/>
    <w:rsid w:val="00E87B2C"/>
    <w:rsid w:val="00EA48F2"/>
    <w:rsid w:val="00EB611A"/>
    <w:rsid w:val="00ED77F0"/>
    <w:rsid w:val="00ED7F1E"/>
    <w:rsid w:val="00EE53F3"/>
    <w:rsid w:val="00EF05F3"/>
    <w:rsid w:val="00EF461B"/>
    <w:rsid w:val="00EF6749"/>
    <w:rsid w:val="00F50635"/>
    <w:rsid w:val="00F724BC"/>
    <w:rsid w:val="00F80219"/>
    <w:rsid w:val="00F845C8"/>
    <w:rsid w:val="00F933A5"/>
    <w:rsid w:val="00FA711B"/>
    <w:rsid w:val="00FA759D"/>
    <w:rsid w:val="00FD192C"/>
    <w:rsid w:val="00FD43AA"/>
    <w:rsid w:val="00FE29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29E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4F2A94"/>
    <w:pPr>
      <w:tabs>
        <w:tab w:val="left" w:pos="2160"/>
      </w:tabs>
      <w:spacing w:line="340" w:lineRule="atLeast"/>
      <w:jc w:val="both"/>
    </w:pPr>
    <w:rPr>
      <w:rFonts w:eastAsia="Times New Roman"/>
      <w:lang w:val="en-US" w:eastAsia="en-US"/>
    </w:rPr>
  </w:style>
  <w:style w:type="paragraph" w:styleId="NormalWeb">
    <w:name w:val="Normal (Web)"/>
    <w:basedOn w:val="Normal"/>
    <w:rsid w:val="00847E15"/>
    <w:pPr>
      <w:spacing w:before="100" w:beforeAutospacing="1" w:after="100" w:afterAutospacing="1"/>
    </w:pPr>
    <w:rPr>
      <w:rFonts w:eastAsia="Times New Roman"/>
      <w:lang w:val="en-US" w:eastAsia="en-US"/>
    </w:rPr>
  </w:style>
  <w:style w:type="paragraph" w:styleId="BodyText2">
    <w:name w:val="Body Text 2"/>
    <w:basedOn w:val="Normal"/>
    <w:rsid w:val="00E56AA2"/>
    <w:pPr>
      <w:spacing w:after="120" w:line="480" w:lineRule="auto"/>
    </w:pPr>
  </w:style>
  <w:style w:type="table" w:styleId="TableGrid">
    <w:name w:val="Table Grid"/>
    <w:basedOn w:val="TableNormal"/>
    <w:rsid w:val="009C17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bjective">
    <w:name w:val="Objective"/>
    <w:basedOn w:val="Normal"/>
    <w:next w:val="BodyText"/>
    <w:rsid w:val="00A05B76"/>
    <w:pPr>
      <w:spacing w:before="60" w:after="220" w:line="220" w:lineRule="atLeast"/>
      <w:jc w:val="both"/>
    </w:pPr>
    <w:rPr>
      <w:rFonts w:ascii="Garamond" w:eastAsia="Times New Roman" w:hAnsi="Garamond"/>
      <w:sz w:val="22"/>
      <w:szCs w:val="22"/>
      <w:lang w:val="en-US" w:eastAsia="en-US"/>
    </w:rPr>
  </w:style>
  <w:style w:type="paragraph" w:styleId="BodyText">
    <w:name w:val="Body Text"/>
    <w:basedOn w:val="Normal"/>
    <w:rsid w:val="00A05B76"/>
    <w:pPr>
      <w:spacing w:after="120"/>
    </w:pPr>
  </w:style>
  <w:style w:type="paragraph" w:styleId="Footer">
    <w:name w:val="footer"/>
    <w:basedOn w:val="Normal"/>
    <w:link w:val="FooterChar"/>
    <w:uiPriority w:val="99"/>
    <w:rsid w:val="007E5A1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E5A1A"/>
  </w:style>
  <w:style w:type="character" w:styleId="CommentReference">
    <w:name w:val="annotation reference"/>
    <w:basedOn w:val="DefaultParagraphFont"/>
    <w:semiHidden/>
    <w:rsid w:val="007E5A1A"/>
    <w:rPr>
      <w:sz w:val="16"/>
      <w:szCs w:val="16"/>
    </w:rPr>
  </w:style>
  <w:style w:type="paragraph" w:styleId="CommentText">
    <w:name w:val="annotation text"/>
    <w:basedOn w:val="Normal"/>
    <w:semiHidden/>
    <w:rsid w:val="007E5A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E5A1A"/>
    <w:rPr>
      <w:b/>
      <w:bCs/>
    </w:rPr>
  </w:style>
  <w:style w:type="paragraph" w:styleId="BalloonText">
    <w:name w:val="Balloon Text"/>
    <w:basedOn w:val="Normal"/>
    <w:semiHidden/>
    <w:rsid w:val="007E5A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69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968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26555"/>
    <w:pPr>
      <w:ind w:left="720"/>
      <w:contextualSpacing/>
    </w:pPr>
  </w:style>
  <w:style w:type="character" w:customStyle="1" w:styleId="ilad">
    <w:name w:val="il_ad"/>
    <w:basedOn w:val="DefaultParagraphFont"/>
    <w:rsid w:val="00D94608"/>
  </w:style>
  <w:style w:type="paragraph" w:styleId="NoSpacing">
    <w:name w:val="No Spacing"/>
    <w:uiPriority w:val="1"/>
    <w:qFormat/>
    <w:rsid w:val="00FA711B"/>
    <w:rPr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D64354"/>
    <w:rPr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4D878-799A-462A-9B27-C83DD67C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3939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user</dc:creator>
  <cp:lastModifiedBy>Bibu</cp:lastModifiedBy>
  <cp:revision>2</cp:revision>
  <cp:lastPrinted>2013-10-07T15:34:00Z</cp:lastPrinted>
  <dcterms:created xsi:type="dcterms:W3CDTF">2014-10-24T08:37:00Z</dcterms:created>
  <dcterms:modified xsi:type="dcterms:W3CDTF">2014-10-24T08:37:00Z</dcterms:modified>
</cp:coreProperties>
</file>