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Rule="auto"/>
        <w:ind w:left="4320" w:right="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Muhammed Hafil</w:t>
      </w:r>
    </w:p>
    <w:p w:rsidR="00000000" w:rsidDel="00000000" w:rsidP="00000000" w:rsidRDefault="00000000" w:rsidRPr="00000000">
      <w:pPr>
        <w:pBdr/>
        <w:spacing w:after="0" w:before="0" w:lineRule="auto"/>
        <w:ind w:left="4320" w:right="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Contact: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9633554426</w:t>
      </w:r>
    </w:p>
    <w:p w:rsidR="00000000" w:rsidDel="00000000" w:rsidP="00000000" w:rsidRDefault="00000000" w:rsidRPr="00000000">
      <w:pPr>
        <w:pBdr/>
        <w:spacing w:after="0" w:before="0" w:lineRule="auto"/>
        <w:ind w:left="4320" w:right="0" w:firstLine="0"/>
        <w:contextualSpacing w:val="0"/>
        <w:rPr>
          <w:rFonts w:ascii="Cambria" w:cs="Cambria" w:eastAsia="Cambria" w:hAnsi="Cambria"/>
          <w:b w:val="1"/>
          <w:color w:val="00008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E-Mail: </w:t>
      </w:r>
      <w:hyperlink r:id="rId5">
        <w:r w:rsidDel="00000000" w:rsidR="00000000" w:rsidRPr="00000000">
          <w:rPr>
            <w:rFonts w:ascii="Cambria" w:cs="Cambria" w:eastAsia="Cambria" w:hAnsi="Cambria"/>
            <w:b w:val="1"/>
            <w:color w:val="000080"/>
            <w:u w:val="single"/>
            <w:rtl w:val="0"/>
          </w:rPr>
          <w:t xml:space="preserve">iamhafil@hotmail.com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4040" w:right="0" w:firstLine="0"/>
        <w:contextualSpacing w:val="0"/>
        <w:rPr>
          <w:rFonts w:ascii="Cambria" w:cs="Cambria" w:eastAsia="Cambria" w:hAnsi="Cambri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ab/>
        <w:t xml:space="preserve">Junior Web Developer</w:t>
      </w:r>
    </w:p>
    <w:p w:rsidR="00000000" w:rsidDel="00000000" w:rsidP="00000000" w:rsidRDefault="00000000" w:rsidRPr="00000000">
      <w:pPr>
        <w:pBdr/>
        <w:spacing w:after="0" w:before="0" w:lineRule="auto"/>
        <w:ind w:left="0" w:right="0" w:firstLine="0"/>
        <w:contextualSpacing w:val="0"/>
        <w:rPr>
          <w:rFonts w:ascii="Cambria" w:cs="Cambria" w:eastAsia="Cambria" w:hAnsi="Cambri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946265" cy="14605"/>
            <wp:effectExtent b="0" l="0" r="0" t="0"/>
            <wp:wrapSquare wrapText="bothSides" distB="0" distT="0" distL="0" distR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vertAlign w:val="baseline"/>
          <w:rtl w:val="0"/>
        </w:rPr>
        <w:t xml:space="preserve">A versatile, high-energy technocrat with the distinction of executing prestigious projects of large magnitude within strict time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i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-9524</wp:posOffset>
            </wp:positionH>
            <wp:positionV relativeFrom="paragraph">
              <wp:posOffset>74295</wp:posOffset>
            </wp:positionV>
            <wp:extent cx="6953250" cy="258445"/>
            <wp:effectExtent b="0" l="0" r="0" t="0"/>
            <wp:wrapSquare wrapText="bothSides" distB="0" distT="0" distL="0" distR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8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0" w:lineRule="auto"/>
        <w:ind w:left="404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404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spacing w:line="220" w:lineRule="auto"/>
        <w:ind w:left="0" w:right="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competent professional with over 8 months of experience in:</w:t>
      </w:r>
    </w:p>
    <w:p w:rsidR="00000000" w:rsidDel="00000000" w:rsidP="00000000" w:rsidRDefault="00000000" w:rsidRPr="00000000">
      <w:pPr>
        <w:pBdr/>
        <w:tabs>
          <w:tab w:val="left" w:pos="380"/>
        </w:tabs>
        <w:spacing w:line="220" w:lineRule="auto"/>
        <w:ind w:left="0" w:right="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spacing w:line="220" w:lineRule="auto"/>
        <w:ind w:left="0" w:right="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Software Development </w:t>
        <w:tab/>
        <w:tab/>
        <w:t xml:space="preserve">Software Testing </w:t>
      </w:r>
    </w:p>
    <w:p w:rsidR="00000000" w:rsidDel="00000000" w:rsidP="00000000" w:rsidRDefault="00000000" w:rsidRPr="00000000">
      <w:pPr>
        <w:pBdr/>
        <w:tabs>
          <w:tab w:val="left" w:pos="380"/>
        </w:tabs>
        <w:spacing w:line="220" w:lineRule="auto"/>
        <w:ind w:left="0" w:right="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tabs>
          <w:tab w:val="left" w:pos="380"/>
        </w:tabs>
        <w:spacing w:line="220" w:lineRule="auto"/>
        <w:ind w:left="0" w:right="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Application Maintenance </w:t>
        <w:tab/>
        <w:t xml:space="preserve">Project Execution </w:t>
      </w:r>
    </w:p>
    <w:p w:rsidR="00000000" w:rsidDel="00000000" w:rsidP="00000000" w:rsidRDefault="00000000" w:rsidRPr="00000000">
      <w:pPr>
        <w:pBdr/>
        <w:tabs>
          <w:tab w:val="left" w:pos="380"/>
        </w:tabs>
        <w:spacing w:line="220" w:lineRule="auto"/>
        <w:ind w:right="20"/>
        <w:contextualSpacing w:val="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380"/>
        </w:tabs>
        <w:ind w:left="380" w:right="0" w:hanging="361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Proven Experience and success working with web develop environment as an individual and a team member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380"/>
        </w:tabs>
        <w:ind w:left="380" w:right="0" w:hanging="361"/>
        <w:jc w:val="both"/>
        <w:rPr/>
      </w:pP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Result-oriented professional responsible for overseeing development, testing, delivery and integration of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380"/>
        </w:tabs>
        <w:ind w:left="380" w:right="0" w:hanging="361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web-based software and provided ongoing maintenance and support under supervision of Lead Developer.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380"/>
        </w:tabs>
        <w:ind w:left="380" w:right="0" w:hanging="36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Gained exposure in all the phases of Software Development Life Cycle (SDLC) entailing requirement analysis,design,         development, implementation, delivery and troubleshooting.</w:t>
      </w:r>
    </w:p>
    <w:p w:rsidR="00000000" w:rsidDel="00000000" w:rsidP="00000000" w:rsidRDefault="00000000" w:rsidRPr="00000000">
      <w:pPr>
        <w:pBdr/>
        <w:tabs>
          <w:tab w:val="left" w:pos="380"/>
        </w:tabs>
        <w:spacing w:line="220" w:lineRule="auto"/>
        <w:ind w:right="2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3560" w:right="0" w:firstLine="0"/>
        <w:contextualSpacing w:val="0"/>
        <w:rPr>
          <w:rFonts w:ascii="Cambria" w:cs="Cambria" w:eastAsia="Cambria" w:hAnsi="Cambria"/>
          <w:b w:val="1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0"/>
          <w:szCs w:val="20"/>
          <w:vertAlign w:val="baseline"/>
          <w:rtl w:val="0"/>
        </w:rPr>
        <w:t xml:space="preserve">O R G A N I S A T I O N A L E X P E R I E N C E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-5079</wp:posOffset>
            </wp:positionH>
            <wp:positionV relativeFrom="paragraph">
              <wp:posOffset>24765</wp:posOffset>
            </wp:positionV>
            <wp:extent cx="6952615" cy="14605"/>
            <wp:effectExtent b="0" l="0" r="0" t="0"/>
            <wp:wrapSquare wrapText="bothSides" distB="0" distT="0" distL="0" distR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28575</wp:posOffset>
            </wp:positionV>
            <wp:extent cx="6953250" cy="258445"/>
            <wp:effectExtent b="0" l="0" r="0" t="0"/>
            <wp:wrapSquare wrapText="bothSides" distB="0" distT="0" distL="0" distR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8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0" w:lineRule="auto"/>
        <w:ind w:left="2160" w:right="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Since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Oct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’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16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 with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Blueferns Technologies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 as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Junior Web Developer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Started my career as a Web Developer for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Blueferns Technologies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Responsible for developing the user interface and documentation efforts for all the web-based and desktop applications. creating new database driven websites, maintaining and enhancing the websites developed by the company. Was involved in the development /enhancements of in-house websites.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20" w:right="0" w:firstLine="0"/>
        <w:contextualSpacing w:val="0"/>
        <w:rPr>
          <w:rFonts w:ascii="Cambria" w:cs="Cambria" w:eastAsia="Cambria" w:hAnsi="Cambri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Key Result Areas: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80"/>
        </w:tabs>
        <w:spacing w:line="220" w:lineRule="auto"/>
        <w:ind w:left="380" w:right="4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Developed, enhanced and maintained websites using PHP, HTML, Bootstrap, CSS,Jquery,Ajax and Javascript</w:t>
      </w:r>
    </w:p>
    <w:p w:rsidR="00000000" w:rsidDel="00000000" w:rsidP="00000000" w:rsidRDefault="00000000" w:rsidRPr="00000000">
      <w:pPr>
        <w:pBdr/>
        <w:tabs>
          <w:tab w:val="left" w:pos="380"/>
        </w:tabs>
        <w:spacing w:after="0" w:before="0" w:line="220" w:lineRule="auto"/>
        <w:ind w:left="0" w:right="40" w:firstLine="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80"/>
        </w:tabs>
        <w:spacing w:line="220" w:lineRule="auto"/>
        <w:ind w:left="380" w:right="40" w:hanging="360"/>
        <w:jc w:val="both"/>
        <w:rPr/>
      </w:pP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Handling multi-tier client server application conforming to three architecture layers namely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Model</w:t>
      </w: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View</w:t>
      </w: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Controller </w:t>
      </w:r>
    </w:p>
    <w:p w:rsidR="00000000" w:rsidDel="00000000" w:rsidP="00000000" w:rsidRDefault="00000000" w:rsidRPr="00000000">
      <w:pPr>
        <w:pBdr/>
        <w:tabs>
          <w:tab w:val="left" w:pos="380"/>
        </w:tabs>
        <w:spacing w:after="0" w:before="0" w:line="220" w:lineRule="auto"/>
        <w:ind w:left="0" w:right="40" w:firstLine="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80"/>
        </w:tabs>
        <w:spacing w:line="220" w:lineRule="auto"/>
        <w:ind w:left="380" w:right="4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MYSQL databases</w:t>
      </w:r>
    </w:p>
    <w:p w:rsidR="00000000" w:rsidDel="00000000" w:rsidP="00000000" w:rsidRDefault="00000000" w:rsidRPr="00000000">
      <w:pPr>
        <w:pBdr/>
        <w:tabs>
          <w:tab w:val="left" w:pos="380"/>
        </w:tabs>
        <w:spacing w:after="0" w:before="0" w:line="220" w:lineRule="auto"/>
        <w:ind w:left="0" w:right="40" w:firstLine="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80"/>
        </w:tabs>
        <w:spacing w:line="220" w:lineRule="auto"/>
        <w:ind w:left="380" w:right="4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ERP System of payroll,CRM,Inventory and Project flow ,including database design, graphic design, reporting, SSL and email notification aspects 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80"/>
        </w:tabs>
        <w:spacing w:line="220" w:lineRule="auto"/>
        <w:ind w:left="380" w:right="4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full fledged email system using imap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80"/>
        </w:tabs>
        <w:spacing w:line="220" w:lineRule="auto"/>
        <w:ind w:left="380" w:right="2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APIs for communicating with mobile apps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4740" w:right="0" w:firstLine="0"/>
        <w:contextualSpacing w:val="0"/>
        <w:rPr>
          <w:rFonts w:ascii="Cambria" w:cs="Cambria" w:eastAsia="Cambria" w:hAnsi="Cambria"/>
          <w:b w:val="1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ACADEMIC: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0"/>
          <w:szCs w:val="20"/>
          <w:vertAlign w:val="baseline"/>
          <w:rtl w:val="0"/>
        </w:rPr>
        <w:t xml:space="preserve">E D U C A T I O N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-5079</wp:posOffset>
            </wp:positionH>
            <wp:positionV relativeFrom="paragraph">
              <wp:posOffset>22860</wp:posOffset>
            </wp:positionV>
            <wp:extent cx="6952615" cy="14605"/>
            <wp:effectExtent b="0" l="0" r="0" t="0"/>
            <wp:wrapSquare wrapText="bothSides" distB="0" distT="0" distL="0" distR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38100</wp:posOffset>
            </wp:positionV>
            <wp:extent cx="6953250" cy="257175"/>
            <wp:effectExtent b="0" l="0" r="0" t="0"/>
            <wp:wrapSquare wrapText="bothSides" distB="0" distT="0" distL="0" distR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80"/>
        </w:tabs>
        <w:ind w:left="38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 Year DIPLOMA in Telecommunication Technology (E.K N Memorial Model Polytechnic, Kalliassery) 2015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380"/>
        </w:tabs>
        <w:ind w:left="38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Higher Secondary (G.H.S.S Manathana 2012)</w:t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80"/>
        </w:tabs>
        <w:ind w:left="38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114935" distR="114935">
            <wp:extent cx="6953250" cy="257175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SKILL: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939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39"/>
        <w:gridCol w:w="8200"/>
        <w:tblGridChange w:id="0">
          <w:tblGrid>
            <w:gridCol w:w="2739"/>
            <w:gridCol w:w="820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2120" w:right="0" w:firstLine="0"/>
              <w:contextualSpacing w:val="0"/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I T S K I L L 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2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Scripting Languages: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880" w:right="0" w:firstLine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Core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PHP and OO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2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Framework: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880" w:right="0" w:firstLine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Laravel 5.2 , YII, Codeignter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2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IDE: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88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Eclipse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2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RDBMS: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88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MySQL 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2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Web: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88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HTML,CSS, JavaScript, Jquery,B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ootstrap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2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Languages: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88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C, C++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20" w:right="0" w:firstLine="0"/>
              <w:contextualSpacing w:val="0"/>
              <w:rPr>
                <w:rFonts w:ascii="Cambria" w:cs="Cambria" w:eastAsia="Cambria" w:hAnsi="Cambri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Platforms: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880" w:right="0" w:firstLine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vertAlign w:val="baseline"/>
                <w:rtl w:val="0"/>
              </w:rPr>
              <w:t xml:space="preserve">Linux x86-64, Windows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20" w:right="0" w:firstLine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Rule="auto"/>
              <w:ind w:left="880" w:right="0" w:firstLine="0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pBdr/>
              <w:spacing w:after="0" w:before="0" w:lineRule="auto"/>
              <w:ind w:left="88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28575</wp:posOffset>
            </wp:positionV>
            <wp:extent cx="6953250" cy="257175"/>
            <wp:effectExtent b="0" l="0" r="0" t="0"/>
            <wp:wrapSquare wrapText="bothSides" distB="0" distT="0" distL="0" distR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-5079</wp:posOffset>
            </wp:positionH>
            <wp:positionV relativeFrom="paragraph">
              <wp:posOffset>24765</wp:posOffset>
            </wp:positionV>
            <wp:extent cx="6952615" cy="14605"/>
            <wp:effectExtent b="0" l="0" r="0" t="0"/>
            <wp:wrapSquare wrapText="bothSides" distB="0" distT="0" distL="0" distR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-5079</wp:posOffset>
            </wp:positionH>
            <wp:positionV relativeFrom="paragraph">
              <wp:posOffset>-2686049</wp:posOffset>
            </wp:positionV>
            <wp:extent cx="6952615" cy="14605"/>
            <wp:effectExtent b="0" l="0" r="0" t="0"/>
            <wp:wrapSquare wrapText="bothSides" distB="0" distT="0" distL="0" distR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2160" w:right="0" w:firstLine="1800"/>
        <w:contextualSpacing w:val="1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Freelance Projects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right="0" w:firstLine="360"/>
        <w:contextualSpacing w:val="1"/>
        <w:rPr>
          <w:color w:val="1155cc"/>
        </w:rPr>
      </w:pPr>
      <w:hyperlink r:id="rId1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Bazimucat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hyperlink r:id="rId1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1440" w:right="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Bazimucat is an upcoming online shopping based in Oman. Developed in PHP Laravel,MYSQL </w:t>
      </w:r>
    </w:p>
    <w:sectPr>
      <w:pgSz w:h="16838" w:w="11906"/>
      <w:pgMar w:bottom="403" w:top="430" w:left="520" w:right="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3.jpg"/><Relationship Id="rId13" Type="http://schemas.openxmlformats.org/officeDocument/2006/relationships/image" Target="media/image5.jpg"/><Relationship Id="rId12" Type="http://schemas.openxmlformats.org/officeDocument/2006/relationships/image" Target="media/image10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image" Target="media/image14.jpg"/><Relationship Id="rId17" Type="http://schemas.openxmlformats.org/officeDocument/2006/relationships/hyperlink" Target="http://demo.bazimuscat.com/" TargetMode="External"/><Relationship Id="rId16" Type="http://schemas.openxmlformats.org/officeDocument/2006/relationships/hyperlink" Target="http://bazimuscat.com/" TargetMode="External"/><Relationship Id="rId5" Type="http://schemas.openxmlformats.org/officeDocument/2006/relationships/hyperlink" Target="mailto:iamhafil@hotmail.com" TargetMode="External"/><Relationship Id="rId6" Type="http://schemas.openxmlformats.org/officeDocument/2006/relationships/image" Target="media/image11.png"/><Relationship Id="rId7" Type="http://schemas.openxmlformats.org/officeDocument/2006/relationships/image" Target="media/image9.jpg"/><Relationship Id="rId8" Type="http://schemas.openxmlformats.org/officeDocument/2006/relationships/image" Target="media/image12.jpg"/></Relationships>
</file>