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1F2" w:rsidRDefault="004901F2" w:rsidP="004901F2">
      <w:pPr>
        <w:pStyle w:val="Heading1"/>
      </w:pPr>
      <w:r>
        <w:t>5.</w:t>
      </w:r>
      <w:r>
        <w:t xml:space="preserve"> </w:t>
      </w:r>
      <w:r w:rsidRPr="00175138">
        <w:t>Dynamic</w:t>
      </w:r>
      <w:r w:rsidRPr="00175138">
        <w:rPr>
          <w:b/>
          <w:bCs/>
        </w:rPr>
        <w:t xml:space="preserve"> </w:t>
      </w:r>
      <w:r w:rsidRPr="00175138">
        <w:t>Model</w:t>
      </w:r>
    </w:p>
    <w:p w:rsidR="004901F2" w:rsidRPr="00175138" w:rsidRDefault="004901F2" w:rsidP="004901F2"/>
    <w:p w:rsidR="004901F2" w:rsidRPr="00F4480B" w:rsidRDefault="00DC1433" w:rsidP="004901F2">
      <w:pPr>
        <w:pStyle w:val="Heading2"/>
      </w:pPr>
      <w:r>
        <w:t xml:space="preserve">5.1 </w:t>
      </w:r>
      <w:r w:rsidR="004901F2" w:rsidRPr="00175138">
        <w:t xml:space="preserve">Sequence </w:t>
      </w:r>
      <w:r w:rsidR="004901F2" w:rsidRPr="000B4116">
        <w:t>Diagrams</w:t>
      </w:r>
    </w:p>
    <w:p w:rsidR="004901F2" w:rsidRDefault="004901F2" w:rsidP="004901F2">
      <w:pPr>
        <w:pStyle w:val="Heading3"/>
      </w:pPr>
      <w:r>
        <w:t>5.1.1 The game update loop Sequence Diagram</w:t>
      </w:r>
    </w:p>
    <w:p w:rsidR="004901F2" w:rsidRDefault="004901F2" w:rsidP="004901F2">
      <w:r>
        <w:t>This diagram shows an overview of the game update loop, which repeatedly causes the game world and game objects to update based on changes in the game state.</w:t>
      </w:r>
    </w:p>
    <w:p w:rsidR="004901F2" w:rsidRDefault="004901F2" w:rsidP="004901F2">
      <w:r>
        <w:rPr>
          <w:noProof/>
          <w:lang w:eastAsia="en-AU"/>
        </w:rPr>
        <w:drawing>
          <wp:inline distT="0" distB="0" distL="0" distR="0" wp14:anchorId="6882686F" wp14:editId="6DED68BA">
            <wp:extent cx="5267960" cy="3180080"/>
            <wp:effectExtent l="0" t="0" r="889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F2" w:rsidRDefault="004901F2" w:rsidP="004901F2"/>
    <w:p w:rsidR="004901F2" w:rsidRDefault="004901F2" w:rsidP="004901F2"/>
    <w:p w:rsidR="004901F2" w:rsidRPr="000B4116" w:rsidRDefault="004901F2" w:rsidP="004901F2">
      <w:pPr>
        <w:pStyle w:val="Heading3"/>
      </w:pPr>
      <w:r>
        <w:t>5.1.2 The game render loop Sequence Diagram</w:t>
      </w:r>
    </w:p>
    <w:p w:rsidR="004901F2" w:rsidRDefault="004901F2" w:rsidP="004901F2">
      <w:r>
        <w:t>This diagram shows an overview of the game update loop, which repeatedly causes the game objects to render.</w:t>
      </w:r>
    </w:p>
    <w:p w:rsidR="004901F2" w:rsidRDefault="004901F2" w:rsidP="004901F2">
      <w:r>
        <w:rPr>
          <w:noProof/>
          <w:lang w:eastAsia="en-AU"/>
        </w:rPr>
        <w:lastRenderedPageBreak/>
        <w:drawing>
          <wp:inline distT="0" distB="0" distL="0" distR="0" wp14:anchorId="47D791D2" wp14:editId="3401EEA5">
            <wp:extent cx="5267960" cy="335724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F2" w:rsidRDefault="004901F2" w:rsidP="004901F2">
      <w:pPr>
        <w:pStyle w:val="Heading3"/>
      </w:pPr>
      <w:r>
        <w:t xml:space="preserve">5.1.3 </w:t>
      </w:r>
      <w:r>
        <w:softHyphen/>
      </w:r>
      <w:r>
        <w:softHyphen/>
        <w:t>Creature death Sequence Diagram</w:t>
      </w:r>
    </w:p>
    <w:p w:rsidR="004901F2" w:rsidRDefault="004901F2" w:rsidP="004901F2">
      <w:r>
        <w:t>This diagram shows the interactions between a creature and the game world that occur when a creature dies in the game.</w:t>
      </w:r>
    </w:p>
    <w:p w:rsidR="004901F2" w:rsidRDefault="004901F2" w:rsidP="004901F2">
      <w:r>
        <w:rPr>
          <w:noProof/>
          <w:lang w:eastAsia="en-AU"/>
        </w:rPr>
        <w:drawing>
          <wp:inline distT="0" distB="0" distL="0" distR="0" wp14:anchorId="492D031D" wp14:editId="5EDD3AD6">
            <wp:extent cx="3096895" cy="402844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F2" w:rsidRDefault="004901F2" w:rsidP="004901F2">
      <w:pPr>
        <w:pStyle w:val="Heading3"/>
      </w:pPr>
      <w:r>
        <w:lastRenderedPageBreak/>
        <w:t>5.1.4 pickup dna sequence diagram</w:t>
      </w:r>
    </w:p>
    <w:p w:rsidR="004901F2" w:rsidRDefault="004901F2" w:rsidP="004901F2">
      <w:r>
        <w:t>This diagram shows the process of a creature picking up a piece of DNA, causing a new creature to spawn, and be placed in control of the player.</w:t>
      </w:r>
    </w:p>
    <w:p w:rsidR="004901F2" w:rsidRPr="00F23189" w:rsidRDefault="004901F2" w:rsidP="004901F2">
      <w:r>
        <w:t xml:space="preserve"> </w:t>
      </w:r>
      <w:r>
        <w:rPr>
          <w:noProof/>
          <w:lang w:eastAsia="en-AU"/>
        </w:rPr>
        <w:drawing>
          <wp:inline distT="0" distB="0" distL="0" distR="0" wp14:anchorId="682712A2" wp14:editId="3E02CA76">
            <wp:extent cx="5273675" cy="3391535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F2" w:rsidRPr="00175138" w:rsidRDefault="004901F2" w:rsidP="004901F2">
      <w:bookmarkStart w:id="0" w:name="_GoBack"/>
      <w:bookmarkEnd w:id="0"/>
    </w:p>
    <w:p w:rsidR="004901F2" w:rsidRDefault="004901F2" w:rsidP="004901F2">
      <w:pPr>
        <w:pStyle w:val="Heading2"/>
      </w:pPr>
      <w:r>
        <w:t>5</w:t>
      </w:r>
      <w:r w:rsidRPr="00175138">
        <w:t>.2.</w:t>
      </w:r>
      <w:r>
        <w:t xml:space="preserve"> ACTIVITY</w:t>
      </w:r>
      <w:r w:rsidRPr="00175138">
        <w:t xml:space="preserve"> Diagrams</w:t>
      </w:r>
    </w:p>
    <w:p w:rsidR="004901F2" w:rsidRDefault="004901F2" w:rsidP="004901F2">
      <w:pPr>
        <w:pStyle w:val="Heading3"/>
      </w:pPr>
      <w:r>
        <w:t>5.2.1. Main menu activity diagram</w:t>
      </w:r>
    </w:p>
    <w:p w:rsidR="004901F2" w:rsidRDefault="004901F2" w:rsidP="004901F2">
      <w:r>
        <w:t>This diagram shows the various possible flows that can occur when a user interacts with the main menu options.</w:t>
      </w:r>
    </w:p>
    <w:p w:rsidR="004901F2" w:rsidRPr="00F4480B" w:rsidRDefault="004901F2" w:rsidP="004901F2">
      <w:pPr>
        <w:pStyle w:val="Heading3"/>
      </w:pPr>
      <w:r>
        <w:t>5.2.2. gameplay activity diagram</w:t>
      </w:r>
    </w:p>
    <w:p w:rsidR="004901F2" w:rsidRDefault="004901F2" w:rsidP="004901F2">
      <w:r>
        <w:t>This diagram shows the various possible flows that can occur while a user is playing the game.</w:t>
      </w:r>
    </w:p>
    <w:p w:rsidR="008B079C" w:rsidRDefault="008B079C"/>
    <w:sectPr w:rsidR="008B0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82D"/>
    <w:rsid w:val="004901F2"/>
    <w:rsid w:val="004A4E22"/>
    <w:rsid w:val="008B079C"/>
    <w:rsid w:val="00CA782D"/>
    <w:rsid w:val="00DC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1F2"/>
    <w:pPr>
      <w:pBdr>
        <w:bottom w:val="thinThickSmallGap" w:sz="12" w:space="1" w:color="943634" w:themeColor="accent2" w:themeShade="BF"/>
      </w:pBdr>
      <w:spacing w:before="400" w:line="252" w:lineRule="auto"/>
      <w:jc w:val="center"/>
      <w:outlineLvl w:val="0"/>
    </w:pPr>
    <w:rPr>
      <w:rFonts w:asciiTheme="majorHAnsi" w:eastAsiaTheme="majorEastAsia" w:hAnsiTheme="majorHAnsi" w:cstheme="majorBidi"/>
      <w:caps/>
      <w:color w:val="632423" w:themeColor="accent2" w:themeShade="80"/>
      <w:spacing w:val="2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1F2"/>
    <w:pPr>
      <w:pBdr>
        <w:bottom w:val="single" w:sz="4" w:space="1" w:color="622423" w:themeColor="accent2" w:themeShade="7F"/>
      </w:pBdr>
      <w:spacing w:before="400" w:line="252" w:lineRule="auto"/>
      <w:jc w:val="center"/>
      <w:outlineLvl w:val="1"/>
    </w:pPr>
    <w:rPr>
      <w:rFonts w:asciiTheme="majorHAnsi" w:eastAsiaTheme="majorEastAsia" w:hAnsiTheme="majorHAnsi" w:cstheme="majorBidi"/>
      <w:caps/>
      <w:color w:val="632423" w:themeColor="accent2" w:themeShade="80"/>
      <w:spacing w:val="15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1F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 w:line="252" w:lineRule="auto"/>
      <w:jc w:val="center"/>
      <w:outlineLvl w:val="2"/>
    </w:pPr>
    <w:rPr>
      <w:rFonts w:asciiTheme="majorHAnsi" w:eastAsiaTheme="majorEastAsia" w:hAnsiTheme="majorHAnsi" w:cstheme="majorBidi"/>
      <w:caps/>
      <w:color w:val="622423" w:themeColor="accent2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1F2"/>
    <w:rPr>
      <w:rFonts w:asciiTheme="majorHAnsi" w:eastAsiaTheme="majorEastAsia" w:hAnsiTheme="majorHAnsi" w:cstheme="majorBidi"/>
      <w:caps/>
      <w:color w:val="632423" w:themeColor="accent2" w:themeShade="80"/>
      <w:spacing w:val="2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901F2"/>
    <w:rPr>
      <w:rFonts w:asciiTheme="majorHAnsi" w:eastAsiaTheme="majorEastAsia" w:hAnsiTheme="majorHAnsi" w:cstheme="majorBidi"/>
      <w:caps/>
      <w:color w:val="632423" w:themeColor="accent2" w:themeShade="80"/>
      <w:spacing w:val="15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901F2"/>
    <w:rPr>
      <w:rFonts w:asciiTheme="majorHAnsi" w:eastAsiaTheme="majorEastAsia" w:hAnsiTheme="majorHAnsi" w:cstheme="majorBidi"/>
      <w:caps/>
      <w:color w:val="622423" w:themeColor="accent2" w:themeShade="7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1F2"/>
    <w:pPr>
      <w:pBdr>
        <w:bottom w:val="thinThickSmallGap" w:sz="12" w:space="1" w:color="943634" w:themeColor="accent2" w:themeShade="BF"/>
      </w:pBdr>
      <w:spacing w:before="400" w:line="252" w:lineRule="auto"/>
      <w:jc w:val="center"/>
      <w:outlineLvl w:val="0"/>
    </w:pPr>
    <w:rPr>
      <w:rFonts w:asciiTheme="majorHAnsi" w:eastAsiaTheme="majorEastAsia" w:hAnsiTheme="majorHAnsi" w:cstheme="majorBidi"/>
      <w:caps/>
      <w:color w:val="632423" w:themeColor="accent2" w:themeShade="80"/>
      <w:spacing w:val="2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1F2"/>
    <w:pPr>
      <w:pBdr>
        <w:bottom w:val="single" w:sz="4" w:space="1" w:color="622423" w:themeColor="accent2" w:themeShade="7F"/>
      </w:pBdr>
      <w:spacing w:before="400" w:line="252" w:lineRule="auto"/>
      <w:jc w:val="center"/>
      <w:outlineLvl w:val="1"/>
    </w:pPr>
    <w:rPr>
      <w:rFonts w:asciiTheme="majorHAnsi" w:eastAsiaTheme="majorEastAsia" w:hAnsiTheme="majorHAnsi" w:cstheme="majorBidi"/>
      <w:caps/>
      <w:color w:val="632423" w:themeColor="accent2" w:themeShade="80"/>
      <w:spacing w:val="15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1F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 w:line="252" w:lineRule="auto"/>
      <w:jc w:val="center"/>
      <w:outlineLvl w:val="2"/>
    </w:pPr>
    <w:rPr>
      <w:rFonts w:asciiTheme="majorHAnsi" w:eastAsiaTheme="majorEastAsia" w:hAnsiTheme="majorHAnsi" w:cstheme="majorBidi"/>
      <w:caps/>
      <w:color w:val="622423" w:themeColor="accent2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1F2"/>
    <w:rPr>
      <w:rFonts w:asciiTheme="majorHAnsi" w:eastAsiaTheme="majorEastAsia" w:hAnsiTheme="majorHAnsi" w:cstheme="majorBidi"/>
      <w:caps/>
      <w:color w:val="632423" w:themeColor="accent2" w:themeShade="80"/>
      <w:spacing w:val="2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901F2"/>
    <w:rPr>
      <w:rFonts w:asciiTheme="majorHAnsi" w:eastAsiaTheme="majorEastAsia" w:hAnsiTheme="majorHAnsi" w:cstheme="majorBidi"/>
      <w:caps/>
      <w:color w:val="632423" w:themeColor="accent2" w:themeShade="80"/>
      <w:spacing w:val="15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901F2"/>
    <w:rPr>
      <w:rFonts w:asciiTheme="majorHAnsi" w:eastAsiaTheme="majorEastAsia" w:hAnsiTheme="majorHAnsi" w:cstheme="majorBidi"/>
      <w:caps/>
      <w:color w:val="622423" w:themeColor="accent2" w:themeShade="7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Leanne</dc:creator>
  <cp:lastModifiedBy>Leanne</cp:lastModifiedBy>
  <cp:revision>4</cp:revision>
  <dcterms:created xsi:type="dcterms:W3CDTF">2013-05-05T09:11:00Z</dcterms:created>
  <dcterms:modified xsi:type="dcterms:W3CDTF">2013-05-05T09:15:00Z</dcterms:modified>
</cp:coreProperties>
</file>