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15F45" w:rsidRPr="00F15F45" w:rsidTr="00F15F45">
        <w:trPr>
          <w:tblCellSpacing w:w="0" w:type="dxa"/>
        </w:trPr>
        <w:tc>
          <w:tcPr>
            <w:tcW w:w="5000" w:type="pct"/>
            <w:vAlign w:val="center"/>
          </w:tcPr>
          <w:p w:rsidR="00F15F45" w:rsidRPr="00F15F45" w:rsidRDefault="00F15F45" w:rsidP="00F15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SIT203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15F4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Assignment 1 </w:t>
            </w:r>
          </w:p>
        </w:tc>
      </w:tr>
      <w:tr w:rsidR="00F15F45" w:rsidRPr="00F15F45" w:rsidTr="00F15F45">
        <w:trPr>
          <w:tblCellSpacing w:w="0" w:type="dxa"/>
        </w:trPr>
        <w:tc>
          <w:tcPr>
            <w:tcW w:w="5000" w:type="pct"/>
            <w:vAlign w:val="center"/>
          </w:tcPr>
          <w:p w:rsidR="00F15F45" w:rsidRPr="00F15F45" w:rsidRDefault="00F15F45" w:rsidP="00F15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F15F45" w:rsidRDefault="00F15F45" w:rsidP="00F15F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5F45">
        <w:rPr>
          <w:rFonts w:ascii="Arial" w:eastAsia="Times New Roman" w:hAnsi="Arial" w:cs="Arial"/>
          <w:b/>
          <w:bCs/>
          <w:color w:val="000000"/>
          <w:sz w:val="28"/>
          <w:szCs w:val="28"/>
        </w:rPr>
        <w:t>Marking Guide</w:t>
      </w:r>
    </w:p>
    <w:p w:rsidR="00F15F45" w:rsidRPr="00F15F45" w:rsidRDefault="00F15F45" w:rsidP="00F15F4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8"/>
        <w:gridCol w:w="1134"/>
        <w:gridCol w:w="814"/>
      </w:tblGrid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564C48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627" w:type="pct"/>
          </w:tcPr>
          <w:p w:rsidR="005B73D4" w:rsidRPr="00564C48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Item marks</w:t>
            </w:r>
          </w:p>
        </w:tc>
        <w:tc>
          <w:tcPr>
            <w:tcW w:w="450" w:type="pct"/>
            <w:noWrap/>
            <w:vAlign w:val="center"/>
          </w:tcPr>
          <w:p w:rsidR="005B73D4" w:rsidRPr="00564C48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64C48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Marks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564C48" w:rsidRDefault="005B73D4" w:rsidP="00F15F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64C4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Submission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2F0259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Relevant </w:t>
            </w: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XML </w:t>
            </w:r>
            <w:r w:rsidR="002F02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XSL files </w:t>
            </w: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submitted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URL correctly specified (files uploaded to </w:t>
            </w:r>
            <w:proofErr w:type="spellStart"/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public_html</w:t>
            </w:r>
            <w:proofErr w:type="spellEnd"/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1126CF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external/</w:t>
            </w: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copied images/text referenced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broken links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833C62" w:rsidRDefault="005B73D4" w:rsidP="00F15F45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833C62">
              <w:rPr>
                <w:rFonts w:ascii="Arial" w:eastAsia="Times New Roman" w:hAnsi="Arial" w:cs="Arial"/>
                <w:b/>
                <w:sz w:val="20"/>
                <w:szCs w:val="20"/>
              </w:rPr>
              <w:t>HTML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833C62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sz w:val="16"/>
                <w:szCs w:val="16"/>
              </w:rPr>
            </w:pPr>
            <w:r w:rsidRPr="00833C62">
              <w:rPr>
                <w:rFonts w:ascii="Arial" w:eastAsia="Times New Roman" w:hAnsi="Arial" w:cs="Arial"/>
                <w:sz w:val="20"/>
                <w:szCs w:val="20"/>
              </w:rPr>
              <w:t>All pages with relevant information (no dummy contents)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DC61D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HTML </w:t>
            </w:r>
            <w:proofErr w:type="spellStart"/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 structured</w:t>
            </w:r>
            <w:proofErr w:type="spellEnd"/>
            <w:r w:rsidR="00DC6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valid (e.g. validated at </w:t>
            </w:r>
            <w:hyperlink r:id="rId5" w:history="1">
              <w:r w:rsidR="00DC61D8" w:rsidRPr="008A5037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https://validator.w3.org</w:t>
              </w:r>
            </w:hyperlink>
            <w:r w:rsidR="00DC6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7923DB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 commented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properly (especially when change</w:t>
            </w:r>
            <w:r w:rsidR="007923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made to the templates)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564C48" w:rsidRDefault="005B73D4" w:rsidP="00F15F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64C4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Images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1126CF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Images uploaded and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important attributes</w:t>
            </w: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properly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(e.g. </w:t>
            </w:r>
            <w:r w:rsidRPr="0039114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alt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Images formatted/ resized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properly (consistent with the styles of the website)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F15F45" w:rsidRDefault="005B73D4" w:rsidP="00564C48">
            <w:pPr>
              <w:spacing w:after="0" w:line="240" w:lineRule="auto"/>
              <w:ind w:firstLine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564C48" w:rsidRDefault="005B73D4" w:rsidP="001126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564C4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XML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Each XML record includes at least six (6) child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elements and they nest with at </w:t>
            </w: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least 3 levels.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7F5446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564C48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Appropriate element and attribute (if any) names used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Pr="00F15F45" w:rsidRDefault="007F5446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5B73D4" w:rsidP="00704B7C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XML files used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5B73D4" w:rsidP="00704B7C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704B7C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one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following options: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0F13EF" w:rsidRDefault="005B73D4" w:rsidP="003911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F1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Only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or 2</w:t>
            </w:r>
            <w:r w:rsidRPr="000F1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XML file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0F1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- 10</w:t>
            </w:r>
          </w:p>
        </w:tc>
        <w:tc>
          <w:tcPr>
            <w:tcW w:w="627" w:type="pct"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</w:t>
            </w:r>
            <w:r w:rsidR="00C66E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</w:t>
            </w: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0F13EF" w:rsidRDefault="005B73D4" w:rsidP="007F5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 than</w:t>
            </w:r>
            <w:r w:rsidRPr="000F1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0F1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XML file used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(e.g. one XML for </w:t>
            </w:r>
            <w:r w:rsidR="007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category such as </w:t>
            </w:r>
            <w:r w:rsidR="005E7A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chair, bed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E7A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E7A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- 4</w:t>
            </w:r>
          </w:p>
        </w:tc>
        <w:tc>
          <w:tcPr>
            <w:tcW w:w="627" w:type="pct"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5B73D4" w:rsidP="00704B7C">
            <w:pPr>
              <w:pStyle w:val="ListParagraph"/>
              <w:spacing w:after="0" w:line="240" w:lineRule="auto"/>
              <w:ind w:left="128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14982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714982" w:rsidRPr="00714982" w:rsidRDefault="00714982" w:rsidP="002F025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149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and XML DOM</w:t>
            </w:r>
            <w:r w:rsidR="00E75E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7" w:type="pct"/>
          </w:tcPr>
          <w:p w:rsidR="00714982" w:rsidRPr="00F15F45" w:rsidRDefault="00714982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714982" w:rsidRPr="00F15F45" w:rsidRDefault="00714982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14982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714982" w:rsidRPr="00714982" w:rsidRDefault="002F0259" w:rsidP="002F0259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F02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category page(s),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14982" w:rsidRPr="00501B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="00714982" w:rsidRPr="00501B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traverses XML DOM and transforms XML elements properly </w:t>
            </w:r>
            <w:r w:rsidR="00E75E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7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E75E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displaying area </w:t>
            </w:r>
            <w:r w:rsidR="00714982" w:rsidRPr="00501B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(appropriate layout and </w:t>
            </w:r>
            <w:r w:rsidR="00714982" w:rsidRPr="00FA6AA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consistent with the styles of the website</w:t>
            </w:r>
            <w:r w:rsidR="00714982" w:rsidRPr="00501B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etc.</w:t>
            </w:r>
            <w:r w:rsidR="00FA6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NOT use tables</w:t>
            </w:r>
            <w:r w:rsidR="007F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layout products.</w:t>
            </w:r>
            <w:r w:rsidR="00714982" w:rsidRPr="00501B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627" w:type="pct"/>
          </w:tcPr>
          <w:p w:rsidR="00714982" w:rsidRPr="00F15F45" w:rsidRDefault="00714982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714982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Pr="00501BD7" w:rsidRDefault="00FF650B" w:rsidP="00714982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F650B" w:rsidRPr="00F15F45" w:rsidRDefault="00FF650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Pr="00F15F45" w:rsidRDefault="00FF650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Pr="00501BD7" w:rsidRDefault="00FF650B" w:rsidP="00E75EF5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Pagination works properly (Actual products displayed/available </w:t>
            </w:r>
            <w:r w:rsidR="00E75E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controlled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</w:t>
            </w:r>
            <w:r w:rsidR="00E75E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pagination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part)</w:t>
            </w:r>
          </w:p>
        </w:tc>
        <w:tc>
          <w:tcPr>
            <w:tcW w:w="627" w:type="pct"/>
          </w:tcPr>
          <w:p w:rsidR="00FF650B" w:rsidRPr="00F15F45" w:rsidRDefault="00FF650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Pr="00F15F45" w:rsidRDefault="002F0259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Pr="00F15F45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Brand filter works properly (Actual products displayed/available filtered by “Brands” checkbox part)</w:t>
            </w: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Pr="00F15F45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Pr="00F15F45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“sort-by” works properly  (Actual products displayed/available sorted by “sort-by” selection part)</w:t>
            </w: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Pr="00F15F45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Default="00FF650B" w:rsidP="00FA6AA7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“Show XX products” works properly (Actual counts of products displayed reflected in “Showing </w:t>
            </w:r>
            <w:r w:rsidRPr="00A841A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products” part)</w:t>
            </w: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Default="002F0259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F650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F650B" w:rsidRDefault="00FF650B" w:rsidP="00FF650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F650B" w:rsidRDefault="00FF650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84B8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84B8B" w:rsidRDefault="00F84B8B" w:rsidP="00F84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4B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Product detail page</w:t>
            </w:r>
          </w:p>
        </w:tc>
        <w:tc>
          <w:tcPr>
            <w:tcW w:w="627" w:type="pct"/>
          </w:tcPr>
          <w:p w:rsidR="00F84B8B" w:rsidRDefault="00F84B8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84B8B" w:rsidRDefault="00F84B8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84B8B" w:rsidRPr="00F15F45" w:rsidTr="00A06A41">
        <w:trPr>
          <w:tblCellSpacing w:w="0" w:type="dxa"/>
        </w:trPr>
        <w:tc>
          <w:tcPr>
            <w:tcW w:w="3923" w:type="pct"/>
            <w:vAlign w:val="center"/>
          </w:tcPr>
          <w:p w:rsidR="00F84B8B" w:rsidRPr="00F15F45" w:rsidRDefault="00F84B8B" w:rsidP="00F84B8B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detail page (detail.html) generated dynamically when clicking on product name/image on category page(s) </w:t>
            </w:r>
          </w:p>
        </w:tc>
        <w:tc>
          <w:tcPr>
            <w:tcW w:w="627" w:type="pct"/>
          </w:tcPr>
          <w:p w:rsidR="00F84B8B" w:rsidRDefault="00F84B8B" w:rsidP="00A06A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84B8B" w:rsidRDefault="006D7C87" w:rsidP="00A06A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84B8B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84B8B" w:rsidRPr="00F84B8B" w:rsidRDefault="00F84B8B" w:rsidP="00F84B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F84B8B" w:rsidRDefault="00F84B8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84B8B" w:rsidRDefault="00F84B8B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A6AA7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FA6AA7" w:rsidRPr="00F84B8B" w:rsidRDefault="00FA6AA7" w:rsidP="00FA6AA7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A6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Implementation </w:t>
            </w:r>
          </w:p>
        </w:tc>
        <w:tc>
          <w:tcPr>
            <w:tcW w:w="627" w:type="pct"/>
          </w:tcPr>
          <w:p w:rsidR="00FA6AA7" w:rsidRDefault="00FA6AA7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FA6AA7" w:rsidRDefault="00FA6AA7" w:rsidP="00FF6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FA6AA7" w:rsidP="00FA6AA7">
            <w:pPr>
              <w:spacing w:after="0" w:line="240" w:lineRule="auto"/>
              <w:ind w:left="567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There are different ways of implementing the dynamic detail page. E.g. </w:t>
            </w:r>
          </w:p>
        </w:tc>
        <w:tc>
          <w:tcPr>
            <w:tcW w:w="627" w:type="pct"/>
          </w:tcPr>
          <w:p w:rsidR="005B73D4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F84B8B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5B73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14982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714982" w:rsidRDefault="00724FBE" w:rsidP="00724F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3C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Javascript</w:t>
            </w:r>
            <w:proofErr w:type="spellEnd"/>
            <w:r w:rsidRPr="00BF3C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 parameters to</w:t>
            </w:r>
            <w:r w:rsidRPr="00BF3C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XSL which then transforms</w:t>
            </w:r>
            <w:r w:rsidRPr="00BF3C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XML elements properly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-5</w:t>
            </w:r>
          </w:p>
        </w:tc>
        <w:tc>
          <w:tcPr>
            <w:tcW w:w="627" w:type="pct"/>
          </w:tcPr>
          <w:p w:rsidR="00714982" w:rsidRDefault="00714982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714982" w:rsidRDefault="00714982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Pr="00F2280A" w:rsidRDefault="005B73D4" w:rsidP="00501B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28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 selection and use of XSL elements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- 5</w:t>
            </w:r>
          </w:p>
        </w:tc>
        <w:tc>
          <w:tcPr>
            <w:tcW w:w="627" w:type="pct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Pr="00F15F45" w:rsidRDefault="005B73D4" w:rsidP="00564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5B73D4" w:rsidP="00BF3C26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:rsidR="005B73D4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</w:tcPr>
          <w:p w:rsidR="005B73D4" w:rsidRDefault="00DC61D8" w:rsidP="006D7C87">
            <w:pPr>
              <w:spacing w:after="0" w:line="240" w:lineRule="auto"/>
              <w:ind w:left="5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DC6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ross browser compatibility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(e.g. </w:t>
            </w:r>
            <w:r w:rsidR="00FF5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support </w:t>
            </w:r>
            <w:r w:rsidR="00F64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current version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Firefox</w:t>
            </w:r>
            <w:r w:rsidR="00F64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6490B" w:rsidRPr="00F649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(52.</w:t>
            </w:r>
            <w:r w:rsidR="006D7C8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  <w:r w:rsidR="00F6490B" w:rsidRPr="00F649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IE</w:t>
            </w:r>
            <w:r w:rsidR="00F649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6490B" w:rsidRPr="00F649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(11)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627" w:type="pct"/>
          </w:tcPr>
          <w:p w:rsidR="005B73D4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</w:tcPr>
          <w:p w:rsidR="005B73D4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vAlign w:val="center"/>
            <w:hideMark/>
          </w:tcPr>
          <w:p w:rsidR="005B73D4" w:rsidRPr="00F15F45" w:rsidRDefault="005B73D4" w:rsidP="00BF3C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5F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Mark</w:t>
            </w:r>
          </w:p>
        </w:tc>
        <w:tc>
          <w:tcPr>
            <w:tcW w:w="627" w:type="pct"/>
          </w:tcPr>
          <w:p w:rsidR="005B73D4" w:rsidRPr="00F15F45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noWrap/>
            <w:vAlign w:val="center"/>
            <w:hideMark/>
          </w:tcPr>
          <w:p w:rsidR="005B73D4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5F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  <w:p w:rsidR="005B73D4" w:rsidRPr="00F15F45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B73D4" w:rsidRPr="00F15F45" w:rsidTr="00DC61D8">
        <w:trPr>
          <w:tblCellSpacing w:w="0" w:type="dxa"/>
        </w:trPr>
        <w:tc>
          <w:tcPr>
            <w:tcW w:w="3923" w:type="pct"/>
            <w:noWrap/>
            <w:vAlign w:val="center"/>
            <w:hideMark/>
          </w:tcPr>
          <w:p w:rsidR="005B73D4" w:rsidRPr="00F15F45" w:rsidRDefault="005B73D4" w:rsidP="00BF3C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Weight </w:t>
            </w:r>
          </w:p>
        </w:tc>
        <w:tc>
          <w:tcPr>
            <w:tcW w:w="627" w:type="pct"/>
          </w:tcPr>
          <w:p w:rsidR="005B73D4" w:rsidRPr="00F15F45" w:rsidRDefault="005B73D4" w:rsidP="00BF3C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0" w:type="pct"/>
            <w:vAlign w:val="center"/>
            <w:hideMark/>
          </w:tcPr>
          <w:p w:rsidR="005B73D4" w:rsidRPr="00F15F45" w:rsidRDefault="005B73D4" w:rsidP="00F84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F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30.00</w:t>
            </w:r>
            <w:r w:rsidRPr="00F15F4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</w:t>
            </w:r>
          </w:p>
        </w:tc>
      </w:tr>
    </w:tbl>
    <w:p w:rsidR="00F15F45" w:rsidRPr="00F15F45" w:rsidRDefault="00F15F45" w:rsidP="00F15F4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A7B1E" w:rsidRDefault="003C6644"/>
    <w:sectPr w:rsidR="003A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2A03"/>
    <w:multiLevelType w:val="hybridMultilevel"/>
    <w:tmpl w:val="057012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A3BE2"/>
    <w:multiLevelType w:val="hybridMultilevel"/>
    <w:tmpl w:val="1D4A0FD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621148C"/>
    <w:multiLevelType w:val="hybridMultilevel"/>
    <w:tmpl w:val="BB4CD3B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45"/>
    <w:rsid w:val="000F13EF"/>
    <w:rsid w:val="001126CF"/>
    <w:rsid w:val="001F5A99"/>
    <w:rsid w:val="00295264"/>
    <w:rsid w:val="002F0259"/>
    <w:rsid w:val="00305B48"/>
    <w:rsid w:val="00330C67"/>
    <w:rsid w:val="00391147"/>
    <w:rsid w:val="003C6644"/>
    <w:rsid w:val="003F234C"/>
    <w:rsid w:val="00431FDD"/>
    <w:rsid w:val="0044184B"/>
    <w:rsid w:val="00501BD7"/>
    <w:rsid w:val="00564C48"/>
    <w:rsid w:val="005B73D4"/>
    <w:rsid w:val="005E7A12"/>
    <w:rsid w:val="006D7C87"/>
    <w:rsid w:val="00704B7C"/>
    <w:rsid w:val="00714982"/>
    <w:rsid w:val="00724FBE"/>
    <w:rsid w:val="00741A41"/>
    <w:rsid w:val="007923DB"/>
    <w:rsid w:val="007D625A"/>
    <w:rsid w:val="007F5446"/>
    <w:rsid w:val="00833C62"/>
    <w:rsid w:val="00836D44"/>
    <w:rsid w:val="00841DC9"/>
    <w:rsid w:val="00853D6D"/>
    <w:rsid w:val="008B4C6F"/>
    <w:rsid w:val="00937242"/>
    <w:rsid w:val="00A841AE"/>
    <w:rsid w:val="00AF10BA"/>
    <w:rsid w:val="00B35987"/>
    <w:rsid w:val="00BA4072"/>
    <w:rsid w:val="00BE7AA8"/>
    <w:rsid w:val="00BF3C26"/>
    <w:rsid w:val="00C66E78"/>
    <w:rsid w:val="00DC61D8"/>
    <w:rsid w:val="00DD02FA"/>
    <w:rsid w:val="00E75EF5"/>
    <w:rsid w:val="00EF73C8"/>
    <w:rsid w:val="00F15F45"/>
    <w:rsid w:val="00F2280A"/>
    <w:rsid w:val="00F6490B"/>
    <w:rsid w:val="00F66E87"/>
    <w:rsid w:val="00F84B8B"/>
    <w:rsid w:val="00FA6AA7"/>
    <w:rsid w:val="00FF5750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F67"/>
  <w15:docId w15:val="{1D8E0C51-980B-46C0-ABEB-FAF6BAE7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11">
    <w:name w:val="t11"/>
    <w:basedOn w:val="DefaultParagraphFont"/>
    <w:rsid w:val="00F15F45"/>
    <w:rPr>
      <w:rFonts w:ascii="Arial" w:hAnsi="Arial" w:cs="Arial" w:hint="default"/>
      <w:b/>
      <w:bCs/>
      <w:vanish w:val="0"/>
      <w:webHidden w:val="0"/>
      <w:color w:val="000000"/>
      <w:sz w:val="32"/>
      <w:szCs w:val="32"/>
      <w:specVanish w:val="0"/>
    </w:rPr>
  </w:style>
  <w:style w:type="character" w:customStyle="1" w:styleId="t21">
    <w:name w:val="t21"/>
    <w:basedOn w:val="DefaultParagraphFont"/>
    <w:rsid w:val="00F15F45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t51">
    <w:name w:val="t51"/>
    <w:basedOn w:val="DefaultParagraphFont"/>
    <w:rsid w:val="00F15F45"/>
    <w:rPr>
      <w:b w:val="0"/>
      <w:bCs w:val="0"/>
      <w:vanish w:val="0"/>
      <w:webHidden w:val="0"/>
      <w:color w:val="000000"/>
      <w:sz w:val="20"/>
      <w:szCs w:val="20"/>
      <w:specVanish w:val="0"/>
    </w:rPr>
  </w:style>
  <w:style w:type="character" w:customStyle="1" w:styleId="t41">
    <w:name w:val="t41"/>
    <w:basedOn w:val="DefaultParagraphFont"/>
    <w:rsid w:val="00F15F45"/>
    <w:rPr>
      <w:rFonts w:ascii="Arial" w:hAnsi="Arial" w:cs="Arial" w:hint="default"/>
      <w:b/>
      <w:bCs/>
      <w:vanish w:val="0"/>
      <w:webHidden w:val="0"/>
      <w:color w:val="000000"/>
      <w:sz w:val="20"/>
      <w:szCs w:val="20"/>
      <w:specVanish w:val="0"/>
    </w:rPr>
  </w:style>
  <w:style w:type="character" w:customStyle="1" w:styleId="t31">
    <w:name w:val="t31"/>
    <w:basedOn w:val="DefaultParagraphFont"/>
    <w:rsid w:val="00F15F45"/>
    <w:rPr>
      <w:rFonts w:ascii="Arial" w:hAnsi="Arial" w:cs="Arial" w:hint="default"/>
      <w:b/>
      <w:bCs/>
      <w:vanish w:val="0"/>
      <w:webHidden w:val="0"/>
      <w:color w:val="000000"/>
      <w:sz w:val="24"/>
      <w:szCs w:val="24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2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 Gao</dc:creator>
  <cp:lastModifiedBy>Shang Gao</cp:lastModifiedBy>
  <cp:revision>24</cp:revision>
  <dcterms:created xsi:type="dcterms:W3CDTF">2012-08-03T01:30:00Z</dcterms:created>
  <dcterms:modified xsi:type="dcterms:W3CDTF">2018-07-27T03:23:00Z</dcterms:modified>
</cp:coreProperties>
</file>