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D725F" w14:textId="3880D7CF" w:rsidR="00ED5AF8" w:rsidRDefault="2C1102DE" w:rsidP="2A8D2BEA">
      <w:pPr>
        <w:rPr>
          <w:rFonts w:ascii="Aptos" w:eastAsia="Aptos" w:hAnsi="Aptos" w:cs="Aptos"/>
        </w:rPr>
      </w:pPr>
      <w:r w:rsidRPr="2A8D2BEA">
        <w:rPr>
          <w:rFonts w:ascii="Calibri" w:eastAsia="Calibri" w:hAnsi="Calibri" w:cs="Calibri"/>
          <w:color w:val="000000" w:themeColor="text1"/>
          <w:lang w:val="en"/>
        </w:rPr>
        <w:t>Ben Cox and Micah Leslie</w:t>
      </w:r>
    </w:p>
    <w:p w14:paraId="3594C5D7" w14:textId="230A40E2" w:rsidR="00ED5AF8" w:rsidRDefault="2C1102DE" w:rsidP="2A8D2BEA">
      <w:pPr>
        <w:rPr>
          <w:rFonts w:ascii="Aptos" w:eastAsia="Aptos" w:hAnsi="Aptos" w:cs="Aptos"/>
        </w:rPr>
      </w:pPr>
      <w:r w:rsidRPr="2A8D2BEA">
        <w:rPr>
          <w:rFonts w:ascii="Calibri" w:eastAsia="Calibri" w:hAnsi="Calibri" w:cs="Calibri"/>
          <w:color w:val="000000" w:themeColor="text1"/>
          <w:lang w:val="en"/>
        </w:rPr>
        <w:t>CSC 321 Assignment 6</w:t>
      </w:r>
    </w:p>
    <w:p w14:paraId="613BC9FD" w14:textId="15F38D49" w:rsidR="2C1102DE" w:rsidRDefault="2C1102DE" w:rsidP="2A8D2BEA">
      <w:pPr>
        <w:rPr>
          <w:rFonts w:ascii="Calibri" w:eastAsia="Calibri" w:hAnsi="Calibri" w:cs="Calibri"/>
          <w:color w:val="000000" w:themeColor="text1"/>
          <w:lang w:val="en"/>
        </w:rPr>
      </w:pPr>
      <w:r w:rsidRPr="2A8D2BEA">
        <w:rPr>
          <w:rFonts w:ascii="Calibri" w:eastAsia="Calibri" w:hAnsi="Calibri" w:cs="Calibri"/>
          <w:color w:val="000000" w:themeColor="text1"/>
          <w:lang w:val="en"/>
        </w:rPr>
        <w:t>19 April 2024</w:t>
      </w:r>
    </w:p>
    <w:p w14:paraId="15461F7C" w14:textId="3C97D524" w:rsidR="2C1102DE" w:rsidRDefault="2C1102DE" w:rsidP="2A8D2BEA">
      <w:pPr>
        <w:rPr>
          <w:rFonts w:ascii="Calibri" w:eastAsia="Calibri" w:hAnsi="Calibri" w:cs="Calibri"/>
        </w:rPr>
      </w:pPr>
      <w:r w:rsidRPr="2A8D2BEA">
        <w:rPr>
          <w:rFonts w:ascii="Calibri" w:eastAsia="Calibri" w:hAnsi="Calibri" w:cs="Calibri"/>
          <w:color w:val="000000" w:themeColor="text1"/>
        </w:rPr>
        <w:t>“We</w:t>
      </w:r>
      <w:r w:rsidRPr="2A8D2BEA">
        <w:rPr>
          <w:rFonts w:ascii="Calibri" w:eastAsia="Calibri" w:hAnsi="Calibri" w:cs="Calibri"/>
          <w:color w:val="000000" w:themeColor="text1"/>
          <w:lang w:val="en"/>
        </w:rPr>
        <w:t xml:space="preserve"> certify that this assignment/report is our own work.”</w:t>
      </w:r>
    </w:p>
    <w:p w14:paraId="376745D7" w14:textId="33EEF7FD" w:rsidR="2A8D2BEA" w:rsidRDefault="2A8D2BEA" w:rsidP="2A8D2BEA">
      <w:pPr>
        <w:rPr>
          <w:rFonts w:ascii="Calibri" w:eastAsia="Calibri" w:hAnsi="Calibri" w:cs="Calibri"/>
          <w:color w:val="000000" w:themeColor="text1"/>
          <w:lang w:val="en"/>
        </w:rPr>
      </w:pPr>
    </w:p>
    <w:p w14:paraId="6F6EBCE3" w14:textId="6082B8FD" w:rsidR="2A8D2BEA" w:rsidRDefault="00722155" w:rsidP="462DA807">
      <w:pPr>
        <w:rPr>
          <w:color w:val="7F7F7F" w:themeColor="text1" w:themeTint="80"/>
        </w:rPr>
      </w:pPr>
      <w:r>
        <w:rPr>
          <w:noProof/>
        </w:rPr>
        <mc:AlternateContent>
          <mc:Choice Requires="wpi">
            <w:drawing>
              <wp:anchor distT="0" distB="0" distL="114300" distR="114300" simplePos="0" relativeHeight="251658244" behindDoc="0" locked="0" layoutInCell="1" allowOverlap="1" wp14:anchorId="1ECAE58A" wp14:editId="060A17C5">
                <wp:simplePos x="0" y="0"/>
                <wp:positionH relativeFrom="column">
                  <wp:posOffset>4351655</wp:posOffset>
                </wp:positionH>
                <wp:positionV relativeFrom="paragraph">
                  <wp:posOffset>153670</wp:posOffset>
                </wp:positionV>
                <wp:extent cx="744025" cy="436945"/>
                <wp:effectExtent l="50800" t="50800" r="43815" b="58420"/>
                <wp:wrapNone/>
                <wp:docPr id="584282708"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744025" cy="436945"/>
                      </w14:xfrm>
                    </w14:contentPart>
                  </a:graphicData>
                </a:graphic>
              </wp:anchor>
            </w:drawing>
          </mc:Choice>
          <mc:Fallback>
            <w:pict>
              <v:shapetype w14:anchorId="5F9E74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341.25pt;margin-top:10.7pt;width:61.45pt;height:37.2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">
                <v:imagedata r:id="rId9" o:title=""/>
              </v:shape>
            </w:pict>
          </mc:Fallback>
        </mc:AlternateContent>
      </w:r>
      <w:r>
        <w:rPr>
          <w:noProof/>
        </w:rPr>
        <mc:AlternateContent>
          <mc:Choice Requires="wpi">
            <w:drawing>
              <wp:anchor distT="0" distB="0" distL="114300" distR="114300" simplePos="0" relativeHeight="251658243" behindDoc="0" locked="0" layoutInCell="1" allowOverlap="1" wp14:anchorId="76C3F552" wp14:editId="7BF91186">
                <wp:simplePos x="0" y="0"/>
                <wp:positionH relativeFrom="column">
                  <wp:posOffset>3437890</wp:posOffset>
                </wp:positionH>
                <wp:positionV relativeFrom="paragraph">
                  <wp:posOffset>232410</wp:posOffset>
                </wp:positionV>
                <wp:extent cx="701675" cy="287655"/>
                <wp:effectExtent l="50800" t="50800" r="47625" b="55245"/>
                <wp:wrapNone/>
                <wp:docPr id="823169582" name="Ink 9"/>
                <wp:cNvGraphicFramePr/>
                <a:graphic xmlns:a="http://schemas.openxmlformats.org/drawingml/2006/main">
                  <a:graphicData uri="http://schemas.microsoft.com/office/word/2010/wordprocessingInk">
                    <w14:contentPart bwMode="auto" r:id="rId10">
                      <w14:nvContentPartPr>
                        <w14:cNvContentPartPr/>
                      </w14:nvContentPartPr>
                      <w14:xfrm>
                        <a:off x="0" y="0"/>
                        <a:ext cx="701675" cy="287655"/>
                      </w14:xfrm>
                    </w14:contentPart>
                  </a:graphicData>
                </a:graphic>
              </wp:anchor>
            </w:drawing>
          </mc:Choice>
          <mc:Fallback>
            <w:pict>
              <v:shape w14:anchorId="0DFDD116" id="Ink 9" o:spid="_x0000_s1026" type="#_x0000_t75" style="position:absolute;margin-left:269.3pt;margin-top:16.9pt;width:58.05pt;height:25.4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">
                <v:imagedata r:id="rId11" o:title=""/>
              </v:shape>
            </w:pict>
          </mc:Fallback>
        </mc:AlternateContent>
      </w:r>
      <w:r>
        <w:rPr>
          <w:noProof/>
        </w:rPr>
        <mc:AlternateContent>
          <mc:Choice Requires="wpi">
            <w:drawing>
              <wp:anchor distT="0" distB="0" distL="114300" distR="114300" simplePos="0" relativeHeight="251658242" behindDoc="0" locked="0" layoutInCell="1" allowOverlap="1" wp14:anchorId="7080108C" wp14:editId="7BE7F62F">
                <wp:simplePos x="0" y="0"/>
                <wp:positionH relativeFrom="column">
                  <wp:posOffset>2896158</wp:posOffset>
                </wp:positionH>
                <wp:positionV relativeFrom="paragraph">
                  <wp:posOffset>229200</wp:posOffset>
                </wp:positionV>
                <wp:extent cx="578520" cy="447120"/>
                <wp:effectExtent l="50800" t="50800" r="69215" b="48260"/>
                <wp:wrapNone/>
                <wp:docPr id="1723499420"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578520" cy="447120"/>
                      </w14:xfrm>
                    </w14:contentPart>
                  </a:graphicData>
                </a:graphic>
              </wp:anchor>
            </w:drawing>
          </mc:Choice>
          <mc:Fallback>
            <w:pict>
              <v:shape w14:anchorId="0015CE72" id="Ink 4" o:spid="_x0000_s1026" type="#_x0000_t75" style="position:absolute;margin-left:226.65pt;margin-top:16.65pt;width:48.35pt;height:38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">
                <v:imagedata r:id="rId13" o:title=""/>
              </v:shape>
            </w:pict>
          </mc:Fallback>
        </mc:AlternateContent>
      </w:r>
      <w:r>
        <w:rPr>
          <w:noProof/>
        </w:rPr>
        <mc:AlternateContent>
          <mc:Choice Requires="wpi">
            <w:drawing>
              <wp:anchor distT="0" distB="0" distL="114300" distR="114300" simplePos="0" relativeHeight="251658241" behindDoc="0" locked="0" layoutInCell="1" allowOverlap="1" wp14:anchorId="1C65E634" wp14:editId="222D9C8E">
                <wp:simplePos x="0" y="0"/>
                <wp:positionH relativeFrom="column">
                  <wp:posOffset>2456238</wp:posOffset>
                </wp:positionH>
                <wp:positionV relativeFrom="paragraph">
                  <wp:posOffset>1680</wp:posOffset>
                </wp:positionV>
                <wp:extent cx="433800" cy="502200"/>
                <wp:effectExtent l="50800" t="50800" r="10795" b="57150"/>
                <wp:wrapNone/>
                <wp:docPr id="1818559958" name="Ink 3"/>
                <wp:cNvGraphicFramePr/>
                <a:graphic xmlns:a="http://schemas.openxmlformats.org/drawingml/2006/main">
                  <a:graphicData uri="http://schemas.microsoft.com/office/word/2010/wordprocessingInk">
                    <w14:contentPart bwMode="auto" r:id="rId14">
                      <w14:nvContentPartPr>
                        <w14:cNvContentPartPr/>
                      </w14:nvContentPartPr>
                      <w14:xfrm>
                        <a:off x="0" y="0"/>
                        <a:ext cx="433800" cy="502200"/>
                      </w14:xfrm>
                    </w14:contentPart>
                  </a:graphicData>
                </a:graphic>
              </wp:anchor>
            </w:drawing>
          </mc:Choice>
          <mc:Fallback>
            <w:pict>
              <v:shape w14:anchorId="47CF29E3" id="Ink 3" o:spid="_x0000_s1026" type="#_x0000_t75" style="position:absolute;margin-left:192pt;margin-top:-1.25pt;width:36.95pt;height:42.4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">
                <v:imagedata r:id="rId15" o:title=""/>
              </v:shape>
            </w:pict>
          </mc:Fallback>
        </mc:AlternateContent>
      </w:r>
      <w:r>
        <w:rPr>
          <w:noProof/>
        </w:rPr>
        <mc:AlternateContent>
          <mc:Choice Requires="wpi">
            <w:drawing>
              <wp:anchor distT="0" distB="0" distL="114300" distR="114300" simplePos="0" relativeHeight="251658240" behindDoc="0" locked="0" layoutInCell="1" allowOverlap="1" wp14:anchorId="339DAA59" wp14:editId="389B6B83">
                <wp:simplePos x="0" y="0"/>
                <wp:positionH relativeFrom="column">
                  <wp:posOffset>2452278</wp:posOffset>
                </wp:positionH>
                <wp:positionV relativeFrom="paragraph">
                  <wp:posOffset>436920</wp:posOffset>
                </wp:positionV>
                <wp:extent cx="3240" cy="6120"/>
                <wp:effectExtent l="38100" t="50800" r="47625" b="45085"/>
                <wp:wrapNone/>
                <wp:docPr id="1863145860"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240" cy="6120"/>
                      </w14:xfrm>
                    </w14:contentPart>
                  </a:graphicData>
                </a:graphic>
              </wp:anchor>
            </w:drawing>
          </mc:Choice>
          <mc:Fallback>
            <w:pict>
              <v:shape w14:anchorId="026A53F9" id="Ink 2" o:spid="_x0000_s1026" type="#_x0000_t75" style="position:absolute;margin-left:191.7pt;margin-top:33pt;width:3.05pt;height:3.3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">
                <v:imagedata r:id="rId17" o:title=""/>
              </v:shape>
            </w:pict>
          </mc:Fallback>
        </mc:AlternateContent>
      </w:r>
      <w:r w:rsidR="2A8D2BEA">
        <w:rPr>
          <w:noProof/>
        </w:rPr>
        <mc:AlternateContent>
          <mc:Choice Requires="wpg">
            <w:drawing>
              <wp:inline distT="0" distB="0" distL="0" distR="0" wp14:anchorId="1546C06D" wp14:editId="3F0C0148">
                <wp:extent cx="1747827" cy="482509"/>
                <wp:effectExtent l="57150" t="57150" r="62230" b="70485"/>
                <wp:docPr id="358982889" name="Group 4"/>
                <wp:cNvGraphicFramePr/>
                <a:graphic xmlns:a="http://schemas.openxmlformats.org/drawingml/2006/main">
                  <a:graphicData uri="http://schemas.microsoft.com/office/word/2010/wordprocessingGroup">
                    <wpg:wgp>
                      <wpg:cNvGrpSpPr/>
                      <wpg:grpSpPr>
                        <a:xfrm>
                          <a:off x="0" y="0"/>
                          <a:ext cx="1747827" cy="482509"/>
                          <a:chOff x="0" y="0"/>
                          <a:chExt cx="6154538" cy="1699034"/>
                        </a:xfrm>
                      </wpg:grpSpPr>
                      <w14:contentPart bwMode="auto" r:id="rId18">
                        <w14:nvContentPartPr>
                          <w14:cNvPr id="1" name="Ink 1"/>
                          <w14:cNvContentPartPr/>
                        </w14:nvContentPartPr>
                        <w14:xfrm>
                          <a:off x="0" y="0"/>
                          <a:ext cx="3900501" cy="1699034"/>
                        </w14:xfrm>
                      </w14:contentPart>
                      <w14:contentPart bwMode="auto" r:id="rId19">
                        <w14:nvContentPartPr>
                          <w14:cNvPr id="2" name="Ink 2"/>
                          <w14:cNvContentPartPr/>
                        </w14:nvContentPartPr>
                        <w14:xfrm>
                          <a:off x="4068888" y="274795"/>
                          <a:ext cx="2085650" cy="1110032"/>
                        </w14:xfrm>
                      </w14:contentPart>
                      <w14:contentPart bwMode="auto" r:id="rId20">
                        <w14:nvContentPartPr>
                          <w14:cNvPr id="3" name="Ink 3"/>
                          <w14:cNvContentPartPr/>
                        </w14:nvContentPartPr>
                        <w14:xfrm>
                          <a:off x="1618103" y="989491"/>
                          <a:ext cx="81552" cy="70000"/>
                        </w14:xfrm>
                      </w14:contentPart>
                    </wpg:wgp>
                  </a:graphicData>
                </a:graphic>
              </wp:inline>
            </w:drawing>
          </mc:Choice>
          <mc:Fallback xmlns:arto="http://schemas.microsoft.com/office/word/2006/arto" xmlns:a="http://schemas.openxmlformats.org/drawingml/2006/main"/>
        </mc:AlternateContent>
      </w:r>
      <w:r>
        <w:rPr>
          <w:color w:val="7F7F7F" w:themeColor="text1" w:themeTint="80"/>
        </w:rPr>
        <w:t xml:space="preserve"> </w:t>
      </w:r>
    </w:p>
    <w:p w14:paraId="42F86133" w14:textId="368E4638" w:rsidR="2A8D2BEA" w:rsidRDefault="2A8D2BEA" w:rsidP="2A8D2BEA">
      <w:pPr>
        <w:jc w:val="center"/>
      </w:pPr>
    </w:p>
    <w:p w14:paraId="3D90716E" w14:textId="4AEA88EC" w:rsidR="2A8D2BEA" w:rsidRDefault="2A8D2BEA" w:rsidP="2A8D2BEA">
      <w:pPr>
        <w:jc w:val="center"/>
      </w:pPr>
    </w:p>
    <w:p w14:paraId="2654A788" w14:textId="36F400FF" w:rsidR="2A8D2BEA" w:rsidRDefault="2A8D2BEA" w:rsidP="2A8D2BEA">
      <w:pPr>
        <w:jc w:val="center"/>
      </w:pPr>
    </w:p>
    <w:p w14:paraId="5C38B325" w14:textId="1F2E9EAB" w:rsidR="2A8D2BEA" w:rsidRDefault="2A8D2BEA" w:rsidP="2A8D2BEA">
      <w:pPr>
        <w:jc w:val="center"/>
      </w:pPr>
    </w:p>
    <w:p w14:paraId="40BAB3C1" w14:textId="0B1CDC7B" w:rsidR="2A8D2BEA" w:rsidRDefault="2A8D2BEA" w:rsidP="2A8D2BEA">
      <w:pPr>
        <w:jc w:val="center"/>
      </w:pPr>
    </w:p>
    <w:p w14:paraId="4A96B1D4" w14:textId="40E29F78" w:rsidR="2A8D2BEA" w:rsidRDefault="2A8D2BEA" w:rsidP="2A8D2BEA">
      <w:pPr>
        <w:jc w:val="center"/>
      </w:pPr>
    </w:p>
    <w:p w14:paraId="2540EFBD" w14:textId="7148DE20" w:rsidR="2A8D2BEA" w:rsidRDefault="2A8D2BEA" w:rsidP="2A8D2BEA">
      <w:pPr>
        <w:jc w:val="center"/>
      </w:pPr>
    </w:p>
    <w:p w14:paraId="20951EF0" w14:textId="2303180D" w:rsidR="2A8D2BEA" w:rsidRDefault="2A8D2BEA" w:rsidP="2A8D2BEA">
      <w:pPr>
        <w:jc w:val="center"/>
      </w:pPr>
    </w:p>
    <w:p w14:paraId="36CCB283" w14:textId="366922D5" w:rsidR="2C7DE081" w:rsidRDefault="3F1DFF45" w:rsidP="2A8D2BEA">
      <w:pPr>
        <w:pStyle w:val="Title"/>
        <w:jc w:val="center"/>
      </w:pPr>
      <w:r>
        <w:t>CB Solutions</w:t>
      </w:r>
    </w:p>
    <w:p w14:paraId="6208DD3B" w14:textId="7B4D3F4E" w:rsidR="3F1DFF45" w:rsidRDefault="3F1DFF45" w:rsidP="3F814895">
      <w:pPr>
        <w:pStyle w:val="Subtitle"/>
        <w:jc w:val="center"/>
      </w:pPr>
      <w:r>
        <w:t>Natural Disaster Incident Plan</w:t>
      </w:r>
    </w:p>
    <w:p w14:paraId="42A286D9" w14:textId="322DB86C" w:rsidR="3F1DFF45" w:rsidRDefault="1CEB821C" w:rsidP="3F814895">
      <w:pPr>
        <w:jc w:val="center"/>
        <w:rPr>
          <w:color w:val="7F7F7F" w:themeColor="text1" w:themeTint="80"/>
        </w:rPr>
      </w:pPr>
      <w:r w:rsidRPr="462DA807">
        <w:rPr>
          <w:color w:val="7F7F7F" w:themeColor="text1" w:themeTint="80"/>
        </w:rPr>
        <w:t>Ben Cox and Micah Leslie</w:t>
      </w:r>
    </w:p>
    <w:p w14:paraId="17D295EA" w14:textId="51A49C41" w:rsidR="2A8D2BEA" w:rsidRDefault="2A8D2BEA">
      <w:r>
        <w:br w:type="page"/>
      </w:r>
    </w:p>
    <w:sdt>
      <w:sdtPr>
        <w:id w:val="44805122"/>
        <w:docPartObj>
          <w:docPartGallery w:val="Table of Contents"/>
          <w:docPartUnique/>
        </w:docPartObj>
      </w:sdtPr>
      <w:sdtEndPr/>
      <w:sdtContent>
        <w:p w14:paraId="5EBB0930" w14:textId="486A8318" w:rsidR="4CF45695" w:rsidRDefault="005F1905" w:rsidP="4CF45695">
          <w:pPr>
            <w:pStyle w:val="TOC1"/>
            <w:tabs>
              <w:tab w:val="left" w:pos="480"/>
              <w:tab w:val="right" w:leader="dot" w:pos="9360"/>
            </w:tabs>
            <w:rPr>
              <w:rStyle w:val="Hyperlink"/>
            </w:rPr>
          </w:pPr>
          <w:r>
            <w:fldChar w:fldCharType="begin"/>
          </w:r>
          <w:r w:rsidR="00646172">
            <w:instrText>TOC \o \z \u \h</w:instrText>
          </w:r>
          <w:r>
            <w:fldChar w:fldCharType="separate"/>
          </w:r>
          <w:hyperlink w:anchor="_Toc1486099195">
            <w:r w:rsidR="6F6566AB" w:rsidRPr="6F6566AB">
              <w:rPr>
                <w:rStyle w:val="Hyperlink"/>
              </w:rPr>
              <w:t>1.</w:t>
            </w:r>
            <w:r w:rsidR="00646172">
              <w:tab/>
            </w:r>
            <w:r w:rsidR="6F6566AB" w:rsidRPr="6F6566AB">
              <w:rPr>
                <w:rStyle w:val="Hyperlink"/>
              </w:rPr>
              <w:t>INTRODUCTION</w:t>
            </w:r>
            <w:r w:rsidR="00646172">
              <w:tab/>
            </w:r>
            <w:r w:rsidR="00646172">
              <w:fldChar w:fldCharType="begin"/>
            </w:r>
            <w:r w:rsidR="00646172">
              <w:instrText>PAGEREF _Toc1486099195 \h</w:instrText>
            </w:r>
            <w:r w:rsidR="00646172">
              <w:fldChar w:fldCharType="separate"/>
            </w:r>
            <w:r w:rsidR="6F6566AB" w:rsidRPr="6F6566AB">
              <w:rPr>
                <w:rStyle w:val="Hyperlink"/>
              </w:rPr>
              <w:t>2</w:t>
            </w:r>
            <w:r w:rsidR="00646172">
              <w:fldChar w:fldCharType="end"/>
            </w:r>
          </w:hyperlink>
        </w:p>
        <w:p w14:paraId="549420D8" w14:textId="399CBF8E" w:rsidR="4CF45695" w:rsidRDefault="6F6566AB" w:rsidP="4CF45695">
          <w:pPr>
            <w:pStyle w:val="TOC2"/>
            <w:tabs>
              <w:tab w:val="left" w:pos="720"/>
              <w:tab w:val="right" w:leader="dot" w:pos="9360"/>
            </w:tabs>
            <w:rPr>
              <w:rStyle w:val="Hyperlink"/>
            </w:rPr>
          </w:pPr>
          <w:hyperlink w:anchor="_Toc983699412">
            <w:r w:rsidRPr="6F6566AB">
              <w:rPr>
                <w:rStyle w:val="Hyperlink"/>
              </w:rPr>
              <w:t>1.1.</w:t>
            </w:r>
            <w:r w:rsidR="005F1905">
              <w:tab/>
            </w:r>
            <w:r w:rsidRPr="6F6566AB">
              <w:rPr>
                <w:rStyle w:val="Hyperlink"/>
              </w:rPr>
              <w:t>General Information</w:t>
            </w:r>
            <w:r w:rsidR="005F1905">
              <w:tab/>
            </w:r>
            <w:r w:rsidR="005F1905">
              <w:fldChar w:fldCharType="begin"/>
            </w:r>
            <w:r w:rsidR="005F1905">
              <w:instrText>PAGEREF _Toc983699412 \h</w:instrText>
            </w:r>
            <w:r w:rsidR="005F1905">
              <w:fldChar w:fldCharType="separate"/>
            </w:r>
            <w:r w:rsidRPr="6F6566AB">
              <w:rPr>
                <w:rStyle w:val="Hyperlink"/>
              </w:rPr>
              <w:t>2</w:t>
            </w:r>
            <w:r w:rsidR="005F1905">
              <w:fldChar w:fldCharType="end"/>
            </w:r>
          </w:hyperlink>
        </w:p>
        <w:p w14:paraId="27FCDFB7" w14:textId="2D786661" w:rsidR="4CF45695" w:rsidRDefault="6F6566AB" w:rsidP="4CF45695">
          <w:pPr>
            <w:pStyle w:val="TOC2"/>
            <w:tabs>
              <w:tab w:val="left" w:pos="720"/>
              <w:tab w:val="right" w:leader="dot" w:pos="9360"/>
            </w:tabs>
            <w:rPr>
              <w:rStyle w:val="Hyperlink"/>
            </w:rPr>
          </w:pPr>
          <w:hyperlink w:anchor="_Toc1731708266">
            <w:r w:rsidRPr="6F6566AB">
              <w:rPr>
                <w:rStyle w:val="Hyperlink"/>
              </w:rPr>
              <w:t>1.2.</w:t>
            </w:r>
            <w:r w:rsidR="005F1905">
              <w:tab/>
            </w:r>
            <w:r w:rsidRPr="6F6566AB">
              <w:rPr>
                <w:rStyle w:val="Hyperlink"/>
              </w:rPr>
              <w:t>Purpose [2]</w:t>
            </w:r>
            <w:r w:rsidR="005F1905">
              <w:tab/>
            </w:r>
            <w:r w:rsidR="005F1905">
              <w:fldChar w:fldCharType="begin"/>
            </w:r>
            <w:r w:rsidR="005F1905">
              <w:instrText>PAGEREF _Toc1731708266 \h</w:instrText>
            </w:r>
            <w:r w:rsidR="005F1905">
              <w:fldChar w:fldCharType="separate"/>
            </w:r>
            <w:r w:rsidRPr="6F6566AB">
              <w:rPr>
                <w:rStyle w:val="Hyperlink"/>
              </w:rPr>
              <w:t>2</w:t>
            </w:r>
            <w:r w:rsidR="005F1905">
              <w:fldChar w:fldCharType="end"/>
            </w:r>
          </w:hyperlink>
        </w:p>
        <w:p w14:paraId="5DC31251" w14:textId="4D383CA5" w:rsidR="4CF45695" w:rsidRDefault="6F6566AB" w:rsidP="4CF45695">
          <w:pPr>
            <w:pStyle w:val="TOC2"/>
            <w:tabs>
              <w:tab w:val="left" w:pos="720"/>
              <w:tab w:val="right" w:leader="dot" w:pos="9360"/>
            </w:tabs>
            <w:rPr>
              <w:rStyle w:val="Hyperlink"/>
            </w:rPr>
          </w:pPr>
          <w:hyperlink w:anchor="_Toc1381859512">
            <w:r w:rsidRPr="6F6566AB">
              <w:rPr>
                <w:rStyle w:val="Hyperlink"/>
              </w:rPr>
              <w:t>1.3.</w:t>
            </w:r>
            <w:r w:rsidR="005F1905">
              <w:tab/>
            </w:r>
            <w:r w:rsidRPr="6F6566AB">
              <w:rPr>
                <w:rStyle w:val="Hyperlink"/>
              </w:rPr>
              <w:t>Scope [2]</w:t>
            </w:r>
            <w:r w:rsidR="005F1905">
              <w:tab/>
            </w:r>
            <w:r w:rsidR="005F1905">
              <w:fldChar w:fldCharType="begin"/>
            </w:r>
            <w:r w:rsidR="005F1905">
              <w:instrText>PAGEREF _Toc1381859512 \h</w:instrText>
            </w:r>
            <w:r w:rsidR="005F1905">
              <w:fldChar w:fldCharType="separate"/>
            </w:r>
            <w:r w:rsidRPr="6F6566AB">
              <w:rPr>
                <w:rStyle w:val="Hyperlink"/>
              </w:rPr>
              <w:t>2</w:t>
            </w:r>
            <w:r w:rsidR="005F1905">
              <w:fldChar w:fldCharType="end"/>
            </w:r>
          </w:hyperlink>
        </w:p>
        <w:p w14:paraId="687AFD88" w14:textId="7F509F02" w:rsidR="4CF45695" w:rsidRDefault="6F6566AB" w:rsidP="4CF45695">
          <w:pPr>
            <w:pStyle w:val="TOC2"/>
            <w:tabs>
              <w:tab w:val="left" w:pos="720"/>
              <w:tab w:val="right" w:leader="dot" w:pos="9360"/>
            </w:tabs>
            <w:rPr>
              <w:rStyle w:val="Hyperlink"/>
            </w:rPr>
          </w:pPr>
          <w:hyperlink w:anchor="_Toc1206932989">
            <w:r w:rsidRPr="6F6566AB">
              <w:rPr>
                <w:rStyle w:val="Hyperlink"/>
              </w:rPr>
              <w:t>1.4.</w:t>
            </w:r>
            <w:r w:rsidR="005F1905">
              <w:tab/>
            </w:r>
            <w:r w:rsidRPr="6F6566AB">
              <w:rPr>
                <w:rStyle w:val="Hyperlink"/>
              </w:rPr>
              <w:t>Maintenance [2]</w:t>
            </w:r>
            <w:r w:rsidR="005F1905">
              <w:tab/>
            </w:r>
            <w:r w:rsidR="005F1905">
              <w:fldChar w:fldCharType="begin"/>
            </w:r>
            <w:r w:rsidR="005F1905">
              <w:instrText>PAGEREF _Toc1206932989 \h</w:instrText>
            </w:r>
            <w:r w:rsidR="005F1905">
              <w:fldChar w:fldCharType="separate"/>
            </w:r>
            <w:r w:rsidRPr="6F6566AB">
              <w:rPr>
                <w:rStyle w:val="Hyperlink"/>
              </w:rPr>
              <w:t>2</w:t>
            </w:r>
            <w:r w:rsidR="005F1905">
              <w:fldChar w:fldCharType="end"/>
            </w:r>
          </w:hyperlink>
        </w:p>
        <w:p w14:paraId="41B0568C" w14:textId="51231B4B" w:rsidR="4CF45695" w:rsidRDefault="6F6566AB" w:rsidP="4CF45695">
          <w:pPr>
            <w:pStyle w:val="TOC1"/>
            <w:tabs>
              <w:tab w:val="left" w:pos="480"/>
              <w:tab w:val="right" w:leader="dot" w:pos="9360"/>
            </w:tabs>
            <w:rPr>
              <w:rStyle w:val="Hyperlink"/>
            </w:rPr>
          </w:pPr>
          <w:hyperlink w:anchor="_Toc262311870">
            <w:r w:rsidRPr="6F6566AB">
              <w:rPr>
                <w:rStyle w:val="Hyperlink"/>
              </w:rPr>
              <w:t>2.</w:t>
            </w:r>
            <w:r w:rsidR="005F1905">
              <w:tab/>
            </w:r>
            <w:r w:rsidRPr="6F6566AB">
              <w:rPr>
                <w:rStyle w:val="Hyperlink"/>
              </w:rPr>
              <w:t>DEFINITIONS</w:t>
            </w:r>
            <w:r w:rsidR="005F1905">
              <w:tab/>
            </w:r>
            <w:r w:rsidR="005F1905">
              <w:fldChar w:fldCharType="begin"/>
            </w:r>
            <w:r w:rsidR="005F1905">
              <w:instrText>PAGEREF _Toc262311870 \h</w:instrText>
            </w:r>
            <w:r w:rsidR="005F1905">
              <w:fldChar w:fldCharType="separate"/>
            </w:r>
            <w:r w:rsidRPr="6F6566AB">
              <w:rPr>
                <w:rStyle w:val="Hyperlink"/>
              </w:rPr>
              <w:t>2</w:t>
            </w:r>
            <w:r w:rsidR="005F1905">
              <w:fldChar w:fldCharType="end"/>
            </w:r>
          </w:hyperlink>
        </w:p>
        <w:p w14:paraId="6BFAD2A9" w14:textId="616B4033" w:rsidR="4CF45695" w:rsidRDefault="6F6566AB" w:rsidP="4CF45695">
          <w:pPr>
            <w:pStyle w:val="TOC2"/>
            <w:tabs>
              <w:tab w:val="left" w:pos="720"/>
              <w:tab w:val="right" w:leader="dot" w:pos="9360"/>
            </w:tabs>
            <w:rPr>
              <w:rStyle w:val="Hyperlink"/>
            </w:rPr>
          </w:pPr>
          <w:hyperlink w:anchor="_Toc705996031">
            <w:r w:rsidRPr="6F6566AB">
              <w:rPr>
                <w:rStyle w:val="Hyperlink"/>
              </w:rPr>
              <w:t>2.1.</w:t>
            </w:r>
            <w:r w:rsidR="005F1905">
              <w:tab/>
            </w:r>
            <w:r w:rsidRPr="6F6566AB">
              <w:rPr>
                <w:rStyle w:val="Hyperlink"/>
              </w:rPr>
              <w:t>Event [2]</w:t>
            </w:r>
            <w:r w:rsidR="005F1905">
              <w:tab/>
            </w:r>
            <w:r w:rsidR="005F1905">
              <w:fldChar w:fldCharType="begin"/>
            </w:r>
            <w:r w:rsidR="005F1905">
              <w:instrText>PAGEREF _Toc705996031 \h</w:instrText>
            </w:r>
            <w:r w:rsidR="005F1905">
              <w:fldChar w:fldCharType="separate"/>
            </w:r>
            <w:r w:rsidRPr="6F6566AB">
              <w:rPr>
                <w:rStyle w:val="Hyperlink"/>
              </w:rPr>
              <w:t>2</w:t>
            </w:r>
            <w:r w:rsidR="005F1905">
              <w:fldChar w:fldCharType="end"/>
            </w:r>
          </w:hyperlink>
        </w:p>
        <w:p w14:paraId="32850C13" w14:textId="15367788" w:rsidR="4CF45695" w:rsidRDefault="6F6566AB" w:rsidP="4CF45695">
          <w:pPr>
            <w:pStyle w:val="TOC2"/>
            <w:tabs>
              <w:tab w:val="left" w:pos="720"/>
              <w:tab w:val="right" w:leader="dot" w:pos="9360"/>
            </w:tabs>
            <w:rPr>
              <w:rStyle w:val="Hyperlink"/>
            </w:rPr>
          </w:pPr>
          <w:hyperlink w:anchor="_Toc578899610">
            <w:r w:rsidRPr="6F6566AB">
              <w:rPr>
                <w:rStyle w:val="Hyperlink"/>
              </w:rPr>
              <w:t>2.2.</w:t>
            </w:r>
            <w:r w:rsidR="005F1905">
              <w:tab/>
            </w:r>
            <w:r w:rsidRPr="6F6566AB">
              <w:rPr>
                <w:rStyle w:val="Hyperlink"/>
              </w:rPr>
              <w:t>Incident [2]</w:t>
            </w:r>
            <w:r w:rsidR="005F1905">
              <w:tab/>
            </w:r>
            <w:r w:rsidR="005F1905">
              <w:fldChar w:fldCharType="begin"/>
            </w:r>
            <w:r w:rsidR="005F1905">
              <w:instrText>PAGEREF _Toc578899610 \h</w:instrText>
            </w:r>
            <w:r w:rsidR="005F1905">
              <w:fldChar w:fldCharType="separate"/>
            </w:r>
            <w:r w:rsidRPr="6F6566AB">
              <w:rPr>
                <w:rStyle w:val="Hyperlink"/>
              </w:rPr>
              <w:t>2</w:t>
            </w:r>
            <w:r w:rsidR="005F1905">
              <w:fldChar w:fldCharType="end"/>
            </w:r>
          </w:hyperlink>
        </w:p>
        <w:p w14:paraId="0EB84338" w14:textId="259FA919" w:rsidR="4CF45695" w:rsidRDefault="6F6566AB" w:rsidP="4CF45695">
          <w:pPr>
            <w:pStyle w:val="TOC2"/>
            <w:tabs>
              <w:tab w:val="left" w:pos="720"/>
              <w:tab w:val="right" w:leader="dot" w:pos="9360"/>
            </w:tabs>
            <w:rPr>
              <w:rStyle w:val="Hyperlink"/>
            </w:rPr>
          </w:pPr>
          <w:hyperlink w:anchor="_Toc73471495">
            <w:r w:rsidRPr="6F6566AB">
              <w:rPr>
                <w:rStyle w:val="Hyperlink"/>
              </w:rPr>
              <w:t>2.3.</w:t>
            </w:r>
            <w:r w:rsidR="005F1905">
              <w:tab/>
            </w:r>
            <w:r w:rsidRPr="6F6566AB">
              <w:rPr>
                <w:rStyle w:val="Hyperlink"/>
              </w:rPr>
              <w:t>Personally Identifiable Information [1]</w:t>
            </w:r>
            <w:r w:rsidR="005F1905">
              <w:tab/>
            </w:r>
            <w:r w:rsidR="005F1905">
              <w:fldChar w:fldCharType="begin"/>
            </w:r>
            <w:r w:rsidR="005F1905">
              <w:instrText>PAGEREF _Toc73471495 \h</w:instrText>
            </w:r>
            <w:r w:rsidR="005F1905">
              <w:fldChar w:fldCharType="separate"/>
            </w:r>
            <w:r w:rsidRPr="6F6566AB">
              <w:rPr>
                <w:rStyle w:val="Hyperlink"/>
              </w:rPr>
              <w:t>3</w:t>
            </w:r>
            <w:r w:rsidR="005F1905">
              <w:fldChar w:fldCharType="end"/>
            </w:r>
          </w:hyperlink>
        </w:p>
        <w:p w14:paraId="3CCD820C" w14:textId="0C2C173C" w:rsidR="4CF45695" w:rsidRDefault="6F6566AB" w:rsidP="4CF45695">
          <w:pPr>
            <w:pStyle w:val="TOC1"/>
            <w:tabs>
              <w:tab w:val="left" w:pos="480"/>
              <w:tab w:val="right" w:leader="dot" w:pos="9360"/>
            </w:tabs>
            <w:rPr>
              <w:rStyle w:val="Hyperlink"/>
            </w:rPr>
          </w:pPr>
          <w:hyperlink w:anchor="_Toc1925445586">
            <w:r w:rsidRPr="6F6566AB">
              <w:rPr>
                <w:rStyle w:val="Hyperlink"/>
              </w:rPr>
              <w:t>3.</w:t>
            </w:r>
            <w:r w:rsidR="005F1905">
              <w:tab/>
            </w:r>
            <w:r w:rsidRPr="6F6566AB">
              <w:rPr>
                <w:rStyle w:val="Hyperlink"/>
              </w:rPr>
              <w:t>ROLES AND RESPONSIBILITIES</w:t>
            </w:r>
            <w:r w:rsidR="005F1905">
              <w:tab/>
            </w:r>
            <w:r w:rsidR="005F1905">
              <w:fldChar w:fldCharType="begin"/>
            </w:r>
            <w:r w:rsidR="005F1905">
              <w:instrText>PAGEREF _Toc1925445586 \h</w:instrText>
            </w:r>
            <w:r w:rsidR="005F1905">
              <w:fldChar w:fldCharType="separate"/>
            </w:r>
            <w:r w:rsidRPr="6F6566AB">
              <w:rPr>
                <w:rStyle w:val="Hyperlink"/>
              </w:rPr>
              <w:t>3</w:t>
            </w:r>
            <w:r w:rsidR="005F1905">
              <w:fldChar w:fldCharType="end"/>
            </w:r>
          </w:hyperlink>
        </w:p>
        <w:p w14:paraId="65A071BD" w14:textId="52CBECC0" w:rsidR="4CF45695" w:rsidRDefault="6F6566AB" w:rsidP="4CF45695">
          <w:pPr>
            <w:pStyle w:val="TOC2"/>
            <w:tabs>
              <w:tab w:val="left" w:pos="720"/>
              <w:tab w:val="right" w:leader="dot" w:pos="9360"/>
            </w:tabs>
            <w:rPr>
              <w:rStyle w:val="Hyperlink"/>
            </w:rPr>
          </w:pPr>
          <w:hyperlink w:anchor="_Toc320234178">
            <w:r w:rsidRPr="6F6566AB">
              <w:rPr>
                <w:rStyle w:val="Hyperlink"/>
              </w:rPr>
              <w:t>3.1.</w:t>
            </w:r>
            <w:r w:rsidR="005F1905">
              <w:tab/>
            </w:r>
            <w:r w:rsidRPr="6F6566AB">
              <w:rPr>
                <w:rStyle w:val="Hyperlink"/>
              </w:rPr>
              <w:t>Incident Response Coordinator</w:t>
            </w:r>
            <w:r w:rsidR="005F1905">
              <w:tab/>
            </w:r>
            <w:r w:rsidR="005F1905">
              <w:fldChar w:fldCharType="begin"/>
            </w:r>
            <w:r w:rsidR="005F1905">
              <w:instrText>PAGEREF _Toc320234178 \h</w:instrText>
            </w:r>
            <w:r w:rsidR="005F1905">
              <w:fldChar w:fldCharType="separate"/>
            </w:r>
            <w:r w:rsidRPr="6F6566AB">
              <w:rPr>
                <w:rStyle w:val="Hyperlink"/>
              </w:rPr>
              <w:t>3</w:t>
            </w:r>
            <w:r w:rsidR="005F1905">
              <w:fldChar w:fldCharType="end"/>
            </w:r>
          </w:hyperlink>
        </w:p>
        <w:p w14:paraId="1822BAA3" w14:textId="7A306D38" w:rsidR="4CF45695" w:rsidRDefault="6F6566AB" w:rsidP="4CF45695">
          <w:pPr>
            <w:pStyle w:val="TOC2"/>
            <w:tabs>
              <w:tab w:val="left" w:pos="720"/>
              <w:tab w:val="right" w:leader="dot" w:pos="9360"/>
            </w:tabs>
            <w:rPr>
              <w:rStyle w:val="Hyperlink"/>
            </w:rPr>
          </w:pPr>
          <w:hyperlink w:anchor="_Toc1846715717">
            <w:r w:rsidRPr="6F6566AB">
              <w:rPr>
                <w:rStyle w:val="Hyperlink"/>
              </w:rPr>
              <w:t>3.2.</w:t>
            </w:r>
            <w:r w:rsidR="005F1905">
              <w:tab/>
            </w:r>
            <w:r w:rsidRPr="6F6566AB">
              <w:rPr>
                <w:rStyle w:val="Hyperlink"/>
              </w:rPr>
              <w:t>Incident Response Team [3]</w:t>
            </w:r>
            <w:r w:rsidR="005F1905">
              <w:tab/>
            </w:r>
            <w:r w:rsidR="005F1905">
              <w:fldChar w:fldCharType="begin"/>
            </w:r>
            <w:r w:rsidR="005F1905">
              <w:instrText>PAGEREF _Toc1846715717 \h</w:instrText>
            </w:r>
            <w:r w:rsidR="005F1905">
              <w:fldChar w:fldCharType="separate"/>
            </w:r>
            <w:r w:rsidRPr="6F6566AB">
              <w:rPr>
                <w:rStyle w:val="Hyperlink"/>
              </w:rPr>
              <w:t>3</w:t>
            </w:r>
            <w:r w:rsidR="005F1905">
              <w:fldChar w:fldCharType="end"/>
            </w:r>
          </w:hyperlink>
        </w:p>
        <w:p w14:paraId="00E378CD" w14:textId="57678B2D" w:rsidR="4CF45695" w:rsidRDefault="6F6566AB" w:rsidP="4CF45695">
          <w:pPr>
            <w:pStyle w:val="TOC2"/>
            <w:tabs>
              <w:tab w:val="left" w:pos="720"/>
              <w:tab w:val="right" w:leader="dot" w:pos="9360"/>
            </w:tabs>
            <w:rPr>
              <w:rStyle w:val="Hyperlink"/>
            </w:rPr>
          </w:pPr>
          <w:hyperlink w:anchor="_Toc751227864">
            <w:r w:rsidRPr="6F6566AB">
              <w:rPr>
                <w:rStyle w:val="Hyperlink"/>
              </w:rPr>
              <w:t>3.3.</w:t>
            </w:r>
            <w:r w:rsidR="005F1905">
              <w:tab/>
            </w:r>
            <w:r w:rsidRPr="6F6566AB">
              <w:rPr>
                <w:rStyle w:val="Hyperlink"/>
              </w:rPr>
              <w:t>Members [3]</w:t>
            </w:r>
            <w:r w:rsidR="005F1905">
              <w:tab/>
            </w:r>
            <w:r w:rsidR="005F1905">
              <w:fldChar w:fldCharType="begin"/>
            </w:r>
            <w:r w:rsidR="005F1905">
              <w:instrText>PAGEREF _Toc751227864 \h</w:instrText>
            </w:r>
            <w:r w:rsidR="005F1905">
              <w:fldChar w:fldCharType="separate"/>
            </w:r>
            <w:r w:rsidRPr="6F6566AB">
              <w:rPr>
                <w:rStyle w:val="Hyperlink"/>
              </w:rPr>
              <w:t>4</w:t>
            </w:r>
            <w:r w:rsidR="005F1905">
              <w:fldChar w:fldCharType="end"/>
            </w:r>
          </w:hyperlink>
        </w:p>
        <w:p w14:paraId="5466AB5D" w14:textId="1EA198D9" w:rsidR="4CF45695" w:rsidRDefault="6F6566AB" w:rsidP="3F814895">
          <w:pPr>
            <w:pStyle w:val="TOC1"/>
            <w:tabs>
              <w:tab w:val="left" w:pos="480"/>
              <w:tab w:val="right" w:leader="dot" w:pos="9360"/>
            </w:tabs>
            <w:rPr>
              <w:rStyle w:val="Hyperlink"/>
            </w:rPr>
          </w:pPr>
          <w:hyperlink w:anchor="_Toc1470945073">
            <w:r w:rsidRPr="6F6566AB">
              <w:rPr>
                <w:rStyle w:val="Hyperlink"/>
              </w:rPr>
              <w:t>4.</w:t>
            </w:r>
            <w:r w:rsidR="005F1905">
              <w:tab/>
            </w:r>
            <w:r w:rsidRPr="6F6566AB">
              <w:rPr>
                <w:rStyle w:val="Hyperlink"/>
              </w:rPr>
              <w:t>INCIDENT RESPONSE AND MANAGEMENT</w:t>
            </w:r>
            <w:r w:rsidR="005F1905">
              <w:tab/>
            </w:r>
            <w:r w:rsidR="005F1905">
              <w:fldChar w:fldCharType="begin"/>
            </w:r>
            <w:r w:rsidR="005F1905">
              <w:instrText>PAGEREF _Toc1470945073 \h</w:instrText>
            </w:r>
            <w:r w:rsidR="005F1905">
              <w:fldChar w:fldCharType="separate"/>
            </w:r>
            <w:r w:rsidRPr="6F6566AB">
              <w:rPr>
                <w:rStyle w:val="Hyperlink"/>
              </w:rPr>
              <w:t>5</w:t>
            </w:r>
            <w:r w:rsidR="005F1905">
              <w:fldChar w:fldCharType="end"/>
            </w:r>
          </w:hyperlink>
        </w:p>
        <w:p w14:paraId="02DB14EA" w14:textId="06D81988" w:rsidR="4CF45695" w:rsidRDefault="6F6566AB" w:rsidP="3F814895">
          <w:pPr>
            <w:pStyle w:val="TOC2"/>
            <w:tabs>
              <w:tab w:val="left" w:pos="720"/>
              <w:tab w:val="right" w:leader="dot" w:pos="9360"/>
            </w:tabs>
            <w:rPr>
              <w:rStyle w:val="Hyperlink"/>
            </w:rPr>
          </w:pPr>
          <w:hyperlink w:anchor="_Toc22733593">
            <w:r w:rsidRPr="6F6566AB">
              <w:rPr>
                <w:rStyle w:val="Hyperlink"/>
              </w:rPr>
              <w:t>4.1.</w:t>
            </w:r>
            <w:r w:rsidR="005F1905">
              <w:tab/>
            </w:r>
            <w:r w:rsidRPr="6F6566AB">
              <w:rPr>
                <w:rStyle w:val="Hyperlink"/>
              </w:rPr>
              <w:t>Initial Incident Response Checklist [2]</w:t>
            </w:r>
            <w:r w:rsidR="005F1905">
              <w:tab/>
            </w:r>
            <w:r w:rsidR="005F1905">
              <w:fldChar w:fldCharType="begin"/>
            </w:r>
            <w:r w:rsidR="005F1905">
              <w:instrText>PAGEREF _Toc22733593 \h</w:instrText>
            </w:r>
            <w:r w:rsidR="005F1905">
              <w:fldChar w:fldCharType="separate"/>
            </w:r>
            <w:r w:rsidRPr="6F6566AB">
              <w:rPr>
                <w:rStyle w:val="Hyperlink"/>
              </w:rPr>
              <w:t>5</w:t>
            </w:r>
            <w:r w:rsidR="005F1905">
              <w:fldChar w:fldCharType="end"/>
            </w:r>
          </w:hyperlink>
        </w:p>
        <w:p w14:paraId="264EA449" w14:textId="4BE85CFE" w:rsidR="4CF45695" w:rsidRDefault="6F6566AB" w:rsidP="3F814895">
          <w:pPr>
            <w:pStyle w:val="TOC1"/>
            <w:tabs>
              <w:tab w:val="left" w:pos="480"/>
              <w:tab w:val="right" w:leader="dot" w:pos="9360"/>
            </w:tabs>
            <w:rPr>
              <w:rStyle w:val="Hyperlink"/>
            </w:rPr>
          </w:pPr>
          <w:hyperlink w:anchor="_Toc1467121868">
            <w:r w:rsidRPr="6F6566AB">
              <w:rPr>
                <w:rStyle w:val="Hyperlink"/>
              </w:rPr>
              <w:t>5.</w:t>
            </w:r>
            <w:r w:rsidR="005F1905">
              <w:tab/>
            </w:r>
            <w:r w:rsidRPr="6F6566AB">
              <w:rPr>
                <w:rStyle w:val="Hyperlink"/>
              </w:rPr>
              <w:t>NOTIFICATION</w:t>
            </w:r>
            <w:r w:rsidR="005F1905">
              <w:tab/>
            </w:r>
            <w:r w:rsidR="005F1905">
              <w:fldChar w:fldCharType="begin"/>
            </w:r>
            <w:r w:rsidR="005F1905">
              <w:instrText>PAGEREF _Toc1467121868 \h</w:instrText>
            </w:r>
            <w:r w:rsidR="005F1905">
              <w:fldChar w:fldCharType="separate"/>
            </w:r>
            <w:r w:rsidRPr="6F6566AB">
              <w:rPr>
                <w:rStyle w:val="Hyperlink"/>
              </w:rPr>
              <w:t>5</w:t>
            </w:r>
            <w:r w:rsidR="005F1905">
              <w:fldChar w:fldCharType="end"/>
            </w:r>
          </w:hyperlink>
        </w:p>
        <w:p w14:paraId="3A56551C" w14:textId="4CE21CB1" w:rsidR="4CF45695" w:rsidRDefault="6F6566AB" w:rsidP="3F814895">
          <w:pPr>
            <w:pStyle w:val="TOC2"/>
            <w:tabs>
              <w:tab w:val="left" w:pos="720"/>
              <w:tab w:val="right" w:leader="dot" w:pos="9360"/>
            </w:tabs>
            <w:rPr>
              <w:rStyle w:val="Hyperlink"/>
            </w:rPr>
          </w:pPr>
          <w:hyperlink w:anchor="_Toc1589565006">
            <w:r w:rsidRPr="6F6566AB">
              <w:rPr>
                <w:rStyle w:val="Hyperlink"/>
              </w:rPr>
              <w:t>5.1.</w:t>
            </w:r>
            <w:r w:rsidR="005F1905">
              <w:tab/>
            </w:r>
            <w:r w:rsidRPr="6F6566AB">
              <w:rPr>
                <w:rStyle w:val="Hyperlink"/>
              </w:rPr>
              <w:t>Telephone Notification Process</w:t>
            </w:r>
            <w:r w:rsidR="005F1905">
              <w:tab/>
            </w:r>
            <w:r w:rsidR="005F1905">
              <w:fldChar w:fldCharType="begin"/>
            </w:r>
            <w:r w:rsidR="005F1905">
              <w:instrText>PAGEREF _Toc1589565006 \h</w:instrText>
            </w:r>
            <w:r w:rsidR="005F1905">
              <w:fldChar w:fldCharType="separate"/>
            </w:r>
            <w:r w:rsidRPr="6F6566AB">
              <w:rPr>
                <w:rStyle w:val="Hyperlink"/>
              </w:rPr>
              <w:t>6</w:t>
            </w:r>
            <w:r w:rsidR="005F1905">
              <w:fldChar w:fldCharType="end"/>
            </w:r>
          </w:hyperlink>
        </w:p>
        <w:p w14:paraId="7E1B30DF" w14:textId="17140D8F" w:rsidR="4CF45695" w:rsidRDefault="6F6566AB" w:rsidP="4CF45695">
          <w:pPr>
            <w:pStyle w:val="TOC2"/>
            <w:tabs>
              <w:tab w:val="left" w:pos="720"/>
              <w:tab w:val="right" w:leader="dot" w:pos="9360"/>
            </w:tabs>
            <w:rPr>
              <w:rStyle w:val="Hyperlink"/>
            </w:rPr>
          </w:pPr>
          <w:hyperlink w:anchor="_Toc1728001731">
            <w:r w:rsidRPr="6F6566AB">
              <w:rPr>
                <w:rStyle w:val="Hyperlink"/>
              </w:rPr>
              <w:t>5.2.</w:t>
            </w:r>
            <w:r w:rsidR="005F1905">
              <w:tab/>
            </w:r>
            <w:r w:rsidRPr="6F6566AB">
              <w:rPr>
                <w:rStyle w:val="Hyperlink"/>
              </w:rPr>
              <w:t>Incident Response Assembly Locations</w:t>
            </w:r>
            <w:r w:rsidR="005F1905">
              <w:tab/>
            </w:r>
            <w:r w:rsidR="005F1905">
              <w:fldChar w:fldCharType="begin"/>
            </w:r>
            <w:r w:rsidR="005F1905">
              <w:instrText>PAGEREF _Toc1728001731 \h</w:instrText>
            </w:r>
            <w:r w:rsidR="005F1905">
              <w:fldChar w:fldCharType="separate"/>
            </w:r>
            <w:r w:rsidRPr="6F6566AB">
              <w:rPr>
                <w:rStyle w:val="Hyperlink"/>
              </w:rPr>
              <w:t>6</w:t>
            </w:r>
            <w:r w:rsidR="005F1905">
              <w:fldChar w:fldCharType="end"/>
            </w:r>
          </w:hyperlink>
        </w:p>
        <w:p w14:paraId="541C26CF" w14:textId="0B0FCD62" w:rsidR="4CF45695" w:rsidRDefault="6F6566AB" w:rsidP="3F814895">
          <w:pPr>
            <w:pStyle w:val="TOC1"/>
            <w:tabs>
              <w:tab w:val="left" w:pos="480"/>
              <w:tab w:val="right" w:leader="dot" w:pos="9360"/>
            </w:tabs>
            <w:rPr>
              <w:rStyle w:val="Hyperlink"/>
            </w:rPr>
          </w:pPr>
          <w:hyperlink w:anchor="_Toc1209258603">
            <w:r w:rsidRPr="6F6566AB">
              <w:rPr>
                <w:rStyle w:val="Hyperlink"/>
              </w:rPr>
              <w:t>6.</w:t>
            </w:r>
            <w:r w:rsidR="005F1905">
              <w:tab/>
            </w:r>
            <w:r w:rsidRPr="6F6566AB">
              <w:rPr>
                <w:rStyle w:val="Hyperlink"/>
              </w:rPr>
              <w:t>DOCUMENTATION, TRACKING AND REPORTING</w:t>
            </w:r>
            <w:r w:rsidR="005F1905">
              <w:tab/>
            </w:r>
            <w:r w:rsidR="005F1905">
              <w:fldChar w:fldCharType="begin"/>
            </w:r>
            <w:r w:rsidR="005F1905">
              <w:instrText>PAGEREF _Toc1209258603 \h</w:instrText>
            </w:r>
            <w:r w:rsidR="005F1905">
              <w:fldChar w:fldCharType="separate"/>
            </w:r>
            <w:r w:rsidRPr="6F6566AB">
              <w:rPr>
                <w:rStyle w:val="Hyperlink"/>
              </w:rPr>
              <w:t>6</w:t>
            </w:r>
            <w:r w:rsidR="005F1905">
              <w:fldChar w:fldCharType="end"/>
            </w:r>
          </w:hyperlink>
        </w:p>
        <w:p w14:paraId="0AA3E3E5" w14:textId="2A981940" w:rsidR="4CF45695" w:rsidRDefault="6F6566AB" w:rsidP="3F814895">
          <w:pPr>
            <w:pStyle w:val="TOC2"/>
            <w:tabs>
              <w:tab w:val="left" w:pos="720"/>
              <w:tab w:val="right" w:leader="dot" w:pos="9360"/>
            </w:tabs>
            <w:rPr>
              <w:rStyle w:val="Hyperlink"/>
            </w:rPr>
          </w:pPr>
          <w:hyperlink w:anchor="_Toc1986436864">
            <w:r w:rsidRPr="6F6566AB">
              <w:rPr>
                <w:rStyle w:val="Hyperlink"/>
              </w:rPr>
              <w:t>6.1.</w:t>
            </w:r>
            <w:r w:rsidR="005F1905">
              <w:tab/>
            </w:r>
            <w:r w:rsidRPr="6F6566AB">
              <w:rPr>
                <w:rStyle w:val="Hyperlink"/>
              </w:rPr>
              <w:t>Incident Response Checklists</w:t>
            </w:r>
            <w:r w:rsidR="005F1905">
              <w:tab/>
            </w:r>
            <w:r w:rsidR="005F1905">
              <w:fldChar w:fldCharType="begin"/>
            </w:r>
            <w:r w:rsidR="005F1905">
              <w:instrText>PAGEREF _Toc1986436864 \h</w:instrText>
            </w:r>
            <w:r w:rsidR="005F1905">
              <w:fldChar w:fldCharType="separate"/>
            </w:r>
            <w:r w:rsidRPr="6F6566AB">
              <w:rPr>
                <w:rStyle w:val="Hyperlink"/>
              </w:rPr>
              <w:t>6</w:t>
            </w:r>
            <w:r w:rsidR="005F1905">
              <w:fldChar w:fldCharType="end"/>
            </w:r>
          </w:hyperlink>
        </w:p>
        <w:p w14:paraId="791B26B5" w14:textId="63285587" w:rsidR="4CF45695" w:rsidRDefault="6F6566AB" w:rsidP="3F814895">
          <w:pPr>
            <w:pStyle w:val="TOC3"/>
            <w:tabs>
              <w:tab w:val="left" w:pos="1440"/>
              <w:tab w:val="right" w:leader="dot" w:pos="9360"/>
            </w:tabs>
            <w:rPr>
              <w:rStyle w:val="Hyperlink"/>
            </w:rPr>
          </w:pPr>
          <w:hyperlink w:anchor="_Toc58797930">
            <w:r w:rsidRPr="6F6566AB">
              <w:rPr>
                <w:rStyle w:val="Hyperlink"/>
              </w:rPr>
              <w:t>6.1.1.</w:t>
            </w:r>
            <w:r w:rsidR="005F1905">
              <w:tab/>
            </w:r>
            <w:r w:rsidRPr="6F6566AB">
              <w:rPr>
                <w:rStyle w:val="Hyperlink"/>
              </w:rPr>
              <w:t>Key Personnel Contact List</w:t>
            </w:r>
            <w:r w:rsidR="005F1905">
              <w:tab/>
            </w:r>
            <w:r w:rsidR="005F1905">
              <w:fldChar w:fldCharType="begin"/>
            </w:r>
            <w:r w:rsidR="005F1905">
              <w:instrText>PAGEREF _Toc58797930 \h</w:instrText>
            </w:r>
            <w:r w:rsidR="005F1905">
              <w:fldChar w:fldCharType="separate"/>
            </w:r>
            <w:r w:rsidRPr="6F6566AB">
              <w:rPr>
                <w:rStyle w:val="Hyperlink"/>
              </w:rPr>
              <w:t>6</w:t>
            </w:r>
            <w:r w:rsidR="005F1905">
              <w:fldChar w:fldCharType="end"/>
            </w:r>
          </w:hyperlink>
        </w:p>
        <w:p w14:paraId="5B27485A" w14:textId="20889925" w:rsidR="4CF45695" w:rsidRDefault="6F6566AB" w:rsidP="4CF45695">
          <w:pPr>
            <w:pStyle w:val="TOC3"/>
            <w:tabs>
              <w:tab w:val="left" w:pos="1440"/>
              <w:tab w:val="right" w:leader="dot" w:pos="9360"/>
            </w:tabs>
            <w:rPr>
              <w:rStyle w:val="Hyperlink"/>
            </w:rPr>
          </w:pPr>
          <w:hyperlink w:anchor="_Toc1906624213">
            <w:r w:rsidRPr="6F6566AB">
              <w:rPr>
                <w:rStyle w:val="Hyperlink"/>
              </w:rPr>
              <w:t>6.1.2.</w:t>
            </w:r>
            <w:r w:rsidR="005F1905">
              <w:tab/>
            </w:r>
            <w:r w:rsidRPr="6F6566AB">
              <w:rPr>
                <w:rStyle w:val="Hyperlink"/>
              </w:rPr>
              <w:t>Key Vendor Contact List</w:t>
            </w:r>
            <w:r w:rsidR="005F1905">
              <w:tab/>
            </w:r>
            <w:r w:rsidR="005F1905">
              <w:fldChar w:fldCharType="begin"/>
            </w:r>
            <w:r w:rsidR="005F1905">
              <w:instrText>PAGEREF _Toc1906624213 \h</w:instrText>
            </w:r>
            <w:r w:rsidR="005F1905">
              <w:fldChar w:fldCharType="separate"/>
            </w:r>
            <w:r w:rsidRPr="6F6566AB">
              <w:rPr>
                <w:rStyle w:val="Hyperlink"/>
              </w:rPr>
              <w:t>6</w:t>
            </w:r>
            <w:r w:rsidR="005F1905">
              <w:fldChar w:fldCharType="end"/>
            </w:r>
          </w:hyperlink>
        </w:p>
        <w:p w14:paraId="37833CD1" w14:textId="23CFB5C5" w:rsidR="4CF45695" w:rsidRDefault="6F6566AB" w:rsidP="4CF45695">
          <w:pPr>
            <w:pStyle w:val="TOC3"/>
            <w:tabs>
              <w:tab w:val="left" w:pos="1440"/>
              <w:tab w:val="right" w:leader="dot" w:pos="9360"/>
            </w:tabs>
            <w:rPr>
              <w:rStyle w:val="Hyperlink"/>
            </w:rPr>
          </w:pPr>
          <w:hyperlink w:anchor="_Toc767974490">
            <w:r w:rsidRPr="6F6566AB">
              <w:rPr>
                <w:rStyle w:val="Hyperlink"/>
              </w:rPr>
              <w:t>6.1.3.</w:t>
            </w:r>
            <w:r w:rsidR="005F1905">
              <w:tab/>
            </w:r>
            <w:r w:rsidRPr="6F6566AB">
              <w:rPr>
                <w:rStyle w:val="Hyperlink"/>
              </w:rPr>
              <w:t>Initial Incident Response Checklist</w:t>
            </w:r>
            <w:r w:rsidR="005F1905">
              <w:tab/>
            </w:r>
            <w:r w:rsidR="005F1905">
              <w:fldChar w:fldCharType="begin"/>
            </w:r>
            <w:r w:rsidR="005F1905">
              <w:instrText>PAGEREF _Toc767974490 \h</w:instrText>
            </w:r>
            <w:r w:rsidR="005F1905">
              <w:fldChar w:fldCharType="separate"/>
            </w:r>
            <w:r w:rsidRPr="6F6566AB">
              <w:rPr>
                <w:rStyle w:val="Hyperlink"/>
              </w:rPr>
              <w:t>6</w:t>
            </w:r>
            <w:r w:rsidR="005F1905">
              <w:fldChar w:fldCharType="end"/>
            </w:r>
          </w:hyperlink>
        </w:p>
        <w:p w14:paraId="0A526028" w14:textId="53AC98BD" w:rsidR="4CF45695" w:rsidRDefault="6F6566AB" w:rsidP="4CF45695">
          <w:pPr>
            <w:pStyle w:val="TOC3"/>
            <w:tabs>
              <w:tab w:val="left" w:pos="1440"/>
              <w:tab w:val="right" w:leader="dot" w:pos="9360"/>
            </w:tabs>
            <w:rPr>
              <w:rStyle w:val="Hyperlink"/>
            </w:rPr>
          </w:pPr>
          <w:hyperlink w:anchor="_Toc613361557">
            <w:r w:rsidRPr="6F6566AB">
              <w:rPr>
                <w:rStyle w:val="Hyperlink"/>
              </w:rPr>
              <w:t>6.1.4.</w:t>
            </w:r>
            <w:r w:rsidR="005F1905">
              <w:tab/>
            </w:r>
            <w:r w:rsidRPr="6F6566AB">
              <w:rPr>
                <w:rStyle w:val="Hyperlink"/>
              </w:rPr>
              <w:t>Incident Response Team Task Checklist</w:t>
            </w:r>
            <w:r w:rsidR="005F1905">
              <w:tab/>
            </w:r>
            <w:r w:rsidR="005F1905">
              <w:fldChar w:fldCharType="begin"/>
            </w:r>
            <w:r w:rsidR="005F1905">
              <w:instrText>PAGEREF _Toc613361557 \h</w:instrText>
            </w:r>
            <w:r w:rsidR="005F1905">
              <w:fldChar w:fldCharType="separate"/>
            </w:r>
            <w:r w:rsidRPr="6F6566AB">
              <w:rPr>
                <w:rStyle w:val="Hyperlink"/>
              </w:rPr>
              <w:t>6</w:t>
            </w:r>
            <w:r w:rsidR="005F1905">
              <w:fldChar w:fldCharType="end"/>
            </w:r>
          </w:hyperlink>
        </w:p>
        <w:p w14:paraId="4184317D" w14:textId="2747C7CF" w:rsidR="4CF45695" w:rsidRDefault="6F6566AB" w:rsidP="4CF45695">
          <w:pPr>
            <w:pStyle w:val="TOC3"/>
            <w:tabs>
              <w:tab w:val="left" w:pos="1440"/>
              <w:tab w:val="right" w:leader="dot" w:pos="9360"/>
            </w:tabs>
            <w:rPr>
              <w:rStyle w:val="Hyperlink"/>
            </w:rPr>
          </w:pPr>
          <w:hyperlink w:anchor="_Toc576798244">
            <w:r w:rsidRPr="6F6566AB">
              <w:rPr>
                <w:rStyle w:val="Hyperlink"/>
              </w:rPr>
              <w:t>6.1.5.</w:t>
            </w:r>
            <w:r w:rsidR="005F1905">
              <w:tab/>
            </w:r>
            <w:r w:rsidRPr="6F6566AB">
              <w:rPr>
                <w:rStyle w:val="Hyperlink"/>
              </w:rPr>
              <w:t>IR Team Meeting</w:t>
            </w:r>
            <w:r w:rsidR="005F1905">
              <w:tab/>
            </w:r>
            <w:r w:rsidR="005F1905">
              <w:fldChar w:fldCharType="begin"/>
            </w:r>
            <w:r w:rsidR="005F1905">
              <w:instrText>PAGEREF _Toc576798244 \h</w:instrText>
            </w:r>
            <w:r w:rsidR="005F1905">
              <w:fldChar w:fldCharType="separate"/>
            </w:r>
            <w:r w:rsidRPr="6F6566AB">
              <w:rPr>
                <w:rStyle w:val="Hyperlink"/>
              </w:rPr>
              <w:t>6</w:t>
            </w:r>
            <w:r w:rsidR="005F1905">
              <w:fldChar w:fldCharType="end"/>
            </w:r>
          </w:hyperlink>
        </w:p>
        <w:p w14:paraId="2464BE3B" w14:textId="3A7BE68D" w:rsidR="4CF45695" w:rsidRDefault="6F6566AB" w:rsidP="4CF45695">
          <w:pPr>
            <w:pStyle w:val="TOC3"/>
            <w:tabs>
              <w:tab w:val="left" w:pos="1440"/>
              <w:tab w:val="right" w:leader="dot" w:pos="9360"/>
            </w:tabs>
            <w:rPr>
              <w:rStyle w:val="Hyperlink"/>
            </w:rPr>
          </w:pPr>
          <w:hyperlink w:anchor="_Toc1824296916">
            <w:r w:rsidRPr="6F6566AB">
              <w:rPr>
                <w:rStyle w:val="Hyperlink"/>
              </w:rPr>
              <w:t>6.1.6.</w:t>
            </w:r>
            <w:r w:rsidR="005F1905">
              <w:tab/>
            </w:r>
            <w:r w:rsidRPr="6F6566AB">
              <w:rPr>
                <w:rStyle w:val="Hyperlink"/>
              </w:rPr>
              <w:t>Incident Response Coordinator Task Checklist [6]</w:t>
            </w:r>
            <w:r w:rsidR="005F1905">
              <w:tab/>
            </w:r>
            <w:r w:rsidR="005F1905">
              <w:fldChar w:fldCharType="begin"/>
            </w:r>
            <w:r w:rsidR="005F1905">
              <w:instrText>PAGEREF _Toc1824296916 \h</w:instrText>
            </w:r>
            <w:r w:rsidR="005F1905">
              <w:fldChar w:fldCharType="separate"/>
            </w:r>
            <w:r w:rsidRPr="6F6566AB">
              <w:rPr>
                <w:rStyle w:val="Hyperlink"/>
              </w:rPr>
              <w:t>6</w:t>
            </w:r>
            <w:r w:rsidR="005F1905">
              <w:fldChar w:fldCharType="end"/>
            </w:r>
          </w:hyperlink>
        </w:p>
        <w:p w14:paraId="4DE32A7D" w14:textId="5E2BBC43" w:rsidR="4CF45695" w:rsidRDefault="6F6566AB" w:rsidP="4CF45695">
          <w:pPr>
            <w:pStyle w:val="TOC3"/>
            <w:tabs>
              <w:tab w:val="left" w:pos="1440"/>
              <w:tab w:val="right" w:leader="dot" w:pos="9360"/>
            </w:tabs>
            <w:rPr>
              <w:rStyle w:val="Hyperlink"/>
            </w:rPr>
          </w:pPr>
          <w:hyperlink w:anchor="_Toc820639548">
            <w:r w:rsidRPr="6F6566AB">
              <w:rPr>
                <w:rStyle w:val="Hyperlink"/>
              </w:rPr>
              <w:t>6.1.7.</w:t>
            </w:r>
            <w:r w:rsidR="005F1905">
              <w:tab/>
            </w:r>
            <w:r w:rsidRPr="6F6566AB">
              <w:rPr>
                <w:rStyle w:val="Hyperlink"/>
              </w:rPr>
              <w:t>Incident Response Recommended Actions</w:t>
            </w:r>
            <w:r w:rsidR="005F1905">
              <w:tab/>
            </w:r>
            <w:r w:rsidR="005F1905">
              <w:fldChar w:fldCharType="begin"/>
            </w:r>
            <w:r w:rsidR="005F1905">
              <w:instrText>PAGEREF _Toc820639548 \h</w:instrText>
            </w:r>
            <w:r w:rsidR="005F1905">
              <w:fldChar w:fldCharType="separate"/>
            </w:r>
            <w:r w:rsidRPr="6F6566AB">
              <w:rPr>
                <w:rStyle w:val="Hyperlink"/>
              </w:rPr>
              <w:t>6</w:t>
            </w:r>
            <w:r w:rsidR="005F1905">
              <w:fldChar w:fldCharType="end"/>
            </w:r>
          </w:hyperlink>
        </w:p>
        <w:p w14:paraId="217F5C2F" w14:textId="4E2416AC" w:rsidR="4CF45695" w:rsidRDefault="6F6566AB" w:rsidP="4CF45695">
          <w:pPr>
            <w:pStyle w:val="TOC3"/>
            <w:tabs>
              <w:tab w:val="left" w:pos="1440"/>
              <w:tab w:val="right" w:leader="dot" w:pos="9360"/>
            </w:tabs>
            <w:rPr>
              <w:rStyle w:val="Hyperlink"/>
            </w:rPr>
          </w:pPr>
          <w:hyperlink w:anchor="_Toc704990647">
            <w:r w:rsidRPr="6F6566AB">
              <w:rPr>
                <w:rStyle w:val="Hyperlink"/>
              </w:rPr>
              <w:t>6.1.8.</w:t>
            </w:r>
            <w:r w:rsidR="005F1905">
              <w:tab/>
            </w:r>
            <w:r w:rsidRPr="6F6566AB">
              <w:rPr>
                <w:rStyle w:val="Hyperlink"/>
              </w:rPr>
              <w:t>Pre-incident Preparations [2]</w:t>
            </w:r>
            <w:r w:rsidR="005F1905">
              <w:tab/>
            </w:r>
            <w:r w:rsidR="005F1905">
              <w:fldChar w:fldCharType="begin"/>
            </w:r>
            <w:r w:rsidR="005F1905">
              <w:instrText>PAGEREF _Toc704990647 \h</w:instrText>
            </w:r>
            <w:r w:rsidR="005F1905">
              <w:fldChar w:fldCharType="separate"/>
            </w:r>
            <w:r w:rsidRPr="6F6566AB">
              <w:rPr>
                <w:rStyle w:val="Hyperlink"/>
              </w:rPr>
              <w:t>6</w:t>
            </w:r>
            <w:r w:rsidR="005F1905">
              <w:fldChar w:fldCharType="end"/>
            </w:r>
          </w:hyperlink>
        </w:p>
        <w:p w14:paraId="428FB7FE" w14:textId="0188109B" w:rsidR="4CF45695" w:rsidRDefault="6F6566AB" w:rsidP="4CF45695">
          <w:pPr>
            <w:pStyle w:val="TOC3"/>
            <w:tabs>
              <w:tab w:val="left" w:pos="1440"/>
              <w:tab w:val="right" w:leader="dot" w:pos="9360"/>
            </w:tabs>
            <w:rPr>
              <w:rStyle w:val="Hyperlink"/>
            </w:rPr>
          </w:pPr>
          <w:hyperlink w:anchor="_Toc559269032">
            <w:r w:rsidRPr="6F6566AB">
              <w:rPr>
                <w:rStyle w:val="Hyperlink"/>
              </w:rPr>
              <w:t>6.1.9.</w:t>
            </w:r>
            <w:r w:rsidR="005F1905">
              <w:tab/>
            </w:r>
            <w:r w:rsidRPr="6F6566AB">
              <w:rPr>
                <w:rStyle w:val="Hyperlink"/>
              </w:rPr>
              <w:t>Post-incident Maintenance Activities [2]</w:t>
            </w:r>
            <w:r w:rsidR="005F1905">
              <w:tab/>
            </w:r>
            <w:r w:rsidR="005F1905">
              <w:fldChar w:fldCharType="begin"/>
            </w:r>
            <w:r w:rsidR="005F1905">
              <w:instrText>PAGEREF _Toc559269032 \h</w:instrText>
            </w:r>
            <w:r w:rsidR="005F1905">
              <w:fldChar w:fldCharType="separate"/>
            </w:r>
            <w:r w:rsidRPr="6F6566AB">
              <w:rPr>
                <w:rStyle w:val="Hyperlink"/>
              </w:rPr>
              <w:t>6</w:t>
            </w:r>
            <w:r w:rsidR="005F1905">
              <w:fldChar w:fldCharType="end"/>
            </w:r>
          </w:hyperlink>
        </w:p>
        <w:p w14:paraId="4D0917CD" w14:textId="426A99C8" w:rsidR="4CF45695" w:rsidRDefault="6F6566AB" w:rsidP="3F814895">
          <w:pPr>
            <w:pStyle w:val="TOC1"/>
            <w:tabs>
              <w:tab w:val="left" w:pos="480"/>
              <w:tab w:val="right" w:leader="dot" w:pos="9360"/>
            </w:tabs>
            <w:rPr>
              <w:rStyle w:val="Hyperlink"/>
            </w:rPr>
          </w:pPr>
          <w:hyperlink w:anchor="_Toc494881833">
            <w:r w:rsidRPr="6F6566AB">
              <w:rPr>
                <w:rStyle w:val="Hyperlink"/>
              </w:rPr>
              <w:t>7.</w:t>
            </w:r>
            <w:r w:rsidR="005F1905">
              <w:tab/>
            </w:r>
            <w:r w:rsidRPr="6F6566AB">
              <w:rPr>
                <w:rStyle w:val="Hyperlink"/>
              </w:rPr>
              <w:t>ESCALATION [2]</w:t>
            </w:r>
            <w:r w:rsidR="005F1905">
              <w:tab/>
            </w:r>
            <w:r w:rsidR="005F1905">
              <w:fldChar w:fldCharType="begin"/>
            </w:r>
            <w:r w:rsidR="005F1905">
              <w:instrText>PAGEREF _Toc494881833 \h</w:instrText>
            </w:r>
            <w:r w:rsidR="005F1905">
              <w:fldChar w:fldCharType="separate"/>
            </w:r>
            <w:r w:rsidRPr="6F6566AB">
              <w:rPr>
                <w:rStyle w:val="Hyperlink"/>
              </w:rPr>
              <w:t>7</w:t>
            </w:r>
            <w:r w:rsidR="005F1905">
              <w:fldChar w:fldCharType="end"/>
            </w:r>
          </w:hyperlink>
        </w:p>
        <w:p w14:paraId="3516BC65" w14:textId="0B5D31D7" w:rsidR="4CF45695" w:rsidRDefault="6F6566AB" w:rsidP="3F814895">
          <w:pPr>
            <w:pStyle w:val="TOC1"/>
            <w:tabs>
              <w:tab w:val="right" w:leader="dot" w:pos="9360"/>
            </w:tabs>
            <w:rPr>
              <w:rStyle w:val="Hyperlink"/>
            </w:rPr>
          </w:pPr>
          <w:hyperlink w:anchor="_Toc878511526">
            <w:r w:rsidRPr="6F6566AB">
              <w:rPr>
                <w:rStyle w:val="Hyperlink"/>
              </w:rPr>
              <w:t>APPENDIX</w:t>
            </w:r>
            <w:r w:rsidR="005F1905">
              <w:tab/>
            </w:r>
            <w:r w:rsidR="005F1905">
              <w:fldChar w:fldCharType="begin"/>
            </w:r>
            <w:r w:rsidR="005F1905">
              <w:instrText>PAGEREF _Toc878511526 \h</w:instrText>
            </w:r>
            <w:r w:rsidR="005F1905">
              <w:fldChar w:fldCharType="separate"/>
            </w:r>
            <w:r w:rsidRPr="6F6566AB">
              <w:rPr>
                <w:rStyle w:val="Hyperlink"/>
              </w:rPr>
              <w:t>7</w:t>
            </w:r>
            <w:r w:rsidR="005F1905">
              <w:fldChar w:fldCharType="end"/>
            </w:r>
          </w:hyperlink>
        </w:p>
        <w:p w14:paraId="5F50C761" w14:textId="0D1F9ED2" w:rsidR="4CF45695" w:rsidRDefault="6F6566AB" w:rsidP="3F814895">
          <w:pPr>
            <w:pStyle w:val="TOC1"/>
            <w:tabs>
              <w:tab w:val="right" w:leader="dot" w:pos="9360"/>
            </w:tabs>
            <w:rPr>
              <w:rStyle w:val="Hyperlink"/>
            </w:rPr>
          </w:pPr>
          <w:hyperlink w:anchor="_Toc1111967223">
            <w:r w:rsidRPr="6F6566AB">
              <w:rPr>
                <w:rStyle w:val="Hyperlink"/>
              </w:rPr>
              <w:t>REFERENCES</w:t>
            </w:r>
            <w:r w:rsidR="005F1905">
              <w:tab/>
            </w:r>
            <w:r w:rsidR="005F1905">
              <w:fldChar w:fldCharType="begin"/>
            </w:r>
            <w:r w:rsidR="005F1905">
              <w:instrText>PAGEREF _Toc1111967223 \h</w:instrText>
            </w:r>
            <w:r w:rsidR="005F1905">
              <w:fldChar w:fldCharType="separate"/>
            </w:r>
            <w:r w:rsidRPr="6F6566AB">
              <w:rPr>
                <w:rStyle w:val="Hyperlink"/>
              </w:rPr>
              <w:t>7</w:t>
            </w:r>
            <w:r w:rsidR="005F1905">
              <w:fldChar w:fldCharType="end"/>
            </w:r>
          </w:hyperlink>
          <w:r w:rsidR="005F1905">
            <w:fldChar w:fldCharType="end"/>
          </w:r>
        </w:p>
      </w:sdtContent>
    </w:sdt>
    <w:p w14:paraId="35B04659" w14:textId="50A76EBE" w:rsidR="39A69E89" w:rsidRDefault="057C8A19" w:rsidP="5AA44C4B">
      <w:pPr>
        <w:pStyle w:val="Heading1"/>
        <w:numPr>
          <w:ilvl w:val="0"/>
          <w:numId w:val="10"/>
        </w:numPr>
      </w:pPr>
      <w:bookmarkStart w:id="0" w:name="_Toc1554122858"/>
      <w:bookmarkStart w:id="1" w:name="_Toc311957023"/>
      <w:bookmarkStart w:id="2" w:name="_Toc1452030255"/>
      <w:bookmarkStart w:id="3" w:name="_Toc1497168970"/>
      <w:bookmarkStart w:id="4" w:name="_Toc794390852"/>
      <w:bookmarkStart w:id="5" w:name="_Toc1389289128"/>
      <w:bookmarkStart w:id="6" w:name="_Toc999345531"/>
      <w:bookmarkStart w:id="7" w:name="_Toc1336391466"/>
      <w:bookmarkStart w:id="8" w:name="_Toc1920137211"/>
      <w:bookmarkStart w:id="9" w:name="_Toc792506505"/>
      <w:bookmarkStart w:id="10" w:name="_Toc1888324045"/>
      <w:bookmarkStart w:id="11" w:name="_Toc457419915"/>
      <w:bookmarkStart w:id="12" w:name="_Toc2117711528"/>
      <w:bookmarkStart w:id="13" w:name="_Toc1204985934"/>
      <w:bookmarkStart w:id="14" w:name="_Toc1123475594"/>
      <w:bookmarkStart w:id="15" w:name="_Toc585979211"/>
      <w:bookmarkStart w:id="16" w:name="_Toc1081669081"/>
      <w:bookmarkStart w:id="17" w:name="_Toc1080606699"/>
      <w:bookmarkStart w:id="18" w:name="_Toc2005892999"/>
      <w:bookmarkStart w:id="19" w:name="_Toc151505042"/>
      <w:bookmarkStart w:id="20" w:name="_Toc312289397"/>
      <w:bookmarkStart w:id="21" w:name="_Toc637218658"/>
      <w:bookmarkStart w:id="22" w:name="_Toc112931745"/>
      <w:r>
        <w:lastRenderedPageBreak/>
        <w:t xml:space="preserve"> </w:t>
      </w:r>
      <w:bookmarkStart w:id="23" w:name="_Toc222086277"/>
      <w:bookmarkStart w:id="24" w:name="_Toc1486099195"/>
      <w:r w:rsidR="1BC07283">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4071E93B" w14:textId="22D92CA0" w:rsidR="1BC07283" w:rsidRDefault="1BC07283" w:rsidP="52A4436E">
      <w:pPr>
        <w:pStyle w:val="Heading2"/>
        <w:numPr>
          <w:ilvl w:val="1"/>
          <w:numId w:val="10"/>
        </w:numPr>
      </w:pPr>
      <w:bookmarkStart w:id="25" w:name="_Toc2024109211"/>
      <w:bookmarkStart w:id="26" w:name="_Toc1110339151"/>
      <w:bookmarkStart w:id="27" w:name="_Toc1282615143"/>
      <w:bookmarkStart w:id="28" w:name="_Toc1804540996"/>
      <w:bookmarkStart w:id="29" w:name="_Toc596228987"/>
      <w:bookmarkStart w:id="30" w:name="_Toc358552476"/>
      <w:bookmarkStart w:id="31" w:name="_Toc270989398"/>
      <w:bookmarkStart w:id="32" w:name="_Toc982978068"/>
      <w:bookmarkStart w:id="33" w:name="_Toc503051090"/>
      <w:bookmarkStart w:id="34" w:name="_Toc917285820"/>
      <w:bookmarkStart w:id="35" w:name="_Toc1214730274"/>
      <w:bookmarkStart w:id="36" w:name="_Toc1628008664"/>
      <w:bookmarkStart w:id="37" w:name="_Toc1979941270"/>
      <w:bookmarkStart w:id="38" w:name="_Toc770199598"/>
      <w:bookmarkStart w:id="39" w:name="_Toc1803113978"/>
      <w:bookmarkStart w:id="40" w:name="_Toc1789874332"/>
      <w:bookmarkStart w:id="41" w:name="_Toc1372442156"/>
      <w:bookmarkStart w:id="42" w:name="_Toc1516322527"/>
      <w:bookmarkStart w:id="43" w:name="_Toc32698679"/>
      <w:bookmarkStart w:id="44" w:name="_Toc159962094"/>
      <w:bookmarkStart w:id="45" w:name="_Toc1861970745"/>
      <w:bookmarkStart w:id="46" w:name="_Toc286184549"/>
      <w:bookmarkStart w:id="47" w:name="_Toc849491677"/>
      <w:bookmarkStart w:id="48" w:name="_Toc570141274"/>
      <w:bookmarkStart w:id="49" w:name="_Toc983699412"/>
      <w:r>
        <w:t>General Information</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3AF0B776" w14:textId="526A3B36" w:rsidR="34AF8193" w:rsidRDefault="06FC6FB1" w:rsidP="3F814895">
      <w:r>
        <w:t>The Natural Disaster Incident Policy is meant to serve as guidance for any businesses within the scope of th</w:t>
      </w:r>
      <w:r w:rsidR="1531FEFC">
        <w:t>e document when struck by natural disasters. This document is to be given to the IR members located at any CB Solutions’ locations.</w:t>
      </w:r>
    </w:p>
    <w:p w14:paraId="0621935F" w14:textId="5FD56799" w:rsidR="1BC07283" w:rsidRDefault="0ECE90C9" w:rsidP="5AA44C4B">
      <w:pPr>
        <w:pStyle w:val="Heading2"/>
        <w:numPr>
          <w:ilvl w:val="1"/>
          <w:numId w:val="10"/>
        </w:numPr>
      </w:pPr>
      <w:bookmarkStart w:id="50" w:name="_Toc675902786"/>
      <w:bookmarkStart w:id="51" w:name="_Toc688156745"/>
      <w:bookmarkStart w:id="52" w:name="_Toc1925151718"/>
      <w:bookmarkStart w:id="53" w:name="_Toc888741303"/>
      <w:bookmarkStart w:id="54" w:name="_Toc561482451"/>
      <w:bookmarkStart w:id="55" w:name="_Toc101441737"/>
      <w:bookmarkStart w:id="56" w:name="_Toc899059563"/>
      <w:bookmarkStart w:id="57" w:name="_Toc161465953"/>
      <w:bookmarkStart w:id="58" w:name="_Toc1665234102"/>
      <w:bookmarkStart w:id="59" w:name="_Toc1163980064"/>
      <w:bookmarkStart w:id="60" w:name="_Toc1205314953"/>
      <w:bookmarkStart w:id="61" w:name="_Toc1727950244"/>
      <w:bookmarkStart w:id="62" w:name="_Toc107025086"/>
      <w:bookmarkStart w:id="63" w:name="_Toc1618350382"/>
      <w:bookmarkStart w:id="64" w:name="_Toc1435823653"/>
      <w:bookmarkStart w:id="65" w:name="_Toc532508422"/>
      <w:bookmarkStart w:id="66" w:name="_Toc97070224"/>
      <w:bookmarkStart w:id="67" w:name="_Toc622245638"/>
      <w:bookmarkStart w:id="68" w:name="_Toc1005490266"/>
      <w:bookmarkStart w:id="69" w:name="_Toc1978452104"/>
      <w:bookmarkStart w:id="70" w:name="_Toc295370916"/>
      <w:bookmarkStart w:id="71" w:name="_Toc1730198090"/>
      <w:bookmarkStart w:id="72" w:name="_Toc1847470889"/>
      <w:bookmarkStart w:id="73" w:name="_Toc1691652791"/>
      <w:bookmarkStart w:id="74" w:name="_Toc1731708266"/>
      <w:r>
        <w:t>Purpose</w:t>
      </w:r>
      <w:r w:rsidR="67234F41">
        <w:t xml:space="preserve"> [</w:t>
      </w:r>
      <w:r w:rsidR="0681A36B">
        <w:t>2</w:t>
      </w:r>
      <w:r w:rsidR="67234F41">
        <w:t>]</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43D0FC68" w14:textId="286930C8" w:rsidR="16FA52E3" w:rsidRDefault="16FA52E3" w:rsidP="3738776A">
      <w:r>
        <w:t>This document is meant to stand in as the plan for CB Solutions when preparing and responding to natural disaster incidents. It defines the roles</w:t>
      </w:r>
      <w:r w:rsidR="5EE19DA2">
        <w:t xml:space="preserve"> and responsibilities of participa</w:t>
      </w:r>
      <w:r w:rsidR="62D76E1C">
        <w:t>nts</w:t>
      </w:r>
      <w:r w:rsidR="5EE19DA2">
        <w:t>,</w:t>
      </w:r>
      <w:r w:rsidR="3037234B">
        <w:t xml:space="preserve"> how incidents are defined, relationships to other CB Solutions’ policies, and the requirements for reporting incidents.</w:t>
      </w:r>
    </w:p>
    <w:p w14:paraId="470D2089" w14:textId="678C4192" w:rsidR="1BC07283" w:rsidRDefault="0ECE90C9" w:rsidP="5AA44C4B">
      <w:pPr>
        <w:pStyle w:val="Heading2"/>
        <w:numPr>
          <w:ilvl w:val="1"/>
          <w:numId w:val="10"/>
        </w:numPr>
      </w:pPr>
      <w:bookmarkStart w:id="75" w:name="_Toc136745061"/>
      <w:bookmarkStart w:id="76" w:name="_Toc812258816"/>
      <w:bookmarkStart w:id="77" w:name="_Toc448144137"/>
      <w:bookmarkStart w:id="78" w:name="_Toc1517219553"/>
      <w:bookmarkStart w:id="79" w:name="_Toc703894778"/>
      <w:bookmarkStart w:id="80" w:name="_Toc1217243065"/>
      <w:bookmarkStart w:id="81" w:name="_Toc215630029"/>
      <w:bookmarkStart w:id="82" w:name="_Toc1344258965"/>
      <w:bookmarkStart w:id="83" w:name="_Toc1826883839"/>
      <w:bookmarkStart w:id="84" w:name="_Toc646561937"/>
      <w:bookmarkStart w:id="85" w:name="_Toc2125722292"/>
      <w:bookmarkStart w:id="86" w:name="_Toc2129805441"/>
      <w:bookmarkStart w:id="87" w:name="_Toc464834403"/>
      <w:bookmarkStart w:id="88" w:name="_Toc2072703402"/>
      <w:bookmarkStart w:id="89" w:name="_Toc787857722"/>
      <w:bookmarkStart w:id="90" w:name="_Toc163953477"/>
      <w:bookmarkStart w:id="91" w:name="_Toc1162881136"/>
      <w:bookmarkStart w:id="92" w:name="_Toc1979912274"/>
      <w:bookmarkStart w:id="93" w:name="_Toc1109996966"/>
      <w:bookmarkStart w:id="94" w:name="_Toc1165831975"/>
      <w:bookmarkStart w:id="95" w:name="_Toc1818115150"/>
      <w:bookmarkStart w:id="96" w:name="_Toc397832729"/>
      <w:bookmarkStart w:id="97" w:name="_Toc805228100"/>
      <w:bookmarkStart w:id="98" w:name="_Toc1547098703"/>
      <w:bookmarkStart w:id="99" w:name="_Toc1381859512"/>
      <w:r>
        <w:t>Scope</w:t>
      </w:r>
      <w:r w:rsidR="2CD12EFD">
        <w:t xml:space="preserve"> [</w:t>
      </w:r>
      <w:r w:rsidR="0681A36B">
        <w:t>2</w:t>
      </w:r>
      <w:r w:rsidR="2CD12EFD">
        <w:t>]</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16F73805" w14:textId="3F2792FD" w:rsidR="092F5FD1" w:rsidRDefault="4C4FB5DB" w:rsidP="4CF45695">
      <w:r>
        <w:t>This document applies to business locations operating under CB Solutions, which involves employees and people who gain access to CB Solutions locations or data.</w:t>
      </w:r>
    </w:p>
    <w:p w14:paraId="6B754C99" w14:textId="648307AC" w:rsidR="1BC07283" w:rsidRDefault="0ECE90C9" w:rsidP="5AA44C4B">
      <w:pPr>
        <w:pStyle w:val="Heading2"/>
        <w:numPr>
          <w:ilvl w:val="1"/>
          <w:numId w:val="10"/>
        </w:numPr>
      </w:pPr>
      <w:bookmarkStart w:id="100" w:name="_Toc1727459707"/>
      <w:bookmarkStart w:id="101" w:name="_Toc1754772496"/>
      <w:bookmarkStart w:id="102" w:name="_Toc897892044"/>
      <w:bookmarkStart w:id="103" w:name="_Toc1248245668"/>
      <w:bookmarkStart w:id="104" w:name="_Toc989777380"/>
      <w:bookmarkStart w:id="105" w:name="_Toc2071236521"/>
      <w:bookmarkStart w:id="106" w:name="_Toc1669065943"/>
      <w:bookmarkStart w:id="107" w:name="_Toc1968531113"/>
      <w:bookmarkStart w:id="108" w:name="_Toc2078950579"/>
      <w:bookmarkStart w:id="109" w:name="_Toc855499900"/>
      <w:bookmarkStart w:id="110" w:name="_Toc1354833826"/>
      <w:bookmarkStart w:id="111" w:name="_Toc682072393"/>
      <w:bookmarkStart w:id="112" w:name="_Toc1503476820"/>
      <w:bookmarkStart w:id="113" w:name="_Toc261550274"/>
      <w:bookmarkStart w:id="114" w:name="_Toc1588708928"/>
      <w:bookmarkStart w:id="115" w:name="_Toc1827154948"/>
      <w:bookmarkStart w:id="116" w:name="_Toc1735821792"/>
      <w:bookmarkStart w:id="117" w:name="_Toc220912117"/>
      <w:bookmarkStart w:id="118" w:name="_Toc609436303"/>
      <w:bookmarkStart w:id="119" w:name="_Toc1042952699"/>
      <w:bookmarkStart w:id="120" w:name="_Toc598935161"/>
      <w:bookmarkStart w:id="121" w:name="_Toc1592445350"/>
      <w:bookmarkStart w:id="122" w:name="_Toc964513710"/>
      <w:bookmarkStart w:id="123" w:name="_Toc1077547768"/>
      <w:bookmarkStart w:id="124" w:name="_Toc1206932989"/>
      <w:r>
        <w:t>Maintenance</w:t>
      </w:r>
      <w:r w:rsidR="2C3B6C55">
        <w:t xml:space="preserve"> [</w:t>
      </w:r>
      <w:r w:rsidR="0511C619">
        <w:t>2</w:t>
      </w:r>
      <w:r w:rsidR="2C3B6C55">
        <w:t>]</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14:paraId="7E081FF8" w14:textId="6C941E26" w:rsidR="61BD9F1F" w:rsidRDefault="10D6FF4F" w:rsidP="4CF45695">
      <w:r>
        <w:t xml:space="preserve">It is the responsibility of the current </w:t>
      </w:r>
      <w:r w:rsidR="52A81325">
        <w:t>head of either the incident response team, or the head of information security</w:t>
      </w:r>
      <w:r w:rsidR="172F5C99">
        <w:t>. This document is to be updated regularly to ensure it is always in a ready state.</w:t>
      </w:r>
    </w:p>
    <w:p w14:paraId="046245EC" w14:textId="45E6A7FF" w:rsidR="78AB3F7A" w:rsidRDefault="78AB3F7A" w:rsidP="5AA44C4B">
      <w:pPr>
        <w:pStyle w:val="Heading1"/>
        <w:numPr>
          <w:ilvl w:val="0"/>
          <w:numId w:val="10"/>
        </w:numPr>
      </w:pPr>
      <w:r>
        <w:t xml:space="preserve"> </w:t>
      </w:r>
      <w:bookmarkStart w:id="125" w:name="_Toc2048398107"/>
      <w:bookmarkStart w:id="126" w:name="_Toc166912042"/>
      <w:bookmarkStart w:id="127" w:name="_Toc495887658"/>
      <w:bookmarkStart w:id="128" w:name="_Toc400437029"/>
      <w:bookmarkStart w:id="129" w:name="_Toc541411391"/>
      <w:bookmarkStart w:id="130" w:name="_Toc1431094432"/>
      <w:bookmarkStart w:id="131" w:name="_Toc1498959637"/>
      <w:bookmarkStart w:id="132" w:name="_Toc2005956059"/>
      <w:bookmarkStart w:id="133" w:name="_Toc1604333189"/>
      <w:bookmarkStart w:id="134" w:name="_Toc1047442431"/>
      <w:bookmarkStart w:id="135" w:name="_Toc392643501"/>
      <w:bookmarkStart w:id="136" w:name="_Toc189607411"/>
      <w:bookmarkStart w:id="137" w:name="_Toc398331011"/>
      <w:bookmarkStart w:id="138" w:name="_Toc1559878793"/>
      <w:bookmarkStart w:id="139" w:name="_Toc1645116363"/>
      <w:bookmarkStart w:id="140" w:name="_Toc189740348"/>
      <w:bookmarkStart w:id="141" w:name="_Toc967986327"/>
      <w:bookmarkStart w:id="142" w:name="_Toc1408070210"/>
      <w:bookmarkStart w:id="143" w:name="_Toc1889628432"/>
      <w:bookmarkStart w:id="144" w:name="_Toc635220990"/>
      <w:bookmarkStart w:id="145" w:name="_Toc1202663651"/>
      <w:bookmarkStart w:id="146" w:name="_Toc1021112495"/>
      <w:bookmarkStart w:id="147" w:name="_Toc2018594213"/>
      <w:bookmarkStart w:id="148" w:name="_Toc16500439"/>
      <w:bookmarkStart w:id="149" w:name="_Toc262311870"/>
      <w:r w:rsidR="4B2B1DB0">
        <w:t>DEFINITIONS</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1F4E37E3" w14:textId="1A8F7420" w:rsidR="4B2B1DB0" w:rsidRDefault="4B2B1DB0" w:rsidP="5AA44C4B">
      <w:pPr>
        <w:pStyle w:val="Heading2"/>
        <w:numPr>
          <w:ilvl w:val="1"/>
          <w:numId w:val="10"/>
        </w:numPr>
      </w:pPr>
      <w:bookmarkStart w:id="150" w:name="_Toc1579367630"/>
      <w:bookmarkStart w:id="151" w:name="_Toc1873212586"/>
      <w:bookmarkStart w:id="152" w:name="_Toc2127782464"/>
      <w:bookmarkStart w:id="153" w:name="_Toc779438930"/>
      <w:bookmarkStart w:id="154" w:name="_Toc653862568"/>
      <w:bookmarkStart w:id="155" w:name="_Toc552314126"/>
      <w:bookmarkStart w:id="156" w:name="_Toc511726521"/>
      <w:bookmarkStart w:id="157" w:name="_Toc633532998"/>
      <w:bookmarkStart w:id="158" w:name="_Toc1020713985"/>
      <w:bookmarkStart w:id="159" w:name="_Toc431011470"/>
      <w:bookmarkStart w:id="160" w:name="_Toc947783666"/>
      <w:bookmarkStart w:id="161" w:name="_Toc613519048"/>
      <w:bookmarkStart w:id="162" w:name="_Toc335465186"/>
      <w:bookmarkStart w:id="163" w:name="_Toc1505730202"/>
      <w:bookmarkStart w:id="164" w:name="_Toc1227984127"/>
      <w:bookmarkStart w:id="165" w:name="_Toc1773130905"/>
      <w:bookmarkStart w:id="166" w:name="_Toc193021050"/>
      <w:bookmarkStart w:id="167" w:name="_Toc208232816"/>
      <w:bookmarkStart w:id="168" w:name="_Toc1662182789"/>
      <w:bookmarkStart w:id="169" w:name="_Toc1508933991"/>
      <w:bookmarkStart w:id="170" w:name="_Toc83548123"/>
      <w:bookmarkStart w:id="171" w:name="_Toc1574604029"/>
      <w:bookmarkStart w:id="172" w:name="_Toc444718765"/>
      <w:bookmarkStart w:id="173" w:name="_Toc1926057097"/>
      <w:bookmarkStart w:id="174" w:name="_Toc705996031"/>
      <w:r>
        <w:t>Event</w:t>
      </w:r>
      <w:r w:rsidR="39572807">
        <w:t xml:space="preserve"> </w:t>
      </w:r>
      <w:r w:rsidR="6914BB5E">
        <w:t>[</w:t>
      </w:r>
      <w:r w:rsidR="67040710">
        <w:t>2</w:t>
      </w:r>
      <w:r w:rsidR="6914BB5E">
        <w:t>]</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14:paraId="33FF68FC" w14:textId="4B52E13A" w:rsidR="7989776E" w:rsidRDefault="7989776E" w:rsidP="4CF45695">
      <w:r>
        <w:t>An event is considered an exception to the normal operation of systems or infrastructure.</w:t>
      </w:r>
      <w:r w:rsidR="1CA0733A">
        <w:t xml:space="preserve"> Events are not to be considered the same as incidents.</w:t>
      </w:r>
    </w:p>
    <w:p w14:paraId="07546775" w14:textId="6FFB44CA" w:rsidR="4B2B1DB0" w:rsidRDefault="4B2B1DB0" w:rsidP="5AA44C4B">
      <w:pPr>
        <w:pStyle w:val="Heading2"/>
        <w:numPr>
          <w:ilvl w:val="1"/>
          <w:numId w:val="10"/>
        </w:numPr>
      </w:pPr>
      <w:bookmarkStart w:id="175" w:name="_Toc300566553"/>
      <w:bookmarkStart w:id="176" w:name="_Toc20706685"/>
      <w:bookmarkStart w:id="177" w:name="_Toc840514206"/>
      <w:bookmarkStart w:id="178" w:name="_Toc900387812"/>
      <w:bookmarkStart w:id="179" w:name="_Toc416687468"/>
      <w:bookmarkStart w:id="180" w:name="_Toc1721575542"/>
      <w:bookmarkStart w:id="181" w:name="_Toc378486368"/>
      <w:bookmarkStart w:id="182" w:name="_Toc1592009909"/>
      <w:bookmarkStart w:id="183" w:name="_Toc1323776167"/>
      <w:bookmarkStart w:id="184" w:name="_Toc1967572734"/>
      <w:bookmarkStart w:id="185" w:name="_Toc1448319308"/>
      <w:bookmarkStart w:id="186" w:name="_Toc355063065"/>
      <w:bookmarkStart w:id="187" w:name="_Toc1594957739"/>
      <w:bookmarkStart w:id="188" w:name="_Toc2095464470"/>
      <w:bookmarkStart w:id="189" w:name="_Toc209013471"/>
      <w:bookmarkStart w:id="190" w:name="_Toc526218715"/>
      <w:bookmarkStart w:id="191" w:name="_Toc966900082"/>
      <w:bookmarkStart w:id="192" w:name="_Toc731366994"/>
      <w:bookmarkStart w:id="193" w:name="_Toc29916962"/>
      <w:bookmarkStart w:id="194" w:name="_Toc1126516596"/>
      <w:bookmarkStart w:id="195" w:name="_Toc794873867"/>
      <w:bookmarkStart w:id="196" w:name="_Toc424086173"/>
      <w:bookmarkStart w:id="197" w:name="_Toc1784486501"/>
      <w:bookmarkStart w:id="198" w:name="_Toc895336926"/>
      <w:bookmarkStart w:id="199" w:name="_Toc578899610"/>
      <w:r>
        <w:t>Incident</w:t>
      </w:r>
      <w:r w:rsidR="09D483F7">
        <w:t xml:space="preserve"> [</w:t>
      </w:r>
      <w:r w:rsidR="0473FB8B">
        <w:t>2</w:t>
      </w:r>
      <w:r w:rsidR="09D483F7">
        <w:t>]</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14:paraId="24E0A096" w14:textId="6AFDB7C5" w:rsidR="156C67D9" w:rsidRDefault="156C67D9" w:rsidP="4CF45695">
      <w:r>
        <w:t>An incident is an event that, after b</w:t>
      </w:r>
      <w:r w:rsidR="0C532036">
        <w:t>e</w:t>
      </w:r>
      <w:r>
        <w:t>ing assessed by staff</w:t>
      </w:r>
      <w:r w:rsidR="058887B9">
        <w:t>,</w:t>
      </w:r>
      <w:r>
        <w:t xml:space="preserve"> violates policies of </w:t>
      </w:r>
      <w:r w:rsidR="2428CC49">
        <w:t>CB Solution</w:t>
      </w:r>
      <w:r w:rsidR="715254EA">
        <w:t>s</w:t>
      </w:r>
      <w:r w:rsidR="7481B1D6">
        <w:t xml:space="preserve"> related to acceptable use, information security, or physical securit</w:t>
      </w:r>
      <w:r w:rsidR="4B761698">
        <w:t xml:space="preserve">y. An event can also be considered an </w:t>
      </w:r>
      <w:r w:rsidR="604290E8">
        <w:t>incident when</w:t>
      </w:r>
      <w:r w:rsidR="4B761698">
        <w:t xml:space="preserve"> it threatens the code of conduct, confidentiality, or the availability of systems within CB Solutions.</w:t>
      </w:r>
    </w:p>
    <w:p w14:paraId="0FDD75B5" w14:textId="31CA232C" w:rsidR="4CF45695" w:rsidRDefault="4CF45695" w:rsidP="4CF45695"/>
    <w:p w14:paraId="7480CA4A" w14:textId="29984CBB" w:rsidR="79B4F68C" w:rsidRDefault="79B4F68C" w:rsidP="4CF45695">
      <w:r>
        <w:t>Incidents can be categorized by the potential loss of data or physical hardware based on its criticality, to be rated using a tiered system of 1-3, with 3 being the highest threat to CB Solutions property.</w:t>
      </w:r>
    </w:p>
    <w:p w14:paraId="4B9DD326" w14:textId="53323AFD" w:rsidR="4CF45695" w:rsidRDefault="4CF45695" w:rsidP="4CF45695"/>
    <w:p w14:paraId="4B9BB272" w14:textId="2E8A204F" w:rsidR="79B4F68C" w:rsidRDefault="79B4F68C" w:rsidP="4CF45695">
      <w:r>
        <w:t>For the purposes of this document, incidents can include:</w:t>
      </w:r>
    </w:p>
    <w:p w14:paraId="13476630" w14:textId="0AABD4EE" w:rsidR="79B4F68C" w:rsidRDefault="79B4F68C" w:rsidP="4CF45695">
      <w:pPr>
        <w:pStyle w:val="ListParagraph"/>
        <w:numPr>
          <w:ilvl w:val="0"/>
          <w:numId w:val="5"/>
        </w:numPr>
      </w:pPr>
      <w:r>
        <w:t>Fires</w:t>
      </w:r>
    </w:p>
    <w:p w14:paraId="4B96BBEC" w14:textId="7D139A10" w:rsidR="79B4F68C" w:rsidRDefault="79B4F68C" w:rsidP="4CF45695">
      <w:pPr>
        <w:pStyle w:val="ListParagraph"/>
        <w:numPr>
          <w:ilvl w:val="0"/>
          <w:numId w:val="5"/>
        </w:numPr>
      </w:pPr>
      <w:r>
        <w:t>Earthquakes</w:t>
      </w:r>
    </w:p>
    <w:p w14:paraId="0C63396F" w14:textId="28763D99" w:rsidR="79B4F68C" w:rsidRDefault="79B4F68C" w:rsidP="4CF45695">
      <w:pPr>
        <w:pStyle w:val="ListParagraph"/>
        <w:numPr>
          <w:ilvl w:val="0"/>
          <w:numId w:val="5"/>
        </w:numPr>
      </w:pPr>
      <w:r>
        <w:lastRenderedPageBreak/>
        <w:t>Tornadoes</w:t>
      </w:r>
    </w:p>
    <w:p w14:paraId="57FF20ED" w14:textId="6BF69A2C" w:rsidR="79B4F68C" w:rsidRDefault="79B4F68C" w:rsidP="4CF45695">
      <w:pPr>
        <w:pStyle w:val="ListParagraph"/>
        <w:numPr>
          <w:ilvl w:val="0"/>
          <w:numId w:val="5"/>
        </w:numPr>
      </w:pPr>
      <w:r>
        <w:t>Floods</w:t>
      </w:r>
    </w:p>
    <w:p w14:paraId="49DA8A0E" w14:textId="449DAA33" w:rsidR="79B4F68C" w:rsidRDefault="79B4F68C" w:rsidP="4CF45695">
      <w:pPr>
        <w:pStyle w:val="ListParagraph"/>
        <w:numPr>
          <w:ilvl w:val="0"/>
          <w:numId w:val="5"/>
        </w:numPr>
      </w:pPr>
      <w:r>
        <w:t>Large Storms</w:t>
      </w:r>
    </w:p>
    <w:p w14:paraId="7E4C1ECF" w14:textId="072C86E0" w:rsidR="79B4F68C" w:rsidRDefault="79B4F68C" w:rsidP="4CF45695">
      <w:pPr>
        <w:pStyle w:val="ListParagraph"/>
        <w:numPr>
          <w:ilvl w:val="0"/>
          <w:numId w:val="5"/>
        </w:numPr>
      </w:pPr>
      <w:r>
        <w:t>Hurricanes</w:t>
      </w:r>
    </w:p>
    <w:p w14:paraId="04D54223" w14:textId="0F831BA9" w:rsidR="000A3C78" w:rsidRDefault="000A3C78" w:rsidP="4CF45695">
      <w:pPr>
        <w:pStyle w:val="ListParagraph"/>
        <w:numPr>
          <w:ilvl w:val="0"/>
          <w:numId w:val="5"/>
        </w:numPr>
      </w:pPr>
      <w:r>
        <w:t xml:space="preserve">Animal </w:t>
      </w:r>
      <w:r w:rsidR="003D1195">
        <w:t>Infestation</w:t>
      </w:r>
    </w:p>
    <w:p w14:paraId="6455789A" w14:textId="2DAEAF97" w:rsidR="79B4F68C" w:rsidRDefault="79B4F68C" w:rsidP="4CF45695">
      <w:pPr>
        <w:pStyle w:val="ListParagraph"/>
        <w:numPr>
          <w:ilvl w:val="0"/>
          <w:numId w:val="5"/>
        </w:numPr>
      </w:pPr>
      <w:r>
        <w:t>Or related natural disasters</w:t>
      </w:r>
    </w:p>
    <w:p w14:paraId="57211915" w14:textId="77777777" w:rsidR="00D37E40" w:rsidRDefault="00D37E40" w:rsidP="00D37E40"/>
    <w:p w14:paraId="688F7E56" w14:textId="4C63F3A9" w:rsidR="4B2B1DB0" w:rsidRDefault="4B2B1DB0" w:rsidP="5AA44C4B">
      <w:pPr>
        <w:pStyle w:val="Heading2"/>
        <w:numPr>
          <w:ilvl w:val="1"/>
          <w:numId w:val="10"/>
        </w:numPr>
      </w:pPr>
      <w:bookmarkStart w:id="200" w:name="_Toc474127314"/>
      <w:bookmarkStart w:id="201" w:name="_Toc167028625"/>
      <w:bookmarkStart w:id="202" w:name="_Toc2016874085"/>
      <w:bookmarkStart w:id="203" w:name="_Toc434522043"/>
      <w:bookmarkStart w:id="204" w:name="_Toc935394673"/>
      <w:bookmarkStart w:id="205" w:name="_Toc342132974"/>
      <w:bookmarkStart w:id="206" w:name="_Toc126281264"/>
      <w:bookmarkStart w:id="207" w:name="_Toc549691003"/>
      <w:bookmarkStart w:id="208" w:name="_Toc68545754"/>
      <w:bookmarkStart w:id="209" w:name="_Toc439870902"/>
      <w:bookmarkStart w:id="210" w:name="_Toc2049445482"/>
      <w:bookmarkStart w:id="211" w:name="_Toc1114451300"/>
      <w:bookmarkStart w:id="212" w:name="_Toc1695318890"/>
      <w:bookmarkStart w:id="213" w:name="_Toc951069860"/>
      <w:bookmarkStart w:id="214" w:name="_Toc531499529"/>
      <w:bookmarkStart w:id="215" w:name="_Toc1900126641"/>
      <w:bookmarkStart w:id="216" w:name="_Toc657325237"/>
      <w:bookmarkStart w:id="217" w:name="_Toc380360005"/>
      <w:bookmarkStart w:id="218" w:name="_Toc1973165354"/>
      <w:bookmarkStart w:id="219" w:name="_Toc533696445"/>
      <w:bookmarkStart w:id="220" w:name="_Toc1918222799"/>
      <w:bookmarkStart w:id="221" w:name="_Toc2132632140"/>
      <w:bookmarkStart w:id="222" w:name="_Toc19022068"/>
      <w:bookmarkStart w:id="223" w:name="_Toc1771671274"/>
      <w:bookmarkStart w:id="224" w:name="_Toc73471495"/>
      <w:r>
        <w:t>Personally Identifiable Information</w:t>
      </w:r>
      <w:r w:rsidR="0D7A67AA">
        <w:t xml:space="preserve"> [</w:t>
      </w:r>
      <w:r w:rsidR="320D6E6C">
        <w:t>1</w:t>
      </w:r>
      <w:r w:rsidR="0D7A67AA">
        <w:t>]</w:t>
      </w:r>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7B374144" w14:textId="679F2B1A" w:rsidR="4F52843C" w:rsidRDefault="4F52843C" w:rsidP="5AA44C4B">
      <w:r>
        <w:t xml:space="preserve">Personally identifiable information is information which pertains to a certain individual and can be used to uncover said person’s identity. There </w:t>
      </w:r>
      <w:r w:rsidR="19D19B6A">
        <w:t xml:space="preserve">is </w:t>
      </w:r>
      <w:r>
        <w:t>both sensitive and non-s</w:t>
      </w:r>
      <w:r w:rsidR="1C062888">
        <w:t>ensitive information,</w:t>
      </w:r>
      <w:r w:rsidR="2449C637">
        <w:t xml:space="preserve"> for example sensitive information includes:</w:t>
      </w:r>
    </w:p>
    <w:p w14:paraId="2EEC1B36" w14:textId="77777777" w:rsidR="00D37E40" w:rsidRDefault="00D37E40" w:rsidP="5AA44C4B"/>
    <w:p w14:paraId="338E0F46" w14:textId="77777777" w:rsidR="00871BC2" w:rsidRDefault="00871BC2" w:rsidP="5AA44C4B"/>
    <w:tbl>
      <w:tblPr>
        <w:tblStyle w:val="TableGrid"/>
        <w:tblW w:w="0" w:type="auto"/>
        <w:tblLook w:val="04A0" w:firstRow="1" w:lastRow="0" w:firstColumn="1" w:lastColumn="0" w:noHBand="0" w:noVBand="1"/>
      </w:tblPr>
      <w:tblGrid>
        <w:gridCol w:w="5845"/>
      </w:tblGrid>
      <w:tr w:rsidR="00484520" w14:paraId="02F2074A" w14:textId="77777777" w:rsidTr="00722155">
        <w:tc>
          <w:tcPr>
            <w:tcW w:w="5845" w:type="dxa"/>
            <w:shd w:val="clear" w:color="auto" w:fill="747474" w:themeFill="background2" w:themeFillShade="80"/>
          </w:tcPr>
          <w:p w14:paraId="527DA27B" w14:textId="77777777" w:rsidR="002139B7" w:rsidRDefault="002139B7" w:rsidP="5AA44C4B"/>
          <w:p w14:paraId="3368B244" w14:textId="528BA674" w:rsidR="0025565D" w:rsidRPr="002139B7" w:rsidRDefault="00484520" w:rsidP="00722155">
            <w:pPr>
              <w:shd w:val="clear" w:color="auto" w:fill="747474" w:themeFill="background2" w:themeFillShade="80"/>
              <w:rPr>
                <w:b/>
                <w:bCs/>
              </w:rPr>
            </w:pPr>
            <w:r w:rsidRPr="002139B7">
              <w:rPr>
                <w:b/>
                <w:bCs/>
              </w:rPr>
              <w:t>Personally Identifiable Information</w:t>
            </w:r>
          </w:p>
          <w:p w14:paraId="46F0AA6D" w14:textId="4BDEE582" w:rsidR="002139B7" w:rsidRDefault="002139B7" w:rsidP="5AA44C4B"/>
        </w:tc>
      </w:tr>
      <w:tr w:rsidR="0025565D" w14:paraId="03D485FC" w14:textId="77777777" w:rsidTr="00722155">
        <w:tc>
          <w:tcPr>
            <w:tcW w:w="5845" w:type="dxa"/>
            <w:shd w:val="clear" w:color="auto" w:fill="D1D1D1" w:themeFill="background2" w:themeFillShade="E6"/>
          </w:tcPr>
          <w:p w14:paraId="4AFEEB9E" w14:textId="77777777" w:rsidR="0025565D" w:rsidRDefault="0025565D" w:rsidP="5AA44C4B"/>
          <w:p w14:paraId="0813421B" w14:textId="77777777" w:rsidR="0025565D" w:rsidRPr="002139B7" w:rsidRDefault="0025565D" w:rsidP="002139B7">
            <w:r w:rsidRPr="002139B7">
              <w:t>SENSITIVE INFORMATION</w:t>
            </w:r>
          </w:p>
          <w:p w14:paraId="3CFAFD4F" w14:textId="30A1D9BA" w:rsidR="0025565D" w:rsidRDefault="0025565D" w:rsidP="5AA44C4B"/>
        </w:tc>
      </w:tr>
      <w:tr w:rsidR="00484520" w14:paraId="08B435A7" w14:textId="77777777" w:rsidTr="00484520">
        <w:tc>
          <w:tcPr>
            <w:tcW w:w="5845" w:type="dxa"/>
          </w:tcPr>
          <w:p w14:paraId="38F79BD7" w14:textId="77777777" w:rsidR="00484520" w:rsidRDefault="00484520" w:rsidP="00871BC2">
            <w:r>
              <w:t>Unique ID numbers, such as SSN, driver’s licenses, or other issued ID-numbers</w:t>
            </w:r>
          </w:p>
          <w:p w14:paraId="1A0E62B3" w14:textId="77777777" w:rsidR="00484520" w:rsidRDefault="00484520" w:rsidP="5AA44C4B"/>
        </w:tc>
      </w:tr>
      <w:tr w:rsidR="00484520" w14:paraId="2F773EC6" w14:textId="77777777" w:rsidTr="00484520">
        <w:tc>
          <w:tcPr>
            <w:tcW w:w="5845" w:type="dxa"/>
          </w:tcPr>
          <w:p w14:paraId="4FA25EC2" w14:textId="77777777" w:rsidR="00484520" w:rsidRDefault="00484520" w:rsidP="00871BC2">
            <w:r>
              <w:t>Biometric data</w:t>
            </w:r>
          </w:p>
          <w:p w14:paraId="047B02CA" w14:textId="77777777" w:rsidR="00484520" w:rsidRDefault="00484520" w:rsidP="5AA44C4B"/>
        </w:tc>
      </w:tr>
      <w:tr w:rsidR="00484520" w14:paraId="32D0B49B" w14:textId="77777777" w:rsidTr="00484520">
        <w:tc>
          <w:tcPr>
            <w:tcW w:w="5845" w:type="dxa"/>
          </w:tcPr>
          <w:p w14:paraId="0CB00015" w14:textId="255E7107" w:rsidR="00484520" w:rsidRDefault="00484520" w:rsidP="5AA44C4B">
            <w:r>
              <w:t>Financial information</w:t>
            </w:r>
          </w:p>
        </w:tc>
      </w:tr>
      <w:tr w:rsidR="00484520" w14:paraId="4B90C0FA" w14:textId="77777777" w:rsidTr="00484520">
        <w:tc>
          <w:tcPr>
            <w:tcW w:w="5845" w:type="dxa"/>
          </w:tcPr>
          <w:p w14:paraId="47850F2A" w14:textId="3952856E" w:rsidR="00484520" w:rsidRDefault="00484520" w:rsidP="00B57419">
            <w:r>
              <w:t>Medical records</w:t>
            </w:r>
          </w:p>
          <w:p w14:paraId="0BAD7ED2" w14:textId="1CDFDD36" w:rsidR="00484520" w:rsidRDefault="00484520" w:rsidP="5AA44C4B"/>
        </w:tc>
      </w:tr>
      <w:tr w:rsidR="0025565D" w14:paraId="27BB208D" w14:textId="77777777" w:rsidTr="00722155">
        <w:tc>
          <w:tcPr>
            <w:tcW w:w="5845" w:type="dxa"/>
            <w:shd w:val="clear" w:color="auto" w:fill="D1D1D1" w:themeFill="background2" w:themeFillShade="E6"/>
          </w:tcPr>
          <w:p w14:paraId="2B2E14D1" w14:textId="77777777" w:rsidR="0025565D" w:rsidRDefault="0025565D" w:rsidP="00B57419"/>
          <w:p w14:paraId="432B9BEA" w14:textId="7B093473" w:rsidR="0025565D" w:rsidRPr="002139B7" w:rsidRDefault="0025565D" w:rsidP="00722155">
            <w:pPr>
              <w:shd w:val="clear" w:color="auto" w:fill="D1D1D1" w:themeFill="background2" w:themeFillShade="E6"/>
            </w:pPr>
            <w:r w:rsidRPr="002139B7">
              <w:t>NON-SENSITIVE INFORMATION</w:t>
            </w:r>
          </w:p>
          <w:p w14:paraId="398B1541" w14:textId="254E3110" w:rsidR="0025565D" w:rsidRDefault="0025565D" w:rsidP="00B57419"/>
        </w:tc>
      </w:tr>
      <w:tr w:rsidR="00484520" w14:paraId="0C915ADC" w14:textId="77777777" w:rsidTr="00484520">
        <w:tc>
          <w:tcPr>
            <w:tcW w:w="5845" w:type="dxa"/>
          </w:tcPr>
          <w:p w14:paraId="11731FB9" w14:textId="7C92533E" w:rsidR="00484520" w:rsidRDefault="00484520" w:rsidP="00B57419">
            <w:r>
              <w:t>A person’s full name</w:t>
            </w:r>
          </w:p>
          <w:p w14:paraId="0B482664" w14:textId="0EF636C9" w:rsidR="00484520" w:rsidRDefault="00484520" w:rsidP="5AA44C4B"/>
        </w:tc>
      </w:tr>
      <w:tr w:rsidR="00484520" w14:paraId="7B054854" w14:textId="77777777" w:rsidTr="00484520">
        <w:tc>
          <w:tcPr>
            <w:tcW w:w="5845" w:type="dxa"/>
          </w:tcPr>
          <w:p w14:paraId="44F3CFFA" w14:textId="22A491CB" w:rsidR="00484520" w:rsidRDefault="00484520" w:rsidP="00B57419">
            <w:r>
              <w:t>Mother’s maiden name</w:t>
            </w:r>
          </w:p>
          <w:p w14:paraId="3F5771B4" w14:textId="11F98FDF" w:rsidR="00484520" w:rsidRDefault="00484520" w:rsidP="5AA44C4B"/>
        </w:tc>
      </w:tr>
      <w:tr w:rsidR="00484520" w14:paraId="2F6C07F4" w14:textId="77777777" w:rsidTr="00484520">
        <w:tc>
          <w:tcPr>
            <w:tcW w:w="5845" w:type="dxa"/>
          </w:tcPr>
          <w:p w14:paraId="591BCF3E" w14:textId="50E0D1D8" w:rsidR="00484520" w:rsidRDefault="00484520" w:rsidP="00B57419">
            <w:r>
              <w:t xml:space="preserve">Phone </w:t>
            </w:r>
            <w:r w:rsidR="0025565D">
              <w:t>number</w:t>
            </w:r>
          </w:p>
          <w:p w14:paraId="14B4A58C" w14:textId="176D11BD" w:rsidR="00484520" w:rsidRDefault="00484520" w:rsidP="5AA44C4B"/>
        </w:tc>
      </w:tr>
      <w:tr w:rsidR="0025565D" w14:paraId="20F79C75" w14:textId="77777777" w:rsidTr="00484520">
        <w:tc>
          <w:tcPr>
            <w:tcW w:w="5845" w:type="dxa"/>
          </w:tcPr>
          <w:p w14:paraId="281B634C" w14:textId="77777777" w:rsidR="0025565D" w:rsidRDefault="0025565D" w:rsidP="0025565D">
            <w:r>
              <w:t>Unique ID numbers, such as SSN, driver’s licenses, or other issued ID-numbers</w:t>
            </w:r>
          </w:p>
          <w:p w14:paraId="5BA340BE" w14:textId="77777777" w:rsidR="0025565D" w:rsidRDefault="0025565D" w:rsidP="0025565D"/>
        </w:tc>
      </w:tr>
      <w:tr w:rsidR="0025565D" w14:paraId="740EDBDE" w14:textId="77777777" w:rsidTr="00484520">
        <w:tc>
          <w:tcPr>
            <w:tcW w:w="5845" w:type="dxa"/>
          </w:tcPr>
          <w:p w14:paraId="1E9DBAC7" w14:textId="08ACA483" w:rsidR="0025565D" w:rsidRDefault="0025565D" w:rsidP="0025565D">
            <w:r>
              <w:t>IP address</w:t>
            </w:r>
          </w:p>
          <w:p w14:paraId="06BBF767" w14:textId="77777777" w:rsidR="0025565D" w:rsidRDefault="0025565D" w:rsidP="0025565D"/>
        </w:tc>
      </w:tr>
      <w:tr w:rsidR="0025565D" w14:paraId="5AF0DAC0" w14:textId="77777777" w:rsidTr="00484520">
        <w:tc>
          <w:tcPr>
            <w:tcW w:w="5845" w:type="dxa"/>
          </w:tcPr>
          <w:p w14:paraId="20C619D6" w14:textId="77777777" w:rsidR="0025565D" w:rsidRDefault="0025565D" w:rsidP="0025565D">
            <w:r>
              <w:t>Place or Date of birth</w:t>
            </w:r>
          </w:p>
          <w:p w14:paraId="200E2D69" w14:textId="77777777" w:rsidR="0025565D" w:rsidRDefault="0025565D" w:rsidP="0025565D"/>
        </w:tc>
      </w:tr>
      <w:tr w:rsidR="0025565D" w14:paraId="426408ED" w14:textId="77777777" w:rsidTr="00484520">
        <w:tc>
          <w:tcPr>
            <w:tcW w:w="5845" w:type="dxa"/>
          </w:tcPr>
          <w:p w14:paraId="086DD879" w14:textId="77777777" w:rsidR="0025565D" w:rsidRDefault="0025565D" w:rsidP="0025565D">
            <w:r>
              <w:lastRenderedPageBreak/>
              <w:t>Geographical details (ZIP, City, State, Country, etc.)</w:t>
            </w:r>
          </w:p>
          <w:p w14:paraId="18A30E30" w14:textId="77777777" w:rsidR="0025565D" w:rsidRDefault="0025565D" w:rsidP="0025565D"/>
        </w:tc>
      </w:tr>
      <w:tr w:rsidR="0025565D" w14:paraId="659C390F" w14:textId="77777777" w:rsidTr="00484520">
        <w:tc>
          <w:tcPr>
            <w:tcW w:w="5845" w:type="dxa"/>
          </w:tcPr>
          <w:p w14:paraId="4C6BFB80" w14:textId="56F10991" w:rsidR="0025565D" w:rsidRDefault="002139B7" w:rsidP="002139B7">
            <w:r>
              <w:t>Employment information</w:t>
            </w:r>
          </w:p>
        </w:tc>
      </w:tr>
      <w:tr w:rsidR="002139B7" w14:paraId="0CAEAC40" w14:textId="77777777" w:rsidTr="00484520">
        <w:tc>
          <w:tcPr>
            <w:tcW w:w="5845" w:type="dxa"/>
          </w:tcPr>
          <w:p w14:paraId="7B66D456" w14:textId="30D0A006" w:rsidR="002139B7" w:rsidRDefault="002139B7" w:rsidP="002139B7">
            <w:r>
              <w:t>Race or ethnicity</w:t>
            </w:r>
          </w:p>
          <w:p w14:paraId="4EC8E965" w14:textId="77777777" w:rsidR="002139B7" w:rsidRDefault="002139B7" w:rsidP="0025565D"/>
        </w:tc>
      </w:tr>
      <w:tr w:rsidR="002139B7" w14:paraId="590CFDEE" w14:textId="77777777" w:rsidTr="00484520">
        <w:tc>
          <w:tcPr>
            <w:tcW w:w="5845" w:type="dxa"/>
          </w:tcPr>
          <w:p w14:paraId="30F93092" w14:textId="2D38DC05" w:rsidR="002139B7" w:rsidRDefault="002139B7" w:rsidP="002139B7">
            <w:r>
              <w:t>Religion</w:t>
            </w:r>
          </w:p>
          <w:p w14:paraId="7F1162EC" w14:textId="77777777" w:rsidR="002139B7" w:rsidRDefault="002139B7" w:rsidP="002139B7"/>
        </w:tc>
      </w:tr>
    </w:tbl>
    <w:p w14:paraId="3AC6960D" w14:textId="7A5B0B7C" w:rsidR="003D5259" w:rsidRDefault="003D5259" w:rsidP="5AA44C4B"/>
    <w:p w14:paraId="199F596B" w14:textId="225A7CC6" w:rsidR="66640012" w:rsidRDefault="66640012" w:rsidP="52A4436E">
      <w:pPr>
        <w:pStyle w:val="Heading1"/>
        <w:numPr>
          <w:ilvl w:val="0"/>
          <w:numId w:val="10"/>
        </w:numPr>
      </w:pPr>
      <w:bookmarkStart w:id="225" w:name="_Toc149207450"/>
      <w:bookmarkStart w:id="226" w:name="_Toc1503012979"/>
      <w:bookmarkStart w:id="227" w:name="_Toc1563835753"/>
      <w:bookmarkStart w:id="228" w:name="_Toc1116373869"/>
      <w:bookmarkStart w:id="229" w:name="_Toc1799773608"/>
      <w:bookmarkStart w:id="230" w:name="_Toc1303823346"/>
      <w:bookmarkStart w:id="231" w:name="_Toc1656058660"/>
      <w:bookmarkStart w:id="232" w:name="_Toc1635029269"/>
      <w:bookmarkStart w:id="233" w:name="_Toc499319488"/>
      <w:bookmarkStart w:id="234" w:name="_Toc1988117836"/>
      <w:bookmarkStart w:id="235" w:name="_Toc77981225"/>
      <w:bookmarkStart w:id="236" w:name="_Toc1759693976"/>
      <w:bookmarkStart w:id="237" w:name="_Toc1009734149"/>
      <w:bookmarkStart w:id="238" w:name="_Toc197377217"/>
      <w:bookmarkStart w:id="239" w:name="_Toc295584965"/>
      <w:bookmarkStart w:id="240" w:name="_Toc1185941419"/>
      <w:bookmarkStart w:id="241" w:name="_Toc677974118"/>
      <w:bookmarkStart w:id="242" w:name="_Toc1405805332"/>
      <w:bookmarkStart w:id="243" w:name="_Toc1319237940"/>
      <w:bookmarkStart w:id="244" w:name="_Toc2067853426"/>
      <w:bookmarkStart w:id="245" w:name="_Toc706048455"/>
      <w:bookmarkStart w:id="246" w:name="_Toc694110361"/>
      <w:bookmarkStart w:id="247" w:name="_Toc166867442"/>
      <w:bookmarkStart w:id="248" w:name="_Toc1555381705"/>
      <w:bookmarkStart w:id="249" w:name="_Toc1925445586"/>
      <w:r>
        <w:t>ROLES AND RESPONSIBILITIES</w:t>
      </w:r>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r>
        <w:t xml:space="preserve"> </w:t>
      </w:r>
    </w:p>
    <w:p w14:paraId="242EEE28" w14:textId="5E263746" w:rsidR="66640012" w:rsidRDefault="66640012" w:rsidP="52A4436E">
      <w:pPr>
        <w:pStyle w:val="Heading2"/>
        <w:numPr>
          <w:ilvl w:val="1"/>
          <w:numId w:val="10"/>
        </w:numPr>
      </w:pPr>
      <w:bookmarkStart w:id="250" w:name="_Toc2139314298"/>
      <w:bookmarkStart w:id="251" w:name="_Toc1294899555"/>
      <w:bookmarkStart w:id="252" w:name="_Toc824277403"/>
      <w:bookmarkStart w:id="253" w:name="_Toc1670902402"/>
      <w:bookmarkStart w:id="254" w:name="_Toc1509643928"/>
      <w:bookmarkStart w:id="255" w:name="_Toc1290979669"/>
      <w:bookmarkStart w:id="256" w:name="_Toc160567812"/>
      <w:bookmarkStart w:id="257" w:name="_Toc385936622"/>
      <w:bookmarkStart w:id="258" w:name="_Toc588169302"/>
      <w:bookmarkStart w:id="259" w:name="_Toc1734550851"/>
      <w:bookmarkStart w:id="260" w:name="_Toc1716345745"/>
      <w:bookmarkStart w:id="261" w:name="_Toc1263724253"/>
      <w:bookmarkStart w:id="262" w:name="_Toc2020312408"/>
      <w:bookmarkStart w:id="263" w:name="_Toc1321323752"/>
      <w:bookmarkStart w:id="264" w:name="_Toc1339781743"/>
      <w:bookmarkStart w:id="265" w:name="_Toc2098976842"/>
      <w:bookmarkStart w:id="266" w:name="_Toc987824158"/>
      <w:bookmarkStart w:id="267" w:name="_Toc1596864338"/>
      <w:bookmarkStart w:id="268" w:name="_Toc1348022573"/>
      <w:bookmarkStart w:id="269" w:name="_Toc549022373"/>
      <w:bookmarkStart w:id="270" w:name="_Toc247373337"/>
      <w:bookmarkStart w:id="271" w:name="_Toc1697869294"/>
      <w:bookmarkStart w:id="272" w:name="_Toc630334479"/>
      <w:bookmarkStart w:id="273" w:name="_Toc437594183"/>
      <w:bookmarkStart w:id="274" w:name="_Toc320234178"/>
      <w:r>
        <w:t>Incident Response Coordinator</w:t>
      </w:r>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r>
        <w:t xml:space="preserve"> </w:t>
      </w:r>
    </w:p>
    <w:p w14:paraId="00A7D369" w14:textId="7EE907BF" w:rsidR="00722155" w:rsidRDefault="003F5E1E" w:rsidP="018BACDE">
      <w:r>
        <w:t>Throughout the protocol involved within this plan, the incident response coordinator is responsible for</w:t>
      </w:r>
    </w:p>
    <w:p w14:paraId="71E60DA0" w14:textId="09B0603D" w:rsidR="004C2B2D" w:rsidRDefault="004C2B2D" w:rsidP="004C2B2D">
      <w:pPr>
        <w:pStyle w:val="ListParagraph"/>
        <w:numPr>
          <w:ilvl w:val="0"/>
          <w:numId w:val="20"/>
        </w:numPr>
      </w:pPr>
      <w:r>
        <w:t xml:space="preserve">Managing the </w:t>
      </w:r>
      <w:r w:rsidR="00CE11E6">
        <w:t>team in charge of collecting appropriate information</w:t>
      </w:r>
    </w:p>
    <w:p w14:paraId="2462027B" w14:textId="62580640" w:rsidR="00CE11E6" w:rsidRDefault="00CE11E6" w:rsidP="004C2B2D">
      <w:pPr>
        <w:pStyle w:val="ListParagraph"/>
        <w:numPr>
          <w:ilvl w:val="0"/>
          <w:numId w:val="20"/>
        </w:numPr>
      </w:pPr>
      <w:r>
        <w:t xml:space="preserve">Providing guidance in gathering necessary information and documentation of </w:t>
      </w:r>
      <w:r w:rsidR="00080278">
        <w:t>processes</w:t>
      </w:r>
    </w:p>
    <w:p w14:paraId="462DF4FE" w14:textId="1DF7ED22" w:rsidR="00CE11E6" w:rsidRDefault="00080278" w:rsidP="004C2B2D">
      <w:pPr>
        <w:pStyle w:val="ListParagraph"/>
        <w:numPr>
          <w:ilvl w:val="0"/>
          <w:numId w:val="20"/>
        </w:numPr>
      </w:pPr>
      <w:r>
        <w:t xml:space="preserve">Reports efforts to the CISO (Chief Information Security Officer) and other leadership when deemed </w:t>
      </w:r>
      <w:r w:rsidR="0052079E">
        <w:t>necessary.</w:t>
      </w:r>
    </w:p>
    <w:p w14:paraId="64F1E48D" w14:textId="4610B33A" w:rsidR="005A2942" w:rsidRDefault="66640012" w:rsidP="5AA44C4B">
      <w:pPr>
        <w:pStyle w:val="Heading2"/>
        <w:numPr>
          <w:ilvl w:val="1"/>
          <w:numId w:val="10"/>
        </w:numPr>
      </w:pPr>
      <w:bookmarkStart w:id="275" w:name="_Toc1846715717"/>
      <w:bookmarkStart w:id="276" w:name="_Toc748042850"/>
      <w:bookmarkStart w:id="277" w:name="_Toc2105913102"/>
      <w:bookmarkStart w:id="278" w:name="_Toc1251389612"/>
      <w:bookmarkStart w:id="279" w:name="_Toc570118000"/>
      <w:bookmarkStart w:id="280" w:name="_Toc370513281"/>
      <w:bookmarkStart w:id="281" w:name="_Toc1520481698"/>
      <w:bookmarkStart w:id="282" w:name="_Toc780741238"/>
      <w:bookmarkStart w:id="283" w:name="_Toc1357148792"/>
      <w:bookmarkStart w:id="284" w:name="_Toc1345307664"/>
      <w:bookmarkStart w:id="285" w:name="_Toc1862505054"/>
      <w:bookmarkStart w:id="286" w:name="_Toc1584737028"/>
      <w:bookmarkStart w:id="287" w:name="_Toc909689859"/>
      <w:bookmarkStart w:id="288" w:name="_Toc375539360"/>
      <w:bookmarkStart w:id="289" w:name="_Toc11604767"/>
      <w:bookmarkStart w:id="290" w:name="_Toc931271650"/>
      <w:bookmarkStart w:id="291" w:name="_Toc1060356775"/>
      <w:bookmarkStart w:id="292" w:name="_Toc1146177408"/>
      <w:bookmarkStart w:id="293" w:name="_Toc2066803719"/>
      <w:bookmarkStart w:id="294" w:name="_Toc1309221608"/>
      <w:bookmarkStart w:id="295" w:name="_Toc1383057924"/>
      <w:bookmarkStart w:id="296" w:name="_Toc429342427"/>
      <w:bookmarkStart w:id="297" w:name="_Toc222262808"/>
      <w:bookmarkStart w:id="298" w:name="_Toc981416092"/>
      <w:bookmarkStart w:id="299" w:name="_Toc1228828099"/>
      <w:r>
        <w:t xml:space="preserve">Incident Response Team </w:t>
      </w:r>
      <w:r w:rsidR="00517B2D">
        <w:t>[3]</w:t>
      </w:r>
      <w:bookmarkEnd w:id="275"/>
    </w:p>
    <w:p w14:paraId="0A4618FD" w14:textId="52F71A53" w:rsidR="00E02FD6" w:rsidRDefault="00E077E9" w:rsidP="00E077E9">
      <w:pPr>
        <w:ind w:firstLine="720"/>
      </w:pPr>
      <w:r>
        <w:t xml:space="preserve">A team comprised of company staff, advisors, and service providers shall be responsible for coordinating incident responses and known as the Incident Response Team (IRT). </w:t>
      </w:r>
      <w:r w:rsidR="00F641D8">
        <w:t>Our</w:t>
      </w:r>
      <w:r>
        <w:t xml:space="preserve"> team </w:t>
      </w:r>
      <w:r w:rsidR="00F641D8">
        <w:t>consists of</w:t>
      </w:r>
      <w:r>
        <w:t xml:space="preserve"> both primary members and secondary members. The primary members of the IRT will act as first responders or informed members to an incident that </w:t>
      </w:r>
      <w:r w:rsidR="1A2A4E45">
        <w:t>warrants</w:t>
      </w:r>
      <w:r>
        <w:t xml:space="preserve"> IRT involvement, according to the incident’s severity. The entire IRT would be informed and involved in the most severe incidents. </w:t>
      </w:r>
    </w:p>
    <w:p w14:paraId="3B7EA6C1" w14:textId="77777777" w:rsidR="00E02FD6" w:rsidRDefault="00E02FD6" w:rsidP="00E077E9">
      <w:pPr>
        <w:ind w:firstLine="720"/>
      </w:pPr>
    </w:p>
    <w:p w14:paraId="7A2EA4F7" w14:textId="71714D8B" w:rsidR="00E02FD6" w:rsidRPr="005A2942" w:rsidRDefault="00E077E9" w:rsidP="2990676B">
      <w:pPr>
        <w:ind w:firstLine="720"/>
      </w:pPr>
      <w:r>
        <w:t xml:space="preserve">IRT members may take on additional roles during an incident, as needed. Contact information, including a primary and secondary email address, plus office and mobile telephone numbers shall be maintained and circulated to the team. The IRT will draw upon additional staff, </w:t>
      </w:r>
      <w:r w:rsidR="00E02FD6">
        <w:t>consultants,</w:t>
      </w:r>
      <w:r>
        <w:t xml:space="preserve"> or other resources, (often referred to as Subject Matter Experts – SME’s) as needed, for the analysis, remediation, and recovery processes of an incident. </w:t>
      </w:r>
    </w:p>
    <w:p w14:paraId="19EAE0B4" w14:textId="7A4DC554" w:rsidR="00E02FD6" w:rsidRPr="005A2942" w:rsidRDefault="00E02FD6" w:rsidP="2990676B">
      <w:pPr>
        <w:ind w:firstLine="720"/>
      </w:pPr>
    </w:p>
    <w:p w14:paraId="0BA32EB8" w14:textId="55A3CC5D" w:rsidR="00E02FD6" w:rsidRPr="005A2942" w:rsidRDefault="00E077E9" w:rsidP="2990676B">
      <w:pPr>
        <w:ind w:firstLine="720"/>
      </w:pPr>
      <w:r>
        <w:t>The Information Technology (IT) function plays a</w:t>
      </w:r>
      <w:r w:rsidR="701E12D4">
        <w:t xml:space="preserve"> </w:t>
      </w:r>
      <w:r w:rsidR="00E02FD6">
        <w:t>significant role in the technical details that may be involved in incident detection and response</w:t>
      </w:r>
      <w:r w:rsidR="00206854">
        <w:t xml:space="preserve">. </w:t>
      </w:r>
      <w:r w:rsidR="00E02FD6">
        <w:t>There shall be a member of the IRT designated as the Incident Response Manager (IRM), who will take on organizational and coordination roles of the IRT during an incident where the IRT is activated for response to the incident.</w:t>
      </w:r>
    </w:p>
    <w:p w14:paraId="5E044F79" w14:textId="01EB58B6" w:rsidR="66640012" w:rsidRDefault="66640012" w:rsidP="5AA44C4B">
      <w:pPr>
        <w:pStyle w:val="Heading2"/>
        <w:numPr>
          <w:ilvl w:val="1"/>
          <w:numId w:val="10"/>
        </w:numPr>
      </w:pPr>
      <w:bookmarkStart w:id="300" w:name="_Toc751227864"/>
      <w:r>
        <w:lastRenderedPageBreak/>
        <w:t>Members</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r w:rsidR="00517B2D">
        <w:t xml:space="preserve"> [3]</w:t>
      </w:r>
      <w:bookmarkEnd w:id="300"/>
    </w:p>
    <w:p w14:paraId="67B1871A" w14:textId="7759D6AA" w:rsidR="00C12A91" w:rsidRPr="00C12A91" w:rsidRDefault="00E02FD6" w:rsidP="00C12A91">
      <w:pPr>
        <w:pStyle w:val="Subtitle"/>
      </w:pPr>
      <w:r>
        <w:t>Primary</w:t>
      </w:r>
      <w:r w:rsidR="00C12A91">
        <w:t xml:space="preserve"> Team Members</w:t>
      </w:r>
    </w:p>
    <w:p w14:paraId="45B7AAC4" w14:textId="224EF487" w:rsidR="001833EB" w:rsidRDefault="0052079E" w:rsidP="0052079E">
      <w:pPr>
        <w:pStyle w:val="ListParagraph"/>
        <w:numPr>
          <w:ilvl w:val="0"/>
          <w:numId w:val="22"/>
        </w:numPr>
      </w:pPr>
      <w:r>
        <w:t>CISO (Chief Information Security Officer)</w:t>
      </w:r>
    </w:p>
    <w:p w14:paraId="3B6F920A" w14:textId="1EF09D85" w:rsidR="00D62423" w:rsidRDefault="00D62423" w:rsidP="00D62423">
      <w:pPr>
        <w:pStyle w:val="ListParagraph"/>
        <w:numPr>
          <w:ilvl w:val="1"/>
          <w:numId w:val="22"/>
        </w:numPr>
      </w:pPr>
      <w:r>
        <w:t>Ma</w:t>
      </w:r>
      <w:r w:rsidR="00D27ECB">
        <w:t>intain strict guidelines of established policies and procedures</w:t>
      </w:r>
    </w:p>
    <w:p w14:paraId="6C6EEA1E" w14:textId="4EE02D09" w:rsidR="0052079E" w:rsidRDefault="0052079E" w:rsidP="0052079E">
      <w:pPr>
        <w:pStyle w:val="ListParagraph"/>
        <w:numPr>
          <w:ilvl w:val="0"/>
          <w:numId w:val="22"/>
        </w:numPr>
      </w:pPr>
      <w:r>
        <w:t>Incident Response Coordinator</w:t>
      </w:r>
    </w:p>
    <w:p w14:paraId="63663563" w14:textId="0C6B764B" w:rsidR="00D27ECB" w:rsidRDefault="00D27ECB" w:rsidP="00D27ECB">
      <w:pPr>
        <w:pStyle w:val="ListParagraph"/>
        <w:numPr>
          <w:ilvl w:val="1"/>
          <w:numId w:val="22"/>
        </w:numPr>
      </w:pPr>
      <w:r>
        <w:t xml:space="preserve">Coordinate and manage communications when a IRT is </w:t>
      </w:r>
      <w:r w:rsidR="00B63609">
        <w:t>activated</w:t>
      </w:r>
    </w:p>
    <w:p w14:paraId="191E4B3F" w14:textId="509B4FAC" w:rsidR="00B3039D" w:rsidRDefault="00B3039D" w:rsidP="0052079E">
      <w:pPr>
        <w:pStyle w:val="ListParagraph"/>
        <w:numPr>
          <w:ilvl w:val="0"/>
          <w:numId w:val="22"/>
        </w:numPr>
      </w:pPr>
      <w:r>
        <w:t>CFO (Chief</w:t>
      </w:r>
      <w:r w:rsidR="00D27ECB">
        <w:t xml:space="preserve"> Financial</w:t>
      </w:r>
      <w:r w:rsidR="00A34FB7">
        <w:t xml:space="preserve"> Officer)</w:t>
      </w:r>
    </w:p>
    <w:p w14:paraId="16597D85" w14:textId="1E60BC46" w:rsidR="00D27ECB" w:rsidRDefault="00D27ECB" w:rsidP="00D27ECB">
      <w:pPr>
        <w:pStyle w:val="ListParagraph"/>
        <w:numPr>
          <w:ilvl w:val="1"/>
          <w:numId w:val="22"/>
        </w:numPr>
      </w:pPr>
      <w:r>
        <w:t>Coordinate f</w:t>
      </w:r>
      <w:r w:rsidR="00CC7828">
        <w:t>inancial</w:t>
      </w:r>
      <w:r>
        <w:t xml:space="preserve"> aspects </w:t>
      </w:r>
      <w:r w:rsidR="00CC7828">
        <w:t xml:space="preserve">of an </w:t>
      </w:r>
      <w:r w:rsidR="00616BF9">
        <w:t>incident</w:t>
      </w:r>
    </w:p>
    <w:p w14:paraId="629B854E" w14:textId="5D3884B0" w:rsidR="00CC7828" w:rsidRDefault="00CC7828" w:rsidP="00CC7828">
      <w:pPr>
        <w:pStyle w:val="ListParagraph"/>
        <w:numPr>
          <w:ilvl w:val="2"/>
          <w:numId w:val="22"/>
        </w:numPr>
      </w:pPr>
      <w:bookmarkStart w:id="301" w:name="_Int_rtQEbCpO"/>
      <w:r>
        <w:t>Financial impact</w:t>
      </w:r>
      <w:bookmarkEnd w:id="301"/>
      <w:r>
        <w:t xml:space="preserve"> and financial data security</w:t>
      </w:r>
    </w:p>
    <w:p w14:paraId="25ADA453" w14:textId="7C927A66" w:rsidR="00A34FB7" w:rsidRDefault="00A34FB7" w:rsidP="0052079E">
      <w:pPr>
        <w:pStyle w:val="ListParagraph"/>
        <w:numPr>
          <w:ilvl w:val="0"/>
          <w:numId w:val="22"/>
        </w:numPr>
      </w:pPr>
      <w:r>
        <w:t>CHRO (Chief Human Resources Officer)</w:t>
      </w:r>
    </w:p>
    <w:p w14:paraId="324C561D" w14:textId="199ECA97" w:rsidR="00CC7828" w:rsidRDefault="00CC7828" w:rsidP="00CC7828">
      <w:pPr>
        <w:pStyle w:val="ListParagraph"/>
        <w:numPr>
          <w:ilvl w:val="1"/>
          <w:numId w:val="22"/>
        </w:numPr>
      </w:pPr>
      <w:r>
        <w:t xml:space="preserve">Communication </w:t>
      </w:r>
      <w:r w:rsidR="003B2CE9">
        <w:t>to employees</w:t>
      </w:r>
    </w:p>
    <w:p w14:paraId="02848ED6" w14:textId="72A2F6AB" w:rsidR="00A406EC" w:rsidRDefault="003B2CE9" w:rsidP="00A406EC">
      <w:pPr>
        <w:pStyle w:val="ListParagraph"/>
        <w:numPr>
          <w:ilvl w:val="1"/>
          <w:numId w:val="22"/>
        </w:numPr>
      </w:pPr>
      <w:r>
        <w:t>Employee data protection</w:t>
      </w:r>
    </w:p>
    <w:p w14:paraId="1ED9F513" w14:textId="60112DE7" w:rsidR="00A34FB7" w:rsidRDefault="009C6E6B" w:rsidP="0052079E">
      <w:pPr>
        <w:pStyle w:val="ListParagraph"/>
        <w:numPr>
          <w:ilvl w:val="0"/>
          <w:numId w:val="22"/>
        </w:numPr>
      </w:pPr>
      <w:r>
        <w:t>CEO (Chief</w:t>
      </w:r>
      <w:r w:rsidR="00D62423">
        <w:t xml:space="preserve"> Executive Officer)</w:t>
      </w:r>
    </w:p>
    <w:p w14:paraId="505BD90B" w14:textId="44E9D76A" w:rsidR="003B2CE9" w:rsidRDefault="003B2CE9" w:rsidP="003B2CE9">
      <w:pPr>
        <w:pStyle w:val="ListParagraph"/>
        <w:numPr>
          <w:ilvl w:val="1"/>
          <w:numId w:val="22"/>
        </w:numPr>
      </w:pPr>
      <w:r>
        <w:t>Operational impact of an at</w:t>
      </w:r>
      <w:r w:rsidR="00B63609">
        <w:t>tack and recovery</w:t>
      </w:r>
    </w:p>
    <w:p w14:paraId="01E7C502" w14:textId="2C8367E5" w:rsidR="00662401" w:rsidRDefault="00BC2CCD" w:rsidP="003B2CE9">
      <w:pPr>
        <w:pStyle w:val="ListParagraph"/>
        <w:numPr>
          <w:ilvl w:val="1"/>
          <w:numId w:val="22"/>
        </w:numPr>
      </w:pPr>
      <w:r>
        <w:t>Public relations</w:t>
      </w:r>
    </w:p>
    <w:p w14:paraId="4ACC6273" w14:textId="3237BFFB" w:rsidR="00BC2CCD" w:rsidRDefault="00BC2CCD" w:rsidP="00BC2CCD">
      <w:pPr>
        <w:pStyle w:val="ListParagraph"/>
        <w:numPr>
          <w:ilvl w:val="2"/>
          <w:numId w:val="22"/>
        </w:numPr>
      </w:pPr>
      <w:r>
        <w:t>Media and news management</w:t>
      </w:r>
    </w:p>
    <w:p w14:paraId="3ACAEA71" w14:textId="15932190" w:rsidR="00D62423" w:rsidRDefault="00D62423" w:rsidP="0052079E">
      <w:pPr>
        <w:pStyle w:val="ListParagraph"/>
        <w:numPr>
          <w:ilvl w:val="0"/>
          <w:numId w:val="22"/>
        </w:numPr>
      </w:pPr>
      <w:r>
        <w:t>CSO (Chief Security Officer) *Physical*</w:t>
      </w:r>
    </w:p>
    <w:p w14:paraId="3F5F8C85" w14:textId="7A19E49E" w:rsidR="00C12A91" w:rsidRDefault="00B63609" w:rsidP="00C12A91">
      <w:pPr>
        <w:pStyle w:val="ListParagraph"/>
        <w:numPr>
          <w:ilvl w:val="1"/>
          <w:numId w:val="22"/>
        </w:numPr>
      </w:pPr>
      <w:r>
        <w:t>Building access and controls</w:t>
      </w:r>
    </w:p>
    <w:p w14:paraId="41EAD93C" w14:textId="77777777" w:rsidR="00C12A91" w:rsidRDefault="00C12A91" w:rsidP="00C12A91">
      <w:pPr>
        <w:ind w:left="360"/>
      </w:pPr>
    </w:p>
    <w:p w14:paraId="5DA36CD4" w14:textId="085741F3" w:rsidR="00E02FD6" w:rsidRDefault="00E02FD6" w:rsidP="00E02FD6">
      <w:pPr>
        <w:pStyle w:val="Subtitle"/>
      </w:pPr>
      <w:r>
        <w:t>Secondary Team Members</w:t>
      </w:r>
    </w:p>
    <w:p w14:paraId="3A810A4C" w14:textId="1841A68D" w:rsidR="00E02FD6" w:rsidRDefault="009777D0" w:rsidP="009777D0">
      <w:pPr>
        <w:pStyle w:val="ListParagraph"/>
        <w:numPr>
          <w:ilvl w:val="0"/>
          <w:numId w:val="23"/>
        </w:numPr>
      </w:pPr>
      <w:r>
        <w:t>Legal Representative</w:t>
      </w:r>
    </w:p>
    <w:p w14:paraId="5A141269" w14:textId="12485325" w:rsidR="009777D0" w:rsidRDefault="009777D0" w:rsidP="009777D0">
      <w:pPr>
        <w:pStyle w:val="ListParagraph"/>
        <w:numPr>
          <w:ilvl w:val="1"/>
          <w:numId w:val="23"/>
        </w:numPr>
      </w:pPr>
      <w:r>
        <w:t>Legal Advisor</w:t>
      </w:r>
    </w:p>
    <w:p w14:paraId="53EF3037" w14:textId="15AB6BD3" w:rsidR="009777D0" w:rsidRDefault="009777D0" w:rsidP="009777D0">
      <w:pPr>
        <w:pStyle w:val="ListParagraph"/>
        <w:numPr>
          <w:ilvl w:val="1"/>
          <w:numId w:val="23"/>
        </w:numPr>
      </w:pPr>
      <w:r>
        <w:t>Contract</w:t>
      </w:r>
      <w:r w:rsidR="00502544">
        <w:t>ual matters</w:t>
      </w:r>
    </w:p>
    <w:p w14:paraId="7A53E9F2" w14:textId="77777777" w:rsidR="00411E64" w:rsidRDefault="00411E64" w:rsidP="00411E64"/>
    <w:p w14:paraId="155A6847" w14:textId="1F0F8B6E" w:rsidR="00411E64" w:rsidRDefault="00411E64" w:rsidP="00411E64">
      <w:pPr>
        <w:ind w:left="360"/>
      </w:pPr>
      <w:r>
        <w:t xml:space="preserve">While CB Solutions does employ </w:t>
      </w:r>
      <w:r w:rsidR="00801103">
        <w:t xml:space="preserve">legal services </w:t>
      </w:r>
      <w:r w:rsidR="0A3F09E4">
        <w:t>among</w:t>
      </w:r>
      <w:r w:rsidR="00801103">
        <w:t xml:space="preserve"> our staff, during an </w:t>
      </w:r>
      <w:r w:rsidR="004C75AC">
        <w:t>Incident Response we have external vendors for legal matters. We do this because specialized help with issues involving data leakage and mitigation</w:t>
      </w:r>
      <w:r w:rsidR="005E05BC">
        <w:t xml:space="preserve"> is heavily important.</w:t>
      </w:r>
      <w:r w:rsidR="00D87E8F">
        <w:t xml:space="preserve"> </w:t>
      </w:r>
      <w:r w:rsidR="005E05BC">
        <w:t xml:space="preserve">We </w:t>
      </w:r>
      <w:proofErr w:type="gramStart"/>
      <w:r w:rsidR="00B345E8">
        <w:t>have to</w:t>
      </w:r>
      <w:proofErr w:type="gramEnd"/>
      <w:r w:rsidR="00B345E8">
        <w:t xml:space="preserve"> work to</w:t>
      </w:r>
      <w:r w:rsidR="005E05BC">
        <w:t xml:space="preserve"> protect </w:t>
      </w:r>
      <w:r w:rsidR="00311844">
        <w:t>ourselves</w:t>
      </w:r>
      <w:r w:rsidR="005E05BC">
        <w:t xml:space="preserve"> from</w:t>
      </w:r>
      <w:r w:rsidR="00311844">
        <w:t xml:space="preserve"> </w:t>
      </w:r>
      <w:r w:rsidR="1685F107">
        <w:t>audits</w:t>
      </w:r>
      <w:r w:rsidR="00311844">
        <w:t xml:space="preserve"> and breaking contractual expectations.</w:t>
      </w:r>
    </w:p>
    <w:p w14:paraId="030EB973" w14:textId="77777777" w:rsidR="00411E64" w:rsidRDefault="00411E64" w:rsidP="00411E64"/>
    <w:p w14:paraId="7906C174" w14:textId="2373FEAF" w:rsidR="00502544" w:rsidRDefault="00502544" w:rsidP="00502544">
      <w:pPr>
        <w:pStyle w:val="ListParagraph"/>
        <w:numPr>
          <w:ilvl w:val="0"/>
          <w:numId w:val="23"/>
        </w:numPr>
      </w:pPr>
      <w:r>
        <w:t>Public Relations Vendor</w:t>
      </w:r>
    </w:p>
    <w:p w14:paraId="3AF91FE3" w14:textId="223047E2" w:rsidR="00502544" w:rsidRDefault="00502544" w:rsidP="00502544">
      <w:pPr>
        <w:pStyle w:val="ListParagraph"/>
        <w:numPr>
          <w:ilvl w:val="1"/>
          <w:numId w:val="23"/>
        </w:numPr>
      </w:pPr>
      <w:r>
        <w:t>Public relations advisor</w:t>
      </w:r>
    </w:p>
    <w:p w14:paraId="38AA3971" w14:textId="26FFDCDD" w:rsidR="00502544" w:rsidRPr="00E02FD6" w:rsidRDefault="00502544" w:rsidP="00502544">
      <w:pPr>
        <w:pStyle w:val="ListParagraph"/>
        <w:numPr>
          <w:ilvl w:val="2"/>
          <w:numId w:val="23"/>
        </w:numPr>
      </w:pPr>
      <w:r>
        <w:t xml:space="preserve">Works with CEO to issue a </w:t>
      </w:r>
      <w:r w:rsidR="00517B2D">
        <w:t>statement.</w:t>
      </w:r>
    </w:p>
    <w:p w14:paraId="35060CAE" w14:textId="77777777" w:rsidR="00E02FD6" w:rsidRPr="00E02FD6" w:rsidRDefault="00E02FD6" w:rsidP="00E02FD6"/>
    <w:p w14:paraId="7E7E98F5" w14:textId="77777777" w:rsidR="00080278" w:rsidRPr="00080278" w:rsidRDefault="00080278" w:rsidP="00080278"/>
    <w:p w14:paraId="55B014DF" w14:textId="5F21FB17" w:rsidR="2F731AB0" w:rsidRDefault="57956071" w:rsidP="5AA44C4B">
      <w:pPr>
        <w:pStyle w:val="Heading1"/>
        <w:numPr>
          <w:ilvl w:val="0"/>
          <w:numId w:val="10"/>
        </w:numPr>
      </w:pPr>
      <w:bookmarkStart w:id="302" w:name="_Toc1001338433"/>
      <w:bookmarkStart w:id="303" w:name="_Toc1026962194"/>
      <w:bookmarkStart w:id="304" w:name="_Toc487434273"/>
      <w:bookmarkStart w:id="305" w:name="_Toc1862234916"/>
      <w:bookmarkStart w:id="306" w:name="_Toc210007741"/>
      <w:bookmarkStart w:id="307" w:name="_Toc312568888"/>
      <w:bookmarkStart w:id="308" w:name="_Toc1382644191"/>
      <w:bookmarkStart w:id="309" w:name="_Toc1184396898"/>
      <w:bookmarkStart w:id="310" w:name="_Toc1458412818"/>
      <w:bookmarkStart w:id="311" w:name="_Toc1952991923"/>
      <w:bookmarkStart w:id="312" w:name="_Toc449513087"/>
      <w:bookmarkStart w:id="313" w:name="_Toc1927956471"/>
      <w:bookmarkStart w:id="314" w:name="_Toc205665263"/>
      <w:bookmarkStart w:id="315" w:name="_Toc864246189"/>
      <w:bookmarkStart w:id="316" w:name="_Toc1478107723"/>
      <w:bookmarkStart w:id="317" w:name="_Toc299786286"/>
      <w:bookmarkStart w:id="318" w:name="_Toc1186424920"/>
      <w:bookmarkStart w:id="319" w:name="_Toc699073165"/>
      <w:bookmarkStart w:id="320" w:name="_Toc1518639318"/>
      <w:bookmarkStart w:id="321" w:name="_Toc1001627937"/>
      <w:bookmarkStart w:id="322" w:name="_Toc372628839"/>
      <w:bookmarkStart w:id="323" w:name="_Toc2060348407"/>
      <w:bookmarkStart w:id="324" w:name="_Toc1381007077"/>
      <w:bookmarkStart w:id="325" w:name="_Toc1764512223"/>
      <w:bookmarkStart w:id="326" w:name="_Toc1470945073"/>
      <w:r>
        <w:t>INCIDENT RESPONSE AND MANAGEMENT</w:t>
      </w:r>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p>
    <w:p w14:paraId="35B56FEE" w14:textId="21798A2B" w:rsidR="57956071" w:rsidRDefault="57956071" w:rsidP="5AA44C4B">
      <w:pPr>
        <w:pStyle w:val="Heading2"/>
        <w:numPr>
          <w:ilvl w:val="1"/>
          <w:numId w:val="10"/>
        </w:numPr>
      </w:pPr>
      <w:bookmarkStart w:id="327" w:name="_Toc1034425594"/>
      <w:bookmarkStart w:id="328" w:name="_Toc1176526661"/>
      <w:bookmarkStart w:id="329" w:name="_Toc1143816671"/>
      <w:bookmarkStart w:id="330" w:name="_Toc1506801435"/>
      <w:bookmarkStart w:id="331" w:name="_Toc1237700311"/>
      <w:bookmarkStart w:id="332" w:name="_Toc1174995308"/>
      <w:bookmarkStart w:id="333" w:name="_Toc835588114"/>
      <w:bookmarkStart w:id="334" w:name="_Toc2043782405"/>
      <w:bookmarkStart w:id="335" w:name="_Toc1349984024"/>
      <w:bookmarkStart w:id="336" w:name="_Toc1598933795"/>
      <w:bookmarkStart w:id="337" w:name="_Toc655137743"/>
      <w:bookmarkStart w:id="338" w:name="_Toc2002042293"/>
      <w:bookmarkStart w:id="339" w:name="_Toc430996285"/>
      <w:bookmarkStart w:id="340" w:name="_Toc245437107"/>
      <w:bookmarkStart w:id="341" w:name="_Toc1894948287"/>
      <w:bookmarkStart w:id="342" w:name="_Toc1386605068"/>
      <w:bookmarkStart w:id="343" w:name="_Toc2085817580"/>
      <w:bookmarkStart w:id="344" w:name="_Toc517208654"/>
      <w:bookmarkStart w:id="345" w:name="_Toc1081681009"/>
      <w:bookmarkStart w:id="346" w:name="_Toc1967796452"/>
      <w:bookmarkStart w:id="347" w:name="_Toc1267338221"/>
      <w:bookmarkStart w:id="348" w:name="_Toc1464732072"/>
      <w:bookmarkStart w:id="349" w:name="_Toc1928385397"/>
      <w:bookmarkStart w:id="350" w:name="_Toc2004136527"/>
      <w:bookmarkStart w:id="351" w:name="_Toc22733593"/>
      <w:r>
        <w:t>Initial Incident Response Checklist</w:t>
      </w:r>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r w:rsidR="00CE72DC">
        <w:t xml:space="preserve"> [</w:t>
      </w:r>
      <w:r w:rsidR="00D66180">
        <w:t>4</w:t>
      </w:r>
      <w:r w:rsidR="00CE72DC">
        <w:t>]</w:t>
      </w:r>
      <w:bookmarkEnd w:id="351"/>
    </w:p>
    <w:p w14:paraId="5C6003B0" w14:textId="77777777" w:rsidR="00311844" w:rsidRPr="00311844" w:rsidRDefault="00311844" w:rsidP="00311844"/>
    <w:p w14:paraId="3CE19F5F" w14:textId="2A3862C9" w:rsidR="4A7E9189" w:rsidRDefault="4A7E9189" w:rsidP="018BACDE"/>
    <w:tbl>
      <w:tblPr>
        <w:tblStyle w:val="TableGrid"/>
        <w:tblW w:w="0" w:type="auto"/>
        <w:tblLook w:val="04A0" w:firstRow="1" w:lastRow="0" w:firstColumn="1" w:lastColumn="0" w:noHBand="0" w:noVBand="1"/>
      </w:tblPr>
      <w:tblGrid>
        <w:gridCol w:w="985"/>
        <w:gridCol w:w="8365"/>
      </w:tblGrid>
      <w:tr w:rsidR="004459AC" w:rsidRPr="00722155" w14:paraId="0067EDDB" w14:textId="77777777">
        <w:trPr>
          <w:trHeight w:val="566"/>
        </w:trPr>
        <w:tc>
          <w:tcPr>
            <w:tcW w:w="9350" w:type="dxa"/>
            <w:gridSpan w:val="2"/>
            <w:shd w:val="clear" w:color="auto" w:fill="D1D1D1" w:themeFill="background2" w:themeFillShade="E6"/>
          </w:tcPr>
          <w:p w14:paraId="5C850CCF" w14:textId="77777777" w:rsidR="004459AC" w:rsidRPr="00722155" w:rsidRDefault="004459AC">
            <w:pPr>
              <w:rPr>
                <w:b/>
                <w:bCs/>
              </w:rPr>
            </w:pPr>
          </w:p>
          <w:p w14:paraId="774941DB" w14:textId="77777777" w:rsidR="004459AC" w:rsidRPr="00722155" w:rsidRDefault="004459AC">
            <w:pPr>
              <w:rPr>
                <w:b/>
                <w:bCs/>
              </w:rPr>
            </w:pPr>
            <w:r w:rsidRPr="00722155">
              <w:rPr>
                <w:b/>
                <w:bCs/>
              </w:rPr>
              <w:t>Detection and Analysis</w:t>
            </w:r>
          </w:p>
          <w:p w14:paraId="50705489" w14:textId="77777777" w:rsidR="004459AC" w:rsidRPr="00722155" w:rsidRDefault="004459AC">
            <w:pPr>
              <w:rPr>
                <w:b/>
                <w:bCs/>
              </w:rPr>
            </w:pPr>
          </w:p>
        </w:tc>
      </w:tr>
      <w:tr w:rsidR="004459AC" w14:paraId="7DF51C56" w14:textId="77777777">
        <w:trPr>
          <w:trHeight w:val="611"/>
        </w:trPr>
        <w:tc>
          <w:tcPr>
            <w:tcW w:w="985" w:type="dxa"/>
          </w:tcPr>
          <w:p w14:paraId="2E1C951F" w14:textId="77777777" w:rsidR="004459AC" w:rsidRDefault="004459AC">
            <w:r>
              <w:t>1.</w:t>
            </w:r>
          </w:p>
        </w:tc>
        <w:tc>
          <w:tcPr>
            <w:tcW w:w="8365" w:type="dxa"/>
          </w:tcPr>
          <w:p w14:paraId="19918056" w14:textId="77777777" w:rsidR="004459AC" w:rsidRDefault="004459AC">
            <w:r>
              <w:t xml:space="preserve">Determine when the incident occurred </w:t>
            </w:r>
          </w:p>
        </w:tc>
      </w:tr>
      <w:tr w:rsidR="004459AC" w14:paraId="16BCCC46" w14:textId="77777777">
        <w:tc>
          <w:tcPr>
            <w:tcW w:w="985" w:type="dxa"/>
          </w:tcPr>
          <w:p w14:paraId="3F4CF8D1" w14:textId="77777777" w:rsidR="004459AC" w:rsidRDefault="004459AC">
            <w:pPr>
              <w:jc w:val="right"/>
            </w:pPr>
            <w:r>
              <w:t>1.2</w:t>
            </w:r>
          </w:p>
        </w:tc>
        <w:tc>
          <w:tcPr>
            <w:tcW w:w="8365" w:type="dxa"/>
          </w:tcPr>
          <w:p w14:paraId="06F24139" w14:textId="77777777" w:rsidR="004459AC" w:rsidRDefault="004459AC">
            <w:r>
              <w:t>As soon as the handler believes an incident has finished, begin documenting the investigation and gathering evidence</w:t>
            </w:r>
          </w:p>
        </w:tc>
      </w:tr>
      <w:tr w:rsidR="004459AC" w14:paraId="1E84E32C" w14:textId="77777777">
        <w:tc>
          <w:tcPr>
            <w:tcW w:w="985" w:type="dxa"/>
          </w:tcPr>
          <w:p w14:paraId="63F5657B" w14:textId="77777777" w:rsidR="004459AC" w:rsidRDefault="004459AC">
            <w:r>
              <w:t>2.</w:t>
            </w:r>
          </w:p>
        </w:tc>
        <w:tc>
          <w:tcPr>
            <w:tcW w:w="8365" w:type="dxa"/>
          </w:tcPr>
          <w:p w14:paraId="58430788" w14:textId="77777777" w:rsidR="004459AC" w:rsidRDefault="004459AC">
            <w:r>
              <w:t>Prioritize handling the incident based on the relevant factors (functional impact, information impact, recoverability effort, etc.)</w:t>
            </w:r>
          </w:p>
        </w:tc>
      </w:tr>
      <w:tr w:rsidR="004459AC" w14:paraId="7CA4412C" w14:textId="77777777">
        <w:tc>
          <w:tcPr>
            <w:tcW w:w="985" w:type="dxa"/>
          </w:tcPr>
          <w:p w14:paraId="6B0BBEA3" w14:textId="77777777" w:rsidR="004459AC" w:rsidRDefault="004459AC">
            <w:r>
              <w:t>3.</w:t>
            </w:r>
          </w:p>
        </w:tc>
        <w:tc>
          <w:tcPr>
            <w:tcW w:w="8365" w:type="dxa"/>
          </w:tcPr>
          <w:p w14:paraId="3C9D6123" w14:textId="77777777" w:rsidR="004459AC" w:rsidRDefault="004459AC">
            <w:r>
              <w:t>Report the incident to the appropriate internal personnel and external organizations</w:t>
            </w:r>
          </w:p>
        </w:tc>
      </w:tr>
      <w:tr w:rsidR="004459AC" w:rsidRPr="00576A08" w14:paraId="3EC57543" w14:textId="77777777">
        <w:trPr>
          <w:trHeight w:val="683"/>
        </w:trPr>
        <w:tc>
          <w:tcPr>
            <w:tcW w:w="9350" w:type="dxa"/>
            <w:gridSpan w:val="2"/>
            <w:shd w:val="clear" w:color="auto" w:fill="D1D1D1" w:themeFill="background2" w:themeFillShade="E6"/>
          </w:tcPr>
          <w:p w14:paraId="44651D6F" w14:textId="77777777" w:rsidR="004459AC" w:rsidRDefault="004459AC">
            <w:pPr>
              <w:rPr>
                <w:b/>
                <w:bCs/>
              </w:rPr>
            </w:pPr>
          </w:p>
          <w:p w14:paraId="76270D1A" w14:textId="77777777" w:rsidR="004459AC" w:rsidRDefault="004459AC">
            <w:pPr>
              <w:rPr>
                <w:b/>
                <w:bCs/>
              </w:rPr>
            </w:pPr>
            <w:r w:rsidRPr="00576A08">
              <w:rPr>
                <w:b/>
                <w:bCs/>
              </w:rPr>
              <w:t>Containment, Eradication, and Recovery</w:t>
            </w:r>
          </w:p>
          <w:p w14:paraId="532EA038" w14:textId="77777777" w:rsidR="004459AC" w:rsidRPr="00576A08" w:rsidRDefault="004459AC">
            <w:pPr>
              <w:rPr>
                <w:b/>
                <w:bCs/>
              </w:rPr>
            </w:pPr>
          </w:p>
        </w:tc>
      </w:tr>
      <w:tr w:rsidR="004459AC" w14:paraId="0E2A48F9" w14:textId="77777777">
        <w:trPr>
          <w:trHeight w:val="602"/>
        </w:trPr>
        <w:tc>
          <w:tcPr>
            <w:tcW w:w="985" w:type="dxa"/>
          </w:tcPr>
          <w:p w14:paraId="38305AEA" w14:textId="77777777" w:rsidR="004459AC" w:rsidRDefault="004459AC">
            <w:r>
              <w:t>4.</w:t>
            </w:r>
          </w:p>
        </w:tc>
        <w:tc>
          <w:tcPr>
            <w:tcW w:w="8365" w:type="dxa"/>
          </w:tcPr>
          <w:p w14:paraId="321C991A" w14:textId="77777777" w:rsidR="004459AC" w:rsidRDefault="004459AC">
            <w:r>
              <w:t>Acquire, preserve, secure, and document evidence</w:t>
            </w:r>
          </w:p>
        </w:tc>
      </w:tr>
      <w:tr w:rsidR="004459AC" w14:paraId="21019A69" w14:textId="77777777">
        <w:trPr>
          <w:trHeight w:val="620"/>
        </w:trPr>
        <w:tc>
          <w:tcPr>
            <w:tcW w:w="985" w:type="dxa"/>
          </w:tcPr>
          <w:p w14:paraId="073E39B9" w14:textId="77777777" w:rsidR="004459AC" w:rsidRDefault="004459AC">
            <w:r>
              <w:t>5.</w:t>
            </w:r>
          </w:p>
        </w:tc>
        <w:tc>
          <w:tcPr>
            <w:tcW w:w="8365" w:type="dxa"/>
          </w:tcPr>
          <w:p w14:paraId="793929B2" w14:textId="77777777" w:rsidR="004459AC" w:rsidRDefault="004459AC">
            <w:r>
              <w:t>Contain the incident if applicable (fire, animal infestation)</w:t>
            </w:r>
          </w:p>
        </w:tc>
      </w:tr>
      <w:tr w:rsidR="004459AC" w14:paraId="3D66A5F1" w14:textId="77777777">
        <w:trPr>
          <w:trHeight w:val="620"/>
        </w:trPr>
        <w:tc>
          <w:tcPr>
            <w:tcW w:w="985" w:type="dxa"/>
          </w:tcPr>
          <w:p w14:paraId="558D74A7" w14:textId="77777777" w:rsidR="004459AC" w:rsidRDefault="004459AC">
            <w:r>
              <w:t>6.</w:t>
            </w:r>
          </w:p>
        </w:tc>
        <w:tc>
          <w:tcPr>
            <w:tcW w:w="8365" w:type="dxa"/>
          </w:tcPr>
          <w:p w14:paraId="2EC10196" w14:textId="77777777" w:rsidR="004459AC" w:rsidRDefault="004459AC">
            <w:r>
              <w:t>Eradicate the incident if applicable (fire, animal infestation)</w:t>
            </w:r>
          </w:p>
        </w:tc>
      </w:tr>
      <w:tr w:rsidR="004459AC" w14:paraId="73787B70" w14:textId="77777777">
        <w:trPr>
          <w:trHeight w:val="629"/>
        </w:trPr>
        <w:tc>
          <w:tcPr>
            <w:tcW w:w="985" w:type="dxa"/>
          </w:tcPr>
          <w:p w14:paraId="25F8EF36" w14:textId="77777777" w:rsidR="004459AC" w:rsidRDefault="004459AC">
            <w:pPr>
              <w:jc w:val="right"/>
            </w:pPr>
            <w:r>
              <w:t>6.1</w:t>
            </w:r>
          </w:p>
        </w:tc>
        <w:tc>
          <w:tcPr>
            <w:tcW w:w="8365" w:type="dxa"/>
          </w:tcPr>
          <w:p w14:paraId="59FDAA3B" w14:textId="77777777" w:rsidR="004459AC" w:rsidRDefault="004459AC">
            <w:r>
              <w:t>Identify and mitigate all vulnerabilities that were exploited if possible</w:t>
            </w:r>
          </w:p>
        </w:tc>
      </w:tr>
      <w:tr w:rsidR="004459AC" w14:paraId="63C93203" w14:textId="77777777">
        <w:tc>
          <w:tcPr>
            <w:tcW w:w="985" w:type="dxa"/>
          </w:tcPr>
          <w:p w14:paraId="70246801" w14:textId="77777777" w:rsidR="004459AC" w:rsidRDefault="004459AC">
            <w:pPr>
              <w:jc w:val="right"/>
            </w:pPr>
            <w:r>
              <w:t>6.2</w:t>
            </w:r>
          </w:p>
        </w:tc>
        <w:tc>
          <w:tcPr>
            <w:tcW w:w="8365" w:type="dxa"/>
          </w:tcPr>
          <w:p w14:paraId="3FB6D2FE" w14:textId="77777777" w:rsidR="004459AC" w:rsidRDefault="004459AC">
            <w:r>
              <w:t>If more affected hosts are discovered (e.g., new malware infections), repeat the Detection and Analysis steps to identify all other affected hosts, then contain (5) and eradicate (6) the incident for them</w:t>
            </w:r>
          </w:p>
        </w:tc>
      </w:tr>
      <w:tr w:rsidR="004459AC" w14:paraId="6D60227D" w14:textId="77777777">
        <w:trPr>
          <w:trHeight w:val="890"/>
        </w:trPr>
        <w:tc>
          <w:tcPr>
            <w:tcW w:w="985" w:type="dxa"/>
          </w:tcPr>
          <w:p w14:paraId="389091D4" w14:textId="77777777" w:rsidR="004459AC" w:rsidRDefault="004459AC">
            <w:r>
              <w:t>7.</w:t>
            </w:r>
          </w:p>
        </w:tc>
        <w:tc>
          <w:tcPr>
            <w:tcW w:w="8365" w:type="dxa"/>
          </w:tcPr>
          <w:p w14:paraId="1D374BB5" w14:textId="77777777" w:rsidR="004459AC" w:rsidRDefault="004459AC">
            <w:r>
              <w:t>Recover from the incident</w:t>
            </w:r>
          </w:p>
        </w:tc>
      </w:tr>
      <w:tr w:rsidR="004459AC" w14:paraId="1D9F8AA0" w14:textId="77777777">
        <w:tc>
          <w:tcPr>
            <w:tcW w:w="985" w:type="dxa"/>
          </w:tcPr>
          <w:p w14:paraId="1C17F70B" w14:textId="77777777" w:rsidR="004459AC" w:rsidRDefault="004459AC">
            <w:pPr>
              <w:jc w:val="right"/>
            </w:pPr>
            <w:r>
              <w:t>7.1</w:t>
            </w:r>
          </w:p>
        </w:tc>
        <w:tc>
          <w:tcPr>
            <w:tcW w:w="8365" w:type="dxa"/>
          </w:tcPr>
          <w:p w14:paraId="5E6D2E8C" w14:textId="77777777" w:rsidR="004459AC" w:rsidRDefault="004459AC">
            <w:r>
              <w:t>Return affected systems to an operationally ready state</w:t>
            </w:r>
          </w:p>
        </w:tc>
      </w:tr>
      <w:tr w:rsidR="004459AC" w14:paraId="40E378E5" w14:textId="77777777">
        <w:trPr>
          <w:trHeight w:val="620"/>
        </w:trPr>
        <w:tc>
          <w:tcPr>
            <w:tcW w:w="985" w:type="dxa"/>
          </w:tcPr>
          <w:p w14:paraId="0C95E6D5" w14:textId="77777777" w:rsidR="004459AC" w:rsidRDefault="004459AC">
            <w:pPr>
              <w:jc w:val="right"/>
            </w:pPr>
            <w:r>
              <w:t>7.2</w:t>
            </w:r>
          </w:p>
        </w:tc>
        <w:tc>
          <w:tcPr>
            <w:tcW w:w="8365" w:type="dxa"/>
          </w:tcPr>
          <w:p w14:paraId="6DC53086" w14:textId="77777777" w:rsidR="004459AC" w:rsidRDefault="004459AC">
            <w:r>
              <w:t>Confirm that the affected systems are functioning normally</w:t>
            </w:r>
          </w:p>
        </w:tc>
      </w:tr>
      <w:tr w:rsidR="004459AC" w14:paraId="5749AD76" w14:textId="77777777">
        <w:trPr>
          <w:trHeight w:val="620"/>
        </w:trPr>
        <w:tc>
          <w:tcPr>
            <w:tcW w:w="985" w:type="dxa"/>
          </w:tcPr>
          <w:p w14:paraId="71A1B88A" w14:textId="77777777" w:rsidR="004459AC" w:rsidRDefault="004459AC">
            <w:pPr>
              <w:jc w:val="right"/>
            </w:pPr>
            <w:r>
              <w:t>7.3</w:t>
            </w:r>
          </w:p>
        </w:tc>
        <w:tc>
          <w:tcPr>
            <w:tcW w:w="8365" w:type="dxa"/>
          </w:tcPr>
          <w:p w14:paraId="64316DAF" w14:textId="77777777" w:rsidR="004459AC" w:rsidRDefault="004459AC">
            <w:r>
              <w:t>If necessary, implement additional monitoring to look for future related activity</w:t>
            </w:r>
          </w:p>
        </w:tc>
      </w:tr>
    </w:tbl>
    <w:p w14:paraId="563584B3" w14:textId="77777777" w:rsidR="007D527A" w:rsidRDefault="007D527A" w:rsidP="00414B8B"/>
    <w:p w14:paraId="5318AEF6" w14:textId="6F6F79D9" w:rsidR="4A47E924" w:rsidRDefault="4A47E924" w:rsidP="5AA44C4B">
      <w:pPr>
        <w:pStyle w:val="Heading1"/>
        <w:numPr>
          <w:ilvl w:val="0"/>
          <w:numId w:val="10"/>
        </w:numPr>
      </w:pPr>
      <w:r>
        <w:t xml:space="preserve"> </w:t>
      </w:r>
      <w:bookmarkStart w:id="352" w:name="_Toc1785005061"/>
      <w:bookmarkStart w:id="353" w:name="_Toc1525906103"/>
      <w:bookmarkStart w:id="354" w:name="_Toc1210039354"/>
      <w:bookmarkStart w:id="355" w:name="_Toc793394666"/>
      <w:bookmarkStart w:id="356" w:name="_Toc867736811"/>
      <w:bookmarkStart w:id="357" w:name="_Toc1420805246"/>
      <w:bookmarkStart w:id="358" w:name="_Toc627862778"/>
      <w:bookmarkStart w:id="359" w:name="_Toc748764291"/>
      <w:bookmarkStart w:id="360" w:name="_Toc778579691"/>
      <w:bookmarkStart w:id="361" w:name="_Toc1064787537"/>
      <w:bookmarkStart w:id="362" w:name="_Toc2102684180"/>
      <w:bookmarkStart w:id="363" w:name="_Toc1565697128"/>
      <w:bookmarkStart w:id="364" w:name="_Toc1043145047"/>
      <w:bookmarkStart w:id="365" w:name="_Toc1372782034"/>
      <w:bookmarkStart w:id="366" w:name="_Toc1327921923"/>
      <w:bookmarkStart w:id="367" w:name="_Toc1533623649"/>
      <w:bookmarkStart w:id="368" w:name="_Toc1509953728"/>
      <w:bookmarkStart w:id="369" w:name="_Toc474850276"/>
      <w:bookmarkStart w:id="370" w:name="_Toc805383259"/>
      <w:bookmarkStart w:id="371" w:name="_Toc540074610"/>
      <w:bookmarkStart w:id="372" w:name="_Toc33416567"/>
      <w:bookmarkStart w:id="373" w:name="_Toc1923124069"/>
      <w:bookmarkStart w:id="374" w:name="_Toc827370556"/>
      <w:bookmarkStart w:id="375" w:name="_Toc1666308672"/>
      <w:bookmarkStart w:id="376" w:name="_Toc1467121868"/>
      <w:r>
        <w:t>NOTIFICATION</w:t>
      </w:r>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14:paraId="4AF71BF7" w14:textId="5E5E0967" w:rsidR="4A47E924" w:rsidRDefault="4A47E924" w:rsidP="5AA44C4B">
      <w:pPr>
        <w:pStyle w:val="Heading2"/>
        <w:numPr>
          <w:ilvl w:val="1"/>
          <w:numId w:val="10"/>
        </w:numPr>
      </w:pPr>
      <w:bookmarkStart w:id="377" w:name="_Toc1581426266"/>
      <w:bookmarkStart w:id="378" w:name="_Toc1180182039"/>
      <w:bookmarkStart w:id="379" w:name="_Toc700831555"/>
      <w:bookmarkStart w:id="380" w:name="_Toc1601415854"/>
      <w:bookmarkStart w:id="381" w:name="_Toc1304553170"/>
      <w:bookmarkStart w:id="382" w:name="_Toc1636340167"/>
      <w:bookmarkStart w:id="383" w:name="_Toc127522182"/>
      <w:bookmarkStart w:id="384" w:name="_Toc708674845"/>
      <w:bookmarkStart w:id="385" w:name="_Toc125361133"/>
      <w:bookmarkStart w:id="386" w:name="_Toc1223287303"/>
      <w:bookmarkStart w:id="387" w:name="_Toc723963794"/>
      <w:bookmarkStart w:id="388" w:name="_Toc871340241"/>
      <w:bookmarkStart w:id="389" w:name="_Toc579877624"/>
      <w:bookmarkStart w:id="390" w:name="_Toc982704117"/>
      <w:bookmarkStart w:id="391" w:name="_Toc1145374110"/>
      <w:bookmarkStart w:id="392" w:name="_Toc1016994293"/>
      <w:bookmarkStart w:id="393" w:name="_Toc258516872"/>
      <w:bookmarkStart w:id="394" w:name="_Toc306612859"/>
      <w:bookmarkStart w:id="395" w:name="_Toc2042024860"/>
      <w:bookmarkStart w:id="396" w:name="_Toc1894333436"/>
      <w:bookmarkStart w:id="397" w:name="_Toc728569240"/>
      <w:bookmarkStart w:id="398" w:name="_Toc804396044"/>
      <w:bookmarkStart w:id="399" w:name="_Toc2006599167"/>
      <w:bookmarkStart w:id="400" w:name="_Toc1590059975"/>
      <w:bookmarkStart w:id="401" w:name="_Toc1589565006"/>
      <w:r>
        <w:t>Telephone Notification Process</w:t>
      </w:r>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p>
    <w:p w14:paraId="43F7273E" w14:textId="77777777" w:rsidR="006C12B4" w:rsidRDefault="006C12B4" w:rsidP="006C12B4"/>
    <w:p w14:paraId="494C1F75" w14:textId="1912C10F" w:rsidR="006C12B4" w:rsidRDefault="006C12B4" w:rsidP="006C12B4">
      <w:r>
        <w:t xml:space="preserve">Company communication resources (email, phone system, etc.) may be compromised during a severe incident. The IRT and any other individuals involved in an incident </w:t>
      </w:r>
      <w:r>
        <w:lastRenderedPageBreak/>
        <w:t xml:space="preserve">resolution will be directed as to which communication method will be used during the </w:t>
      </w:r>
      <w:r w:rsidR="00283B33">
        <w:t xml:space="preserve">incident. </w:t>
      </w:r>
      <w:r w:rsidR="15F839EB">
        <w:t>The IRT</w:t>
      </w:r>
      <w:r w:rsidR="00914105">
        <w:t xml:space="preserve"> contains contact information for </w:t>
      </w:r>
      <w:r w:rsidR="00C8740C">
        <w:t>key leaders and executives within CB Solutions.</w:t>
      </w:r>
    </w:p>
    <w:p w14:paraId="2BF15674" w14:textId="77777777" w:rsidR="006C12B4" w:rsidRPr="006C12B4" w:rsidRDefault="006C12B4" w:rsidP="006C12B4"/>
    <w:p w14:paraId="70406A4F" w14:textId="58CD94C4" w:rsidR="1935BA37" w:rsidRDefault="3D0B99B3" w:rsidP="018BACDE">
      <w:r>
        <w:t xml:space="preserve">For notification of any </w:t>
      </w:r>
      <w:bookmarkStart w:id="402" w:name="_Int_L34uQIcy"/>
      <w:r>
        <w:t>possible incidents</w:t>
      </w:r>
      <w:bookmarkEnd w:id="402"/>
      <w:r>
        <w:t>, please contact your local head of the IR team at ###-#</w:t>
      </w:r>
      <w:bookmarkStart w:id="403" w:name="_Int_ScbyLjVx"/>
      <w:r>
        <w:t>##-</w:t>
      </w:r>
      <w:bookmarkEnd w:id="403"/>
      <w:r>
        <w:t xml:space="preserve">####. Possible incidents are defined above, </w:t>
      </w:r>
      <w:r w:rsidR="593F0ABA">
        <w:t xml:space="preserve">early </w:t>
      </w:r>
      <w:r>
        <w:t xml:space="preserve">notification of them is </w:t>
      </w:r>
      <w:r w:rsidR="0864E484">
        <w:t>necessary</w:t>
      </w:r>
      <w:r>
        <w:t xml:space="preserve"> </w:t>
      </w:r>
      <w:r w:rsidR="0864E484">
        <w:t>to prevent incident escalation</w:t>
      </w:r>
      <w:r w:rsidR="7D66F5FA">
        <w:t xml:space="preserve">. </w:t>
      </w:r>
      <w:r w:rsidR="3C5E2F70">
        <w:t>Be sure to have</w:t>
      </w:r>
      <w:r w:rsidR="2FF9F20B">
        <w:t xml:space="preserve"> a list </w:t>
      </w:r>
      <w:r w:rsidR="00F842BE">
        <w:t>of:</w:t>
      </w:r>
    </w:p>
    <w:p w14:paraId="76478B17" w14:textId="2365C948" w:rsidR="018B5319" w:rsidRDefault="018B5319" w:rsidP="018B5319"/>
    <w:p w14:paraId="5326DE50" w14:textId="564525F2" w:rsidR="3C5E2F70" w:rsidRDefault="3C5E2F70" w:rsidP="2BA7B7F2">
      <w:pPr>
        <w:pStyle w:val="ListParagraph"/>
        <w:numPr>
          <w:ilvl w:val="0"/>
          <w:numId w:val="24"/>
        </w:numPr>
      </w:pPr>
      <w:r>
        <w:t>The location and time of incident</w:t>
      </w:r>
    </w:p>
    <w:p w14:paraId="73B353FD" w14:textId="28701445" w:rsidR="3C5E2F70" w:rsidRDefault="3C5E2F70" w:rsidP="254095CA">
      <w:pPr>
        <w:pStyle w:val="ListParagraph"/>
        <w:numPr>
          <w:ilvl w:val="0"/>
          <w:numId w:val="24"/>
        </w:numPr>
      </w:pPr>
      <w:r>
        <w:t>Current losses to property</w:t>
      </w:r>
    </w:p>
    <w:p w14:paraId="5BBECB84" w14:textId="3E3D9AB4" w:rsidR="1343B663" w:rsidRDefault="5CF99F02" w:rsidP="1343B663">
      <w:pPr>
        <w:pStyle w:val="ListParagraph"/>
        <w:numPr>
          <w:ilvl w:val="0"/>
          <w:numId w:val="24"/>
        </w:numPr>
      </w:pPr>
      <w:r>
        <w:t>The type of incident (fire, flood, storm, etc.)</w:t>
      </w:r>
    </w:p>
    <w:p w14:paraId="7B53D02B" w14:textId="75519953" w:rsidR="5CF99F02" w:rsidRDefault="5CF99F02" w:rsidP="6B544835">
      <w:pPr>
        <w:pStyle w:val="ListParagraph"/>
        <w:numPr>
          <w:ilvl w:val="0"/>
          <w:numId w:val="24"/>
        </w:numPr>
      </w:pPr>
      <w:r>
        <w:t xml:space="preserve">Anyone already responding or preparing for the </w:t>
      </w:r>
      <w:r w:rsidR="000341C7">
        <w:t>incident</w:t>
      </w:r>
    </w:p>
    <w:p w14:paraId="32A90CDD" w14:textId="28C57EBB" w:rsidR="4C4937CB" w:rsidRDefault="4C4937CB" w:rsidP="4C4937CB"/>
    <w:p w14:paraId="2077CEF1" w14:textId="4DBB6BAA" w:rsidR="4A47E924" w:rsidRDefault="4A47E924" w:rsidP="5AA44C4B">
      <w:pPr>
        <w:pStyle w:val="Heading2"/>
        <w:numPr>
          <w:ilvl w:val="1"/>
          <w:numId w:val="10"/>
        </w:numPr>
      </w:pPr>
      <w:bookmarkStart w:id="404" w:name="_Toc282438585"/>
      <w:bookmarkStart w:id="405" w:name="_Toc778094798"/>
      <w:bookmarkStart w:id="406" w:name="_Toc1065677490"/>
      <w:bookmarkStart w:id="407" w:name="_Toc527752523"/>
      <w:bookmarkStart w:id="408" w:name="_Toc1426654064"/>
      <w:bookmarkStart w:id="409" w:name="_Toc99008844"/>
      <w:bookmarkStart w:id="410" w:name="_Toc1334440835"/>
      <w:bookmarkStart w:id="411" w:name="_Toc1446683615"/>
      <w:bookmarkStart w:id="412" w:name="_Toc1529525979"/>
      <w:bookmarkStart w:id="413" w:name="_Toc1811864267"/>
      <w:bookmarkStart w:id="414" w:name="_Toc170687210"/>
      <w:bookmarkStart w:id="415" w:name="_Toc426443406"/>
      <w:bookmarkStart w:id="416" w:name="_Toc2029639114"/>
      <w:bookmarkStart w:id="417" w:name="_Toc1440521982"/>
      <w:bookmarkStart w:id="418" w:name="_Toc834565216"/>
      <w:bookmarkStart w:id="419" w:name="_Toc1496910767"/>
      <w:bookmarkStart w:id="420" w:name="_Toc1360352852"/>
      <w:bookmarkStart w:id="421" w:name="_Toc1427889231"/>
      <w:bookmarkStart w:id="422" w:name="_Toc449901821"/>
      <w:bookmarkStart w:id="423" w:name="_Toc1493209585"/>
      <w:bookmarkStart w:id="424" w:name="_Toc650588752"/>
      <w:bookmarkStart w:id="425" w:name="_Toc57039961"/>
      <w:bookmarkStart w:id="426" w:name="_Toc651068094"/>
      <w:bookmarkStart w:id="427" w:name="_Toc606128857"/>
      <w:bookmarkStart w:id="428" w:name="_Toc1728001731"/>
      <w:r>
        <w:t>Incident Response Assembly Locations</w:t>
      </w:r>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p>
    <w:p w14:paraId="63CA1D42" w14:textId="18E32E4C" w:rsidR="6DBDEE3A" w:rsidRDefault="4D662046" w:rsidP="018BACDE">
      <w:r>
        <w:t xml:space="preserve">Incident response teams are meant to meet at the designated office for each CB Solutions location. </w:t>
      </w:r>
      <w:r w:rsidR="0B204A77">
        <w:t xml:space="preserve">These locations are designated by the regional </w:t>
      </w:r>
      <w:r w:rsidR="000341C7">
        <w:t>manager and</w:t>
      </w:r>
      <w:r w:rsidR="0B204A77">
        <w:t xml:space="preserve"> are to be </w:t>
      </w:r>
      <w:r w:rsidR="00F57532">
        <w:t>always kept available</w:t>
      </w:r>
      <w:r w:rsidR="0B204A77">
        <w:t xml:space="preserve"> during an incident. </w:t>
      </w:r>
      <w:r>
        <w:t>When incidents are escalated or deemed to be level 3, these teams are expected to report to, or meet at, the main CB Solu</w:t>
      </w:r>
      <w:r w:rsidR="5C62DB98">
        <w:t>tions location.</w:t>
      </w:r>
    </w:p>
    <w:p w14:paraId="021A1EB1" w14:textId="2B6DDEAB" w:rsidR="4A47E924" w:rsidRDefault="4A47E924" w:rsidP="5AA44C4B">
      <w:pPr>
        <w:pStyle w:val="Heading1"/>
        <w:numPr>
          <w:ilvl w:val="0"/>
          <w:numId w:val="10"/>
        </w:numPr>
      </w:pPr>
      <w:r>
        <w:t xml:space="preserve"> </w:t>
      </w:r>
      <w:bookmarkStart w:id="429" w:name="_Toc1330260767"/>
      <w:bookmarkStart w:id="430" w:name="_Toc1525402108"/>
      <w:bookmarkStart w:id="431" w:name="_Toc1814323650"/>
      <w:bookmarkStart w:id="432" w:name="_Toc878945099"/>
      <w:bookmarkStart w:id="433" w:name="_Toc183645696"/>
      <w:bookmarkStart w:id="434" w:name="_Toc555552237"/>
      <w:bookmarkStart w:id="435" w:name="_Toc413251095"/>
      <w:bookmarkStart w:id="436" w:name="_Toc943685807"/>
      <w:bookmarkStart w:id="437" w:name="_Toc746958435"/>
      <w:bookmarkStart w:id="438" w:name="_Toc334498357"/>
      <w:bookmarkStart w:id="439" w:name="_Toc488916340"/>
      <w:bookmarkStart w:id="440" w:name="_Toc70698685"/>
      <w:bookmarkStart w:id="441" w:name="_Toc2083024853"/>
      <w:bookmarkStart w:id="442" w:name="_Toc1638814058"/>
      <w:bookmarkStart w:id="443" w:name="_Toc719279341"/>
      <w:bookmarkStart w:id="444" w:name="_Toc1640088880"/>
      <w:bookmarkStart w:id="445" w:name="_Toc1067140998"/>
      <w:bookmarkStart w:id="446" w:name="_Toc941152202"/>
      <w:bookmarkStart w:id="447" w:name="_Toc1876480287"/>
      <w:bookmarkStart w:id="448" w:name="_Toc1518494669"/>
      <w:bookmarkStart w:id="449" w:name="_Toc851936638"/>
      <w:bookmarkStart w:id="450" w:name="_Toc1047378979"/>
      <w:bookmarkStart w:id="451" w:name="_Toc758251994"/>
      <w:bookmarkStart w:id="452" w:name="_Toc607577470"/>
      <w:bookmarkStart w:id="453" w:name="_Toc1209258603"/>
      <w:r>
        <w:t>DOCUMENTATION, TRACKING AND REPORTING</w:t>
      </w:r>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p>
    <w:p w14:paraId="7D962EA4" w14:textId="78F84305" w:rsidR="4A47E924" w:rsidRDefault="4A47E924" w:rsidP="5AA44C4B">
      <w:pPr>
        <w:pStyle w:val="Heading2"/>
        <w:numPr>
          <w:ilvl w:val="1"/>
          <w:numId w:val="10"/>
        </w:numPr>
      </w:pPr>
      <w:bookmarkStart w:id="454" w:name="_Toc562682622"/>
      <w:bookmarkStart w:id="455" w:name="_Toc572555128"/>
      <w:bookmarkStart w:id="456" w:name="_Toc327840071"/>
      <w:bookmarkStart w:id="457" w:name="_Toc1488703136"/>
      <w:bookmarkStart w:id="458" w:name="_Toc564281323"/>
      <w:bookmarkStart w:id="459" w:name="_Toc281966023"/>
      <w:bookmarkStart w:id="460" w:name="_Toc718076534"/>
      <w:bookmarkStart w:id="461" w:name="_Toc511610894"/>
      <w:bookmarkStart w:id="462" w:name="_Toc532121474"/>
      <w:bookmarkStart w:id="463" w:name="_Toc1142451132"/>
      <w:bookmarkStart w:id="464" w:name="_Toc1937621489"/>
      <w:bookmarkStart w:id="465" w:name="_Toc151014562"/>
      <w:bookmarkStart w:id="466" w:name="_Toc487220412"/>
      <w:bookmarkStart w:id="467" w:name="_Toc2047290494"/>
      <w:bookmarkStart w:id="468" w:name="_Toc1454223290"/>
      <w:bookmarkStart w:id="469" w:name="_Toc1341543913"/>
      <w:bookmarkStart w:id="470" w:name="_Toc123680462"/>
      <w:bookmarkStart w:id="471" w:name="_Toc640723197"/>
      <w:bookmarkStart w:id="472" w:name="_Toc136661476"/>
      <w:bookmarkStart w:id="473" w:name="_Toc1861655697"/>
      <w:bookmarkStart w:id="474" w:name="_Toc1600949864"/>
      <w:bookmarkStart w:id="475" w:name="_Toc1901160517"/>
      <w:bookmarkStart w:id="476" w:name="_Toc672695947"/>
      <w:bookmarkStart w:id="477" w:name="_Toc1840869860"/>
      <w:bookmarkStart w:id="478" w:name="_Toc1986436864"/>
      <w:r>
        <w:t>Incident Response Checklists</w:t>
      </w:r>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r w:rsidR="00D66180">
        <w:t xml:space="preserve"> </w:t>
      </w:r>
    </w:p>
    <w:p w14:paraId="1D67A1B1" w14:textId="4DCEB7CB" w:rsidR="4A47E924" w:rsidRDefault="4A47E924" w:rsidP="5AA44C4B">
      <w:pPr>
        <w:pStyle w:val="Heading3"/>
        <w:numPr>
          <w:ilvl w:val="2"/>
          <w:numId w:val="10"/>
        </w:numPr>
      </w:pPr>
      <w:bookmarkStart w:id="479" w:name="_Toc457955409"/>
      <w:bookmarkStart w:id="480" w:name="_Toc1750361587"/>
      <w:bookmarkStart w:id="481" w:name="_Toc1567315712"/>
      <w:bookmarkStart w:id="482" w:name="_Toc1043375692"/>
      <w:bookmarkStart w:id="483" w:name="_Toc1605327952"/>
      <w:bookmarkStart w:id="484" w:name="_Toc1712339791"/>
      <w:bookmarkStart w:id="485" w:name="_Toc1343032432"/>
      <w:bookmarkStart w:id="486" w:name="_Toc1284211472"/>
      <w:bookmarkStart w:id="487" w:name="_Toc1273686369"/>
      <w:bookmarkStart w:id="488" w:name="_Toc236573422"/>
      <w:bookmarkStart w:id="489" w:name="_Toc184429602"/>
      <w:bookmarkStart w:id="490" w:name="_Toc935334401"/>
      <w:bookmarkStart w:id="491" w:name="_Toc1055810421"/>
      <w:bookmarkStart w:id="492" w:name="_Toc1997059212"/>
      <w:bookmarkStart w:id="493" w:name="_Toc619398852"/>
      <w:bookmarkStart w:id="494" w:name="_Toc798466164"/>
      <w:bookmarkStart w:id="495" w:name="_Toc472199851"/>
      <w:bookmarkStart w:id="496" w:name="_Toc1086584398"/>
      <w:bookmarkStart w:id="497" w:name="_Toc1963087641"/>
      <w:bookmarkStart w:id="498" w:name="_Toc306937815"/>
      <w:bookmarkStart w:id="499" w:name="_Toc864512778"/>
      <w:bookmarkStart w:id="500" w:name="_Toc1965067359"/>
      <w:bookmarkStart w:id="501" w:name="_Toc1709287993"/>
      <w:bookmarkStart w:id="502" w:name="_Toc1317225476"/>
      <w:bookmarkStart w:id="503" w:name="_Toc58797930"/>
      <w:r>
        <w:t>Key Personnel Contact List</w:t>
      </w:r>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p>
    <w:p w14:paraId="1E58E2B6" w14:textId="77777777" w:rsidR="000550ED" w:rsidRPr="000550ED" w:rsidRDefault="000550ED" w:rsidP="000550ED"/>
    <w:tbl>
      <w:tblPr>
        <w:tblStyle w:val="TableGrid"/>
        <w:tblW w:w="0" w:type="auto"/>
        <w:tblLayout w:type="fixed"/>
        <w:tblLook w:val="06A0" w:firstRow="1" w:lastRow="0" w:firstColumn="1" w:lastColumn="0" w:noHBand="1" w:noVBand="1"/>
      </w:tblPr>
      <w:tblGrid>
        <w:gridCol w:w="4680"/>
        <w:gridCol w:w="4680"/>
      </w:tblGrid>
      <w:tr w:rsidR="3D87908E" w14:paraId="7E679CA3" w14:textId="77777777" w:rsidTr="00722155">
        <w:trPr>
          <w:trHeight w:val="521"/>
        </w:trPr>
        <w:tc>
          <w:tcPr>
            <w:tcW w:w="4680" w:type="dxa"/>
            <w:shd w:val="clear" w:color="auto" w:fill="E8E8E8" w:themeFill="background2"/>
          </w:tcPr>
          <w:p w14:paraId="7C464FA8" w14:textId="0C9274F7" w:rsidR="3D87908E" w:rsidRPr="00722155" w:rsidRDefault="6CA16350" w:rsidP="3D87908E">
            <w:pPr>
              <w:rPr>
                <w:b/>
                <w:bCs/>
              </w:rPr>
            </w:pPr>
            <w:r w:rsidRPr="00722155">
              <w:rPr>
                <w:b/>
                <w:bCs/>
              </w:rPr>
              <w:t>Personnel Title</w:t>
            </w:r>
          </w:p>
        </w:tc>
        <w:tc>
          <w:tcPr>
            <w:tcW w:w="4680" w:type="dxa"/>
            <w:shd w:val="clear" w:color="auto" w:fill="E8E8E8" w:themeFill="background2"/>
          </w:tcPr>
          <w:p w14:paraId="535269C0" w14:textId="38A0CACF" w:rsidR="3D87908E" w:rsidRPr="00722155" w:rsidRDefault="6CA16350" w:rsidP="3D87908E">
            <w:pPr>
              <w:rPr>
                <w:b/>
                <w:bCs/>
              </w:rPr>
            </w:pPr>
            <w:r w:rsidRPr="00722155">
              <w:rPr>
                <w:b/>
                <w:bCs/>
              </w:rPr>
              <w:t>Phone Number</w:t>
            </w:r>
          </w:p>
        </w:tc>
      </w:tr>
      <w:tr w:rsidR="2D2C4304" w14:paraId="76564381" w14:textId="77777777" w:rsidTr="00722155">
        <w:trPr>
          <w:trHeight w:val="539"/>
        </w:trPr>
        <w:tc>
          <w:tcPr>
            <w:tcW w:w="4680" w:type="dxa"/>
          </w:tcPr>
          <w:p w14:paraId="33584430" w14:textId="74AA2DC9" w:rsidR="17C1BC06" w:rsidRDefault="6CA16350" w:rsidP="63130728">
            <w:r>
              <w:t>Chief Information Security Officer</w:t>
            </w:r>
          </w:p>
        </w:tc>
        <w:tc>
          <w:tcPr>
            <w:tcW w:w="4680" w:type="dxa"/>
          </w:tcPr>
          <w:p w14:paraId="0902BE15" w14:textId="33417341" w:rsidR="2D2C4304" w:rsidRDefault="6CA16350" w:rsidP="2D2C4304">
            <w:r>
              <w:t>###-###-####</w:t>
            </w:r>
          </w:p>
        </w:tc>
      </w:tr>
      <w:tr w:rsidR="2D2C4304" w14:paraId="363BF31A" w14:textId="77777777" w:rsidTr="00722155">
        <w:trPr>
          <w:trHeight w:val="521"/>
        </w:trPr>
        <w:tc>
          <w:tcPr>
            <w:tcW w:w="4680" w:type="dxa"/>
          </w:tcPr>
          <w:p w14:paraId="181F56DD" w14:textId="553A69FE" w:rsidR="2D2C4304" w:rsidRDefault="6CA16350" w:rsidP="2D2C4304">
            <w:r>
              <w:t>Head Incident Response Coordinator</w:t>
            </w:r>
          </w:p>
        </w:tc>
        <w:tc>
          <w:tcPr>
            <w:tcW w:w="4680" w:type="dxa"/>
          </w:tcPr>
          <w:p w14:paraId="156129F4" w14:textId="3D6A7620" w:rsidR="2D2C4304" w:rsidRDefault="6CA16350" w:rsidP="2D2C4304">
            <w:r>
              <w:t>###-###-####</w:t>
            </w:r>
          </w:p>
        </w:tc>
      </w:tr>
      <w:tr w:rsidR="0BB49B59" w14:paraId="7F56AA94" w14:textId="77777777" w:rsidTr="00722155">
        <w:trPr>
          <w:trHeight w:val="440"/>
        </w:trPr>
        <w:tc>
          <w:tcPr>
            <w:tcW w:w="4680" w:type="dxa"/>
          </w:tcPr>
          <w:p w14:paraId="699C642A" w14:textId="7594C9D0" w:rsidR="0BB49B59" w:rsidRDefault="6CA16350" w:rsidP="0BB49B59">
            <w:r>
              <w:t>Local Incident Response Coordinator</w:t>
            </w:r>
          </w:p>
        </w:tc>
        <w:tc>
          <w:tcPr>
            <w:tcW w:w="4680" w:type="dxa"/>
          </w:tcPr>
          <w:p w14:paraId="5205BCA3" w14:textId="3707F4F4" w:rsidR="0BB49B59" w:rsidRDefault="0BB49B59" w:rsidP="0BB49B59"/>
        </w:tc>
      </w:tr>
      <w:tr w:rsidR="2D2C4304" w14:paraId="5F74C63E" w14:textId="77777777" w:rsidTr="00722155">
        <w:trPr>
          <w:trHeight w:val="431"/>
        </w:trPr>
        <w:tc>
          <w:tcPr>
            <w:tcW w:w="4680" w:type="dxa"/>
          </w:tcPr>
          <w:p w14:paraId="3DE5D361" w14:textId="44695D38" w:rsidR="2D2C4304" w:rsidRDefault="6CA16350" w:rsidP="2D2C4304">
            <w:r>
              <w:t>Chief Financial Officer</w:t>
            </w:r>
          </w:p>
        </w:tc>
        <w:tc>
          <w:tcPr>
            <w:tcW w:w="4680" w:type="dxa"/>
          </w:tcPr>
          <w:p w14:paraId="3F9F432E" w14:textId="182687C5" w:rsidR="2D2C4304" w:rsidRDefault="6CA16350" w:rsidP="2D2C4304">
            <w:r>
              <w:t>###-###-####</w:t>
            </w:r>
          </w:p>
        </w:tc>
      </w:tr>
      <w:tr w:rsidR="2D2C4304" w14:paraId="34E186BB" w14:textId="77777777" w:rsidTr="00722155">
        <w:trPr>
          <w:trHeight w:val="440"/>
        </w:trPr>
        <w:tc>
          <w:tcPr>
            <w:tcW w:w="4680" w:type="dxa"/>
          </w:tcPr>
          <w:p w14:paraId="39574176" w14:textId="1B7D862B" w:rsidR="2D2C4304" w:rsidRDefault="6CA16350" w:rsidP="2D2C4304">
            <w:r>
              <w:t>Chief Human Resources Officer</w:t>
            </w:r>
          </w:p>
        </w:tc>
        <w:tc>
          <w:tcPr>
            <w:tcW w:w="4680" w:type="dxa"/>
          </w:tcPr>
          <w:p w14:paraId="32E1B868" w14:textId="26B794C4" w:rsidR="2D2C4304" w:rsidRDefault="6CA16350" w:rsidP="2D2C4304">
            <w:r>
              <w:t>###-###-####</w:t>
            </w:r>
          </w:p>
        </w:tc>
      </w:tr>
      <w:tr w:rsidR="2D2C4304" w14:paraId="243384A0" w14:textId="77777777" w:rsidTr="00722155">
        <w:trPr>
          <w:trHeight w:val="458"/>
        </w:trPr>
        <w:tc>
          <w:tcPr>
            <w:tcW w:w="4680" w:type="dxa"/>
          </w:tcPr>
          <w:p w14:paraId="78C0B0E6" w14:textId="5D47DECF" w:rsidR="2D2C4304" w:rsidRDefault="6CA16350" w:rsidP="2D2C4304">
            <w:r>
              <w:t>Chief Executive Officer</w:t>
            </w:r>
          </w:p>
        </w:tc>
        <w:tc>
          <w:tcPr>
            <w:tcW w:w="4680" w:type="dxa"/>
          </w:tcPr>
          <w:p w14:paraId="3DC7EEF0" w14:textId="3CD41EA9" w:rsidR="2D2C4304" w:rsidRDefault="6CA16350" w:rsidP="2D2C4304">
            <w:r>
              <w:t>###-###-####</w:t>
            </w:r>
          </w:p>
        </w:tc>
      </w:tr>
      <w:tr w:rsidR="2D2C4304" w14:paraId="00BABD21" w14:textId="77777777" w:rsidTr="00722155">
        <w:trPr>
          <w:trHeight w:val="521"/>
        </w:trPr>
        <w:tc>
          <w:tcPr>
            <w:tcW w:w="4680" w:type="dxa"/>
          </w:tcPr>
          <w:p w14:paraId="74A36F63" w14:textId="16722948" w:rsidR="2D2C4304" w:rsidRDefault="6CA16350" w:rsidP="2D2C4304">
            <w:r>
              <w:t>Chief Security Officer</w:t>
            </w:r>
          </w:p>
        </w:tc>
        <w:tc>
          <w:tcPr>
            <w:tcW w:w="4680" w:type="dxa"/>
          </w:tcPr>
          <w:p w14:paraId="15EBB0B9" w14:textId="316C0FEE" w:rsidR="2D2C4304" w:rsidRDefault="6CA16350" w:rsidP="2D2C4304">
            <w:r>
              <w:t>###-###-####</w:t>
            </w:r>
          </w:p>
        </w:tc>
      </w:tr>
    </w:tbl>
    <w:p w14:paraId="33A96FFE" w14:textId="77777777" w:rsidR="000550ED" w:rsidRPr="000550ED" w:rsidRDefault="000550ED" w:rsidP="310C2405">
      <w:pPr>
        <w:pStyle w:val="ListParagraph"/>
        <w:ind w:left="0"/>
      </w:pPr>
    </w:p>
    <w:p w14:paraId="3EBA03DE" w14:textId="05DB4CB6" w:rsidR="4A47E924" w:rsidRDefault="4A47E924" w:rsidP="5AA44C4B">
      <w:pPr>
        <w:pStyle w:val="Heading3"/>
        <w:numPr>
          <w:ilvl w:val="2"/>
          <w:numId w:val="10"/>
        </w:numPr>
      </w:pPr>
      <w:bookmarkStart w:id="504" w:name="_Toc176257988"/>
      <w:bookmarkStart w:id="505" w:name="_Toc1844082257"/>
      <w:bookmarkStart w:id="506" w:name="_Toc1639069248"/>
      <w:bookmarkStart w:id="507" w:name="_Toc1586103041"/>
      <w:bookmarkStart w:id="508" w:name="_Toc1901976032"/>
      <w:bookmarkStart w:id="509" w:name="_Toc481332294"/>
      <w:bookmarkStart w:id="510" w:name="_Toc699513577"/>
      <w:bookmarkStart w:id="511" w:name="_Toc1614417386"/>
      <w:bookmarkStart w:id="512" w:name="_Toc1671688122"/>
      <w:bookmarkStart w:id="513" w:name="_Toc536455342"/>
      <w:bookmarkStart w:id="514" w:name="_Toc1757255248"/>
      <w:bookmarkStart w:id="515" w:name="_Toc847478390"/>
      <w:bookmarkStart w:id="516" w:name="_Toc1335945539"/>
      <w:bookmarkStart w:id="517" w:name="_Toc657598096"/>
      <w:bookmarkStart w:id="518" w:name="_Toc1882194968"/>
      <w:bookmarkStart w:id="519" w:name="_Toc567524631"/>
      <w:bookmarkStart w:id="520" w:name="_Toc1650652650"/>
      <w:bookmarkStart w:id="521" w:name="_Toc273884939"/>
      <w:bookmarkStart w:id="522" w:name="_Toc1935465968"/>
      <w:bookmarkStart w:id="523" w:name="_Toc1799026782"/>
      <w:bookmarkStart w:id="524" w:name="_Toc1177645508"/>
      <w:bookmarkStart w:id="525" w:name="_Toc1960277670"/>
      <w:bookmarkStart w:id="526" w:name="_Toc1912779912"/>
      <w:bookmarkStart w:id="527" w:name="_Toc1231932040"/>
      <w:bookmarkStart w:id="528" w:name="_Toc1906624213"/>
      <w:r>
        <w:lastRenderedPageBreak/>
        <w:t>Key Vendor Contact List</w:t>
      </w:r>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p>
    <w:tbl>
      <w:tblPr>
        <w:tblStyle w:val="TableGrid"/>
        <w:tblW w:w="0" w:type="auto"/>
        <w:tblLayout w:type="fixed"/>
        <w:tblLook w:val="06A0" w:firstRow="1" w:lastRow="0" w:firstColumn="1" w:lastColumn="0" w:noHBand="1" w:noVBand="1"/>
      </w:tblPr>
      <w:tblGrid>
        <w:gridCol w:w="4680"/>
        <w:gridCol w:w="4680"/>
      </w:tblGrid>
      <w:tr w:rsidR="5C9BA648" w14:paraId="78F1D34D" w14:textId="77777777" w:rsidTr="00722155">
        <w:trPr>
          <w:trHeight w:val="300"/>
        </w:trPr>
        <w:tc>
          <w:tcPr>
            <w:tcW w:w="4680" w:type="dxa"/>
            <w:shd w:val="clear" w:color="auto" w:fill="E8E8E8" w:themeFill="background2"/>
          </w:tcPr>
          <w:p w14:paraId="7257A7DD" w14:textId="6C3E9E74" w:rsidR="6C6D26AE" w:rsidRPr="00722155" w:rsidRDefault="6C6D26AE" w:rsidP="5C9BA648">
            <w:pPr>
              <w:rPr>
                <w:b/>
                <w:bCs/>
              </w:rPr>
            </w:pPr>
            <w:r w:rsidRPr="00722155">
              <w:rPr>
                <w:b/>
                <w:bCs/>
              </w:rPr>
              <w:t>Vendor</w:t>
            </w:r>
          </w:p>
        </w:tc>
        <w:tc>
          <w:tcPr>
            <w:tcW w:w="4680" w:type="dxa"/>
            <w:shd w:val="clear" w:color="auto" w:fill="E8E8E8" w:themeFill="background2"/>
          </w:tcPr>
          <w:p w14:paraId="709A5C76" w14:textId="58C2A42B" w:rsidR="6C6D26AE" w:rsidRPr="00722155" w:rsidRDefault="6C6D26AE" w:rsidP="5C9BA648">
            <w:pPr>
              <w:rPr>
                <w:b/>
                <w:bCs/>
              </w:rPr>
            </w:pPr>
            <w:r w:rsidRPr="00722155">
              <w:rPr>
                <w:b/>
                <w:bCs/>
              </w:rPr>
              <w:t xml:space="preserve">Contact Number – </w:t>
            </w:r>
            <w:r w:rsidR="2F307BFB" w:rsidRPr="00722155">
              <w:rPr>
                <w:b/>
                <w:bCs/>
              </w:rPr>
              <w:t>If blank t</w:t>
            </w:r>
            <w:r w:rsidRPr="00722155">
              <w:rPr>
                <w:b/>
                <w:bCs/>
              </w:rPr>
              <w:t xml:space="preserve">o be filled by </w:t>
            </w:r>
            <w:r w:rsidR="770E0DAD" w:rsidRPr="00722155">
              <w:rPr>
                <w:b/>
                <w:bCs/>
              </w:rPr>
              <w:t xml:space="preserve">local </w:t>
            </w:r>
            <w:r w:rsidRPr="00722155">
              <w:rPr>
                <w:b/>
                <w:bCs/>
              </w:rPr>
              <w:t>IR manager</w:t>
            </w:r>
          </w:p>
        </w:tc>
      </w:tr>
      <w:tr w:rsidR="5C9BA648" w14:paraId="23D3E404" w14:textId="77777777" w:rsidTr="00722155">
        <w:trPr>
          <w:trHeight w:val="503"/>
        </w:trPr>
        <w:tc>
          <w:tcPr>
            <w:tcW w:w="4680" w:type="dxa"/>
          </w:tcPr>
          <w:p w14:paraId="59D1155A" w14:textId="5AD449D7" w:rsidR="6C6D26AE" w:rsidRDefault="6C6D26AE" w:rsidP="5C9BA648">
            <w:r>
              <w:t>Legal Representative</w:t>
            </w:r>
          </w:p>
        </w:tc>
        <w:tc>
          <w:tcPr>
            <w:tcW w:w="4680" w:type="dxa"/>
          </w:tcPr>
          <w:p w14:paraId="693C9C26" w14:textId="340D494B" w:rsidR="5C9BA648" w:rsidRDefault="6BDCDA4C" w:rsidP="5C9BA648">
            <w:r>
              <w:t>###-###-####</w:t>
            </w:r>
          </w:p>
        </w:tc>
      </w:tr>
      <w:tr w:rsidR="5C9BA648" w14:paraId="5C85A25F" w14:textId="77777777" w:rsidTr="5C9BA648">
        <w:trPr>
          <w:trHeight w:val="300"/>
        </w:trPr>
        <w:tc>
          <w:tcPr>
            <w:tcW w:w="4680" w:type="dxa"/>
          </w:tcPr>
          <w:p w14:paraId="791F2293" w14:textId="6DC5A624" w:rsidR="5C9BA648" w:rsidRDefault="6C6D26AE" w:rsidP="5C9BA648">
            <w:r>
              <w:t>Local Internet Service Provider</w:t>
            </w:r>
          </w:p>
        </w:tc>
        <w:tc>
          <w:tcPr>
            <w:tcW w:w="4680" w:type="dxa"/>
          </w:tcPr>
          <w:p w14:paraId="54F33D89" w14:textId="5737DF68" w:rsidR="5C9BA648" w:rsidRDefault="5C9BA648" w:rsidP="5C9BA648"/>
        </w:tc>
      </w:tr>
      <w:tr w:rsidR="5C9BA648" w14:paraId="194EEECC" w14:textId="77777777" w:rsidTr="00722155">
        <w:trPr>
          <w:trHeight w:val="530"/>
        </w:trPr>
        <w:tc>
          <w:tcPr>
            <w:tcW w:w="4680" w:type="dxa"/>
          </w:tcPr>
          <w:p w14:paraId="7E2188A7" w14:textId="0C7C037B" w:rsidR="5C9BA648" w:rsidRDefault="6C6D26AE" w:rsidP="5C9BA648">
            <w:r>
              <w:t>Electricity Provider</w:t>
            </w:r>
          </w:p>
        </w:tc>
        <w:tc>
          <w:tcPr>
            <w:tcW w:w="4680" w:type="dxa"/>
          </w:tcPr>
          <w:p w14:paraId="26390D1A" w14:textId="5737DF68" w:rsidR="5C9BA648" w:rsidRDefault="5C9BA648" w:rsidP="5C9BA648"/>
        </w:tc>
      </w:tr>
      <w:tr w:rsidR="5C9BA648" w14:paraId="059DB981" w14:textId="77777777" w:rsidTr="00722155">
        <w:trPr>
          <w:trHeight w:val="530"/>
        </w:trPr>
        <w:tc>
          <w:tcPr>
            <w:tcW w:w="4680" w:type="dxa"/>
          </w:tcPr>
          <w:p w14:paraId="297F4AE3" w14:textId="499F92D2" w:rsidR="5C9BA648" w:rsidRDefault="6C6D26AE" w:rsidP="5C9BA648">
            <w:r>
              <w:t>Public Relations Vendor</w:t>
            </w:r>
          </w:p>
        </w:tc>
        <w:tc>
          <w:tcPr>
            <w:tcW w:w="4680" w:type="dxa"/>
          </w:tcPr>
          <w:p w14:paraId="4883F38F" w14:textId="73EB6EE3" w:rsidR="5C9BA648" w:rsidRDefault="3ED74555" w:rsidP="5C9BA648">
            <w:r>
              <w:t>###-###-####</w:t>
            </w:r>
          </w:p>
        </w:tc>
      </w:tr>
    </w:tbl>
    <w:p w14:paraId="6BE40062" w14:textId="5EBD6C80" w:rsidR="00B3323C" w:rsidRDefault="00B3323C" w:rsidP="00B3323C"/>
    <w:p w14:paraId="3DA5B4E9" w14:textId="3B2A83CC" w:rsidR="4A47E924" w:rsidRDefault="4A47E924" w:rsidP="5AA44C4B">
      <w:pPr>
        <w:pStyle w:val="Heading3"/>
        <w:numPr>
          <w:ilvl w:val="2"/>
          <w:numId w:val="10"/>
        </w:numPr>
      </w:pPr>
      <w:bookmarkStart w:id="529" w:name="_Toc1944784354"/>
      <w:bookmarkStart w:id="530" w:name="_Toc442418142"/>
      <w:bookmarkStart w:id="531" w:name="_Toc2089617315"/>
      <w:bookmarkStart w:id="532" w:name="_Toc919749385"/>
      <w:bookmarkStart w:id="533" w:name="_Toc2033121734"/>
      <w:bookmarkStart w:id="534" w:name="_Toc179811056"/>
      <w:bookmarkStart w:id="535" w:name="_Toc280181247"/>
      <w:bookmarkStart w:id="536" w:name="_Toc362205103"/>
      <w:bookmarkStart w:id="537" w:name="_Toc375683478"/>
      <w:bookmarkStart w:id="538" w:name="_Toc628441169"/>
      <w:bookmarkStart w:id="539" w:name="_Toc461303058"/>
      <w:bookmarkStart w:id="540" w:name="_Toc1599369364"/>
      <w:bookmarkStart w:id="541" w:name="_Toc2125537523"/>
      <w:bookmarkStart w:id="542" w:name="_Toc1144260314"/>
      <w:bookmarkStart w:id="543" w:name="_Toc813260545"/>
      <w:bookmarkStart w:id="544" w:name="_Toc828990654"/>
      <w:bookmarkStart w:id="545" w:name="_Toc1985058971"/>
      <w:bookmarkStart w:id="546" w:name="_Toc673203938"/>
      <w:bookmarkStart w:id="547" w:name="_Toc749783747"/>
      <w:bookmarkStart w:id="548" w:name="_Toc58886330"/>
      <w:bookmarkStart w:id="549" w:name="_Toc1104505737"/>
      <w:bookmarkStart w:id="550" w:name="_Toc747435408"/>
      <w:bookmarkStart w:id="551" w:name="_Toc1770442751"/>
      <w:bookmarkStart w:id="552" w:name="_Toc1481100136"/>
      <w:bookmarkStart w:id="553" w:name="_Toc767974490"/>
      <w:r>
        <w:t>Initial Incident Response Checklist</w:t>
      </w:r>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r w:rsidR="00D66180">
        <w:t xml:space="preserve"> [4]</w:t>
      </w:r>
    </w:p>
    <w:p w14:paraId="77960982" w14:textId="77777777" w:rsidR="00B3323C" w:rsidRPr="00B3323C" w:rsidRDefault="00B3323C" w:rsidP="00B3323C"/>
    <w:tbl>
      <w:tblPr>
        <w:tblStyle w:val="TableGrid"/>
        <w:tblW w:w="0" w:type="auto"/>
        <w:tblLook w:val="04A0" w:firstRow="1" w:lastRow="0" w:firstColumn="1" w:lastColumn="0" w:noHBand="0" w:noVBand="1"/>
      </w:tblPr>
      <w:tblGrid>
        <w:gridCol w:w="985"/>
        <w:gridCol w:w="8365"/>
      </w:tblGrid>
      <w:tr w:rsidR="001E3042" w:rsidRPr="00576A08" w14:paraId="7E80DE1C" w14:textId="77777777" w:rsidTr="00722155">
        <w:trPr>
          <w:trHeight w:val="566"/>
        </w:trPr>
        <w:tc>
          <w:tcPr>
            <w:tcW w:w="9350" w:type="dxa"/>
            <w:gridSpan w:val="2"/>
            <w:shd w:val="clear" w:color="auto" w:fill="D1D1D1" w:themeFill="background2" w:themeFillShade="E6"/>
          </w:tcPr>
          <w:p w14:paraId="359E9739" w14:textId="1B83C675" w:rsidR="00722155" w:rsidRPr="00722155" w:rsidRDefault="00722155">
            <w:pPr>
              <w:rPr>
                <w:b/>
                <w:bCs/>
              </w:rPr>
            </w:pPr>
          </w:p>
          <w:p w14:paraId="6EE86807" w14:textId="21E321C1" w:rsidR="001E3042" w:rsidRPr="00722155" w:rsidRDefault="001E3042">
            <w:pPr>
              <w:rPr>
                <w:b/>
                <w:bCs/>
              </w:rPr>
            </w:pPr>
            <w:r w:rsidRPr="00722155">
              <w:rPr>
                <w:b/>
                <w:bCs/>
              </w:rPr>
              <w:t>Detection and Analysis</w:t>
            </w:r>
          </w:p>
          <w:p w14:paraId="7E64DD0B" w14:textId="0F2A11D8" w:rsidR="00722155" w:rsidRPr="00722155" w:rsidRDefault="00722155">
            <w:pPr>
              <w:rPr>
                <w:b/>
                <w:bCs/>
              </w:rPr>
            </w:pPr>
          </w:p>
        </w:tc>
      </w:tr>
      <w:tr w:rsidR="001E3042" w14:paraId="12EC9B21" w14:textId="77777777">
        <w:trPr>
          <w:trHeight w:val="611"/>
        </w:trPr>
        <w:tc>
          <w:tcPr>
            <w:tcW w:w="985" w:type="dxa"/>
          </w:tcPr>
          <w:p w14:paraId="30D5E6C3" w14:textId="77777777" w:rsidR="001E3042" w:rsidRDefault="001E3042">
            <w:r>
              <w:t>1.</w:t>
            </w:r>
          </w:p>
        </w:tc>
        <w:tc>
          <w:tcPr>
            <w:tcW w:w="8365" w:type="dxa"/>
          </w:tcPr>
          <w:p w14:paraId="190293CB" w14:textId="77777777" w:rsidR="001E3042" w:rsidRDefault="001E3042">
            <w:r>
              <w:t xml:space="preserve">Determine when the incident occurred </w:t>
            </w:r>
          </w:p>
        </w:tc>
      </w:tr>
      <w:tr w:rsidR="001E3042" w14:paraId="62CECB49" w14:textId="77777777">
        <w:tc>
          <w:tcPr>
            <w:tcW w:w="985" w:type="dxa"/>
          </w:tcPr>
          <w:p w14:paraId="1A08064D" w14:textId="77777777" w:rsidR="001E3042" w:rsidRDefault="001E3042">
            <w:pPr>
              <w:jc w:val="right"/>
            </w:pPr>
            <w:r>
              <w:t>1.2</w:t>
            </w:r>
          </w:p>
        </w:tc>
        <w:tc>
          <w:tcPr>
            <w:tcW w:w="8365" w:type="dxa"/>
          </w:tcPr>
          <w:p w14:paraId="40E66C1F" w14:textId="77777777" w:rsidR="001E3042" w:rsidRDefault="001E3042">
            <w:r>
              <w:t>As soon as the handler believes an incident has finished, begin documenting the investigation and gathering evidence</w:t>
            </w:r>
          </w:p>
        </w:tc>
      </w:tr>
      <w:tr w:rsidR="001E3042" w14:paraId="7D34DEE7" w14:textId="77777777">
        <w:tc>
          <w:tcPr>
            <w:tcW w:w="985" w:type="dxa"/>
          </w:tcPr>
          <w:p w14:paraId="32598A2F" w14:textId="77777777" w:rsidR="001E3042" w:rsidRDefault="001E3042">
            <w:r>
              <w:t>2.</w:t>
            </w:r>
          </w:p>
        </w:tc>
        <w:tc>
          <w:tcPr>
            <w:tcW w:w="8365" w:type="dxa"/>
          </w:tcPr>
          <w:p w14:paraId="3016FEAC" w14:textId="77777777" w:rsidR="001E3042" w:rsidRDefault="001E3042">
            <w:r>
              <w:t>Prioritize handling the incident based on the relevant factors (functional impact, information impact, recoverability effort, etc.)</w:t>
            </w:r>
          </w:p>
        </w:tc>
      </w:tr>
      <w:tr w:rsidR="001E3042" w14:paraId="100F6F19" w14:textId="77777777">
        <w:tc>
          <w:tcPr>
            <w:tcW w:w="985" w:type="dxa"/>
          </w:tcPr>
          <w:p w14:paraId="70583CA0" w14:textId="77777777" w:rsidR="001E3042" w:rsidRDefault="001E3042">
            <w:r>
              <w:t>3.</w:t>
            </w:r>
          </w:p>
        </w:tc>
        <w:tc>
          <w:tcPr>
            <w:tcW w:w="8365" w:type="dxa"/>
          </w:tcPr>
          <w:p w14:paraId="041AB7F2" w14:textId="77777777" w:rsidR="001E3042" w:rsidRDefault="001E3042">
            <w:r>
              <w:t>Report the incident to the appropriate internal personnel and external organizations</w:t>
            </w:r>
          </w:p>
        </w:tc>
      </w:tr>
      <w:tr w:rsidR="001E3042" w:rsidRPr="00576A08" w14:paraId="31EAFE34" w14:textId="77777777" w:rsidTr="00722155">
        <w:trPr>
          <w:trHeight w:val="683"/>
        </w:trPr>
        <w:tc>
          <w:tcPr>
            <w:tcW w:w="9350" w:type="dxa"/>
            <w:gridSpan w:val="2"/>
            <w:shd w:val="clear" w:color="auto" w:fill="D1D1D1" w:themeFill="background2" w:themeFillShade="E6"/>
          </w:tcPr>
          <w:p w14:paraId="41F0F2B4" w14:textId="6285EDB6" w:rsidR="00722155" w:rsidRDefault="00722155">
            <w:pPr>
              <w:rPr>
                <w:b/>
                <w:bCs/>
              </w:rPr>
            </w:pPr>
          </w:p>
          <w:p w14:paraId="5808A33B" w14:textId="117592C8" w:rsidR="001E3042" w:rsidRDefault="001E3042">
            <w:pPr>
              <w:rPr>
                <w:b/>
                <w:bCs/>
              </w:rPr>
            </w:pPr>
            <w:r w:rsidRPr="00576A08">
              <w:rPr>
                <w:b/>
                <w:bCs/>
              </w:rPr>
              <w:t>Containment, Eradication, and Recovery</w:t>
            </w:r>
          </w:p>
          <w:p w14:paraId="3B25BDB1" w14:textId="74BA2766" w:rsidR="00722155" w:rsidRPr="00576A08" w:rsidRDefault="00722155">
            <w:pPr>
              <w:rPr>
                <w:b/>
                <w:bCs/>
              </w:rPr>
            </w:pPr>
          </w:p>
        </w:tc>
      </w:tr>
      <w:tr w:rsidR="001E3042" w14:paraId="460ECBB3" w14:textId="77777777">
        <w:trPr>
          <w:trHeight w:val="602"/>
        </w:trPr>
        <w:tc>
          <w:tcPr>
            <w:tcW w:w="985" w:type="dxa"/>
          </w:tcPr>
          <w:p w14:paraId="1F26CEA2" w14:textId="77777777" w:rsidR="001E3042" w:rsidRDefault="001E3042">
            <w:r>
              <w:t>4.</w:t>
            </w:r>
          </w:p>
        </w:tc>
        <w:tc>
          <w:tcPr>
            <w:tcW w:w="8365" w:type="dxa"/>
          </w:tcPr>
          <w:p w14:paraId="2ED1EA1B" w14:textId="77777777" w:rsidR="001E3042" w:rsidRDefault="001E3042">
            <w:r>
              <w:t>Acquire, preserve, secure, and document evidence</w:t>
            </w:r>
          </w:p>
        </w:tc>
      </w:tr>
      <w:tr w:rsidR="001E3042" w14:paraId="41129636" w14:textId="77777777">
        <w:trPr>
          <w:trHeight w:val="620"/>
        </w:trPr>
        <w:tc>
          <w:tcPr>
            <w:tcW w:w="985" w:type="dxa"/>
          </w:tcPr>
          <w:p w14:paraId="40A96D37" w14:textId="77777777" w:rsidR="001E3042" w:rsidRDefault="001E3042">
            <w:r>
              <w:t>5.</w:t>
            </w:r>
          </w:p>
        </w:tc>
        <w:tc>
          <w:tcPr>
            <w:tcW w:w="8365" w:type="dxa"/>
          </w:tcPr>
          <w:p w14:paraId="3ECFB2FE" w14:textId="77777777" w:rsidR="001E3042" w:rsidRDefault="001E3042">
            <w:r>
              <w:t>Contain the incident if applicable (fire, animal infestation)</w:t>
            </w:r>
          </w:p>
        </w:tc>
      </w:tr>
      <w:tr w:rsidR="001E3042" w14:paraId="6B808DD8" w14:textId="77777777">
        <w:trPr>
          <w:trHeight w:val="620"/>
        </w:trPr>
        <w:tc>
          <w:tcPr>
            <w:tcW w:w="985" w:type="dxa"/>
          </w:tcPr>
          <w:p w14:paraId="01196A97" w14:textId="77777777" w:rsidR="001E3042" w:rsidRDefault="001E3042">
            <w:r>
              <w:t>6.</w:t>
            </w:r>
          </w:p>
        </w:tc>
        <w:tc>
          <w:tcPr>
            <w:tcW w:w="8365" w:type="dxa"/>
          </w:tcPr>
          <w:p w14:paraId="471AD595" w14:textId="77777777" w:rsidR="001E3042" w:rsidRDefault="001E3042">
            <w:r>
              <w:t>Eradicate the incident if applicable (fire, animal infestation)</w:t>
            </w:r>
          </w:p>
        </w:tc>
      </w:tr>
      <w:tr w:rsidR="001E3042" w14:paraId="0C665CAD" w14:textId="77777777">
        <w:trPr>
          <w:trHeight w:val="629"/>
        </w:trPr>
        <w:tc>
          <w:tcPr>
            <w:tcW w:w="985" w:type="dxa"/>
          </w:tcPr>
          <w:p w14:paraId="3DCE7F2C" w14:textId="77777777" w:rsidR="001E3042" w:rsidRDefault="001E3042">
            <w:pPr>
              <w:jc w:val="right"/>
            </w:pPr>
            <w:r>
              <w:t>6.1</w:t>
            </w:r>
          </w:p>
        </w:tc>
        <w:tc>
          <w:tcPr>
            <w:tcW w:w="8365" w:type="dxa"/>
          </w:tcPr>
          <w:p w14:paraId="35F17D72" w14:textId="77777777" w:rsidR="001E3042" w:rsidRDefault="001E3042">
            <w:r>
              <w:t>Identify and mitigate all vulnerabilities that were exploited if possible</w:t>
            </w:r>
          </w:p>
        </w:tc>
      </w:tr>
      <w:tr w:rsidR="001E3042" w14:paraId="154938D6" w14:textId="77777777">
        <w:tc>
          <w:tcPr>
            <w:tcW w:w="985" w:type="dxa"/>
          </w:tcPr>
          <w:p w14:paraId="4DFE1FA8" w14:textId="77777777" w:rsidR="001E3042" w:rsidRDefault="001E3042">
            <w:pPr>
              <w:jc w:val="right"/>
            </w:pPr>
            <w:r>
              <w:t>6.2</w:t>
            </w:r>
          </w:p>
        </w:tc>
        <w:tc>
          <w:tcPr>
            <w:tcW w:w="8365" w:type="dxa"/>
          </w:tcPr>
          <w:p w14:paraId="29113C76" w14:textId="77777777" w:rsidR="001E3042" w:rsidRDefault="001E3042">
            <w:r>
              <w:t>If more affected hosts are discovered (e.g., new malware infections), repeat the Detection and Analysis steps to identify all other affected hosts, then contain (5) and eradicate (6) the incident for them</w:t>
            </w:r>
          </w:p>
        </w:tc>
      </w:tr>
      <w:tr w:rsidR="001E3042" w14:paraId="0D13BFB6" w14:textId="77777777">
        <w:trPr>
          <w:trHeight w:val="890"/>
        </w:trPr>
        <w:tc>
          <w:tcPr>
            <w:tcW w:w="985" w:type="dxa"/>
          </w:tcPr>
          <w:p w14:paraId="35162589" w14:textId="77777777" w:rsidR="001E3042" w:rsidRDefault="001E3042">
            <w:r>
              <w:t>7.</w:t>
            </w:r>
          </w:p>
        </w:tc>
        <w:tc>
          <w:tcPr>
            <w:tcW w:w="8365" w:type="dxa"/>
          </w:tcPr>
          <w:p w14:paraId="2DAAD0A9" w14:textId="77777777" w:rsidR="001E3042" w:rsidRDefault="001E3042">
            <w:r>
              <w:t>Recover from the incident</w:t>
            </w:r>
          </w:p>
        </w:tc>
      </w:tr>
      <w:tr w:rsidR="001E3042" w14:paraId="38B12477" w14:textId="77777777">
        <w:tc>
          <w:tcPr>
            <w:tcW w:w="985" w:type="dxa"/>
          </w:tcPr>
          <w:p w14:paraId="49AE5433" w14:textId="77777777" w:rsidR="001E3042" w:rsidRDefault="001E3042">
            <w:pPr>
              <w:jc w:val="right"/>
            </w:pPr>
            <w:r>
              <w:t>7.1</w:t>
            </w:r>
          </w:p>
        </w:tc>
        <w:tc>
          <w:tcPr>
            <w:tcW w:w="8365" w:type="dxa"/>
          </w:tcPr>
          <w:p w14:paraId="3FE11360" w14:textId="77777777" w:rsidR="001E3042" w:rsidRDefault="001E3042">
            <w:r>
              <w:t>Return affected systems to an operationally ready state</w:t>
            </w:r>
          </w:p>
        </w:tc>
      </w:tr>
      <w:tr w:rsidR="001E3042" w14:paraId="7A5A0846" w14:textId="77777777">
        <w:trPr>
          <w:trHeight w:val="620"/>
        </w:trPr>
        <w:tc>
          <w:tcPr>
            <w:tcW w:w="985" w:type="dxa"/>
          </w:tcPr>
          <w:p w14:paraId="7ED0B3DB" w14:textId="77777777" w:rsidR="001E3042" w:rsidRDefault="001E3042">
            <w:pPr>
              <w:jc w:val="right"/>
            </w:pPr>
            <w:r>
              <w:lastRenderedPageBreak/>
              <w:t>7.2</w:t>
            </w:r>
          </w:p>
        </w:tc>
        <w:tc>
          <w:tcPr>
            <w:tcW w:w="8365" w:type="dxa"/>
          </w:tcPr>
          <w:p w14:paraId="2790D577" w14:textId="77777777" w:rsidR="001E3042" w:rsidRDefault="001E3042">
            <w:r>
              <w:t>Confirm that the affected systems are functioning normally</w:t>
            </w:r>
          </w:p>
        </w:tc>
      </w:tr>
      <w:tr w:rsidR="001E3042" w14:paraId="565306F0" w14:textId="77777777">
        <w:trPr>
          <w:trHeight w:val="620"/>
        </w:trPr>
        <w:tc>
          <w:tcPr>
            <w:tcW w:w="985" w:type="dxa"/>
          </w:tcPr>
          <w:p w14:paraId="6AFC61A9" w14:textId="77777777" w:rsidR="001E3042" w:rsidRDefault="001E3042">
            <w:pPr>
              <w:jc w:val="right"/>
            </w:pPr>
            <w:r>
              <w:t>7.3</w:t>
            </w:r>
          </w:p>
        </w:tc>
        <w:tc>
          <w:tcPr>
            <w:tcW w:w="8365" w:type="dxa"/>
          </w:tcPr>
          <w:p w14:paraId="6F3B7060" w14:textId="77777777" w:rsidR="001E3042" w:rsidRDefault="001E3042">
            <w:r>
              <w:t>If necessary, implement additional monitoring to look for future related activity</w:t>
            </w:r>
          </w:p>
        </w:tc>
      </w:tr>
    </w:tbl>
    <w:p w14:paraId="72AF1BD5" w14:textId="77777777" w:rsidR="00ED0F3E" w:rsidRDefault="00ED0F3E" w:rsidP="00ED0F3E"/>
    <w:p w14:paraId="69AEE721" w14:textId="77777777" w:rsidR="00ED0F3E" w:rsidRPr="00ED0F3E" w:rsidRDefault="00ED0F3E" w:rsidP="00ED0F3E"/>
    <w:p w14:paraId="29BAC885" w14:textId="26D18FD4" w:rsidR="4A47E924" w:rsidRDefault="4A47E924" w:rsidP="5AA44C4B">
      <w:pPr>
        <w:pStyle w:val="Heading3"/>
        <w:numPr>
          <w:ilvl w:val="2"/>
          <w:numId w:val="10"/>
        </w:numPr>
        <w:rPr>
          <w:i/>
          <w:iCs/>
        </w:rPr>
      </w:pPr>
      <w:bookmarkStart w:id="554" w:name="_Toc2022625969"/>
      <w:bookmarkStart w:id="555" w:name="_Toc1483464674"/>
      <w:bookmarkStart w:id="556" w:name="_Toc662201513"/>
      <w:bookmarkStart w:id="557" w:name="_Toc323829197"/>
      <w:bookmarkStart w:id="558" w:name="_Toc2106549214"/>
      <w:bookmarkStart w:id="559" w:name="_Toc1834907346"/>
      <w:bookmarkStart w:id="560" w:name="_Toc1565931637"/>
      <w:bookmarkStart w:id="561" w:name="_Toc173335141"/>
      <w:bookmarkStart w:id="562" w:name="_Toc640801854"/>
      <w:bookmarkStart w:id="563" w:name="_Toc1527046845"/>
      <w:bookmarkStart w:id="564" w:name="_Toc1603209433"/>
      <w:bookmarkStart w:id="565" w:name="_Toc1159375148"/>
      <w:bookmarkStart w:id="566" w:name="_Toc2112826084"/>
      <w:bookmarkStart w:id="567" w:name="_Toc1301060356"/>
      <w:bookmarkStart w:id="568" w:name="_Toc1878837184"/>
      <w:bookmarkStart w:id="569" w:name="_Toc1128355525"/>
      <w:bookmarkStart w:id="570" w:name="_Toc414960082"/>
      <w:bookmarkStart w:id="571" w:name="_Toc2085020153"/>
      <w:bookmarkStart w:id="572" w:name="_Toc1497550065"/>
      <w:bookmarkStart w:id="573" w:name="_Toc2030722958"/>
      <w:bookmarkStart w:id="574" w:name="_Toc129296382"/>
      <w:bookmarkStart w:id="575" w:name="_Toc550011400"/>
      <w:bookmarkStart w:id="576" w:name="_Toc726168364"/>
      <w:bookmarkStart w:id="577" w:name="_Toc1363149156"/>
      <w:bookmarkStart w:id="578" w:name="_Toc613361557"/>
      <w:r>
        <w:t>Incident Response Team Task Checklist</w:t>
      </w:r>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r w:rsidR="00BD7B99">
        <w:t xml:space="preserve"> </w:t>
      </w:r>
    </w:p>
    <w:p w14:paraId="434A0B39" w14:textId="4E60B41E" w:rsidR="5FF9224A" w:rsidRDefault="5FF9224A">
      <w:r>
        <w:t>The members of the incident response team are expected to follow the following checklist to ensure they have properly covered all aspects of incident response for any given incident.</w:t>
      </w:r>
    </w:p>
    <w:p w14:paraId="7C17AB91" w14:textId="3BC5ACA3" w:rsidR="2A9A52CB" w:rsidRDefault="2A9A52CB" w:rsidP="2A9A52CB"/>
    <w:p w14:paraId="597241B0" w14:textId="05E1945C" w:rsidR="2A9A52CB" w:rsidRDefault="1AFEA775" w:rsidP="0BA102A2">
      <w:pPr>
        <w:pStyle w:val="ListParagraph"/>
        <w:numPr>
          <w:ilvl w:val="0"/>
          <w:numId w:val="35"/>
        </w:numPr>
      </w:pPr>
      <w:r>
        <w:t>Prior to expected incidents, make sure all members’ contact information is up to date and available during an incident</w:t>
      </w:r>
    </w:p>
    <w:p w14:paraId="03A1FF08" w14:textId="0AD8DF23" w:rsidR="3154E432" w:rsidRDefault="1AFEA775" w:rsidP="3154E432">
      <w:pPr>
        <w:pStyle w:val="ListParagraph"/>
        <w:numPr>
          <w:ilvl w:val="0"/>
          <w:numId w:val="35"/>
        </w:numPr>
      </w:pPr>
      <w:r>
        <w:t>During the start of an incident, be sure to classify it based on severity, impact, and the possible damages</w:t>
      </w:r>
    </w:p>
    <w:p w14:paraId="71AF3495" w14:textId="265C7B77" w:rsidR="1AFEA775" w:rsidRDefault="1AFEA775" w:rsidP="1D53299E">
      <w:pPr>
        <w:pStyle w:val="ListParagraph"/>
        <w:numPr>
          <w:ilvl w:val="0"/>
          <w:numId w:val="35"/>
        </w:numPr>
      </w:pPr>
      <w:r>
        <w:t>Setup a communication plan during the pre-incident planning process</w:t>
      </w:r>
    </w:p>
    <w:p w14:paraId="1DD2081B" w14:textId="5663A408" w:rsidR="1AFEA775" w:rsidRDefault="1AFEA775" w:rsidP="1D53299E">
      <w:pPr>
        <w:pStyle w:val="ListParagraph"/>
        <w:numPr>
          <w:ilvl w:val="0"/>
          <w:numId w:val="35"/>
        </w:numPr>
      </w:pPr>
      <w:r>
        <w:t>Define roles and responsibilities among the incident response team, this can involve who contacts outside aid, or who is responsible for updating the IR Coordinator</w:t>
      </w:r>
    </w:p>
    <w:p w14:paraId="20214C03" w14:textId="79F2E3F0" w:rsidR="3BF0B85B" w:rsidRDefault="6D2295A0" w:rsidP="3BF0B85B">
      <w:pPr>
        <w:pStyle w:val="ListParagraph"/>
        <w:numPr>
          <w:ilvl w:val="0"/>
          <w:numId w:val="35"/>
        </w:numPr>
      </w:pPr>
      <w:r>
        <w:t>Make sure the recommended actions are adhered to for the given incident</w:t>
      </w:r>
    </w:p>
    <w:p w14:paraId="3C0060CF" w14:textId="00CE5E9A" w:rsidR="6D2295A0" w:rsidRDefault="6D2295A0" w:rsidP="48818DA0">
      <w:pPr>
        <w:pStyle w:val="ListParagraph"/>
        <w:numPr>
          <w:ilvl w:val="0"/>
          <w:numId w:val="35"/>
        </w:numPr>
      </w:pPr>
      <w:r>
        <w:t>Report and document the time, location, actions taking, outcomes, damages, and any other details pertaining to the incident</w:t>
      </w:r>
    </w:p>
    <w:p w14:paraId="090CCD6C" w14:textId="44192E12" w:rsidR="6D2295A0" w:rsidRDefault="6D2295A0" w:rsidP="11702343">
      <w:pPr>
        <w:pStyle w:val="ListParagraph"/>
        <w:numPr>
          <w:ilvl w:val="0"/>
          <w:numId w:val="35"/>
        </w:numPr>
      </w:pPr>
      <w:r>
        <w:t>Follow up the incident by reviewing the incident reports to find what could be updated in the response and recommended actions of the policy</w:t>
      </w:r>
    </w:p>
    <w:p w14:paraId="00BE770B" w14:textId="3E0E53D3" w:rsidR="00C8740C" w:rsidRDefault="00FC435E" w:rsidP="11702343">
      <w:pPr>
        <w:pStyle w:val="ListParagraph"/>
        <w:numPr>
          <w:ilvl w:val="0"/>
          <w:numId w:val="35"/>
        </w:numPr>
      </w:pPr>
      <w:r>
        <w:t>After</w:t>
      </w:r>
      <w:r w:rsidR="007B270A">
        <w:t xml:space="preserve"> the report is </w:t>
      </w:r>
      <w:r w:rsidR="005E2D79">
        <w:t xml:space="preserve">finalized, prepare and present </w:t>
      </w:r>
      <w:r w:rsidR="00C43946">
        <w:t>information learned from incident</w:t>
      </w:r>
    </w:p>
    <w:p w14:paraId="60622195" w14:textId="1A5F41FA" w:rsidR="4C4937CB" w:rsidRDefault="4C4937CB" w:rsidP="4C4937CB"/>
    <w:p w14:paraId="15D65165" w14:textId="53DB7015" w:rsidR="4A47E924" w:rsidRDefault="4A47E924" w:rsidP="5AA44C4B">
      <w:pPr>
        <w:pStyle w:val="Heading3"/>
        <w:numPr>
          <w:ilvl w:val="2"/>
          <w:numId w:val="10"/>
        </w:numPr>
        <w:rPr>
          <w:i/>
          <w:iCs/>
        </w:rPr>
      </w:pPr>
      <w:bookmarkStart w:id="579" w:name="_Toc683649851"/>
      <w:bookmarkStart w:id="580" w:name="_Toc379844217"/>
      <w:bookmarkStart w:id="581" w:name="_Toc1390822795"/>
      <w:bookmarkStart w:id="582" w:name="_Toc810748533"/>
      <w:bookmarkStart w:id="583" w:name="_Toc1732361805"/>
      <w:bookmarkStart w:id="584" w:name="_Toc1612034348"/>
      <w:bookmarkStart w:id="585" w:name="_Toc281815332"/>
      <w:bookmarkStart w:id="586" w:name="_Toc779080253"/>
      <w:bookmarkStart w:id="587" w:name="_Toc2066322872"/>
      <w:bookmarkStart w:id="588" w:name="_Toc779725719"/>
      <w:bookmarkStart w:id="589" w:name="_Toc1124930854"/>
      <w:bookmarkStart w:id="590" w:name="_Toc646871255"/>
      <w:bookmarkStart w:id="591" w:name="_Toc246968420"/>
      <w:bookmarkStart w:id="592" w:name="_Toc900189182"/>
      <w:bookmarkStart w:id="593" w:name="_Toc37216187"/>
      <w:bookmarkStart w:id="594" w:name="_Toc116078048"/>
      <w:bookmarkStart w:id="595" w:name="_Toc1229352575"/>
      <w:bookmarkStart w:id="596" w:name="_Toc563483573"/>
      <w:bookmarkStart w:id="597" w:name="_Toc223906779"/>
      <w:bookmarkStart w:id="598" w:name="_Toc1898231750"/>
      <w:bookmarkStart w:id="599" w:name="_Toc1226099748"/>
      <w:bookmarkStart w:id="600" w:name="_Toc447462546"/>
      <w:bookmarkStart w:id="601" w:name="_Toc1570241145"/>
      <w:bookmarkStart w:id="602" w:name="_Toc393453704"/>
      <w:bookmarkStart w:id="603" w:name="_Toc576798244"/>
      <w:r>
        <w:t>IR Team Meeting</w:t>
      </w:r>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p>
    <w:p w14:paraId="7D3D35D1" w14:textId="65C19038" w:rsidR="3F73D356" w:rsidRDefault="00F3060F" w:rsidP="018BACDE">
      <w:r>
        <w:t xml:space="preserve">Based on factors discussed including </w:t>
      </w:r>
      <w:r w:rsidR="00C273D5">
        <w:t>severity</w:t>
      </w:r>
      <w:r w:rsidR="000456C7">
        <w:t xml:space="preserve">, and confidentiality. </w:t>
      </w:r>
      <w:r w:rsidR="1F027515">
        <w:t>An</w:t>
      </w:r>
      <w:r w:rsidR="000456C7">
        <w:t xml:space="preserve"> IR Team Meeting could be planned </w:t>
      </w:r>
      <w:r w:rsidR="00C273D5">
        <w:t xml:space="preserve">to address </w:t>
      </w:r>
      <w:r w:rsidR="5CB99F95">
        <w:t xml:space="preserve">an </w:t>
      </w:r>
      <w:r w:rsidR="00C273D5">
        <w:t xml:space="preserve">ongoing </w:t>
      </w:r>
      <w:r w:rsidR="2A10D527">
        <w:t xml:space="preserve">incident </w:t>
      </w:r>
      <w:r w:rsidR="00AF178B">
        <w:t xml:space="preserve">or learn from </w:t>
      </w:r>
      <w:r w:rsidR="00D1562E">
        <w:t>post-incident reports.</w:t>
      </w:r>
    </w:p>
    <w:p w14:paraId="5AE7255C" w14:textId="3A97BD11" w:rsidR="00D1562E" w:rsidRDefault="00D1562E" w:rsidP="018BACDE"/>
    <w:p w14:paraId="099216B4" w14:textId="567E5096" w:rsidR="00D1562E" w:rsidRDefault="00D1562E" w:rsidP="018BACDE">
      <w:r>
        <w:t xml:space="preserve">Additionally, the IR Team meets once a quarter to go over and update policies and procedures. </w:t>
      </w:r>
      <w:r w:rsidR="00042A76">
        <w:t>Then a member</w:t>
      </w:r>
      <w:r w:rsidR="000341C7">
        <w:t xml:space="preserve"> will submit changes and revisions to be approved by the team.</w:t>
      </w:r>
      <w:r w:rsidR="29A9180C">
        <w:t xml:space="preserve"> These updates are expected to be based on performance of prior incident documentation as required per the IR team task-list. </w:t>
      </w:r>
    </w:p>
    <w:p w14:paraId="264BBF92" w14:textId="77777777" w:rsidR="000341C7" w:rsidRDefault="000341C7" w:rsidP="018BACDE"/>
    <w:p w14:paraId="006859BC" w14:textId="56B2886A" w:rsidR="4A47E924" w:rsidRDefault="4A47E924" w:rsidP="5AA44C4B">
      <w:pPr>
        <w:pStyle w:val="Heading3"/>
        <w:numPr>
          <w:ilvl w:val="2"/>
          <w:numId w:val="10"/>
        </w:numPr>
        <w:rPr>
          <w:i/>
          <w:iCs/>
        </w:rPr>
      </w:pPr>
      <w:bookmarkStart w:id="604" w:name="_Toc1446323652"/>
      <w:bookmarkStart w:id="605" w:name="_Toc1564676712"/>
      <w:bookmarkStart w:id="606" w:name="_Toc1849651005"/>
      <w:bookmarkStart w:id="607" w:name="_Toc401690198"/>
      <w:bookmarkStart w:id="608" w:name="_Toc1648644838"/>
      <w:bookmarkStart w:id="609" w:name="_Toc2075462902"/>
      <w:bookmarkStart w:id="610" w:name="_Toc1745596196"/>
      <w:bookmarkStart w:id="611" w:name="_Toc1835531391"/>
      <w:bookmarkStart w:id="612" w:name="_Toc577139650"/>
      <w:bookmarkStart w:id="613" w:name="_Toc1311711205"/>
      <w:bookmarkStart w:id="614" w:name="_Toc1707383921"/>
      <w:bookmarkStart w:id="615" w:name="_Toc640454882"/>
      <w:bookmarkStart w:id="616" w:name="_Toc1562600235"/>
      <w:bookmarkStart w:id="617" w:name="_Toc720148538"/>
      <w:bookmarkStart w:id="618" w:name="_Toc420235739"/>
      <w:bookmarkStart w:id="619" w:name="_Toc1806950289"/>
      <w:bookmarkStart w:id="620" w:name="_Toc829354755"/>
      <w:bookmarkStart w:id="621" w:name="_Toc344897672"/>
      <w:bookmarkStart w:id="622" w:name="_Toc1442674524"/>
      <w:bookmarkStart w:id="623" w:name="_Toc691135014"/>
      <w:bookmarkStart w:id="624" w:name="_Toc1181593903"/>
      <w:bookmarkStart w:id="625" w:name="_Toc2041893750"/>
      <w:bookmarkStart w:id="626" w:name="_Toc1228171006"/>
      <w:bookmarkStart w:id="627" w:name="_Toc556295949"/>
      <w:bookmarkStart w:id="628" w:name="_Toc1824296916"/>
      <w:r>
        <w:t>Incident Response Coordinator Task Checklist</w:t>
      </w:r>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r w:rsidR="300AEF79">
        <w:t xml:space="preserve"> [6]</w:t>
      </w:r>
      <w:bookmarkEnd w:id="628"/>
    </w:p>
    <w:p w14:paraId="3289156B" w14:textId="1D7EEAB1" w:rsidR="19445DBB" w:rsidRDefault="61360A11" w:rsidP="018BACDE">
      <w:r>
        <w:t>In an incident, the incident response coordinator is expected to keep the incidence response process going, as such there is a checklist for them to follow while responding to an incident:</w:t>
      </w:r>
    </w:p>
    <w:p w14:paraId="42942165" w14:textId="06C4226F" w:rsidR="5C4CFD61" w:rsidRDefault="5C4CFD61" w:rsidP="5C4CFD61"/>
    <w:p w14:paraId="3F86F912" w14:textId="30CD7B1F" w:rsidR="75F766D9" w:rsidRDefault="61360A11" w:rsidP="75F766D9">
      <w:pPr>
        <w:pStyle w:val="ListParagraph"/>
        <w:numPr>
          <w:ilvl w:val="0"/>
          <w:numId w:val="34"/>
        </w:numPr>
      </w:pPr>
      <w:r>
        <w:lastRenderedPageBreak/>
        <w:t>Track the progress of the incident response during the incident</w:t>
      </w:r>
    </w:p>
    <w:p w14:paraId="7C478267" w14:textId="38FF2DDC" w:rsidR="638EEBF5" w:rsidRDefault="61360A11" w:rsidP="638EEBF5">
      <w:pPr>
        <w:pStyle w:val="ListParagraph"/>
        <w:numPr>
          <w:ilvl w:val="0"/>
          <w:numId w:val="34"/>
        </w:numPr>
      </w:pPr>
      <w:r>
        <w:t>Coordinate the actions of other IR members, spreading information out as necessary, and preventing any IR members from interfering with other IR members in the process</w:t>
      </w:r>
    </w:p>
    <w:p w14:paraId="51C1CAE6" w14:textId="04D77AEE" w:rsidR="1995FBB4" w:rsidRDefault="22522A42" w:rsidP="1995FBB4">
      <w:pPr>
        <w:pStyle w:val="ListParagraph"/>
        <w:numPr>
          <w:ilvl w:val="0"/>
          <w:numId w:val="34"/>
        </w:numPr>
      </w:pPr>
      <w:r>
        <w:t>Provide status updates to relevant parties, such as any companies whose data might be in danger</w:t>
      </w:r>
    </w:p>
    <w:p w14:paraId="0D3930C0" w14:textId="0104B755" w:rsidR="22522A42" w:rsidRDefault="22522A42" w:rsidP="008360F2">
      <w:pPr>
        <w:pStyle w:val="ListParagraph"/>
        <w:numPr>
          <w:ilvl w:val="0"/>
          <w:numId w:val="34"/>
        </w:numPr>
      </w:pPr>
      <w:r>
        <w:t>Provide expertise to the IR team by offering guidance and experience, or by distributing information from a subject matter expert.</w:t>
      </w:r>
    </w:p>
    <w:p w14:paraId="0AFBA238" w14:textId="10ECEDCC" w:rsidR="53B1D680" w:rsidRDefault="53B1D680" w:rsidP="53B1D680"/>
    <w:p w14:paraId="545BFF6E" w14:textId="04E96577" w:rsidR="1AEAC337" w:rsidRDefault="1AEAC337" w:rsidP="53B1D680">
      <w:r>
        <w:t>The IR response coordinator should also be formally trained in responding to incidents and have prior experience with the IR process.</w:t>
      </w:r>
    </w:p>
    <w:p w14:paraId="406D32DF" w14:textId="72CDB18D" w:rsidR="4A47E924" w:rsidRDefault="4A47E924" w:rsidP="5AA44C4B">
      <w:pPr>
        <w:pStyle w:val="Heading3"/>
        <w:numPr>
          <w:ilvl w:val="2"/>
          <w:numId w:val="10"/>
        </w:numPr>
        <w:rPr>
          <w:i/>
          <w:iCs/>
        </w:rPr>
      </w:pPr>
      <w:bookmarkStart w:id="629" w:name="_Toc1662240301"/>
      <w:bookmarkStart w:id="630" w:name="_Toc1435403441"/>
      <w:bookmarkStart w:id="631" w:name="_Toc679046400"/>
      <w:bookmarkStart w:id="632" w:name="_Toc1708940871"/>
      <w:bookmarkStart w:id="633" w:name="_Toc1354672366"/>
      <w:bookmarkStart w:id="634" w:name="_Toc227349832"/>
      <w:bookmarkStart w:id="635" w:name="_Toc2081593725"/>
      <w:bookmarkStart w:id="636" w:name="_Toc63816112"/>
      <w:bookmarkStart w:id="637" w:name="_Toc404741783"/>
      <w:bookmarkStart w:id="638" w:name="_Toc1115271740"/>
      <w:bookmarkStart w:id="639" w:name="_Toc382210306"/>
      <w:bookmarkStart w:id="640" w:name="_Toc2030985513"/>
      <w:bookmarkStart w:id="641" w:name="_Toc1975485971"/>
      <w:bookmarkStart w:id="642" w:name="_Toc282286111"/>
      <w:bookmarkStart w:id="643" w:name="_Toc148649203"/>
      <w:bookmarkStart w:id="644" w:name="_Toc557953012"/>
      <w:bookmarkStart w:id="645" w:name="_Toc1369809238"/>
      <w:bookmarkStart w:id="646" w:name="_Toc1563108107"/>
      <w:bookmarkStart w:id="647" w:name="_Toc334096877"/>
      <w:bookmarkStart w:id="648" w:name="_Toc233010800"/>
      <w:bookmarkStart w:id="649" w:name="_Toc1205362898"/>
      <w:bookmarkStart w:id="650" w:name="_Toc447449770"/>
      <w:bookmarkStart w:id="651" w:name="_Toc356819075"/>
      <w:bookmarkStart w:id="652" w:name="_Toc399989983"/>
      <w:bookmarkStart w:id="653" w:name="_Toc820639548"/>
      <w:r>
        <w:t>Incident Response Recommended Actions</w:t>
      </w:r>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p>
    <w:p w14:paraId="14306FAB" w14:textId="2514B354" w:rsidR="244E46E6" w:rsidRDefault="18D9269F" w:rsidP="018BACDE">
      <w:r>
        <w:t>This section will be split into parts to denote recommendations for the more common natural disasters that may interfere with CB Solutions operations.</w:t>
      </w:r>
    </w:p>
    <w:p w14:paraId="2D62D2D9" w14:textId="6FE1DCDA" w:rsidR="78CF22E2" w:rsidRDefault="78CF22E2" w:rsidP="78CF22E2"/>
    <w:p w14:paraId="14563F00" w14:textId="115178E0" w:rsidR="18D9269F" w:rsidRDefault="18D9269F" w:rsidP="78CF22E2">
      <w:pPr>
        <w:rPr>
          <w:b/>
          <w:bCs/>
        </w:rPr>
      </w:pPr>
      <w:r w:rsidRPr="78CF22E2">
        <w:rPr>
          <w:b/>
          <w:bCs/>
        </w:rPr>
        <w:t>Fires:</w:t>
      </w:r>
    </w:p>
    <w:p w14:paraId="4768FB6B" w14:textId="42B4B792" w:rsidR="4C4937CB" w:rsidRDefault="4C4937CB" w:rsidP="4C4937CB">
      <w:pPr>
        <w:rPr>
          <w:b/>
          <w:bCs/>
        </w:rPr>
      </w:pPr>
    </w:p>
    <w:p w14:paraId="52BBEDB5" w14:textId="2A4F9F07" w:rsidR="18D9269F" w:rsidRDefault="18D9269F" w:rsidP="6686F398">
      <w:pPr>
        <w:pStyle w:val="ListParagraph"/>
        <w:numPr>
          <w:ilvl w:val="0"/>
          <w:numId w:val="30"/>
        </w:numPr>
      </w:pPr>
      <w:r>
        <w:t>Locate the nearest exit plan, these can be found on the walls around elevators and stairways</w:t>
      </w:r>
    </w:p>
    <w:p w14:paraId="604E762D" w14:textId="44DCD0C0" w:rsidR="18D9269F" w:rsidRDefault="18D9269F" w:rsidP="78CF22E2">
      <w:pPr>
        <w:pStyle w:val="ListParagraph"/>
        <w:numPr>
          <w:ilvl w:val="0"/>
          <w:numId w:val="30"/>
        </w:numPr>
      </w:pPr>
      <w:r>
        <w:t>If the fire has not spread, quickly grab any documents as you calmy exit the building</w:t>
      </w:r>
    </w:p>
    <w:p w14:paraId="51AD6551" w14:textId="3D59B907" w:rsidR="18D9269F" w:rsidRDefault="18D9269F" w:rsidP="6686F398">
      <w:pPr>
        <w:pStyle w:val="ListParagraph"/>
        <w:numPr>
          <w:ilvl w:val="0"/>
          <w:numId w:val="30"/>
        </w:numPr>
      </w:pPr>
      <w:r>
        <w:t>For communication, direct all information to the local IR head</w:t>
      </w:r>
    </w:p>
    <w:p w14:paraId="56CC937E" w14:textId="6359F5A3" w:rsidR="63225554" w:rsidRDefault="63225554" w:rsidP="63225554"/>
    <w:p w14:paraId="5D7094CE" w14:textId="46451723" w:rsidR="18D9269F" w:rsidRDefault="18D9269F" w:rsidP="63225554">
      <w:pPr>
        <w:rPr>
          <w:b/>
          <w:bCs/>
        </w:rPr>
      </w:pPr>
      <w:r w:rsidRPr="2CBBE22A">
        <w:rPr>
          <w:b/>
          <w:bCs/>
        </w:rPr>
        <w:t>Floods</w:t>
      </w:r>
      <w:r w:rsidR="00714934" w:rsidRPr="0F6E3C73">
        <w:rPr>
          <w:b/>
          <w:bCs/>
        </w:rPr>
        <w:t>:</w:t>
      </w:r>
    </w:p>
    <w:p w14:paraId="1478BACE" w14:textId="5B8165F5" w:rsidR="4C4937CB" w:rsidRDefault="4C4937CB" w:rsidP="4C4937CB">
      <w:pPr>
        <w:rPr>
          <w:b/>
          <w:bCs/>
        </w:rPr>
      </w:pPr>
    </w:p>
    <w:p w14:paraId="34E6C6AB" w14:textId="2D423847" w:rsidR="6686F398" w:rsidRDefault="18D9269F" w:rsidP="63225554">
      <w:pPr>
        <w:pStyle w:val="ListParagraph"/>
        <w:numPr>
          <w:ilvl w:val="0"/>
          <w:numId w:val="31"/>
        </w:numPr>
      </w:pPr>
      <w:r>
        <w:t>Assuming the flood is not life threatening, locate and move all CB Solutions documents and, if possible, computers to higher ground.</w:t>
      </w:r>
    </w:p>
    <w:p w14:paraId="78DAB0CA" w14:textId="3E7FD7B6" w:rsidR="18D9269F" w:rsidRDefault="18D9269F" w:rsidP="426D80A8">
      <w:pPr>
        <w:pStyle w:val="ListParagraph"/>
        <w:numPr>
          <w:ilvl w:val="0"/>
          <w:numId w:val="31"/>
        </w:numPr>
      </w:pPr>
      <w:r>
        <w:t>Contact the local IR head, and depending on escalation the regional IR head, and have them track the damages caused by flooding</w:t>
      </w:r>
    </w:p>
    <w:p w14:paraId="750115AD" w14:textId="2118A563" w:rsidR="264887F1" w:rsidRDefault="7F6C5E07" w:rsidP="264887F1">
      <w:pPr>
        <w:pStyle w:val="ListParagraph"/>
        <w:numPr>
          <w:ilvl w:val="0"/>
          <w:numId w:val="31"/>
        </w:numPr>
      </w:pPr>
      <w:r>
        <w:t>If flooding is localized to the building, invest in pumps to prevent future flooding from damaging more documents or servers.</w:t>
      </w:r>
    </w:p>
    <w:p w14:paraId="584DD801" w14:textId="77AAE206" w:rsidR="00E417A8" w:rsidRDefault="00E417A8" w:rsidP="00E417A8"/>
    <w:p w14:paraId="19CF2790" w14:textId="1E63FFDB" w:rsidR="00E417A8" w:rsidRDefault="00FE301C" w:rsidP="5EC7810D">
      <w:pPr>
        <w:rPr>
          <w:b/>
          <w:bCs/>
        </w:rPr>
      </w:pPr>
      <w:r>
        <w:rPr>
          <w:b/>
          <w:bCs/>
        </w:rPr>
        <w:t>Storms</w:t>
      </w:r>
      <w:r w:rsidR="3411379F" w:rsidRPr="73717BE0">
        <w:rPr>
          <w:b/>
          <w:bCs/>
        </w:rPr>
        <w:t>:</w:t>
      </w:r>
    </w:p>
    <w:p w14:paraId="57F41018" w14:textId="394833E2" w:rsidR="4C4937CB" w:rsidRDefault="4C4937CB" w:rsidP="4C4937CB">
      <w:pPr>
        <w:rPr>
          <w:b/>
          <w:bCs/>
        </w:rPr>
      </w:pPr>
    </w:p>
    <w:p w14:paraId="3C630EBD" w14:textId="56BE8701" w:rsidR="00E417A8" w:rsidRDefault="3411379F" w:rsidP="73717BE0">
      <w:pPr>
        <w:pStyle w:val="ListParagraph"/>
        <w:numPr>
          <w:ilvl w:val="0"/>
          <w:numId w:val="42"/>
        </w:numPr>
        <w:rPr>
          <w:b/>
          <w:bCs/>
        </w:rPr>
      </w:pPr>
      <w:r>
        <w:t>In the event of larger thunderstorms, ensure all electronics are unplugged and all windows are kept shut</w:t>
      </w:r>
    </w:p>
    <w:p w14:paraId="33150BBD" w14:textId="7C5EC8A4" w:rsidR="3411379F" w:rsidRDefault="3411379F" w:rsidP="5F488546">
      <w:pPr>
        <w:pStyle w:val="ListParagraph"/>
        <w:numPr>
          <w:ilvl w:val="0"/>
          <w:numId w:val="42"/>
        </w:numPr>
      </w:pPr>
      <w:r>
        <w:t>If winds are strong ensure to also prep for tornadoes if expected in the region</w:t>
      </w:r>
    </w:p>
    <w:p w14:paraId="3076A0AF" w14:textId="3AACC7AE" w:rsidR="4C4937CB" w:rsidRDefault="4C4937CB" w:rsidP="4C4937CB"/>
    <w:p w14:paraId="17A9EBD6" w14:textId="62A3EE4C" w:rsidR="00E417A8" w:rsidRDefault="00714934" w:rsidP="00E417A8">
      <w:pPr>
        <w:rPr>
          <w:b/>
          <w:bCs/>
        </w:rPr>
      </w:pPr>
      <w:r>
        <w:rPr>
          <w:b/>
          <w:bCs/>
        </w:rPr>
        <w:t>Tornados:</w:t>
      </w:r>
    </w:p>
    <w:p w14:paraId="6276D967" w14:textId="44CF4A80" w:rsidR="4C4937CB" w:rsidRDefault="4C4937CB" w:rsidP="4C4937CB">
      <w:pPr>
        <w:rPr>
          <w:b/>
          <w:bCs/>
        </w:rPr>
      </w:pPr>
    </w:p>
    <w:p w14:paraId="3AB1CD1A" w14:textId="4EC68670" w:rsidR="00650880" w:rsidRPr="00650880" w:rsidRDefault="00650880" w:rsidP="00650880">
      <w:pPr>
        <w:pStyle w:val="ListParagraph"/>
        <w:numPr>
          <w:ilvl w:val="0"/>
          <w:numId w:val="27"/>
        </w:numPr>
        <w:rPr>
          <w:b/>
          <w:bCs/>
        </w:rPr>
      </w:pPr>
      <w:r>
        <w:t>In the event of an early notification or alert, please secure all doors and windows</w:t>
      </w:r>
    </w:p>
    <w:p w14:paraId="16885B4A" w14:textId="194A92B0" w:rsidR="00E417A8" w:rsidRPr="00B36F5A" w:rsidRDefault="00650880" w:rsidP="00E417A8">
      <w:pPr>
        <w:pStyle w:val="ListParagraph"/>
        <w:numPr>
          <w:ilvl w:val="0"/>
          <w:numId w:val="27"/>
        </w:numPr>
        <w:rPr>
          <w:b/>
          <w:bCs/>
        </w:rPr>
      </w:pPr>
      <w:r>
        <w:t xml:space="preserve">After an alert of a confirmed tornado, immediately </w:t>
      </w:r>
      <w:r w:rsidR="005E626B">
        <w:t>move to lower levels of the building</w:t>
      </w:r>
      <w:r w:rsidR="00E32B20">
        <w:t xml:space="preserve"> or ask your buildings </w:t>
      </w:r>
      <w:r w:rsidR="00E45E62">
        <w:t xml:space="preserve">Safety Officer where the </w:t>
      </w:r>
      <w:r>
        <w:t>designated storm location is</w:t>
      </w:r>
    </w:p>
    <w:p w14:paraId="47C52CE6" w14:textId="1BC7FBDB" w:rsidR="0F6E3C73" w:rsidRDefault="5F93B131" w:rsidP="74C6C1BB">
      <w:r w:rsidRPr="00A86656">
        <w:rPr>
          <w:b/>
          <w:bCs/>
        </w:rPr>
        <w:lastRenderedPageBreak/>
        <w:t>Hurricanes:</w:t>
      </w:r>
    </w:p>
    <w:p w14:paraId="751F2BAC" w14:textId="640910A1" w:rsidR="4C4937CB" w:rsidRDefault="4C4937CB" w:rsidP="4C4937CB">
      <w:pPr>
        <w:rPr>
          <w:b/>
          <w:bCs/>
        </w:rPr>
      </w:pPr>
    </w:p>
    <w:p w14:paraId="57733471" w14:textId="397BAF2E" w:rsidR="4B772BD0" w:rsidRDefault="5F93B131" w:rsidP="4B772BD0">
      <w:pPr>
        <w:pStyle w:val="ListParagraph"/>
        <w:numPr>
          <w:ilvl w:val="0"/>
          <w:numId w:val="39"/>
        </w:numPr>
        <w:rPr>
          <w:b/>
          <w:bCs/>
        </w:rPr>
      </w:pPr>
      <w:r>
        <w:t>Similarly to tornadoes, secure all doors and windows</w:t>
      </w:r>
    </w:p>
    <w:p w14:paraId="05009BB9" w14:textId="4DD7E73F" w:rsidR="4BEC7A40" w:rsidRDefault="5F93B131" w:rsidP="4BEC7A40">
      <w:pPr>
        <w:pStyle w:val="ListParagraph"/>
        <w:numPr>
          <w:ilvl w:val="0"/>
          <w:numId w:val="39"/>
        </w:numPr>
        <w:rPr>
          <w:b/>
          <w:bCs/>
        </w:rPr>
      </w:pPr>
      <w:r>
        <w:t>Make sure all property is safe from getting damaged by water</w:t>
      </w:r>
    </w:p>
    <w:p w14:paraId="3AA8DFF3" w14:textId="2D722D18" w:rsidR="2333958D" w:rsidRDefault="2333958D" w:rsidP="4C4937CB">
      <w:pPr>
        <w:pStyle w:val="ListParagraph"/>
        <w:numPr>
          <w:ilvl w:val="0"/>
          <w:numId w:val="39"/>
        </w:numPr>
      </w:pPr>
      <w:r>
        <w:t>In the event of large hurricanes, boarding windows is appropriate in the effort of securing them</w:t>
      </w:r>
    </w:p>
    <w:p w14:paraId="564910EA" w14:textId="10A605FE" w:rsidR="006022DB" w:rsidRDefault="006022DB" w:rsidP="006022DB">
      <w:pPr>
        <w:rPr>
          <w:b/>
          <w:bCs/>
        </w:rPr>
      </w:pPr>
    </w:p>
    <w:p w14:paraId="0ABF4328" w14:textId="718A5230" w:rsidR="006022DB" w:rsidRDefault="006022DB" w:rsidP="006022DB">
      <w:pPr>
        <w:rPr>
          <w:b/>
          <w:bCs/>
        </w:rPr>
      </w:pPr>
      <w:r>
        <w:rPr>
          <w:b/>
          <w:bCs/>
        </w:rPr>
        <w:t>Animal Infestation:</w:t>
      </w:r>
    </w:p>
    <w:p w14:paraId="00039AD0" w14:textId="6DEAF683" w:rsidR="4C4937CB" w:rsidRDefault="4C4937CB" w:rsidP="4C4937CB">
      <w:pPr>
        <w:rPr>
          <w:b/>
          <w:bCs/>
        </w:rPr>
      </w:pPr>
    </w:p>
    <w:p w14:paraId="2F522B8E" w14:textId="7218A05C" w:rsidR="006022DB" w:rsidRPr="007C43CD" w:rsidRDefault="00F01C3E" w:rsidP="006022DB">
      <w:pPr>
        <w:pStyle w:val="ListParagraph"/>
        <w:numPr>
          <w:ilvl w:val="0"/>
          <w:numId w:val="36"/>
        </w:numPr>
        <w:rPr>
          <w:b/>
          <w:bCs/>
        </w:rPr>
      </w:pPr>
      <w:r>
        <w:t>Factors in the type of infestation will determine immediate action</w:t>
      </w:r>
    </w:p>
    <w:p w14:paraId="4DD10B26" w14:textId="48C78270" w:rsidR="007C43CD" w:rsidRPr="00680A6E" w:rsidRDefault="007C43CD" w:rsidP="006022DB">
      <w:pPr>
        <w:pStyle w:val="ListParagraph"/>
        <w:numPr>
          <w:ilvl w:val="0"/>
          <w:numId w:val="36"/>
        </w:numPr>
        <w:rPr>
          <w:b/>
          <w:bCs/>
        </w:rPr>
      </w:pPr>
      <w:r>
        <w:t xml:space="preserve">Our custodial staff will be a point of contact in determining if an external vendor is necessary to be called or if it can be </w:t>
      </w:r>
      <w:r w:rsidR="00680A6E">
        <w:t>mitigated internally</w:t>
      </w:r>
    </w:p>
    <w:p w14:paraId="6FE08C80" w14:textId="1D5824B5" w:rsidR="00680A6E" w:rsidRPr="00714934" w:rsidRDefault="003769D6" w:rsidP="006022DB">
      <w:pPr>
        <w:pStyle w:val="ListParagraph"/>
        <w:numPr>
          <w:ilvl w:val="0"/>
          <w:numId w:val="36"/>
        </w:numPr>
        <w:rPr>
          <w:b/>
          <w:bCs/>
        </w:rPr>
      </w:pPr>
      <w:r>
        <w:t xml:space="preserve">Our main priority in this event is employee </w:t>
      </w:r>
      <w:r w:rsidR="00126895">
        <w:t xml:space="preserve">safety and health, </w:t>
      </w:r>
      <w:r w:rsidR="00FA6305">
        <w:t xml:space="preserve">we will do everything in our power to </w:t>
      </w:r>
      <w:r w:rsidR="00102BCA">
        <w:t xml:space="preserve">ensure a clean </w:t>
      </w:r>
      <w:r w:rsidR="00152559">
        <w:t xml:space="preserve">and </w:t>
      </w:r>
      <w:r w:rsidR="004A1591">
        <w:t>safe working environment</w:t>
      </w:r>
    </w:p>
    <w:p w14:paraId="3ED3BC8D" w14:textId="16FC4B77" w:rsidR="00714934" w:rsidRDefault="00714934" w:rsidP="00714934">
      <w:pPr>
        <w:rPr>
          <w:b/>
          <w:bCs/>
        </w:rPr>
      </w:pPr>
    </w:p>
    <w:p w14:paraId="172B9390" w14:textId="305EB3D3" w:rsidR="00714934" w:rsidRDefault="00714934" w:rsidP="00714934">
      <w:pPr>
        <w:rPr>
          <w:b/>
          <w:bCs/>
        </w:rPr>
      </w:pPr>
      <w:r>
        <w:rPr>
          <w:b/>
          <w:bCs/>
        </w:rPr>
        <w:t>Earthquake:</w:t>
      </w:r>
    </w:p>
    <w:p w14:paraId="0D59A1A3" w14:textId="7EF59145" w:rsidR="4C4937CB" w:rsidRDefault="4C4937CB" w:rsidP="4C4937CB">
      <w:pPr>
        <w:rPr>
          <w:b/>
          <w:bCs/>
        </w:rPr>
      </w:pPr>
    </w:p>
    <w:p w14:paraId="0C823DD9" w14:textId="1A9533CC" w:rsidR="00714934" w:rsidRPr="000E15AB" w:rsidRDefault="00584350" w:rsidP="00584350">
      <w:pPr>
        <w:pStyle w:val="ListParagraph"/>
        <w:numPr>
          <w:ilvl w:val="0"/>
          <w:numId w:val="38"/>
        </w:numPr>
        <w:rPr>
          <w:b/>
          <w:bCs/>
        </w:rPr>
      </w:pPr>
      <w:r>
        <w:t>In the case of an earthquake follow recommended CDC steps</w:t>
      </w:r>
    </w:p>
    <w:p w14:paraId="13B7F78C" w14:textId="13DC6E50" w:rsidR="000E15AB" w:rsidRPr="00584350" w:rsidRDefault="000E15AB" w:rsidP="000E15AB">
      <w:pPr>
        <w:pStyle w:val="ListParagraph"/>
        <w:numPr>
          <w:ilvl w:val="1"/>
          <w:numId w:val="38"/>
        </w:numPr>
        <w:rPr>
          <w:b/>
          <w:bCs/>
        </w:rPr>
      </w:pPr>
      <w:r>
        <w:t>Incudes: staying aw</w:t>
      </w:r>
      <w:r w:rsidR="00EE011C">
        <w:t>ay from outer walls, windows, and take cover un</w:t>
      </w:r>
      <w:r w:rsidR="007B55CF">
        <w:t xml:space="preserve">der </w:t>
      </w:r>
      <w:r w:rsidR="00BB3E0D">
        <w:t>anything to protect from falling debris</w:t>
      </w:r>
    </w:p>
    <w:p w14:paraId="1FA27C41" w14:textId="1B5CBFE5" w:rsidR="004A1591" w:rsidRDefault="004A1591" w:rsidP="2092F454"/>
    <w:p w14:paraId="7F5DF320" w14:textId="3B99AA90" w:rsidR="244E46E6" w:rsidRDefault="4A47E924" w:rsidP="3F814895">
      <w:pPr>
        <w:pStyle w:val="Heading3"/>
        <w:numPr>
          <w:ilvl w:val="2"/>
          <w:numId w:val="10"/>
        </w:numPr>
        <w:rPr>
          <w:i/>
          <w:iCs/>
        </w:rPr>
      </w:pPr>
      <w:bookmarkStart w:id="654" w:name="_Toc704990647"/>
      <w:bookmarkStart w:id="655" w:name="_Toc857408463"/>
      <w:bookmarkStart w:id="656" w:name="_Toc445706090"/>
      <w:bookmarkStart w:id="657" w:name="_Toc2009191170"/>
      <w:bookmarkStart w:id="658" w:name="_Toc970738282"/>
      <w:bookmarkStart w:id="659" w:name="_Toc1115519768"/>
      <w:bookmarkStart w:id="660" w:name="_Toc1505490383"/>
      <w:bookmarkStart w:id="661" w:name="_Toc1441575525"/>
      <w:bookmarkStart w:id="662" w:name="_Toc1085416976"/>
      <w:bookmarkStart w:id="663" w:name="_Toc268327686"/>
      <w:bookmarkStart w:id="664" w:name="_Toc536063482"/>
      <w:bookmarkStart w:id="665" w:name="_Toc361395319"/>
      <w:bookmarkStart w:id="666" w:name="_Toc669340021"/>
      <w:bookmarkStart w:id="667" w:name="_Toc747988730"/>
      <w:bookmarkStart w:id="668" w:name="_Toc1011794611"/>
      <w:bookmarkStart w:id="669" w:name="_Toc1851342834"/>
      <w:bookmarkStart w:id="670" w:name="_Toc1110763864"/>
      <w:bookmarkStart w:id="671" w:name="_Toc199217703"/>
      <w:bookmarkStart w:id="672" w:name="_Toc62305396"/>
      <w:bookmarkStart w:id="673" w:name="_Toc1056761500"/>
      <w:bookmarkStart w:id="674" w:name="_Toc107349051"/>
      <w:bookmarkStart w:id="675" w:name="_Toc974379140"/>
      <w:bookmarkStart w:id="676" w:name="_Toc339348029"/>
      <w:bookmarkStart w:id="677" w:name="_Toc1596267423"/>
      <w:bookmarkStart w:id="678" w:name="_Toc659078969"/>
      <w:r>
        <w:t>Pre-incident Preparations</w:t>
      </w:r>
      <w:r w:rsidR="6AB6D66D">
        <w:t xml:space="preserve"> [2]</w:t>
      </w:r>
      <w:bookmarkEnd w:id="654"/>
    </w:p>
    <w:p w14:paraId="1B5F1F2C" w14:textId="6ADBA1C8" w:rsidR="3F04B799" w:rsidRDefault="3423F917" w:rsidP="73A8E8AD">
      <w:r>
        <w:t>All Incidence Response team members must engage in tests on their responses to natural disasters. As part of pre-</w:t>
      </w:r>
      <w:r w:rsidR="05C41A76">
        <w:t xml:space="preserve">incident preparation, any CB Solutions location is required to adhere to safety standards. As such any CB Solutions location should always have </w:t>
      </w:r>
      <w:r w:rsidR="3F40D179">
        <w:t>the required detectors, anti-flooding equipment, sheltered rooms, and any other necessary preventative measures for the expected disasters of the region.</w:t>
      </w:r>
      <w:r w:rsidR="6B2F9248">
        <w:t xml:space="preserve"> </w:t>
      </w:r>
      <w:r w:rsidR="029E0A7D">
        <w:t>There are a few requirements for all CB Solutions locations that can be considered pre-incident preparations, they are:</w:t>
      </w:r>
    </w:p>
    <w:p w14:paraId="14D9A5C2" w14:textId="585D3CF6" w:rsidR="2F351B3B" w:rsidRDefault="2F351B3B" w:rsidP="2F351B3B"/>
    <w:p w14:paraId="1C066064" w14:textId="7AB362CC" w:rsidR="17E264B7" w:rsidRDefault="029E0A7D" w:rsidP="17E264B7">
      <w:pPr>
        <w:pStyle w:val="ListParagraph"/>
        <w:numPr>
          <w:ilvl w:val="0"/>
          <w:numId w:val="33"/>
        </w:numPr>
      </w:pPr>
      <w:r>
        <w:t xml:space="preserve">Have visible escape plans on the wall </w:t>
      </w:r>
      <w:r w:rsidR="7EB26EDE">
        <w:t xml:space="preserve">in a visible location </w:t>
      </w:r>
      <w:r>
        <w:t>near any staircases or elevators</w:t>
      </w:r>
    </w:p>
    <w:p w14:paraId="23DAE7F3" w14:textId="711FA818" w:rsidR="0288C8FF" w:rsidRDefault="05B63FB5" w:rsidP="0288C8FF">
      <w:pPr>
        <w:pStyle w:val="ListParagraph"/>
        <w:numPr>
          <w:ilvl w:val="0"/>
          <w:numId w:val="33"/>
        </w:numPr>
      </w:pPr>
      <w:r>
        <w:t>Along with escape plans, floor layout plans should also be easily visible in the hallways of CB Solutions buildings.</w:t>
      </w:r>
    </w:p>
    <w:p w14:paraId="3358FC14" w14:textId="68B93CBD" w:rsidR="5B862D58" w:rsidRDefault="768C2207" w:rsidP="5B862D58">
      <w:pPr>
        <w:pStyle w:val="ListParagraph"/>
        <w:numPr>
          <w:ilvl w:val="0"/>
          <w:numId w:val="33"/>
        </w:numPr>
      </w:pPr>
      <w:r>
        <w:t xml:space="preserve">All buildings must maintain proper locations for the storage of documents, such as </w:t>
      </w:r>
      <w:r w:rsidR="2D5FC166">
        <w:t>fireproof</w:t>
      </w:r>
      <w:r>
        <w:t xml:space="preserve"> safes or </w:t>
      </w:r>
      <w:r w:rsidR="5E73AA21">
        <w:t>rooms to protect CB Solutions, and customers</w:t>
      </w:r>
      <w:r w:rsidR="62FD9A25">
        <w:t>,</w:t>
      </w:r>
      <w:r w:rsidR="5E73AA21">
        <w:t xml:space="preserve"> </w:t>
      </w:r>
      <w:bookmarkStart w:id="679" w:name="_Int_WGaQow5q"/>
      <w:r w:rsidR="5E73AA21">
        <w:t>data</w:t>
      </w:r>
      <w:bookmarkEnd w:id="679"/>
      <w:r w:rsidR="41D68F58">
        <w:t xml:space="preserve"> and property.</w:t>
      </w:r>
    </w:p>
    <w:p w14:paraId="442F0601" w14:textId="3CA19B6B" w:rsidR="2D349FC9" w:rsidRDefault="029E0A7D" w:rsidP="2D349FC9">
      <w:pPr>
        <w:pStyle w:val="ListParagraph"/>
        <w:numPr>
          <w:ilvl w:val="0"/>
          <w:numId w:val="33"/>
        </w:numPr>
      </w:pPr>
      <w:r>
        <w:t>Fire extinguishers must be up to date, with at least one on each floor</w:t>
      </w:r>
    </w:p>
    <w:p w14:paraId="5122F1B0" w14:textId="03D822D1" w:rsidR="4021E3B8" w:rsidRDefault="029E0A7D" w:rsidP="0507B7F9">
      <w:pPr>
        <w:pStyle w:val="ListParagraph"/>
        <w:numPr>
          <w:ilvl w:val="0"/>
          <w:numId w:val="33"/>
        </w:numPr>
      </w:pPr>
      <w:r>
        <w:t>For flooding, any basements must have the proper drainage system assuming the region has flooding</w:t>
      </w:r>
    </w:p>
    <w:p w14:paraId="40408BAA" w14:textId="10CFD574" w:rsidR="6B1A82A0" w:rsidRDefault="029E0A7D" w:rsidP="6B1A82A0">
      <w:pPr>
        <w:pStyle w:val="ListParagraph"/>
        <w:numPr>
          <w:ilvl w:val="0"/>
          <w:numId w:val="33"/>
        </w:numPr>
      </w:pPr>
      <w:r>
        <w:t>Every CB Solutions building must be kept to code to prevent other more regional disasters.</w:t>
      </w:r>
    </w:p>
    <w:p w14:paraId="2AAC059C" w14:textId="78FE7DD0" w:rsidR="2674D8CB" w:rsidRDefault="2674D8CB" w:rsidP="2674D8CB"/>
    <w:p w14:paraId="687AD9C9" w14:textId="3056164C" w:rsidR="00DC2D4F" w:rsidRPr="00DC2D4F" w:rsidRDefault="4A47E924" w:rsidP="00DC2D4F">
      <w:pPr>
        <w:pStyle w:val="Heading3"/>
        <w:numPr>
          <w:ilvl w:val="2"/>
          <w:numId w:val="10"/>
        </w:numPr>
      </w:pPr>
      <w:bookmarkStart w:id="680" w:name="_Toc1455877543"/>
      <w:bookmarkStart w:id="681" w:name="_Toc156385304"/>
      <w:bookmarkStart w:id="682" w:name="_Toc1603766358"/>
      <w:bookmarkStart w:id="683" w:name="_Toc999545989"/>
      <w:bookmarkStart w:id="684" w:name="_Toc197990496"/>
      <w:bookmarkStart w:id="685" w:name="_Toc1772988637"/>
      <w:bookmarkStart w:id="686" w:name="_Toc830215498"/>
      <w:bookmarkStart w:id="687" w:name="_Toc1247072821"/>
      <w:bookmarkStart w:id="688" w:name="_Toc1554250902"/>
      <w:bookmarkStart w:id="689" w:name="_Toc527873550"/>
      <w:bookmarkStart w:id="690" w:name="_Toc394083272"/>
      <w:bookmarkStart w:id="691" w:name="_Toc1696448216"/>
      <w:bookmarkStart w:id="692" w:name="_Toc709879291"/>
      <w:bookmarkStart w:id="693" w:name="_Toc639620803"/>
      <w:bookmarkStart w:id="694" w:name="_Toc1634526761"/>
      <w:bookmarkStart w:id="695" w:name="_Toc379420048"/>
      <w:bookmarkStart w:id="696" w:name="_Toc421945301"/>
      <w:bookmarkStart w:id="697" w:name="_Toc1189631442"/>
      <w:bookmarkStart w:id="698" w:name="_Toc92628708"/>
      <w:bookmarkStart w:id="699" w:name="_Toc1038042386"/>
      <w:bookmarkStart w:id="700" w:name="_Toc80860718"/>
      <w:bookmarkStart w:id="701" w:name="_Toc2081700050"/>
      <w:bookmarkStart w:id="702" w:name="_Toc89865721"/>
      <w:bookmarkStart w:id="703" w:name="_Toc1173305454"/>
      <w:bookmarkStart w:id="704" w:name="_Toc559269032"/>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r>
        <w:lastRenderedPageBreak/>
        <w:t>Post-incident Maintenance Activities</w:t>
      </w:r>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r w:rsidR="3E6AE79C">
        <w:t xml:space="preserve"> [2]</w:t>
      </w:r>
      <w:bookmarkEnd w:id="704"/>
    </w:p>
    <w:p w14:paraId="121DD39C" w14:textId="60E4EFE5" w:rsidR="00D0C71F" w:rsidRDefault="51802BCD" w:rsidP="018BACDE">
      <w:r>
        <w:t xml:space="preserve">The head of the incident response team, contactable </w:t>
      </w:r>
      <w:r w:rsidR="0284D3AE">
        <w:t>from</w:t>
      </w:r>
      <w:r w:rsidR="4D6A63A5">
        <w:t xml:space="preserve"> Head</w:t>
      </w:r>
      <w:r>
        <w:t>IR@CBSolutions.com</w:t>
      </w:r>
      <w:r w:rsidR="7E276277">
        <w:t>,</w:t>
      </w:r>
      <w:r w:rsidR="4BEF7656">
        <w:t xml:space="preserve"> </w:t>
      </w:r>
      <w:r>
        <w:t>is responsible for documenting and communicating post-incident activities.</w:t>
      </w:r>
    </w:p>
    <w:p w14:paraId="2778CA0A" w14:textId="487E4F05" w:rsidR="3F814895" w:rsidRDefault="3F814895" w:rsidP="3F814895"/>
    <w:p w14:paraId="30DA4A73" w14:textId="1338130D" w:rsidR="013D3C1A" w:rsidRDefault="013D3C1A" w:rsidP="3F814895">
      <w:r>
        <w:t xml:space="preserve">Post-incident maintenance and </w:t>
      </w:r>
      <w:r w:rsidR="7CF2938A">
        <w:t>activities</w:t>
      </w:r>
      <w:r>
        <w:t xml:space="preserve"> occur after the detection, containment, and recovery of any disaster incidents. </w:t>
      </w:r>
      <w:r w:rsidR="5273B2FB">
        <w:t>This phase of IR is important as it involves reflection, compilation, and analysis of the activities that led to, or the possible prevention of, the incident</w:t>
      </w:r>
      <w:r w:rsidR="29401CFD">
        <w:t>. Important points to review and document are:</w:t>
      </w:r>
    </w:p>
    <w:p w14:paraId="740A7ACF" w14:textId="648EC7F7" w:rsidR="3F814895" w:rsidRDefault="3F814895" w:rsidP="3F814895"/>
    <w:p w14:paraId="7D3AFA06" w14:textId="4006681F" w:rsidR="29401CFD" w:rsidRDefault="29401CFD" w:rsidP="3F814895">
      <w:pPr>
        <w:pStyle w:val="ListParagraph"/>
        <w:numPr>
          <w:ilvl w:val="0"/>
          <w:numId w:val="18"/>
        </w:numPr>
      </w:pPr>
      <w:r>
        <w:t>Exactly what happened and when</w:t>
      </w:r>
    </w:p>
    <w:p w14:paraId="5F478B97" w14:textId="7742505D" w:rsidR="6D368DEC" w:rsidRDefault="324694FA" w:rsidP="6D368DEC">
      <w:pPr>
        <w:pStyle w:val="ListParagraph"/>
        <w:numPr>
          <w:ilvl w:val="0"/>
          <w:numId w:val="18"/>
        </w:numPr>
      </w:pPr>
      <w:r>
        <w:t>What information or property has been lost</w:t>
      </w:r>
    </w:p>
    <w:p w14:paraId="5FB141EF" w14:textId="539146A0" w:rsidR="324694FA" w:rsidRDefault="324694FA" w:rsidP="12A4E116">
      <w:pPr>
        <w:pStyle w:val="ListParagraph"/>
        <w:numPr>
          <w:ilvl w:val="0"/>
          <w:numId w:val="18"/>
        </w:numPr>
      </w:pPr>
      <w:r>
        <w:t>Are there any casualties to the disaster</w:t>
      </w:r>
    </w:p>
    <w:p w14:paraId="4E8FBCF3" w14:textId="039A43C1" w:rsidR="29401CFD" w:rsidRDefault="29401CFD" w:rsidP="3F814895">
      <w:pPr>
        <w:pStyle w:val="ListParagraph"/>
        <w:numPr>
          <w:ilvl w:val="0"/>
          <w:numId w:val="18"/>
        </w:numPr>
      </w:pPr>
      <w:r>
        <w:t>How well did the staff perform in dealing with the disaster</w:t>
      </w:r>
    </w:p>
    <w:p w14:paraId="054414A9" w14:textId="4FA95EC1" w:rsidR="752DDC1C" w:rsidRDefault="752DDC1C" w:rsidP="4C4937CB">
      <w:pPr>
        <w:pStyle w:val="ListParagraph"/>
        <w:numPr>
          <w:ilvl w:val="0"/>
          <w:numId w:val="18"/>
        </w:numPr>
      </w:pPr>
      <w:r>
        <w:t>With the above, are there any IR members who need to use better communication to prevent accidentally inhibiting the IR process</w:t>
      </w:r>
    </w:p>
    <w:p w14:paraId="36CDF45A" w14:textId="4CD9CDDA" w:rsidR="29401CFD" w:rsidRDefault="29401CFD" w:rsidP="3F814895">
      <w:pPr>
        <w:pStyle w:val="ListParagraph"/>
        <w:numPr>
          <w:ilvl w:val="0"/>
          <w:numId w:val="18"/>
        </w:numPr>
      </w:pPr>
      <w:r>
        <w:t>Would earlier information or warning of disaster have helped</w:t>
      </w:r>
    </w:p>
    <w:p w14:paraId="19408EE5" w14:textId="59ED4008" w:rsidR="5E9F226C" w:rsidRDefault="5E9F226C" w:rsidP="4C4937CB">
      <w:pPr>
        <w:pStyle w:val="ListParagraph"/>
        <w:numPr>
          <w:ilvl w:val="0"/>
          <w:numId w:val="18"/>
        </w:numPr>
      </w:pPr>
      <w:r>
        <w:t>Would further preparation, assuming the disaster was warned, have prevented more damages or were the damages caused unavoidable</w:t>
      </w:r>
    </w:p>
    <w:p w14:paraId="3FEAA653" w14:textId="25016331" w:rsidR="29401CFD" w:rsidRDefault="29401CFD" w:rsidP="3F814895">
      <w:pPr>
        <w:pStyle w:val="ListParagraph"/>
        <w:numPr>
          <w:ilvl w:val="0"/>
          <w:numId w:val="18"/>
        </w:numPr>
      </w:pPr>
      <w:r>
        <w:t>Are there steps that inhibited recovery</w:t>
      </w:r>
    </w:p>
    <w:p w14:paraId="40930F2F" w14:textId="6D1BB887" w:rsidR="29401CFD" w:rsidRDefault="29401CFD" w:rsidP="398E7C98">
      <w:pPr>
        <w:pStyle w:val="ListParagraph"/>
        <w:numPr>
          <w:ilvl w:val="0"/>
          <w:numId w:val="18"/>
        </w:numPr>
      </w:pPr>
      <w:r>
        <w:t>What could be done differently</w:t>
      </w:r>
      <w:r w:rsidR="2BF451CE">
        <w:t xml:space="preserve"> utilizing the documentation and experience from the event</w:t>
      </w:r>
    </w:p>
    <w:p w14:paraId="50076BCA" w14:textId="24DFFC56" w:rsidR="29401CFD" w:rsidRDefault="29401CFD" w:rsidP="3F814895">
      <w:pPr>
        <w:pStyle w:val="ListParagraph"/>
        <w:numPr>
          <w:ilvl w:val="0"/>
          <w:numId w:val="18"/>
        </w:numPr>
      </w:pPr>
      <w:r>
        <w:t>What information should be shared to other companies</w:t>
      </w:r>
    </w:p>
    <w:p w14:paraId="4C445578" w14:textId="6D22D250" w:rsidR="29401CFD" w:rsidRDefault="29401CFD" w:rsidP="3F814895">
      <w:pPr>
        <w:pStyle w:val="ListParagraph"/>
        <w:numPr>
          <w:ilvl w:val="0"/>
          <w:numId w:val="18"/>
        </w:numPr>
      </w:pPr>
      <w:r>
        <w:t>What actions could prevent or mitigate this type of disaster in the future</w:t>
      </w:r>
    </w:p>
    <w:p w14:paraId="6DBDBA0F" w14:textId="10C7775C" w:rsidR="3F814895" w:rsidRDefault="3F814895" w:rsidP="3F814895"/>
    <w:p w14:paraId="2C1AC166" w14:textId="1C8AB772" w:rsidR="29401CFD" w:rsidRDefault="29401CFD" w:rsidP="3F814895">
      <w:r>
        <w:t>Post-incident activities should be incorporated into training for all parties involved in the incident, such as victims, system administration, and especially the incident responders.</w:t>
      </w:r>
      <w:r w:rsidR="1F170F82">
        <w:t xml:space="preserve"> </w:t>
      </w:r>
      <w:r w:rsidR="10FB13CB">
        <w:t xml:space="preserve">Depending on the incident type, victims are not required to perform in training, these would be any victims that may be </w:t>
      </w:r>
      <w:bookmarkStart w:id="705" w:name="_Int_OiOU5lqu"/>
      <w:r w:rsidR="595222E3">
        <w:t>scarred</w:t>
      </w:r>
      <w:bookmarkEnd w:id="705"/>
      <w:r w:rsidR="10FB13CB">
        <w:t xml:space="preserve"> by the incident and should not be required in extra training.</w:t>
      </w:r>
      <w:r w:rsidR="2D937DCB">
        <w:t xml:space="preserve"> Aside from training and the above steps, the post-incident activities should involve a gradual return to normal operations.</w:t>
      </w:r>
    </w:p>
    <w:p w14:paraId="12B0C1DC" w14:textId="729884C5" w:rsidR="4A47E924" w:rsidRDefault="4A47E924" w:rsidP="5AA44C4B">
      <w:pPr>
        <w:pStyle w:val="Heading1"/>
        <w:numPr>
          <w:ilvl w:val="0"/>
          <w:numId w:val="10"/>
        </w:numPr>
      </w:pPr>
      <w:r>
        <w:t xml:space="preserve"> </w:t>
      </w:r>
      <w:bookmarkStart w:id="706" w:name="_Toc1768757730"/>
      <w:bookmarkStart w:id="707" w:name="_Toc784569452"/>
      <w:bookmarkStart w:id="708" w:name="_Toc459545591"/>
      <w:bookmarkStart w:id="709" w:name="_Toc76527901"/>
      <w:bookmarkStart w:id="710" w:name="_Toc526019248"/>
      <w:bookmarkStart w:id="711" w:name="_Toc1476416347"/>
      <w:bookmarkStart w:id="712" w:name="_Toc2105817952"/>
      <w:bookmarkStart w:id="713" w:name="_Toc1772699729"/>
      <w:bookmarkStart w:id="714" w:name="_Toc2028987461"/>
      <w:bookmarkStart w:id="715" w:name="_Toc1676235200"/>
      <w:bookmarkStart w:id="716" w:name="_Toc2125426819"/>
      <w:bookmarkStart w:id="717" w:name="_Toc247170257"/>
      <w:bookmarkStart w:id="718" w:name="_Toc472513751"/>
      <w:bookmarkStart w:id="719" w:name="_Toc1443520324"/>
      <w:bookmarkStart w:id="720" w:name="_Toc1404803813"/>
      <w:bookmarkStart w:id="721" w:name="_Toc548802927"/>
      <w:bookmarkStart w:id="722" w:name="_Toc1780870423"/>
      <w:bookmarkStart w:id="723" w:name="_Toc1778415370"/>
      <w:bookmarkStart w:id="724" w:name="_Toc1658920715"/>
      <w:bookmarkStart w:id="725" w:name="_Toc535612010"/>
      <w:bookmarkStart w:id="726" w:name="_Toc1056134150"/>
      <w:bookmarkStart w:id="727" w:name="_Toc1092892641"/>
      <w:bookmarkStart w:id="728" w:name="_Toc1042929220"/>
      <w:bookmarkStart w:id="729" w:name="_Toc1833506863"/>
      <w:bookmarkStart w:id="730" w:name="_Toc494881833"/>
      <w:r>
        <w:t>ESCALATION</w:t>
      </w:r>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r w:rsidR="08566F95">
        <w:t xml:space="preserve"> [2]</w:t>
      </w:r>
      <w:bookmarkEnd w:id="730"/>
    </w:p>
    <w:p w14:paraId="5F4DE7FA" w14:textId="13A8528D" w:rsidR="656418A0" w:rsidRDefault="656418A0">
      <w:r>
        <w:t>The escalation process is intended to be used as a way of involving other appropriate resources as the details of the disaster increase in impact</w:t>
      </w:r>
      <w:r w:rsidR="0F98A6E8">
        <w:t xml:space="preserve">. </w:t>
      </w:r>
      <w:r>
        <w:t xml:space="preserve">Incidents should initially be handled at the lowest </w:t>
      </w:r>
      <w:r w:rsidR="6BD344E6">
        <w:t xml:space="preserve">reasonable </w:t>
      </w:r>
      <w:r>
        <w:t xml:space="preserve">level that </w:t>
      </w:r>
      <w:r w:rsidR="044CEEF7">
        <w:t>the</w:t>
      </w:r>
      <w:r w:rsidR="6CE0A3F2">
        <w:t>y</w:t>
      </w:r>
      <w:r w:rsidR="2631526A">
        <w:t xml:space="preserve"> can</w:t>
      </w:r>
      <w:r w:rsidR="044CEEF7">
        <w:t xml:space="preserve"> </w:t>
      </w:r>
      <w:r w:rsidR="02CCD610">
        <w:t xml:space="preserve">be </w:t>
      </w:r>
      <w:r>
        <w:t>respond</w:t>
      </w:r>
      <w:r w:rsidR="3E57C7CD">
        <w:t>ed</w:t>
      </w:r>
      <w:r w:rsidR="7FEC75F2">
        <w:t xml:space="preserve"> </w:t>
      </w:r>
      <w:r w:rsidR="527317B3">
        <w:t>to</w:t>
      </w:r>
      <w:r w:rsidR="7FEC75F2">
        <w:t xml:space="preserve"> with as few resources </w:t>
      </w:r>
      <w:r w:rsidR="30586F80">
        <w:t>required</w:t>
      </w:r>
      <w:r w:rsidR="7FEC75F2">
        <w:t xml:space="preserve"> as to reduce total impact.</w:t>
      </w:r>
      <w:r w:rsidR="61057945">
        <w:t xml:space="preserve"> </w:t>
      </w:r>
      <w:r w:rsidR="2FDE2F30">
        <w:t xml:space="preserve">This will help mitigate the cost involved with the incident. </w:t>
      </w:r>
      <w:r w:rsidR="3A104D85">
        <w:t>In</w:t>
      </w:r>
      <w:r w:rsidR="2FDE2F30">
        <w:t xml:space="preserve"> more extreme disasters, responding with lower levels may be devastating to property and thus use caution when </w:t>
      </w:r>
      <w:r w:rsidR="3A104D85">
        <w:t>first</w:t>
      </w:r>
      <w:r w:rsidR="67CAA540">
        <w:t xml:space="preserve"> selecting a severity.</w:t>
      </w:r>
      <w:r w:rsidR="2FDE2F30">
        <w:t xml:space="preserve"> </w:t>
      </w:r>
      <w:r w:rsidR="61057945">
        <w:t>The table below defines the tiers of escalation and the associated members involved.</w:t>
      </w:r>
    </w:p>
    <w:p w14:paraId="18FF6A85" w14:textId="31299222" w:rsidR="3F814895" w:rsidRDefault="3F814895" w:rsidP="3F814895"/>
    <w:tbl>
      <w:tblPr>
        <w:tblStyle w:val="TableGrid"/>
        <w:tblW w:w="9360" w:type="dxa"/>
        <w:tblLayout w:type="fixed"/>
        <w:tblLook w:val="06A0" w:firstRow="1" w:lastRow="0" w:firstColumn="1" w:lastColumn="0" w:noHBand="1" w:noVBand="1"/>
      </w:tblPr>
      <w:tblGrid>
        <w:gridCol w:w="1860"/>
        <w:gridCol w:w="4050"/>
        <w:gridCol w:w="3450"/>
      </w:tblGrid>
      <w:tr w:rsidR="3F814895" w14:paraId="7EDC9B71" w14:textId="77777777" w:rsidTr="005817E4">
        <w:trPr>
          <w:trHeight w:val="300"/>
        </w:trPr>
        <w:tc>
          <w:tcPr>
            <w:tcW w:w="1860" w:type="dxa"/>
            <w:shd w:val="clear" w:color="auto" w:fill="DAE9F7" w:themeFill="text2" w:themeFillTint="1A"/>
          </w:tcPr>
          <w:p w14:paraId="37D52563" w14:textId="2DB87035" w:rsidR="61057945" w:rsidRDefault="61057945" w:rsidP="3F814895">
            <w:pPr>
              <w:spacing w:line="259" w:lineRule="auto"/>
            </w:pPr>
            <w:r w:rsidRPr="3F814895">
              <w:rPr>
                <w:b/>
                <w:bCs/>
              </w:rPr>
              <w:t>Severity Level</w:t>
            </w:r>
          </w:p>
        </w:tc>
        <w:tc>
          <w:tcPr>
            <w:tcW w:w="4050" w:type="dxa"/>
            <w:shd w:val="clear" w:color="auto" w:fill="DAE9F7" w:themeFill="text2" w:themeFillTint="1A"/>
          </w:tcPr>
          <w:p w14:paraId="1526C1D5" w14:textId="43D3CA80" w:rsidR="61057945" w:rsidRPr="00722155" w:rsidRDefault="61057945" w:rsidP="3F814895">
            <w:pPr>
              <w:rPr>
                <w:b/>
                <w:bCs/>
              </w:rPr>
            </w:pPr>
            <w:r w:rsidRPr="00722155">
              <w:rPr>
                <w:b/>
                <w:bCs/>
              </w:rPr>
              <w:t>Response Team Involvement</w:t>
            </w:r>
          </w:p>
        </w:tc>
        <w:tc>
          <w:tcPr>
            <w:tcW w:w="3450" w:type="dxa"/>
            <w:shd w:val="clear" w:color="auto" w:fill="DAE9F7" w:themeFill="text2" w:themeFillTint="1A"/>
          </w:tcPr>
          <w:p w14:paraId="0BEDE837" w14:textId="112DFD28" w:rsidR="61057945" w:rsidRPr="00722155" w:rsidRDefault="61057945" w:rsidP="3F814895">
            <w:pPr>
              <w:rPr>
                <w:b/>
                <w:bCs/>
              </w:rPr>
            </w:pPr>
            <w:r w:rsidRPr="00722155">
              <w:rPr>
                <w:b/>
                <w:bCs/>
              </w:rPr>
              <w:t>Description</w:t>
            </w:r>
          </w:p>
        </w:tc>
      </w:tr>
      <w:tr w:rsidR="4C4E2FF9" w14:paraId="132A785C" w14:textId="77777777" w:rsidTr="4C4E2FF9">
        <w:trPr>
          <w:trHeight w:val="300"/>
        </w:trPr>
        <w:tc>
          <w:tcPr>
            <w:tcW w:w="1860" w:type="dxa"/>
          </w:tcPr>
          <w:p w14:paraId="41385194" w14:textId="7F9BD71B" w:rsidR="2D8839DF" w:rsidRDefault="2D8839DF" w:rsidP="4C4E2FF9">
            <w:r>
              <w:lastRenderedPageBreak/>
              <w:t>0 (No incident)</w:t>
            </w:r>
          </w:p>
        </w:tc>
        <w:tc>
          <w:tcPr>
            <w:tcW w:w="4050" w:type="dxa"/>
          </w:tcPr>
          <w:p w14:paraId="006D327F" w14:textId="36BCDF85" w:rsidR="2D8839DF" w:rsidRDefault="2D8839DF" w:rsidP="4C4E2FF9">
            <w:pPr>
              <w:pStyle w:val="ListParagraph"/>
              <w:numPr>
                <w:ilvl w:val="0"/>
                <w:numId w:val="40"/>
              </w:numPr>
            </w:pPr>
            <w:r>
              <w:t>Local IR members</w:t>
            </w:r>
          </w:p>
        </w:tc>
        <w:tc>
          <w:tcPr>
            <w:tcW w:w="3450" w:type="dxa"/>
          </w:tcPr>
          <w:p w14:paraId="568EBD1C" w14:textId="50338D92" w:rsidR="2D8839DF" w:rsidRDefault="2D8839DF" w:rsidP="4C4E2FF9">
            <w:r>
              <w:t xml:space="preserve">No current disaster, time is dedicated for planning and </w:t>
            </w:r>
            <w:r w:rsidR="2BE3FE1D">
              <w:t>preparation</w:t>
            </w:r>
          </w:p>
        </w:tc>
      </w:tr>
      <w:tr w:rsidR="3F814895" w14:paraId="3B341AAF" w14:textId="77777777" w:rsidTr="005817E4">
        <w:trPr>
          <w:trHeight w:val="300"/>
        </w:trPr>
        <w:tc>
          <w:tcPr>
            <w:tcW w:w="1860" w:type="dxa"/>
            <w:shd w:val="clear" w:color="auto" w:fill="FAE2D5" w:themeFill="accent2" w:themeFillTint="33"/>
          </w:tcPr>
          <w:p w14:paraId="322AD860" w14:textId="7A3F9AC9" w:rsidR="61057945" w:rsidRDefault="61057945" w:rsidP="3F814895">
            <w:r>
              <w:t>1 (Low)</w:t>
            </w:r>
          </w:p>
        </w:tc>
        <w:tc>
          <w:tcPr>
            <w:tcW w:w="4050" w:type="dxa"/>
          </w:tcPr>
          <w:p w14:paraId="10B40E16" w14:textId="08DEF0CA" w:rsidR="61057945" w:rsidRDefault="61057945" w:rsidP="3F814895">
            <w:pPr>
              <w:pStyle w:val="ListParagraph"/>
              <w:numPr>
                <w:ilvl w:val="0"/>
                <w:numId w:val="16"/>
              </w:numPr>
            </w:pPr>
            <w:r>
              <w:t>Local staff and IR members</w:t>
            </w:r>
          </w:p>
        </w:tc>
        <w:tc>
          <w:tcPr>
            <w:tcW w:w="3450" w:type="dxa"/>
          </w:tcPr>
          <w:p w14:paraId="15D920CE" w14:textId="21823D5F" w:rsidR="61057945" w:rsidRDefault="61057945" w:rsidP="3F814895">
            <w:r>
              <w:t>Low amounts of flooding or thunderstorms</w:t>
            </w:r>
          </w:p>
        </w:tc>
      </w:tr>
      <w:tr w:rsidR="3F814895" w14:paraId="474A6F21" w14:textId="77777777" w:rsidTr="005817E4">
        <w:trPr>
          <w:trHeight w:val="300"/>
        </w:trPr>
        <w:tc>
          <w:tcPr>
            <w:tcW w:w="1860" w:type="dxa"/>
            <w:shd w:val="clear" w:color="auto" w:fill="F1A983" w:themeFill="accent2" w:themeFillTint="99"/>
          </w:tcPr>
          <w:p w14:paraId="10DC4807" w14:textId="38421B64" w:rsidR="61057945" w:rsidRDefault="61057945" w:rsidP="3F814895">
            <w:r>
              <w:t>2 (Medium)</w:t>
            </w:r>
          </w:p>
        </w:tc>
        <w:tc>
          <w:tcPr>
            <w:tcW w:w="4050" w:type="dxa"/>
          </w:tcPr>
          <w:p w14:paraId="6A5AD566" w14:textId="6F384023" w:rsidR="61057945" w:rsidRDefault="61057945" w:rsidP="3F814895">
            <w:pPr>
              <w:pStyle w:val="ListParagraph"/>
              <w:numPr>
                <w:ilvl w:val="0"/>
                <w:numId w:val="15"/>
              </w:numPr>
            </w:pPr>
            <w:r>
              <w:t>Local staff</w:t>
            </w:r>
          </w:p>
          <w:p w14:paraId="0E22B7DF" w14:textId="356B2D26" w:rsidR="61057945" w:rsidRDefault="61057945" w:rsidP="3F814895">
            <w:pPr>
              <w:pStyle w:val="ListParagraph"/>
              <w:numPr>
                <w:ilvl w:val="0"/>
                <w:numId w:val="14"/>
              </w:numPr>
            </w:pPr>
            <w:r>
              <w:t>Regional IR members</w:t>
            </w:r>
          </w:p>
          <w:p w14:paraId="38D1867C" w14:textId="34C95436" w:rsidR="61057945" w:rsidRDefault="61057945" w:rsidP="3F814895">
            <w:pPr>
              <w:pStyle w:val="ListParagraph"/>
              <w:numPr>
                <w:ilvl w:val="0"/>
                <w:numId w:val="14"/>
              </w:numPr>
            </w:pPr>
            <w:r>
              <w:t>Notify directors</w:t>
            </w:r>
          </w:p>
        </w:tc>
        <w:tc>
          <w:tcPr>
            <w:tcW w:w="3450" w:type="dxa"/>
          </w:tcPr>
          <w:p w14:paraId="3265E735" w14:textId="14654743" w:rsidR="61057945" w:rsidRDefault="61057945" w:rsidP="3F814895">
            <w:r>
              <w:t>The operations in the area are being hit by a severe storm or flooding</w:t>
            </w:r>
          </w:p>
        </w:tc>
      </w:tr>
      <w:tr w:rsidR="3F814895" w14:paraId="5AB52C4D" w14:textId="77777777" w:rsidTr="005817E4">
        <w:trPr>
          <w:trHeight w:val="1125"/>
        </w:trPr>
        <w:tc>
          <w:tcPr>
            <w:tcW w:w="1860" w:type="dxa"/>
            <w:shd w:val="clear" w:color="auto" w:fill="BF4E14" w:themeFill="accent2" w:themeFillShade="BF"/>
          </w:tcPr>
          <w:p w14:paraId="750C0FFF" w14:textId="6670D06D" w:rsidR="61057945" w:rsidRDefault="61057945" w:rsidP="3F814895">
            <w:r>
              <w:t>3 (High)</w:t>
            </w:r>
          </w:p>
        </w:tc>
        <w:tc>
          <w:tcPr>
            <w:tcW w:w="4050" w:type="dxa"/>
          </w:tcPr>
          <w:p w14:paraId="3307C7ED" w14:textId="4A17A9B2" w:rsidR="61057945" w:rsidRDefault="61057945" w:rsidP="3F814895">
            <w:pPr>
              <w:pStyle w:val="ListParagraph"/>
              <w:numPr>
                <w:ilvl w:val="0"/>
                <w:numId w:val="13"/>
              </w:numPr>
            </w:pPr>
            <w:r>
              <w:t>Local staff</w:t>
            </w:r>
          </w:p>
          <w:p w14:paraId="5885713A" w14:textId="5CA7AA30" w:rsidR="61057945" w:rsidRDefault="61057945" w:rsidP="3F814895">
            <w:pPr>
              <w:pStyle w:val="ListParagraph"/>
              <w:numPr>
                <w:ilvl w:val="0"/>
                <w:numId w:val="13"/>
              </w:numPr>
            </w:pPr>
            <w:r>
              <w:t>Regional IR members</w:t>
            </w:r>
          </w:p>
          <w:p w14:paraId="2CF43131" w14:textId="6EECD3C9" w:rsidR="61057945" w:rsidRDefault="61057945" w:rsidP="3F814895">
            <w:pPr>
              <w:pStyle w:val="ListParagraph"/>
              <w:numPr>
                <w:ilvl w:val="0"/>
                <w:numId w:val="13"/>
              </w:numPr>
            </w:pPr>
            <w:r>
              <w:t>Notify directors</w:t>
            </w:r>
          </w:p>
          <w:p w14:paraId="1AF744BC" w14:textId="3C9BCAF7" w:rsidR="61057945" w:rsidRDefault="61057945" w:rsidP="3F814895">
            <w:pPr>
              <w:pStyle w:val="ListParagraph"/>
              <w:numPr>
                <w:ilvl w:val="0"/>
                <w:numId w:val="13"/>
              </w:numPr>
            </w:pPr>
            <w:r>
              <w:t>Request disaster aid</w:t>
            </w:r>
          </w:p>
        </w:tc>
        <w:tc>
          <w:tcPr>
            <w:tcW w:w="3450" w:type="dxa"/>
          </w:tcPr>
          <w:p w14:paraId="0DEBDFC5" w14:textId="0846EB6B" w:rsidR="61057945" w:rsidRDefault="61057945" w:rsidP="3F814895">
            <w:r>
              <w:t>A severe natural disaster is hitting the location and local disaster aid will be necessary</w:t>
            </w:r>
          </w:p>
        </w:tc>
      </w:tr>
    </w:tbl>
    <w:p w14:paraId="393917B1" w14:textId="77777777" w:rsidR="005817E4" w:rsidRDefault="005817E4" w:rsidP="6F6566AB">
      <w:pPr>
        <w:pStyle w:val="NormalWeb"/>
        <w:shd w:val="clear" w:color="auto" w:fill="FFFFFF" w:themeFill="background1"/>
        <w:spacing w:before="0" w:beforeAutospacing="0" w:after="0" w:afterAutospacing="0" w:line="396" w:lineRule="atLeast"/>
        <w:rPr>
          <w:rFonts w:ascii="Roboto" w:hAnsi="Roboto"/>
          <w:color w:val="4D5051"/>
        </w:rPr>
      </w:pPr>
      <w:bookmarkStart w:id="731" w:name="_Toc785694413"/>
      <w:bookmarkStart w:id="732" w:name="_Toc1426234854"/>
      <w:bookmarkStart w:id="733" w:name="_Toc660885873"/>
      <w:bookmarkStart w:id="734" w:name="_Toc1724842419"/>
      <w:bookmarkStart w:id="735" w:name="_Toc388719542"/>
      <w:bookmarkStart w:id="736" w:name="_Toc543927297"/>
      <w:bookmarkStart w:id="737" w:name="_Toc495143762"/>
      <w:bookmarkStart w:id="738" w:name="_Toc347796518"/>
      <w:bookmarkStart w:id="739" w:name="_Toc2086001036"/>
      <w:bookmarkStart w:id="740" w:name="_Toc1148571308"/>
      <w:bookmarkStart w:id="741" w:name="_Toc1755179548"/>
      <w:bookmarkStart w:id="742" w:name="_Toc1192265036"/>
      <w:bookmarkStart w:id="743" w:name="_Toc1824185812"/>
      <w:bookmarkStart w:id="744" w:name="_Toc752388327"/>
      <w:bookmarkStart w:id="745" w:name="_Toc1130287968"/>
      <w:bookmarkStart w:id="746" w:name="_Toc1942419971"/>
      <w:bookmarkStart w:id="747" w:name="_Toc1806040027"/>
      <w:bookmarkStart w:id="748" w:name="_Toc720515946"/>
      <w:bookmarkStart w:id="749" w:name="_Toc1000484146"/>
      <w:bookmarkStart w:id="750" w:name="_Toc517744363"/>
      <w:bookmarkStart w:id="751" w:name="_Toc864078893"/>
      <w:bookmarkStart w:id="752" w:name="_Toc1054041313"/>
      <w:bookmarkStart w:id="753" w:name="_Toc303612457"/>
      <w:bookmarkStart w:id="754" w:name="_Toc709144970"/>
    </w:p>
    <w:p w14:paraId="40E2595A" w14:textId="14DA48BE" w:rsidR="005817E4" w:rsidRDefault="005817E4" w:rsidP="5E29F0DE">
      <w:pPr>
        <w:pStyle w:val="NormalWeb"/>
        <w:shd w:val="clear" w:color="auto" w:fill="FFFFFF" w:themeFill="background1"/>
        <w:spacing w:before="0" w:beforeAutospacing="0" w:after="0" w:afterAutospacing="0" w:line="396" w:lineRule="atLeast"/>
        <w:rPr>
          <w:rFonts w:ascii="Roboto" w:hAnsi="Roboto"/>
          <w:color w:val="4D5051"/>
        </w:rPr>
      </w:pPr>
      <w:r>
        <w:rPr>
          <w:rFonts w:ascii="Roboto" w:hAnsi="Roboto"/>
          <w:color w:val="4D5051"/>
        </w:rPr>
        <w:t>At any time during the incident response process, the Incident Response Coordinator, Director of Information Security</w:t>
      </w:r>
      <w:r w:rsidR="6643CDA9" w:rsidRPr="5E29F0DE">
        <w:rPr>
          <w:rFonts w:ascii="Roboto" w:hAnsi="Roboto"/>
          <w:color w:val="4D5051"/>
        </w:rPr>
        <w:t>,</w:t>
      </w:r>
      <w:r>
        <w:rPr>
          <w:rFonts w:ascii="Roboto" w:hAnsi="Roboto"/>
          <w:color w:val="4D5051"/>
        </w:rPr>
        <w:t xml:space="preserve"> and the Chief Information Security Officer may be called upon to escalate any issue regarding the process or incident. </w:t>
      </w:r>
    </w:p>
    <w:p w14:paraId="27EAF74A" w14:textId="666B9FEB" w:rsidR="00BD4EBA" w:rsidRDefault="005817E4" w:rsidP="00BD4EBA">
      <w:pPr>
        <w:pStyle w:val="NormalWeb"/>
        <w:shd w:val="clear" w:color="auto" w:fill="FFFFFF" w:themeFill="background1"/>
        <w:spacing w:before="0" w:beforeAutospacing="0" w:after="0" w:afterAutospacing="0" w:line="396" w:lineRule="atLeast"/>
        <w:rPr>
          <w:rFonts w:ascii="Roboto" w:hAnsi="Roboto"/>
          <w:color w:val="4D5051"/>
        </w:rPr>
      </w:pPr>
      <w:r>
        <w:rPr>
          <w:rFonts w:ascii="Roboto" w:hAnsi="Roboto"/>
          <w:color w:val="4D5051"/>
        </w:rPr>
        <w:t>The Incident Response Coordinator and Chief Information Security Officer in consultation with OGC will determine if an incident should be escalated to external authorities.</w:t>
      </w:r>
      <w:r w:rsidR="006F11F1">
        <w:rPr>
          <w:rFonts w:ascii="Roboto" w:hAnsi="Roboto"/>
          <w:color w:val="4D5051"/>
        </w:rPr>
        <w:t xml:space="preserve"> [5]</w:t>
      </w:r>
    </w:p>
    <w:p w14:paraId="7E656BE3" w14:textId="7E9E5A3A" w:rsidR="00BD4EBA" w:rsidRPr="00BD4EBA" w:rsidRDefault="00BD4EBA" w:rsidP="00BD4EBA">
      <w:pPr>
        <w:rPr>
          <w:rFonts w:ascii="Roboto" w:eastAsia="Times New Roman" w:hAnsi="Roboto" w:cs="Times New Roman"/>
          <w:color w:val="4D5051"/>
          <w:kern w:val="0"/>
          <w14:ligatures w14:val="none"/>
        </w:rPr>
      </w:pPr>
      <w:r>
        <w:rPr>
          <w:rFonts w:ascii="Roboto" w:hAnsi="Roboto"/>
          <w:color w:val="4D5051"/>
        </w:rPr>
        <w:br w:type="page"/>
      </w:r>
    </w:p>
    <w:p w14:paraId="7E288018" w14:textId="1DE8BC04" w:rsidR="52A4436E" w:rsidRDefault="4A47E924" w:rsidP="001E6568">
      <w:pPr>
        <w:pStyle w:val="Heading1"/>
      </w:pPr>
      <w:bookmarkStart w:id="755" w:name="_Toc878511526"/>
      <w:r>
        <w:lastRenderedPageBreak/>
        <w:t>APPENDIX</w:t>
      </w:r>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p>
    <w:p w14:paraId="6D61BDFA" w14:textId="4ED7AF29" w:rsidR="1CC17DEE" w:rsidRDefault="1CC17DEE" w:rsidP="704210A5">
      <w:r>
        <w:t>Incident Response Team:</w:t>
      </w:r>
    </w:p>
    <w:p w14:paraId="71013AC3" w14:textId="70CCECE6" w:rsidR="704210A5" w:rsidRDefault="704210A5" w:rsidP="704210A5"/>
    <w:tbl>
      <w:tblPr>
        <w:tblStyle w:val="TableGrid"/>
        <w:tblW w:w="0" w:type="auto"/>
        <w:tblLayout w:type="fixed"/>
        <w:tblLook w:val="06A0" w:firstRow="1" w:lastRow="0" w:firstColumn="1" w:lastColumn="0" w:noHBand="1" w:noVBand="1"/>
      </w:tblPr>
      <w:tblGrid>
        <w:gridCol w:w="3120"/>
        <w:gridCol w:w="3120"/>
        <w:gridCol w:w="3120"/>
      </w:tblGrid>
      <w:tr w:rsidR="40BFDDF8" w14:paraId="7A6E5ACD" w14:textId="77777777" w:rsidTr="40BFDDF8">
        <w:trPr>
          <w:trHeight w:val="300"/>
        </w:trPr>
        <w:tc>
          <w:tcPr>
            <w:tcW w:w="3120" w:type="dxa"/>
          </w:tcPr>
          <w:p w14:paraId="1E8BA35E" w14:textId="27B7E5C3" w:rsidR="40BFDDF8" w:rsidRDefault="1CC17DEE" w:rsidP="40BFDDF8">
            <w:r>
              <w:t>Role</w:t>
            </w:r>
          </w:p>
        </w:tc>
        <w:tc>
          <w:tcPr>
            <w:tcW w:w="3120" w:type="dxa"/>
          </w:tcPr>
          <w:p w14:paraId="7B4D9C67" w14:textId="716DADFB" w:rsidR="40BFDDF8" w:rsidRDefault="1CC17DEE" w:rsidP="40BFDDF8">
            <w:r>
              <w:t>Leaders/Members</w:t>
            </w:r>
          </w:p>
        </w:tc>
        <w:tc>
          <w:tcPr>
            <w:tcW w:w="3120" w:type="dxa"/>
          </w:tcPr>
          <w:p w14:paraId="5166EE7B" w14:textId="04963AE0" w:rsidR="40BFDDF8" w:rsidRDefault="1CC17DEE" w:rsidP="40BFDDF8">
            <w:r>
              <w:t>Contact Information</w:t>
            </w:r>
          </w:p>
        </w:tc>
      </w:tr>
      <w:tr w:rsidR="40BFDDF8" w14:paraId="58C4FFB3" w14:textId="77777777" w:rsidTr="40BFDDF8">
        <w:trPr>
          <w:trHeight w:val="300"/>
        </w:trPr>
        <w:tc>
          <w:tcPr>
            <w:tcW w:w="3120" w:type="dxa"/>
          </w:tcPr>
          <w:p w14:paraId="25F69601" w14:textId="6C59898A" w:rsidR="40BFDDF8" w:rsidRDefault="00BC4778" w:rsidP="40BFDDF8">
            <w:r>
              <w:t>CI</w:t>
            </w:r>
            <w:r w:rsidR="002523B7">
              <w:t>SO</w:t>
            </w:r>
          </w:p>
        </w:tc>
        <w:tc>
          <w:tcPr>
            <w:tcW w:w="3120" w:type="dxa"/>
          </w:tcPr>
          <w:p w14:paraId="5966805C" w14:textId="29DA0F45" w:rsidR="40BFDDF8" w:rsidRDefault="1CC17DEE" w:rsidP="40BFDDF8">
            <w:r>
              <w:t>Steven L</w:t>
            </w:r>
          </w:p>
        </w:tc>
        <w:tc>
          <w:tcPr>
            <w:tcW w:w="3120" w:type="dxa"/>
          </w:tcPr>
          <w:p w14:paraId="251FEEE9" w14:textId="7F770B21" w:rsidR="4B1623BA" w:rsidRDefault="1CC17DEE" w:rsidP="4B1623BA">
            <w:r>
              <w:t xml:space="preserve">###-###-#### </w:t>
            </w:r>
          </w:p>
          <w:p w14:paraId="220C70BD" w14:textId="0712FA8B" w:rsidR="40BFDDF8" w:rsidRDefault="1CC17DEE" w:rsidP="40BFDDF8">
            <w:r>
              <w:t>StevenL@CBSolutions.com</w:t>
            </w:r>
          </w:p>
        </w:tc>
      </w:tr>
      <w:tr w:rsidR="40BFDDF8" w14:paraId="593010F7" w14:textId="77777777" w:rsidTr="40BFDDF8">
        <w:trPr>
          <w:trHeight w:val="300"/>
        </w:trPr>
        <w:tc>
          <w:tcPr>
            <w:tcW w:w="3120" w:type="dxa"/>
          </w:tcPr>
          <w:p w14:paraId="5743CF58" w14:textId="3005488A" w:rsidR="40BFDDF8" w:rsidRDefault="1CC17DEE" w:rsidP="40BFDDF8">
            <w:r>
              <w:t>I</w:t>
            </w:r>
            <w:r w:rsidR="00BC4778">
              <w:t xml:space="preserve">ncidence </w:t>
            </w:r>
            <w:r w:rsidR="002523B7">
              <w:t>Response</w:t>
            </w:r>
            <w:r>
              <w:t xml:space="preserve"> Coordinator</w:t>
            </w:r>
          </w:p>
        </w:tc>
        <w:tc>
          <w:tcPr>
            <w:tcW w:w="3120" w:type="dxa"/>
          </w:tcPr>
          <w:p w14:paraId="19FC13DA" w14:textId="779655C9" w:rsidR="40BFDDF8" w:rsidRDefault="1CC17DEE" w:rsidP="40BFDDF8">
            <w:r>
              <w:t>Bill J</w:t>
            </w:r>
          </w:p>
        </w:tc>
        <w:tc>
          <w:tcPr>
            <w:tcW w:w="3120" w:type="dxa"/>
          </w:tcPr>
          <w:p w14:paraId="36D7F86C" w14:textId="7F7A1535" w:rsidR="4B1623BA" w:rsidRDefault="1CC17DEE" w:rsidP="4B1623BA">
            <w:r>
              <w:t>###-###-####</w:t>
            </w:r>
          </w:p>
          <w:p w14:paraId="4F34FB03" w14:textId="1007700E" w:rsidR="40BFDDF8" w:rsidRDefault="1CC17DEE" w:rsidP="40BFDDF8">
            <w:r>
              <w:t>BillJ@CBSolutions.com</w:t>
            </w:r>
          </w:p>
        </w:tc>
      </w:tr>
      <w:tr w:rsidR="40BFDDF8" w14:paraId="0395B305" w14:textId="77777777" w:rsidTr="40BFDDF8">
        <w:trPr>
          <w:trHeight w:val="300"/>
        </w:trPr>
        <w:tc>
          <w:tcPr>
            <w:tcW w:w="3120" w:type="dxa"/>
          </w:tcPr>
          <w:p w14:paraId="2170C1F0" w14:textId="4B11F3FF" w:rsidR="40BFDDF8" w:rsidRDefault="1CC17DEE" w:rsidP="40BFDDF8">
            <w:r>
              <w:t xml:space="preserve">Local IR </w:t>
            </w:r>
            <w:r w:rsidR="00D23F7D">
              <w:t>Branch Manager</w:t>
            </w:r>
          </w:p>
        </w:tc>
        <w:tc>
          <w:tcPr>
            <w:tcW w:w="3120" w:type="dxa"/>
          </w:tcPr>
          <w:p w14:paraId="18B1A6EE" w14:textId="45DE71F5" w:rsidR="40BFDDF8" w:rsidRDefault="1CC17DEE" w:rsidP="40BFDDF8">
            <w:r>
              <w:t>[To be filled by each location]</w:t>
            </w:r>
          </w:p>
        </w:tc>
        <w:tc>
          <w:tcPr>
            <w:tcW w:w="3120" w:type="dxa"/>
          </w:tcPr>
          <w:p w14:paraId="0540E5D4" w14:textId="45DE71F5" w:rsidR="4B1623BA" w:rsidRDefault="1CC17DEE" w:rsidP="4B1623BA">
            <w:r>
              <w:t>[To be filled by each location]</w:t>
            </w:r>
          </w:p>
          <w:p w14:paraId="10FEBF53" w14:textId="00C597E0" w:rsidR="40BFDDF8" w:rsidRDefault="40BFDDF8" w:rsidP="40BFDDF8"/>
        </w:tc>
      </w:tr>
      <w:tr w:rsidR="40BFDDF8" w14:paraId="33FB08D3" w14:textId="77777777" w:rsidTr="40BFDDF8">
        <w:trPr>
          <w:trHeight w:val="300"/>
        </w:trPr>
        <w:tc>
          <w:tcPr>
            <w:tcW w:w="3120" w:type="dxa"/>
          </w:tcPr>
          <w:p w14:paraId="791C82E2" w14:textId="1E235729" w:rsidR="40BFDDF8" w:rsidRDefault="1CC17DEE" w:rsidP="40BFDDF8">
            <w:r>
              <w:t>Local response services</w:t>
            </w:r>
          </w:p>
        </w:tc>
        <w:tc>
          <w:tcPr>
            <w:tcW w:w="3120" w:type="dxa"/>
          </w:tcPr>
          <w:p w14:paraId="6B84006A" w14:textId="5BF24B2E" w:rsidR="4B1623BA" w:rsidRDefault="1CC17DEE" w:rsidP="4B1623BA">
            <w:r>
              <w:t>Police</w:t>
            </w:r>
          </w:p>
          <w:p w14:paraId="067BB695" w14:textId="067057D6" w:rsidR="4B1623BA" w:rsidRDefault="1CC17DEE" w:rsidP="704A3001">
            <w:r>
              <w:t>Firefighters</w:t>
            </w:r>
          </w:p>
          <w:p w14:paraId="7F19152D" w14:textId="6C1D18AC" w:rsidR="40BFDDF8" w:rsidRDefault="1CC17DEE" w:rsidP="40BFDDF8">
            <w:r>
              <w:t>Other Disaster Response Teams</w:t>
            </w:r>
          </w:p>
        </w:tc>
        <w:tc>
          <w:tcPr>
            <w:tcW w:w="3120" w:type="dxa"/>
          </w:tcPr>
          <w:p w14:paraId="078D71CE" w14:textId="41C8EB6E" w:rsidR="4B1623BA" w:rsidRDefault="1CC17DEE" w:rsidP="4B1623BA">
            <w:r>
              <w:t>911, or the appropriate local phone numbers</w:t>
            </w:r>
          </w:p>
          <w:p w14:paraId="2E35C1F8" w14:textId="0B28458A" w:rsidR="4B1623BA" w:rsidRDefault="4B1623BA" w:rsidP="177A2DD1"/>
          <w:p w14:paraId="7026E1EC" w14:textId="3C14E313" w:rsidR="40BFDDF8" w:rsidRDefault="40BFDDF8" w:rsidP="40BFDDF8"/>
        </w:tc>
      </w:tr>
    </w:tbl>
    <w:p w14:paraId="33A0D7AC" w14:textId="09CD2794" w:rsidR="177A2DD1" w:rsidRDefault="177A2DD1" w:rsidP="177A2DD1"/>
    <w:p w14:paraId="39CBE351" w14:textId="1640D822" w:rsidR="06B37202" w:rsidRDefault="06B37202" w:rsidP="177A2DD1">
      <w:pPr>
        <w:rPr>
          <w:b/>
          <w:bCs/>
        </w:rPr>
      </w:pPr>
      <w:r w:rsidRPr="177A2DD1">
        <w:rPr>
          <w:b/>
          <w:bCs/>
        </w:rPr>
        <w:t>Other Numbers / Contacts</w:t>
      </w:r>
      <w:r w:rsidR="22A22695" w:rsidRPr="177A2DD1">
        <w:rPr>
          <w:b/>
          <w:bCs/>
        </w:rPr>
        <w:t>:</w:t>
      </w:r>
    </w:p>
    <w:p w14:paraId="26075133" w14:textId="44C6B5A9" w:rsidR="22A22695" w:rsidRDefault="22A22695" w:rsidP="590720BD">
      <w:pPr>
        <w:pStyle w:val="ListParagraph"/>
        <w:numPr>
          <w:ilvl w:val="0"/>
          <w:numId w:val="29"/>
        </w:numPr>
      </w:pPr>
      <w:r>
        <w:t>Intended to be filled by regional IR leaders</w:t>
      </w:r>
    </w:p>
    <w:p w14:paraId="13AEC103" w14:textId="1E4270E0" w:rsidR="22A22695" w:rsidRDefault="22A22695" w:rsidP="590720BD">
      <w:pPr>
        <w:pStyle w:val="ListParagraph"/>
        <w:numPr>
          <w:ilvl w:val="0"/>
          <w:numId w:val="29"/>
        </w:numPr>
      </w:pPr>
      <w:r>
        <w:t>-</w:t>
      </w:r>
    </w:p>
    <w:p w14:paraId="7D001ADC" w14:textId="05442D15" w:rsidR="22A22695" w:rsidRDefault="22A22695" w:rsidP="590720BD">
      <w:pPr>
        <w:pStyle w:val="ListParagraph"/>
        <w:numPr>
          <w:ilvl w:val="0"/>
          <w:numId w:val="29"/>
        </w:numPr>
      </w:pPr>
      <w:r>
        <w:t>-</w:t>
      </w:r>
    </w:p>
    <w:p w14:paraId="3623C15F" w14:textId="521AB58E" w:rsidR="00BD4EBA" w:rsidRDefault="22A22695" w:rsidP="2B067A2D">
      <w:pPr>
        <w:pStyle w:val="ListParagraph"/>
        <w:numPr>
          <w:ilvl w:val="0"/>
          <w:numId w:val="29"/>
        </w:numPr>
      </w:pPr>
      <w:r>
        <w:t>-</w:t>
      </w:r>
      <w:bookmarkStart w:id="756" w:name="_Toc219023463"/>
      <w:bookmarkStart w:id="757" w:name="_Toc346413403"/>
      <w:bookmarkStart w:id="758" w:name="_Toc1126484353"/>
      <w:bookmarkStart w:id="759" w:name="_Toc1539949255"/>
      <w:bookmarkStart w:id="760" w:name="_Toc405051898"/>
      <w:bookmarkStart w:id="761" w:name="_Toc169122369"/>
      <w:bookmarkStart w:id="762" w:name="_Toc609600106"/>
      <w:bookmarkStart w:id="763" w:name="_Toc1246500961"/>
      <w:bookmarkStart w:id="764" w:name="_Toc811832267"/>
      <w:bookmarkStart w:id="765" w:name="_Toc1788455818"/>
      <w:bookmarkStart w:id="766" w:name="_Toc2141292509"/>
      <w:bookmarkStart w:id="767" w:name="_Toc2139149030"/>
      <w:bookmarkStart w:id="768" w:name="_Toc544582989"/>
      <w:bookmarkStart w:id="769" w:name="_Toc303351490"/>
      <w:bookmarkStart w:id="770" w:name="_Toc726190558"/>
      <w:bookmarkStart w:id="771" w:name="_Toc744843555"/>
      <w:bookmarkStart w:id="772" w:name="_Toc563016088"/>
      <w:bookmarkStart w:id="773" w:name="_Toc799959572"/>
      <w:bookmarkStart w:id="774" w:name="_Toc1585245871"/>
      <w:bookmarkStart w:id="775" w:name="_Toc2050219789"/>
      <w:bookmarkStart w:id="776" w:name="_Toc358498228"/>
      <w:bookmarkStart w:id="777" w:name="_Toc238430057"/>
      <w:bookmarkStart w:id="778" w:name="_Toc1842153179"/>
      <w:bookmarkStart w:id="779" w:name="_Toc725190201"/>
    </w:p>
    <w:p w14:paraId="616F9ABC" w14:textId="786BF29F" w:rsidR="59C7116D" w:rsidRDefault="59C7116D">
      <w:r>
        <w:br w:type="page"/>
      </w:r>
    </w:p>
    <w:p w14:paraId="1A527F42" w14:textId="2F6DC612" w:rsidR="4A47E924" w:rsidRDefault="4A47E924" w:rsidP="00BD4EBA">
      <w:pPr>
        <w:pStyle w:val="Heading1"/>
      </w:pPr>
      <w:bookmarkStart w:id="780" w:name="_Toc1111967223"/>
      <w:r>
        <w:lastRenderedPageBreak/>
        <w:t>REFERENCES</w:t>
      </w:r>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p>
    <w:p w14:paraId="5DDF0B39" w14:textId="77777777" w:rsidR="00BD4EBA" w:rsidRPr="00BD4EBA" w:rsidRDefault="00BD4EBA" w:rsidP="00BD4EBA"/>
    <w:p w14:paraId="6D9B60A8" w14:textId="2D6227E0" w:rsidR="52A4436E" w:rsidRDefault="47C32271" w:rsidP="5AA44C4B">
      <w:r>
        <w:t>Using IEEE since that was shown in the table of contents example</w:t>
      </w:r>
    </w:p>
    <w:p w14:paraId="5B295DA8" w14:textId="4D1EFA35" w:rsidR="52A4436E" w:rsidRDefault="47C32271" w:rsidP="5AA44C4B">
      <w:pPr>
        <w:spacing w:before="240" w:after="240"/>
        <w:ind w:left="567" w:hanging="567"/>
        <w:rPr>
          <w:rFonts w:ascii="Aptos" w:eastAsia="Aptos" w:hAnsi="Aptos" w:cs="Aptos"/>
        </w:rPr>
      </w:pPr>
      <w:r w:rsidRPr="5AA44C4B">
        <w:rPr>
          <w:rFonts w:ascii="Aptos" w:eastAsia="Aptos" w:hAnsi="Aptos" w:cs="Aptos"/>
        </w:rPr>
        <w:t>[1] “What is personally identifiable information (PII</w:t>
      </w:r>
      <w:bookmarkStart w:id="781" w:name="_Int_jzfqaJOl"/>
      <w:proofErr w:type="gramStart"/>
      <w:r w:rsidRPr="5AA44C4B">
        <w:rPr>
          <w:rFonts w:ascii="Aptos" w:eastAsia="Aptos" w:hAnsi="Aptos" w:cs="Aptos"/>
        </w:rPr>
        <w:t>)?,</w:t>
      </w:r>
      <w:bookmarkEnd w:id="781"/>
      <w:proofErr w:type="gramEnd"/>
      <w:r w:rsidRPr="5AA44C4B">
        <w:rPr>
          <w:rFonts w:ascii="Aptos" w:eastAsia="Aptos" w:hAnsi="Aptos" w:cs="Aptos"/>
        </w:rPr>
        <w:t xml:space="preserve">” IBM, </w:t>
      </w:r>
      <w:hyperlink r:id="rId21">
        <w:r w:rsidRPr="5AA44C4B">
          <w:rPr>
            <w:rStyle w:val="Hyperlink"/>
            <w:rFonts w:ascii="Aptos" w:eastAsia="Aptos" w:hAnsi="Aptos" w:cs="Aptos"/>
          </w:rPr>
          <w:t>https://www.ibm.com/topics/pii</w:t>
        </w:r>
      </w:hyperlink>
      <w:r w:rsidRPr="5AA44C4B">
        <w:rPr>
          <w:rFonts w:ascii="Aptos" w:eastAsia="Aptos" w:hAnsi="Aptos" w:cs="Aptos"/>
        </w:rPr>
        <w:t xml:space="preserve"> (accessed Apr. 19, 2024). </w:t>
      </w:r>
    </w:p>
    <w:p w14:paraId="4FD302A9" w14:textId="6F48A721" w:rsidR="52A4436E" w:rsidRDefault="47C32271" w:rsidP="5AA44C4B">
      <w:pPr>
        <w:spacing w:before="240" w:after="240"/>
        <w:ind w:left="567" w:hanging="567"/>
        <w:rPr>
          <w:rFonts w:ascii="Aptos" w:eastAsia="Aptos" w:hAnsi="Aptos" w:cs="Aptos"/>
        </w:rPr>
      </w:pPr>
      <w:r w:rsidRPr="5AA44C4B">
        <w:rPr>
          <w:rFonts w:ascii="Aptos" w:eastAsia="Aptos" w:hAnsi="Aptos" w:cs="Aptos"/>
        </w:rPr>
        <w:t xml:space="preserve">[2] Example incident response plan, </w:t>
      </w:r>
      <w:hyperlink r:id="rId22">
        <w:r w:rsidRPr="5AA44C4B">
          <w:rPr>
            <w:rStyle w:val="Hyperlink"/>
            <w:rFonts w:ascii="Aptos" w:eastAsia="Aptos" w:hAnsi="Aptos" w:cs="Aptos"/>
          </w:rPr>
          <w:t>https://www.michigan.gov/-/media/Project/Websites/msp/cjic/pdfs6/Example_Incident_Response_Policy.pdf?rev=4bf335b6d1344226a92a0947bc8688ec</w:t>
        </w:r>
      </w:hyperlink>
      <w:r w:rsidRPr="5AA44C4B">
        <w:rPr>
          <w:rFonts w:ascii="Aptos" w:eastAsia="Aptos" w:hAnsi="Aptos" w:cs="Aptos"/>
        </w:rPr>
        <w:t xml:space="preserve"> (accessed Apr. 19, 2024).</w:t>
      </w:r>
    </w:p>
    <w:p w14:paraId="237E2CBC" w14:textId="26195A38" w:rsidR="007B1FA9" w:rsidRDefault="007B1FA9" w:rsidP="007B1FA9">
      <w:pPr>
        <w:rPr>
          <w:rFonts w:ascii="Times New Roman" w:eastAsia="Times New Roman" w:hAnsi="Times New Roman" w:cs="Times New Roman"/>
          <w:color w:val="000000"/>
          <w:kern w:val="0"/>
          <w14:ligatures w14:val="none"/>
        </w:rPr>
      </w:pPr>
      <w:r w:rsidRPr="007B1FA9">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3</w:t>
      </w:r>
      <w:r w:rsidRPr="007B1FA9">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w:t>
      </w:r>
      <w:r w:rsidRPr="007B1FA9">
        <w:rPr>
          <w:rFonts w:ascii="Times New Roman" w:eastAsia="Times New Roman" w:hAnsi="Times New Roman" w:cs="Times New Roman"/>
          <w:color w:val="000000"/>
          <w:kern w:val="0"/>
          <w14:ligatures w14:val="none"/>
        </w:rPr>
        <w:t xml:space="preserve">SANS Institute, “Cyber Security Incident Response Plan Cyber and Data Security Incident Response Plan Template.” Available: </w:t>
      </w:r>
      <w:hyperlink r:id="rId23" w:history="1">
        <w:r w:rsidR="00DA0E73" w:rsidRPr="007B1FA9">
          <w:rPr>
            <w:rStyle w:val="Hyperlink"/>
            <w:rFonts w:ascii="Times New Roman" w:eastAsia="Times New Roman" w:hAnsi="Times New Roman" w:cs="Times New Roman"/>
            <w:kern w:val="0"/>
            <w14:ligatures w14:val="none"/>
          </w:rPr>
          <w:t>https://cdn.fedweb.org/fed-34/2/Cyber-Security-Incident-Response-Template.pdf</w:t>
        </w:r>
      </w:hyperlink>
    </w:p>
    <w:p w14:paraId="0F7CBFFD" w14:textId="77777777" w:rsidR="00DA0E73" w:rsidRDefault="00DA0E73" w:rsidP="00DA0E73">
      <w:pPr>
        <w:rPr>
          <w:rFonts w:ascii="Times New Roman" w:eastAsia="Times New Roman" w:hAnsi="Times New Roman" w:cs="Times New Roman"/>
          <w:color w:val="000000"/>
          <w:kern w:val="0"/>
          <w14:ligatures w14:val="none"/>
        </w:rPr>
      </w:pPr>
    </w:p>
    <w:p w14:paraId="5DB25965" w14:textId="0EA5F38A" w:rsidR="00DA0E73" w:rsidRPr="00DA0E73" w:rsidRDefault="00DA0E73" w:rsidP="00DA0E73">
      <w:pPr>
        <w:rPr>
          <w:rFonts w:ascii="Times New Roman" w:eastAsia="Times New Roman" w:hAnsi="Times New Roman" w:cs="Times New Roman"/>
          <w:color w:val="000000"/>
          <w:kern w:val="0"/>
          <w14:ligatures w14:val="none"/>
        </w:rPr>
      </w:pPr>
      <w:r w:rsidRPr="00DA0E73">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4</w:t>
      </w:r>
      <w:r w:rsidRPr="00DA0E73">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w:t>
      </w:r>
      <w:r w:rsidRPr="00DA0E73">
        <w:rPr>
          <w:rFonts w:ascii="Times New Roman" w:eastAsia="Times New Roman" w:hAnsi="Times New Roman" w:cs="Times New Roman"/>
          <w:color w:val="000000"/>
          <w:kern w:val="0"/>
          <w14:ligatures w14:val="none"/>
        </w:rPr>
        <w:t>“Incident Handling Checklist.” Available: https://www.hhs.gov/sites/default/files/incident-handling-checklist.pdf</w:t>
      </w:r>
    </w:p>
    <w:p w14:paraId="671BE2A9" w14:textId="77777777" w:rsidR="006F11F1" w:rsidRDefault="00DA0E73" w:rsidP="006F11F1">
      <w:pPr>
        <w:rPr>
          <w:rFonts w:ascii="Times New Roman" w:eastAsia="Times New Roman" w:hAnsi="Times New Roman" w:cs="Times New Roman"/>
          <w:color w:val="000000"/>
          <w:kern w:val="0"/>
          <w14:ligatures w14:val="none"/>
        </w:rPr>
      </w:pPr>
      <w:r w:rsidRPr="00DA0E73">
        <w:rPr>
          <w:rFonts w:ascii="Times New Roman" w:eastAsia="Times New Roman" w:hAnsi="Times New Roman" w:cs="Times New Roman"/>
          <w:color w:val="000000"/>
          <w:kern w:val="0"/>
          <w14:ligatures w14:val="none"/>
        </w:rPr>
        <w:t>‌</w:t>
      </w:r>
    </w:p>
    <w:p w14:paraId="5BB99509" w14:textId="77777777" w:rsidR="006F11F1" w:rsidRDefault="006F11F1" w:rsidP="006F11F1">
      <w:pPr>
        <w:rPr>
          <w:rFonts w:ascii="Times New Roman" w:eastAsia="Times New Roman" w:hAnsi="Times New Roman" w:cs="Times New Roman"/>
          <w:color w:val="000000"/>
          <w:kern w:val="0"/>
          <w14:ligatures w14:val="none"/>
        </w:rPr>
      </w:pPr>
    </w:p>
    <w:p w14:paraId="41037EC4" w14:textId="32D83B53" w:rsidR="006F11F1" w:rsidRPr="006F11F1" w:rsidRDefault="006F11F1" w:rsidP="006F11F1">
      <w:pPr>
        <w:rPr>
          <w:rFonts w:ascii="Times New Roman" w:eastAsia="Times New Roman" w:hAnsi="Times New Roman" w:cs="Times New Roman"/>
          <w:color w:val="000000"/>
          <w:kern w:val="0"/>
          <w14:ligatures w14:val="none"/>
        </w:rPr>
      </w:pPr>
      <w:r w:rsidRPr="006F11F1">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5</w:t>
      </w:r>
      <w:r w:rsidRPr="006F11F1">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w:t>
      </w:r>
      <w:r w:rsidRPr="006F11F1">
        <w:rPr>
          <w:rFonts w:ascii="Times New Roman" w:eastAsia="Times New Roman" w:hAnsi="Times New Roman" w:cs="Times New Roman"/>
          <w:color w:val="000000"/>
          <w:kern w:val="0"/>
          <w14:ligatures w14:val="none"/>
        </w:rPr>
        <w:t>Carnegie Mellon University, “Incident Response Plan - Information Security Office - Computing Services - Carnegie Mellon University,” </w:t>
      </w:r>
      <w:r w:rsidRPr="006F11F1">
        <w:rPr>
          <w:rFonts w:ascii="Times New Roman" w:eastAsia="Times New Roman" w:hAnsi="Times New Roman" w:cs="Times New Roman"/>
          <w:i/>
          <w:iCs/>
          <w:color w:val="000000"/>
          <w:kern w:val="0"/>
          <w14:ligatures w14:val="none"/>
        </w:rPr>
        <w:t>Cmu.edu</w:t>
      </w:r>
      <w:r w:rsidRPr="006F11F1">
        <w:rPr>
          <w:rFonts w:ascii="Times New Roman" w:eastAsia="Times New Roman" w:hAnsi="Times New Roman" w:cs="Times New Roman"/>
          <w:color w:val="000000"/>
          <w:kern w:val="0"/>
          <w14:ligatures w14:val="none"/>
        </w:rPr>
        <w:t>, 2014. https://www.cmu.edu/iso/governance/procedures/IRPlan.html (accessed Apr. 19, 2024).</w:t>
      </w:r>
    </w:p>
    <w:p w14:paraId="241A780D" w14:textId="11853529" w:rsidR="007B1FA9" w:rsidRPr="007B1FA9" w:rsidRDefault="007B1FA9" w:rsidP="34374F4D">
      <w:pPr>
        <w:spacing w:before="100" w:beforeAutospacing="1" w:after="100" w:afterAutospacing="1"/>
        <w:rPr>
          <w:rFonts w:ascii="Times New Roman" w:eastAsia="Times New Roman" w:hAnsi="Times New Roman" w:cs="Times New Roman"/>
          <w:color w:val="000000" w:themeColor="text1"/>
        </w:rPr>
      </w:pPr>
    </w:p>
    <w:p w14:paraId="6CAAECDC" w14:textId="40D23830" w:rsidR="007B1FA9" w:rsidRPr="007B1FA9" w:rsidRDefault="5807B2F5" w:rsidP="34374F4D">
      <w:pPr>
        <w:spacing w:before="240" w:after="240"/>
        <w:ind w:left="567" w:hanging="567"/>
      </w:pPr>
      <w:r w:rsidRPr="34374F4D">
        <w:rPr>
          <w:rFonts w:ascii="Times New Roman" w:eastAsia="Times New Roman" w:hAnsi="Times New Roman" w:cs="Times New Roman"/>
        </w:rPr>
        <w:t>[</w:t>
      </w:r>
      <w:r w:rsidRPr="0671389B">
        <w:rPr>
          <w:rFonts w:ascii="Times New Roman" w:eastAsia="Times New Roman" w:hAnsi="Times New Roman" w:cs="Times New Roman"/>
        </w:rPr>
        <w:t>6</w:t>
      </w:r>
      <w:r w:rsidRPr="34374F4D">
        <w:rPr>
          <w:rFonts w:ascii="Times New Roman" w:eastAsia="Times New Roman" w:hAnsi="Times New Roman" w:cs="Times New Roman"/>
        </w:rPr>
        <w:t xml:space="preserve">] L. Zeltser, “The critical role of the Security Incident Response Coordinator,” Lenny Zeltser Content, </w:t>
      </w:r>
      <w:hyperlink r:id="rId24">
        <w:r w:rsidRPr="34374F4D">
          <w:rPr>
            <w:rStyle w:val="Hyperlink"/>
            <w:rFonts w:ascii="Times New Roman" w:eastAsia="Times New Roman" w:hAnsi="Times New Roman" w:cs="Times New Roman"/>
          </w:rPr>
          <w:t>https://zeltser.com/information-security-incident-response-coordinator/</w:t>
        </w:r>
      </w:hyperlink>
      <w:r w:rsidRPr="34374F4D">
        <w:rPr>
          <w:rFonts w:ascii="Times New Roman" w:eastAsia="Times New Roman" w:hAnsi="Times New Roman" w:cs="Times New Roman"/>
        </w:rPr>
        <w:t xml:space="preserve"> (accessed Apr. 19, 2024). </w:t>
      </w:r>
    </w:p>
    <w:p w14:paraId="3A86E5BD" w14:textId="7B673F86" w:rsidR="007B1FA9" w:rsidRPr="007B1FA9" w:rsidRDefault="007B1FA9" w:rsidP="007B1FA9">
      <w:pPr>
        <w:spacing w:before="100" w:beforeAutospacing="1" w:after="100" w:afterAutospacing="1"/>
        <w:rPr>
          <w:rFonts w:ascii="Times New Roman" w:eastAsia="Times New Roman" w:hAnsi="Times New Roman" w:cs="Times New Roman"/>
          <w:color w:val="000000"/>
          <w:kern w:val="0"/>
          <w14:ligatures w14:val="none"/>
        </w:rPr>
      </w:pPr>
      <w:r w:rsidRPr="007B1FA9">
        <w:rPr>
          <w:rFonts w:ascii="Times New Roman" w:eastAsia="Times New Roman" w:hAnsi="Times New Roman" w:cs="Times New Roman"/>
          <w:color w:val="000000"/>
          <w:kern w:val="0"/>
          <w14:ligatures w14:val="none"/>
        </w:rPr>
        <w:t>‌</w:t>
      </w:r>
    </w:p>
    <w:p w14:paraId="13A2F9B1" w14:textId="3DA310AC" w:rsidR="007753C0" w:rsidRDefault="007753C0" w:rsidP="771393C7">
      <w:pPr>
        <w:pStyle w:val="NormalWeb"/>
        <w:spacing w:before="0" w:beforeAutospacing="0" w:after="0" w:afterAutospacing="0" w:line="480" w:lineRule="atLeast"/>
        <w:rPr>
          <w:color w:val="000000"/>
        </w:rPr>
      </w:pPr>
    </w:p>
    <w:p w14:paraId="6E51AC4D" w14:textId="77777777" w:rsidR="007753C0" w:rsidRDefault="007753C0" w:rsidP="007753C0">
      <w:pPr>
        <w:pStyle w:val="NormalWeb"/>
        <w:rPr>
          <w:color w:val="000000"/>
        </w:rPr>
      </w:pPr>
      <w:r>
        <w:rPr>
          <w:color w:val="000000"/>
        </w:rPr>
        <w:t>‌</w:t>
      </w:r>
    </w:p>
    <w:p w14:paraId="16D5BF09" w14:textId="77777777" w:rsidR="007753C0" w:rsidRDefault="007753C0" w:rsidP="5AA44C4B">
      <w:pPr>
        <w:spacing w:before="240" w:after="240"/>
        <w:ind w:left="567" w:hanging="567"/>
      </w:pPr>
    </w:p>
    <w:p w14:paraId="62256593" w14:textId="0296709B" w:rsidR="00ED5AF8" w:rsidRDefault="00ED5AF8" w:rsidP="564745DB"/>
    <w:sectPr w:rsidR="00ED5AF8">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EDEBE" w14:textId="77777777" w:rsidR="00275CDB" w:rsidRDefault="00275CDB" w:rsidP="002F2C4F">
      <w:r>
        <w:separator/>
      </w:r>
    </w:p>
  </w:endnote>
  <w:endnote w:type="continuationSeparator" w:id="0">
    <w:p w14:paraId="173F1CC4" w14:textId="77777777" w:rsidR="00275CDB" w:rsidRDefault="00275CDB" w:rsidP="002F2C4F">
      <w:r>
        <w:continuationSeparator/>
      </w:r>
    </w:p>
  </w:endnote>
  <w:endnote w:type="continuationNotice" w:id="1">
    <w:p w14:paraId="74F563A3" w14:textId="77777777" w:rsidR="00275CDB" w:rsidRDefault="00275C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2A4436E" w14:paraId="5A45B1E2" w14:textId="77777777" w:rsidTr="52A4436E">
      <w:trPr>
        <w:trHeight w:val="300"/>
      </w:trPr>
      <w:tc>
        <w:tcPr>
          <w:tcW w:w="3120" w:type="dxa"/>
        </w:tcPr>
        <w:p w14:paraId="6CC483D3" w14:textId="563C2BC1" w:rsidR="52A4436E" w:rsidRDefault="52A4436E" w:rsidP="52A4436E">
          <w:pPr>
            <w:pStyle w:val="Header"/>
            <w:ind w:left="-115"/>
          </w:pPr>
        </w:p>
      </w:tc>
      <w:tc>
        <w:tcPr>
          <w:tcW w:w="3120" w:type="dxa"/>
        </w:tcPr>
        <w:p w14:paraId="61FDCDAF" w14:textId="71C251E1" w:rsidR="52A4436E" w:rsidRDefault="52A4436E" w:rsidP="52A4436E">
          <w:pPr>
            <w:pStyle w:val="Header"/>
            <w:jc w:val="center"/>
          </w:pPr>
        </w:p>
      </w:tc>
      <w:tc>
        <w:tcPr>
          <w:tcW w:w="3120" w:type="dxa"/>
        </w:tcPr>
        <w:p w14:paraId="48E718F3" w14:textId="0B928E08" w:rsidR="52A4436E" w:rsidRDefault="52A4436E" w:rsidP="52A4436E">
          <w:pPr>
            <w:pStyle w:val="Header"/>
            <w:ind w:right="-115"/>
            <w:jc w:val="right"/>
          </w:pPr>
        </w:p>
      </w:tc>
    </w:tr>
  </w:tbl>
  <w:p w14:paraId="597572FF" w14:textId="55C7F942" w:rsidR="002F2C4F" w:rsidRDefault="002F2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B658CF" w14:textId="77777777" w:rsidR="00275CDB" w:rsidRDefault="00275CDB" w:rsidP="002F2C4F">
      <w:r>
        <w:separator/>
      </w:r>
    </w:p>
  </w:footnote>
  <w:footnote w:type="continuationSeparator" w:id="0">
    <w:p w14:paraId="3500E9E8" w14:textId="77777777" w:rsidR="00275CDB" w:rsidRDefault="00275CDB" w:rsidP="002F2C4F">
      <w:r>
        <w:continuationSeparator/>
      </w:r>
    </w:p>
  </w:footnote>
  <w:footnote w:type="continuationNotice" w:id="1">
    <w:p w14:paraId="2D4E90C8" w14:textId="77777777" w:rsidR="00275CDB" w:rsidRDefault="00275C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2A4436E" w14:paraId="3B3FAA85" w14:textId="77777777" w:rsidTr="52A4436E">
      <w:trPr>
        <w:trHeight w:val="300"/>
      </w:trPr>
      <w:tc>
        <w:tcPr>
          <w:tcW w:w="3120" w:type="dxa"/>
        </w:tcPr>
        <w:p w14:paraId="0DDFC384" w14:textId="7D474097" w:rsidR="52A4436E" w:rsidRDefault="52A4436E" w:rsidP="52A4436E">
          <w:pPr>
            <w:pStyle w:val="Header"/>
            <w:ind w:left="-115"/>
          </w:pPr>
        </w:p>
      </w:tc>
      <w:tc>
        <w:tcPr>
          <w:tcW w:w="3120" w:type="dxa"/>
        </w:tcPr>
        <w:p w14:paraId="5E68AE76" w14:textId="3DAD8AF4" w:rsidR="52A4436E" w:rsidRDefault="52A4436E" w:rsidP="52A4436E">
          <w:pPr>
            <w:pStyle w:val="Header"/>
            <w:jc w:val="center"/>
          </w:pPr>
        </w:p>
      </w:tc>
      <w:tc>
        <w:tcPr>
          <w:tcW w:w="3120" w:type="dxa"/>
        </w:tcPr>
        <w:p w14:paraId="36CE900C" w14:textId="5C54BF83" w:rsidR="52A4436E" w:rsidRDefault="52A4436E" w:rsidP="52A4436E">
          <w:pPr>
            <w:pStyle w:val="Header"/>
            <w:ind w:right="-115"/>
            <w:jc w:val="right"/>
          </w:pPr>
        </w:p>
      </w:tc>
    </w:tr>
  </w:tbl>
  <w:p w14:paraId="122706D5" w14:textId="745B1CAA" w:rsidR="002F2C4F" w:rsidRDefault="002F2C4F">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L34uQIcy" int2:invalidationBookmarkName="" int2:hashCode="QHjLWWRXVTD8oP" int2:id="u2jWfggS">
      <int2:state int2:value="Rejected" int2:type="AugLoop_Text_Critique"/>
    </int2:bookmark>
    <int2:bookmark int2:bookmarkName="_Int_OiOU5lqu" int2:invalidationBookmarkName="" int2:hashCode="kJ0rXZcIW3nCrW" int2:id="Fk0akNJA">
      <int2:state int2:value="Rejected" int2:type="AugLoop_Text_Critique"/>
    </int2:bookmark>
    <int2:bookmark int2:bookmarkName="_Int_jzfqaJOl" int2:invalidationBookmarkName="" int2:hashCode="Pk4WNz9TpnpmRV" int2:id="HLpX45Cw">
      <int2:state int2:value="Rejected" int2:type="AugLoop_Text_Critique"/>
    </int2:bookmark>
    <int2:bookmark int2:bookmarkName="_Int_WGaQow5q" int2:invalidationBookmarkName="" int2:hashCode="oXyaqmHoChv3HQ" int2:id="Qbefkxtd">
      <int2:state int2:value="Rejected" int2:type="AugLoop_Text_Critique"/>
    </int2:bookmark>
    <int2:bookmark int2:bookmarkName="_Int_ScbyLjVx" int2:invalidationBookmarkName="" int2:hashCode="qjmVIbGyvlY314" int2:id="VVD1iAv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030C0"/>
    <w:multiLevelType w:val="hybridMultilevel"/>
    <w:tmpl w:val="CF78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D5E4"/>
    <w:multiLevelType w:val="hybridMultilevel"/>
    <w:tmpl w:val="FFFFFFFF"/>
    <w:lvl w:ilvl="0" w:tplc="E93AE1AC">
      <w:start w:val="1"/>
      <w:numFmt w:val="bullet"/>
      <w:lvlText w:val="-"/>
      <w:lvlJc w:val="left"/>
      <w:pPr>
        <w:ind w:left="720" w:hanging="360"/>
      </w:pPr>
      <w:rPr>
        <w:rFonts w:ascii="Aptos" w:hAnsi="Aptos" w:hint="default"/>
      </w:rPr>
    </w:lvl>
    <w:lvl w:ilvl="1" w:tplc="429A7310">
      <w:start w:val="1"/>
      <w:numFmt w:val="bullet"/>
      <w:lvlText w:val="o"/>
      <w:lvlJc w:val="left"/>
      <w:pPr>
        <w:ind w:left="1440" w:hanging="360"/>
      </w:pPr>
      <w:rPr>
        <w:rFonts w:ascii="Courier New" w:hAnsi="Courier New" w:hint="default"/>
      </w:rPr>
    </w:lvl>
    <w:lvl w:ilvl="2" w:tplc="8D149E46">
      <w:start w:val="1"/>
      <w:numFmt w:val="bullet"/>
      <w:lvlText w:val=""/>
      <w:lvlJc w:val="left"/>
      <w:pPr>
        <w:ind w:left="2160" w:hanging="360"/>
      </w:pPr>
      <w:rPr>
        <w:rFonts w:ascii="Wingdings" w:hAnsi="Wingdings" w:hint="default"/>
      </w:rPr>
    </w:lvl>
    <w:lvl w:ilvl="3" w:tplc="63703A9A">
      <w:start w:val="1"/>
      <w:numFmt w:val="bullet"/>
      <w:lvlText w:val=""/>
      <w:lvlJc w:val="left"/>
      <w:pPr>
        <w:ind w:left="2880" w:hanging="360"/>
      </w:pPr>
      <w:rPr>
        <w:rFonts w:ascii="Symbol" w:hAnsi="Symbol" w:hint="default"/>
      </w:rPr>
    </w:lvl>
    <w:lvl w:ilvl="4" w:tplc="84423F4A">
      <w:start w:val="1"/>
      <w:numFmt w:val="bullet"/>
      <w:lvlText w:val="o"/>
      <w:lvlJc w:val="left"/>
      <w:pPr>
        <w:ind w:left="3600" w:hanging="360"/>
      </w:pPr>
      <w:rPr>
        <w:rFonts w:ascii="Courier New" w:hAnsi="Courier New" w:hint="default"/>
      </w:rPr>
    </w:lvl>
    <w:lvl w:ilvl="5" w:tplc="778CC8AA">
      <w:start w:val="1"/>
      <w:numFmt w:val="bullet"/>
      <w:lvlText w:val=""/>
      <w:lvlJc w:val="left"/>
      <w:pPr>
        <w:ind w:left="4320" w:hanging="360"/>
      </w:pPr>
      <w:rPr>
        <w:rFonts w:ascii="Wingdings" w:hAnsi="Wingdings" w:hint="default"/>
      </w:rPr>
    </w:lvl>
    <w:lvl w:ilvl="6" w:tplc="BA76AF4C">
      <w:start w:val="1"/>
      <w:numFmt w:val="bullet"/>
      <w:lvlText w:val=""/>
      <w:lvlJc w:val="left"/>
      <w:pPr>
        <w:ind w:left="5040" w:hanging="360"/>
      </w:pPr>
      <w:rPr>
        <w:rFonts w:ascii="Symbol" w:hAnsi="Symbol" w:hint="default"/>
      </w:rPr>
    </w:lvl>
    <w:lvl w:ilvl="7" w:tplc="87869A56">
      <w:start w:val="1"/>
      <w:numFmt w:val="bullet"/>
      <w:lvlText w:val="o"/>
      <w:lvlJc w:val="left"/>
      <w:pPr>
        <w:ind w:left="5760" w:hanging="360"/>
      </w:pPr>
      <w:rPr>
        <w:rFonts w:ascii="Courier New" w:hAnsi="Courier New" w:hint="default"/>
      </w:rPr>
    </w:lvl>
    <w:lvl w:ilvl="8" w:tplc="7C94B940">
      <w:start w:val="1"/>
      <w:numFmt w:val="bullet"/>
      <w:lvlText w:val=""/>
      <w:lvlJc w:val="left"/>
      <w:pPr>
        <w:ind w:left="6480" w:hanging="360"/>
      </w:pPr>
      <w:rPr>
        <w:rFonts w:ascii="Wingdings" w:hAnsi="Wingdings" w:hint="default"/>
      </w:rPr>
    </w:lvl>
  </w:abstractNum>
  <w:abstractNum w:abstractNumId="2" w15:restartNumberingAfterBreak="0">
    <w:nsid w:val="057EA38E"/>
    <w:multiLevelType w:val="hybridMultilevel"/>
    <w:tmpl w:val="FFFFFFFF"/>
    <w:lvl w:ilvl="0" w:tplc="C4EE8210">
      <w:start w:val="1"/>
      <w:numFmt w:val="bullet"/>
      <w:lvlText w:val="-"/>
      <w:lvlJc w:val="left"/>
      <w:pPr>
        <w:ind w:left="720" w:hanging="360"/>
      </w:pPr>
      <w:rPr>
        <w:rFonts w:ascii="Aptos" w:hAnsi="Aptos" w:hint="default"/>
      </w:rPr>
    </w:lvl>
    <w:lvl w:ilvl="1" w:tplc="3A7ABAA2">
      <w:start w:val="1"/>
      <w:numFmt w:val="bullet"/>
      <w:lvlText w:val="o"/>
      <w:lvlJc w:val="left"/>
      <w:pPr>
        <w:ind w:left="1440" w:hanging="360"/>
      </w:pPr>
      <w:rPr>
        <w:rFonts w:ascii="Courier New" w:hAnsi="Courier New" w:hint="default"/>
      </w:rPr>
    </w:lvl>
    <w:lvl w:ilvl="2" w:tplc="5DB434FE">
      <w:start w:val="1"/>
      <w:numFmt w:val="bullet"/>
      <w:lvlText w:val=""/>
      <w:lvlJc w:val="left"/>
      <w:pPr>
        <w:ind w:left="2160" w:hanging="360"/>
      </w:pPr>
      <w:rPr>
        <w:rFonts w:ascii="Wingdings" w:hAnsi="Wingdings" w:hint="default"/>
      </w:rPr>
    </w:lvl>
    <w:lvl w:ilvl="3" w:tplc="44C4A266">
      <w:start w:val="1"/>
      <w:numFmt w:val="bullet"/>
      <w:lvlText w:val=""/>
      <w:lvlJc w:val="left"/>
      <w:pPr>
        <w:ind w:left="2880" w:hanging="360"/>
      </w:pPr>
      <w:rPr>
        <w:rFonts w:ascii="Symbol" w:hAnsi="Symbol" w:hint="default"/>
      </w:rPr>
    </w:lvl>
    <w:lvl w:ilvl="4" w:tplc="AB58F92A">
      <w:start w:val="1"/>
      <w:numFmt w:val="bullet"/>
      <w:lvlText w:val="o"/>
      <w:lvlJc w:val="left"/>
      <w:pPr>
        <w:ind w:left="3600" w:hanging="360"/>
      </w:pPr>
      <w:rPr>
        <w:rFonts w:ascii="Courier New" w:hAnsi="Courier New" w:hint="default"/>
      </w:rPr>
    </w:lvl>
    <w:lvl w:ilvl="5" w:tplc="4F003BD4">
      <w:start w:val="1"/>
      <w:numFmt w:val="bullet"/>
      <w:lvlText w:val=""/>
      <w:lvlJc w:val="left"/>
      <w:pPr>
        <w:ind w:left="4320" w:hanging="360"/>
      </w:pPr>
      <w:rPr>
        <w:rFonts w:ascii="Wingdings" w:hAnsi="Wingdings" w:hint="default"/>
      </w:rPr>
    </w:lvl>
    <w:lvl w:ilvl="6" w:tplc="B59A4C48">
      <w:start w:val="1"/>
      <w:numFmt w:val="bullet"/>
      <w:lvlText w:val=""/>
      <w:lvlJc w:val="left"/>
      <w:pPr>
        <w:ind w:left="5040" w:hanging="360"/>
      </w:pPr>
      <w:rPr>
        <w:rFonts w:ascii="Symbol" w:hAnsi="Symbol" w:hint="default"/>
      </w:rPr>
    </w:lvl>
    <w:lvl w:ilvl="7" w:tplc="D23AAAFA">
      <w:start w:val="1"/>
      <w:numFmt w:val="bullet"/>
      <w:lvlText w:val="o"/>
      <w:lvlJc w:val="left"/>
      <w:pPr>
        <w:ind w:left="5760" w:hanging="360"/>
      </w:pPr>
      <w:rPr>
        <w:rFonts w:ascii="Courier New" w:hAnsi="Courier New" w:hint="default"/>
      </w:rPr>
    </w:lvl>
    <w:lvl w:ilvl="8" w:tplc="E7867B5A">
      <w:start w:val="1"/>
      <w:numFmt w:val="bullet"/>
      <w:lvlText w:val=""/>
      <w:lvlJc w:val="left"/>
      <w:pPr>
        <w:ind w:left="6480" w:hanging="360"/>
      </w:pPr>
      <w:rPr>
        <w:rFonts w:ascii="Wingdings" w:hAnsi="Wingdings" w:hint="default"/>
      </w:rPr>
    </w:lvl>
  </w:abstractNum>
  <w:abstractNum w:abstractNumId="3" w15:restartNumberingAfterBreak="0">
    <w:nsid w:val="0BA32F33"/>
    <w:multiLevelType w:val="hybridMultilevel"/>
    <w:tmpl w:val="C5DAC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9387E"/>
    <w:multiLevelType w:val="hybridMultilevel"/>
    <w:tmpl w:val="5540DC16"/>
    <w:lvl w:ilvl="0" w:tplc="B2B8C6C0">
      <w:start w:val="1"/>
      <w:numFmt w:val="bullet"/>
      <w:lvlText w:val=""/>
      <w:lvlJc w:val="left"/>
      <w:pPr>
        <w:ind w:left="720" w:hanging="360"/>
      </w:pPr>
      <w:rPr>
        <w:rFonts w:ascii="Symbol" w:hAnsi="Symbol" w:hint="default"/>
      </w:rPr>
    </w:lvl>
    <w:lvl w:ilvl="1" w:tplc="46A8F948">
      <w:start w:val="1"/>
      <w:numFmt w:val="bullet"/>
      <w:lvlText w:val="o"/>
      <w:lvlJc w:val="left"/>
      <w:pPr>
        <w:ind w:left="1440" w:hanging="360"/>
      </w:pPr>
      <w:rPr>
        <w:rFonts w:ascii="Courier New" w:hAnsi="Courier New" w:hint="default"/>
      </w:rPr>
    </w:lvl>
    <w:lvl w:ilvl="2" w:tplc="C0EA7BCA">
      <w:start w:val="1"/>
      <w:numFmt w:val="bullet"/>
      <w:lvlText w:val=""/>
      <w:lvlJc w:val="left"/>
      <w:pPr>
        <w:ind w:left="2160" w:hanging="360"/>
      </w:pPr>
      <w:rPr>
        <w:rFonts w:ascii="Wingdings" w:hAnsi="Wingdings" w:hint="default"/>
      </w:rPr>
    </w:lvl>
    <w:lvl w:ilvl="3" w:tplc="568CC5C4">
      <w:start w:val="1"/>
      <w:numFmt w:val="bullet"/>
      <w:lvlText w:val=""/>
      <w:lvlJc w:val="left"/>
      <w:pPr>
        <w:ind w:left="2880" w:hanging="360"/>
      </w:pPr>
      <w:rPr>
        <w:rFonts w:ascii="Symbol" w:hAnsi="Symbol" w:hint="default"/>
      </w:rPr>
    </w:lvl>
    <w:lvl w:ilvl="4" w:tplc="6D00F492">
      <w:start w:val="1"/>
      <w:numFmt w:val="bullet"/>
      <w:lvlText w:val="o"/>
      <w:lvlJc w:val="left"/>
      <w:pPr>
        <w:ind w:left="3600" w:hanging="360"/>
      </w:pPr>
      <w:rPr>
        <w:rFonts w:ascii="Courier New" w:hAnsi="Courier New" w:hint="default"/>
      </w:rPr>
    </w:lvl>
    <w:lvl w:ilvl="5" w:tplc="4A147916">
      <w:start w:val="1"/>
      <w:numFmt w:val="bullet"/>
      <w:lvlText w:val=""/>
      <w:lvlJc w:val="left"/>
      <w:pPr>
        <w:ind w:left="4320" w:hanging="360"/>
      </w:pPr>
      <w:rPr>
        <w:rFonts w:ascii="Wingdings" w:hAnsi="Wingdings" w:hint="default"/>
      </w:rPr>
    </w:lvl>
    <w:lvl w:ilvl="6" w:tplc="C236481C">
      <w:start w:val="1"/>
      <w:numFmt w:val="bullet"/>
      <w:lvlText w:val=""/>
      <w:lvlJc w:val="left"/>
      <w:pPr>
        <w:ind w:left="5040" w:hanging="360"/>
      </w:pPr>
      <w:rPr>
        <w:rFonts w:ascii="Symbol" w:hAnsi="Symbol" w:hint="default"/>
      </w:rPr>
    </w:lvl>
    <w:lvl w:ilvl="7" w:tplc="AF501EF6">
      <w:start w:val="1"/>
      <w:numFmt w:val="bullet"/>
      <w:lvlText w:val="o"/>
      <w:lvlJc w:val="left"/>
      <w:pPr>
        <w:ind w:left="5760" w:hanging="360"/>
      </w:pPr>
      <w:rPr>
        <w:rFonts w:ascii="Courier New" w:hAnsi="Courier New" w:hint="default"/>
      </w:rPr>
    </w:lvl>
    <w:lvl w:ilvl="8" w:tplc="4EB03B4A">
      <w:start w:val="1"/>
      <w:numFmt w:val="bullet"/>
      <w:lvlText w:val=""/>
      <w:lvlJc w:val="left"/>
      <w:pPr>
        <w:ind w:left="6480" w:hanging="360"/>
      </w:pPr>
      <w:rPr>
        <w:rFonts w:ascii="Wingdings" w:hAnsi="Wingdings" w:hint="default"/>
      </w:rPr>
    </w:lvl>
  </w:abstractNum>
  <w:abstractNum w:abstractNumId="5" w15:restartNumberingAfterBreak="0">
    <w:nsid w:val="0F695300"/>
    <w:multiLevelType w:val="hybridMultilevel"/>
    <w:tmpl w:val="E2C2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836EB"/>
    <w:multiLevelType w:val="hybridMultilevel"/>
    <w:tmpl w:val="FFFFFFFF"/>
    <w:lvl w:ilvl="0" w:tplc="0B702816">
      <w:start w:val="1"/>
      <w:numFmt w:val="bullet"/>
      <w:lvlText w:val=""/>
      <w:lvlJc w:val="left"/>
      <w:pPr>
        <w:ind w:left="720" w:hanging="360"/>
      </w:pPr>
      <w:rPr>
        <w:rFonts w:ascii="Symbol" w:hAnsi="Symbol" w:hint="default"/>
      </w:rPr>
    </w:lvl>
    <w:lvl w:ilvl="1" w:tplc="23CA588C">
      <w:start w:val="1"/>
      <w:numFmt w:val="bullet"/>
      <w:lvlText w:val="o"/>
      <w:lvlJc w:val="left"/>
      <w:pPr>
        <w:ind w:left="1440" w:hanging="360"/>
      </w:pPr>
      <w:rPr>
        <w:rFonts w:ascii="Courier New" w:hAnsi="Courier New" w:hint="default"/>
      </w:rPr>
    </w:lvl>
    <w:lvl w:ilvl="2" w:tplc="55AE8EA0">
      <w:start w:val="1"/>
      <w:numFmt w:val="bullet"/>
      <w:lvlText w:val=""/>
      <w:lvlJc w:val="left"/>
      <w:pPr>
        <w:ind w:left="2160" w:hanging="360"/>
      </w:pPr>
      <w:rPr>
        <w:rFonts w:ascii="Wingdings" w:hAnsi="Wingdings" w:hint="default"/>
      </w:rPr>
    </w:lvl>
    <w:lvl w:ilvl="3" w:tplc="1D3A8D00">
      <w:start w:val="1"/>
      <w:numFmt w:val="bullet"/>
      <w:lvlText w:val=""/>
      <w:lvlJc w:val="left"/>
      <w:pPr>
        <w:ind w:left="2880" w:hanging="360"/>
      </w:pPr>
      <w:rPr>
        <w:rFonts w:ascii="Symbol" w:hAnsi="Symbol" w:hint="default"/>
      </w:rPr>
    </w:lvl>
    <w:lvl w:ilvl="4" w:tplc="DAEAED50">
      <w:start w:val="1"/>
      <w:numFmt w:val="bullet"/>
      <w:lvlText w:val="o"/>
      <w:lvlJc w:val="left"/>
      <w:pPr>
        <w:ind w:left="3600" w:hanging="360"/>
      </w:pPr>
      <w:rPr>
        <w:rFonts w:ascii="Courier New" w:hAnsi="Courier New" w:hint="default"/>
      </w:rPr>
    </w:lvl>
    <w:lvl w:ilvl="5" w:tplc="A37EAA7E">
      <w:start w:val="1"/>
      <w:numFmt w:val="bullet"/>
      <w:lvlText w:val=""/>
      <w:lvlJc w:val="left"/>
      <w:pPr>
        <w:ind w:left="4320" w:hanging="360"/>
      </w:pPr>
      <w:rPr>
        <w:rFonts w:ascii="Wingdings" w:hAnsi="Wingdings" w:hint="default"/>
      </w:rPr>
    </w:lvl>
    <w:lvl w:ilvl="6" w:tplc="1D1E5916">
      <w:start w:val="1"/>
      <w:numFmt w:val="bullet"/>
      <w:lvlText w:val=""/>
      <w:lvlJc w:val="left"/>
      <w:pPr>
        <w:ind w:left="5040" w:hanging="360"/>
      </w:pPr>
      <w:rPr>
        <w:rFonts w:ascii="Symbol" w:hAnsi="Symbol" w:hint="default"/>
      </w:rPr>
    </w:lvl>
    <w:lvl w:ilvl="7" w:tplc="22CC52DA">
      <w:start w:val="1"/>
      <w:numFmt w:val="bullet"/>
      <w:lvlText w:val="o"/>
      <w:lvlJc w:val="left"/>
      <w:pPr>
        <w:ind w:left="5760" w:hanging="360"/>
      </w:pPr>
      <w:rPr>
        <w:rFonts w:ascii="Courier New" w:hAnsi="Courier New" w:hint="default"/>
      </w:rPr>
    </w:lvl>
    <w:lvl w:ilvl="8" w:tplc="F7EE0286">
      <w:start w:val="1"/>
      <w:numFmt w:val="bullet"/>
      <w:lvlText w:val=""/>
      <w:lvlJc w:val="left"/>
      <w:pPr>
        <w:ind w:left="6480" w:hanging="360"/>
      </w:pPr>
      <w:rPr>
        <w:rFonts w:ascii="Wingdings" w:hAnsi="Wingdings" w:hint="default"/>
      </w:rPr>
    </w:lvl>
  </w:abstractNum>
  <w:abstractNum w:abstractNumId="7" w15:restartNumberingAfterBreak="0">
    <w:nsid w:val="12BFEC8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1A325997"/>
    <w:multiLevelType w:val="hybridMultilevel"/>
    <w:tmpl w:val="FFFFFFFF"/>
    <w:lvl w:ilvl="0" w:tplc="B9C42C6A">
      <w:start w:val="1"/>
      <w:numFmt w:val="bullet"/>
      <w:lvlText w:val=""/>
      <w:lvlJc w:val="left"/>
      <w:pPr>
        <w:ind w:left="720" w:hanging="360"/>
      </w:pPr>
      <w:rPr>
        <w:rFonts w:ascii="Symbol" w:hAnsi="Symbol" w:hint="default"/>
      </w:rPr>
    </w:lvl>
    <w:lvl w:ilvl="1" w:tplc="27AEB82C">
      <w:start w:val="1"/>
      <w:numFmt w:val="bullet"/>
      <w:lvlText w:val="o"/>
      <w:lvlJc w:val="left"/>
      <w:pPr>
        <w:ind w:left="1440" w:hanging="360"/>
      </w:pPr>
      <w:rPr>
        <w:rFonts w:ascii="Courier New" w:hAnsi="Courier New" w:hint="default"/>
      </w:rPr>
    </w:lvl>
    <w:lvl w:ilvl="2" w:tplc="0A54B0C8">
      <w:start w:val="1"/>
      <w:numFmt w:val="bullet"/>
      <w:lvlText w:val=""/>
      <w:lvlJc w:val="left"/>
      <w:pPr>
        <w:ind w:left="2160" w:hanging="360"/>
      </w:pPr>
      <w:rPr>
        <w:rFonts w:ascii="Wingdings" w:hAnsi="Wingdings" w:hint="default"/>
      </w:rPr>
    </w:lvl>
    <w:lvl w:ilvl="3" w:tplc="6BBEC208">
      <w:start w:val="1"/>
      <w:numFmt w:val="bullet"/>
      <w:lvlText w:val=""/>
      <w:lvlJc w:val="left"/>
      <w:pPr>
        <w:ind w:left="2880" w:hanging="360"/>
      </w:pPr>
      <w:rPr>
        <w:rFonts w:ascii="Symbol" w:hAnsi="Symbol" w:hint="default"/>
      </w:rPr>
    </w:lvl>
    <w:lvl w:ilvl="4" w:tplc="4B847682">
      <w:start w:val="1"/>
      <w:numFmt w:val="bullet"/>
      <w:lvlText w:val="o"/>
      <w:lvlJc w:val="left"/>
      <w:pPr>
        <w:ind w:left="3600" w:hanging="360"/>
      </w:pPr>
      <w:rPr>
        <w:rFonts w:ascii="Courier New" w:hAnsi="Courier New" w:hint="default"/>
      </w:rPr>
    </w:lvl>
    <w:lvl w:ilvl="5" w:tplc="F3849C78">
      <w:start w:val="1"/>
      <w:numFmt w:val="bullet"/>
      <w:lvlText w:val=""/>
      <w:lvlJc w:val="left"/>
      <w:pPr>
        <w:ind w:left="4320" w:hanging="360"/>
      </w:pPr>
      <w:rPr>
        <w:rFonts w:ascii="Wingdings" w:hAnsi="Wingdings" w:hint="default"/>
      </w:rPr>
    </w:lvl>
    <w:lvl w:ilvl="6" w:tplc="1F7AE59C">
      <w:start w:val="1"/>
      <w:numFmt w:val="bullet"/>
      <w:lvlText w:val=""/>
      <w:lvlJc w:val="left"/>
      <w:pPr>
        <w:ind w:left="5040" w:hanging="360"/>
      </w:pPr>
      <w:rPr>
        <w:rFonts w:ascii="Symbol" w:hAnsi="Symbol" w:hint="default"/>
      </w:rPr>
    </w:lvl>
    <w:lvl w:ilvl="7" w:tplc="0E36A462">
      <w:start w:val="1"/>
      <w:numFmt w:val="bullet"/>
      <w:lvlText w:val="o"/>
      <w:lvlJc w:val="left"/>
      <w:pPr>
        <w:ind w:left="5760" w:hanging="360"/>
      </w:pPr>
      <w:rPr>
        <w:rFonts w:ascii="Courier New" w:hAnsi="Courier New" w:hint="default"/>
      </w:rPr>
    </w:lvl>
    <w:lvl w:ilvl="8" w:tplc="E01654E4">
      <w:start w:val="1"/>
      <w:numFmt w:val="bullet"/>
      <w:lvlText w:val=""/>
      <w:lvlJc w:val="left"/>
      <w:pPr>
        <w:ind w:left="6480" w:hanging="360"/>
      </w:pPr>
      <w:rPr>
        <w:rFonts w:ascii="Wingdings" w:hAnsi="Wingdings" w:hint="default"/>
      </w:rPr>
    </w:lvl>
  </w:abstractNum>
  <w:abstractNum w:abstractNumId="9" w15:restartNumberingAfterBreak="0">
    <w:nsid w:val="1A6ED8A5"/>
    <w:multiLevelType w:val="hybridMultilevel"/>
    <w:tmpl w:val="FFFFFFFF"/>
    <w:lvl w:ilvl="0" w:tplc="530085A0">
      <w:start w:val="1"/>
      <w:numFmt w:val="bullet"/>
      <w:lvlText w:val=""/>
      <w:lvlJc w:val="left"/>
      <w:pPr>
        <w:ind w:left="720" w:hanging="360"/>
      </w:pPr>
      <w:rPr>
        <w:rFonts w:ascii="Symbol" w:hAnsi="Symbol" w:hint="default"/>
      </w:rPr>
    </w:lvl>
    <w:lvl w:ilvl="1" w:tplc="C2C2413A">
      <w:start w:val="1"/>
      <w:numFmt w:val="bullet"/>
      <w:lvlText w:val="o"/>
      <w:lvlJc w:val="left"/>
      <w:pPr>
        <w:ind w:left="1440" w:hanging="360"/>
      </w:pPr>
      <w:rPr>
        <w:rFonts w:ascii="Courier New" w:hAnsi="Courier New" w:hint="default"/>
      </w:rPr>
    </w:lvl>
    <w:lvl w:ilvl="2" w:tplc="D01ECEA4">
      <w:start w:val="1"/>
      <w:numFmt w:val="bullet"/>
      <w:lvlText w:val=""/>
      <w:lvlJc w:val="left"/>
      <w:pPr>
        <w:ind w:left="2160" w:hanging="360"/>
      </w:pPr>
      <w:rPr>
        <w:rFonts w:ascii="Wingdings" w:hAnsi="Wingdings" w:hint="default"/>
      </w:rPr>
    </w:lvl>
    <w:lvl w:ilvl="3" w:tplc="253E2CE8">
      <w:start w:val="1"/>
      <w:numFmt w:val="bullet"/>
      <w:lvlText w:val=""/>
      <w:lvlJc w:val="left"/>
      <w:pPr>
        <w:ind w:left="2880" w:hanging="360"/>
      </w:pPr>
      <w:rPr>
        <w:rFonts w:ascii="Symbol" w:hAnsi="Symbol" w:hint="default"/>
      </w:rPr>
    </w:lvl>
    <w:lvl w:ilvl="4" w:tplc="460A47AC">
      <w:start w:val="1"/>
      <w:numFmt w:val="bullet"/>
      <w:lvlText w:val="o"/>
      <w:lvlJc w:val="left"/>
      <w:pPr>
        <w:ind w:left="3600" w:hanging="360"/>
      </w:pPr>
      <w:rPr>
        <w:rFonts w:ascii="Courier New" w:hAnsi="Courier New" w:hint="default"/>
      </w:rPr>
    </w:lvl>
    <w:lvl w:ilvl="5" w:tplc="FBD6CBEA">
      <w:start w:val="1"/>
      <w:numFmt w:val="bullet"/>
      <w:lvlText w:val=""/>
      <w:lvlJc w:val="left"/>
      <w:pPr>
        <w:ind w:left="4320" w:hanging="360"/>
      </w:pPr>
      <w:rPr>
        <w:rFonts w:ascii="Wingdings" w:hAnsi="Wingdings" w:hint="default"/>
      </w:rPr>
    </w:lvl>
    <w:lvl w:ilvl="6" w:tplc="5BD46F84">
      <w:start w:val="1"/>
      <w:numFmt w:val="bullet"/>
      <w:lvlText w:val=""/>
      <w:lvlJc w:val="left"/>
      <w:pPr>
        <w:ind w:left="5040" w:hanging="360"/>
      </w:pPr>
      <w:rPr>
        <w:rFonts w:ascii="Symbol" w:hAnsi="Symbol" w:hint="default"/>
      </w:rPr>
    </w:lvl>
    <w:lvl w:ilvl="7" w:tplc="ADF8826A">
      <w:start w:val="1"/>
      <w:numFmt w:val="bullet"/>
      <w:lvlText w:val="o"/>
      <w:lvlJc w:val="left"/>
      <w:pPr>
        <w:ind w:left="5760" w:hanging="360"/>
      </w:pPr>
      <w:rPr>
        <w:rFonts w:ascii="Courier New" w:hAnsi="Courier New" w:hint="default"/>
      </w:rPr>
    </w:lvl>
    <w:lvl w:ilvl="8" w:tplc="9BC08952">
      <w:start w:val="1"/>
      <w:numFmt w:val="bullet"/>
      <w:lvlText w:val=""/>
      <w:lvlJc w:val="left"/>
      <w:pPr>
        <w:ind w:left="6480" w:hanging="360"/>
      </w:pPr>
      <w:rPr>
        <w:rFonts w:ascii="Wingdings" w:hAnsi="Wingdings" w:hint="default"/>
      </w:rPr>
    </w:lvl>
  </w:abstractNum>
  <w:abstractNum w:abstractNumId="10" w15:restartNumberingAfterBreak="0">
    <w:nsid w:val="1A6F0497"/>
    <w:multiLevelType w:val="hybridMultilevel"/>
    <w:tmpl w:val="FFFFFFFF"/>
    <w:lvl w:ilvl="0" w:tplc="EA684842">
      <w:start w:val="1"/>
      <w:numFmt w:val="bullet"/>
      <w:lvlText w:val=""/>
      <w:lvlJc w:val="left"/>
      <w:pPr>
        <w:ind w:left="720" w:hanging="360"/>
      </w:pPr>
      <w:rPr>
        <w:rFonts w:ascii="Symbol" w:hAnsi="Symbol" w:hint="default"/>
      </w:rPr>
    </w:lvl>
    <w:lvl w:ilvl="1" w:tplc="97F65CFA">
      <w:start w:val="1"/>
      <w:numFmt w:val="bullet"/>
      <w:lvlText w:val="-"/>
      <w:lvlJc w:val="left"/>
      <w:pPr>
        <w:ind w:left="1440" w:hanging="360"/>
      </w:pPr>
      <w:rPr>
        <w:rFonts w:ascii="Aptos" w:hAnsi="Aptos" w:hint="default"/>
      </w:rPr>
    </w:lvl>
    <w:lvl w:ilvl="2" w:tplc="4014944C">
      <w:start w:val="1"/>
      <w:numFmt w:val="bullet"/>
      <w:lvlText w:val=""/>
      <w:lvlJc w:val="left"/>
      <w:pPr>
        <w:ind w:left="2160" w:hanging="360"/>
      </w:pPr>
      <w:rPr>
        <w:rFonts w:ascii="Wingdings" w:hAnsi="Wingdings" w:hint="default"/>
      </w:rPr>
    </w:lvl>
    <w:lvl w:ilvl="3" w:tplc="BBF4FAF6">
      <w:start w:val="1"/>
      <w:numFmt w:val="bullet"/>
      <w:lvlText w:val=""/>
      <w:lvlJc w:val="left"/>
      <w:pPr>
        <w:ind w:left="2880" w:hanging="360"/>
      </w:pPr>
      <w:rPr>
        <w:rFonts w:ascii="Symbol" w:hAnsi="Symbol" w:hint="default"/>
      </w:rPr>
    </w:lvl>
    <w:lvl w:ilvl="4" w:tplc="3BB6232A">
      <w:start w:val="1"/>
      <w:numFmt w:val="bullet"/>
      <w:lvlText w:val="o"/>
      <w:lvlJc w:val="left"/>
      <w:pPr>
        <w:ind w:left="3600" w:hanging="360"/>
      </w:pPr>
      <w:rPr>
        <w:rFonts w:ascii="Courier New" w:hAnsi="Courier New" w:hint="default"/>
      </w:rPr>
    </w:lvl>
    <w:lvl w:ilvl="5" w:tplc="65CCB1D6">
      <w:start w:val="1"/>
      <w:numFmt w:val="bullet"/>
      <w:lvlText w:val=""/>
      <w:lvlJc w:val="left"/>
      <w:pPr>
        <w:ind w:left="4320" w:hanging="360"/>
      </w:pPr>
      <w:rPr>
        <w:rFonts w:ascii="Wingdings" w:hAnsi="Wingdings" w:hint="default"/>
      </w:rPr>
    </w:lvl>
    <w:lvl w:ilvl="6" w:tplc="0DB07F64">
      <w:start w:val="1"/>
      <w:numFmt w:val="bullet"/>
      <w:lvlText w:val=""/>
      <w:lvlJc w:val="left"/>
      <w:pPr>
        <w:ind w:left="5040" w:hanging="360"/>
      </w:pPr>
      <w:rPr>
        <w:rFonts w:ascii="Symbol" w:hAnsi="Symbol" w:hint="default"/>
      </w:rPr>
    </w:lvl>
    <w:lvl w:ilvl="7" w:tplc="B1D6D5FA">
      <w:start w:val="1"/>
      <w:numFmt w:val="bullet"/>
      <w:lvlText w:val="o"/>
      <w:lvlJc w:val="left"/>
      <w:pPr>
        <w:ind w:left="5760" w:hanging="360"/>
      </w:pPr>
      <w:rPr>
        <w:rFonts w:ascii="Courier New" w:hAnsi="Courier New" w:hint="default"/>
      </w:rPr>
    </w:lvl>
    <w:lvl w:ilvl="8" w:tplc="69FA2B9A">
      <w:start w:val="1"/>
      <w:numFmt w:val="bullet"/>
      <w:lvlText w:val=""/>
      <w:lvlJc w:val="left"/>
      <w:pPr>
        <w:ind w:left="6480" w:hanging="360"/>
      </w:pPr>
      <w:rPr>
        <w:rFonts w:ascii="Wingdings" w:hAnsi="Wingdings" w:hint="default"/>
      </w:rPr>
    </w:lvl>
  </w:abstractNum>
  <w:abstractNum w:abstractNumId="11" w15:restartNumberingAfterBreak="0">
    <w:nsid w:val="1C20A178"/>
    <w:multiLevelType w:val="hybridMultilevel"/>
    <w:tmpl w:val="FFFFFFFF"/>
    <w:lvl w:ilvl="0" w:tplc="551C6478">
      <w:start w:val="1"/>
      <w:numFmt w:val="bullet"/>
      <w:lvlText w:val="-"/>
      <w:lvlJc w:val="left"/>
      <w:pPr>
        <w:ind w:left="720" w:hanging="360"/>
      </w:pPr>
      <w:rPr>
        <w:rFonts w:ascii="Aptos" w:hAnsi="Aptos" w:hint="default"/>
      </w:rPr>
    </w:lvl>
    <w:lvl w:ilvl="1" w:tplc="D49299A0">
      <w:start w:val="1"/>
      <w:numFmt w:val="bullet"/>
      <w:lvlText w:val="o"/>
      <w:lvlJc w:val="left"/>
      <w:pPr>
        <w:ind w:left="1440" w:hanging="360"/>
      </w:pPr>
      <w:rPr>
        <w:rFonts w:ascii="Courier New" w:hAnsi="Courier New" w:hint="default"/>
      </w:rPr>
    </w:lvl>
    <w:lvl w:ilvl="2" w:tplc="FE48A37A">
      <w:start w:val="1"/>
      <w:numFmt w:val="bullet"/>
      <w:lvlText w:val=""/>
      <w:lvlJc w:val="left"/>
      <w:pPr>
        <w:ind w:left="2160" w:hanging="360"/>
      </w:pPr>
      <w:rPr>
        <w:rFonts w:ascii="Wingdings" w:hAnsi="Wingdings" w:hint="default"/>
      </w:rPr>
    </w:lvl>
    <w:lvl w:ilvl="3" w:tplc="FE1073E4">
      <w:start w:val="1"/>
      <w:numFmt w:val="bullet"/>
      <w:lvlText w:val=""/>
      <w:lvlJc w:val="left"/>
      <w:pPr>
        <w:ind w:left="2880" w:hanging="360"/>
      </w:pPr>
      <w:rPr>
        <w:rFonts w:ascii="Symbol" w:hAnsi="Symbol" w:hint="default"/>
      </w:rPr>
    </w:lvl>
    <w:lvl w:ilvl="4" w:tplc="76868882">
      <w:start w:val="1"/>
      <w:numFmt w:val="bullet"/>
      <w:lvlText w:val="o"/>
      <w:lvlJc w:val="left"/>
      <w:pPr>
        <w:ind w:left="3600" w:hanging="360"/>
      </w:pPr>
      <w:rPr>
        <w:rFonts w:ascii="Courier New" w:hAnsi="Courier New" w:hint="default"/>
      </w:rPr>
    </w:lvl>
    <w:lvl w:ilvl="5" w:tplc="884C3158">
      <w:start w:val="1"/>
      <w:numFmt w:val="bullet"/>
      <w:lvlText w:val=""/>
      <w:lvlJc w:val="left"/>
      <w:pPr>
        <w:ind w:left="4320" w:hanging="360"/>
      </w:pPr>
      <w:rPr>
        <w:rFonts w:ascii="Wingdings" w:hAnsi="Wingdings" w:hint="default"/>
      </w:rPr>
    </w:lvl>
    <w:lvl w:ilvl="6" w:tplc="6CE62688">
      <w:start w:val="1"/>
      <w:numFmt w:val="bullet"/>
      <w:lvlText w:val=""/>
      <w:lvlJc w:val="left"/>
      <w:pPr>
        <w:ind w:left="5040" w:hanging="360"/>
      </w:pPr>
      <w:rPr>
        <w:rFonts w:ascii="Symbol" w:hAnsi="Symbol" w:hint="default"/>
      </w:rPr>
    </w:lvl>
    <w:lvl w:ilvl="7" w:tplc="86328C3A">
      <w:start w:val="1"/>
      <w:numFmt w:val="bullet"/>
      <w:lvlText w:val="o"/>
      <w:lvlJc w:val="left"/>
      <w:pPr>
        <w:ind w:left="5760" w:hanging="360"/>
      </w:pPr>
      <w:rPr>
        <w:rFonts w:ascii="Courier New" w:hAnsi="Courier New" w:hint="default"/>
      </w:rPr>
    </w:lvl>
    <w:lvl w:ilvl="8" w:tplc="04BA986C">
      <w:start w:val="1"/>
      <w:numFmt w:val="bullet"/>
      <w:lvlText w:val=""/>
      <w:lvlJc w:val="left"/>
      <w:pPr>
        <w:ind w:left="6480" w:hanging="360"/>
      </w:pPr>
      <w:rPr>
        <w:rFonts w:ascii="Wingdings" w:hAnsi="Wingdings" w:hint="default"/>
      </w:rPr>
    </w:lvl>
  </w:abstractNum>
  <w:abstractNum w:abstractNumId="12" w15:restartNumberingAfterBreak="0">
    <w:nsid w:val="20B57F24"/>
    <w:multiLevelType w:val="hybridMultilevel"/>
    <w:tmpl w:val="FFFFFFFF"/>
    <w:lvl w:ilvl="0" w:tplc="EDE0438E">
      <w:start w:val="1"/>
      <w:numFmt w:val="bullet"/>
      <w:lvlText w:val=""/>
      <w:lvlJc w:val="left"/>
      <w:pPr>
        <w:ind w:left="720" w:hanging="360"/>
      </w:pPr>
      <w:rPr>
        <w:rFonts w:ascii="Symbol" w:hAnsi="Symbol" w:hint="default"/>
      </w:rPr>
    </w:lvl>
    <w:lvl w:ilvl="1" w:tplc="0E5A0B6E">
      <w:start w:val="1"/>
      <w:numFmt w:val="bullet"/>
      <w:lvlText w:val="o"/>
      <w:lvlJc w:val="left"/>
      <w:pPr>
        <w:ind w:left="1440" w:hanging="360"/>
      </w:pPr>
      <w:rPr>
        <w:rFonts w:ascii="Courier New" w:hAnsi="Courier New" w:hint="default"/>
      </w:rPr>
    </w:lvl>
    <w:lvl w:ilvl="2" w:tplc="01080CF4">
      <w:start w:val="1"/>
      <w:numFmt w:val="bullet"/>
      <w:lvlText w:val=""/>
      <w:lvlJc w:val="left"/>
      <w:pPr>
        <w:ind w:left="2160" w:hanging="360"/>
      </w:pPr>
      <w:rPr>
        <w:rFonts w:ascii="Wingdings" w:hAnsi="Wingdings" w:hint="default"/>
      </w:rPr>
    </w:lvl>
    <w:lvl w:ilvl="3" w:tplc="6DD4E388">
      <w:start w:val="1"/>
      <w:numFmt w:val="bullet"/>
      <w:lvlText w:val=""/>
      <w:lvlJc w:val="left"/>
      <w:pPr>
        <w:ind w:left="2880" w:hanging="360"/>
      </w:pPr>
      <w:rPr>
        <w:rFonts w:ascii="Symbol" w:hAnsi="Symbol" w:hint="default"/>
      </w:rPr>
    </w:lvl>
    <w:lvl w:ilvl="4" w:tplc="748E07EE">
      <w:start w:val="1"/>
      <w:numFmt w:val="bullet"/>
      <w:lvlText w:val="o"/>
      <w:lvlJc w:val="left"/>
      <w:pPr>
        <w:ind w:left="3600" w:hanging="360"/>
      </w:pPr>
      <w:rPr>
        <w:rFonts w:ascii="Courier New" w:hAnsi="Courier New" w:hint="default"/>
      </w:rPr>
    </w:lvl>
    <w:lvl w:ilvl="5" w:tplc="875A2832">
      <w:start w:val="1"/>
      <w:numFmt w:val="bullet"/>
      <w:lvlText w:val=""/>
      <w:lvlJc w:val="left"/>
      <w:pPr>
        <w:ind w:left="4320" w:hanging="360"/>
      </w:pPr>
      <w:rPr>
        <w:rFonts w:ascii="Wingdings" w:hAnsi="Wingdings" w:hint="default"/>
      </w:rPr>
    </w:lvl>
    <w:lvl w:ilvl="6" w:tplc="875E97EE">
      <w:start w:val="1"/>
      <w:numFmt w:val="bullet"/>
      <w:lvlText w:val=""/>
      <w:lvlJc w:val="left"/>
      <w:pPr>
        <w:ind w:left="5040" w:hanging="360"/>
      </w:pPr>
      <w:rPr>
        <w:rFonts w:ascii="Symbol" w:hAnsi="Symbol" w:hint="default"/>
      </w:rPr>
    </w:lvl>
    <w:lvl w:ilvl="7" w:tplc="0B562F98">
      <w:start w:val="1"/>
      <w:numFmt w:val="bullet"/>
      <w:lvlText w:val="o"/>
      <w:lvlJc w:val="left"/>
      <w:pPr>
        <w:ind w:left="5760" w:hanging="360"/>
      </w:pPr>
      <w:rPr>
        <w:rFonts w:ascii="Courier New" w:hAnsi="Courier New" w:hint="default"/>
      </w:rPr>
    </w:lvl>
    <w:lvl w:ilvl="8" w:tplc="3C8E877E">
      <w:start w:val="1"/>
      <w:numFmt w:val="bullet"/>
      <w:lvlText w:val=""/>
      <w:lvlJc w:val="left"/>
      <w:pPr>
        <w:ind w:left="6480" w:hanging="360"/>
      </w:pPr>
      <w:rPr>
        <w:rFonts w:ascii="Wingdings" w:hAnsi="Wingdings" w:hint="default"/>
      </w:rPr>
    </w:lvl>
  </w:abstractNum>
  <w:abstractNum w:abstractNumId="13" w15:restartNumberingAfterBreak="0">
    <w:nsid w:val="23FA48F5"/>
    <w:multiLevelType w:val="hybridMultilevel"/>
    <w:tmpl w:val="FFFFFFFF"/>
    <w:lvl w:ilvl="0" w:tplc="5DACF51A">
      <w:start w:val="1"/>
      <w:numFmt w:val="bullet"/>
      <w:lvlText w:val=""/>
      <w:lvlJc w:val="left"/>
      <w:pPr>
        <w:ind w:left="720" w:hanging="360"/>
      </w:pPr>
      <w:rPr>
        <w:rFonts w:ascii="Symbol" w:hAnsi="Symbol" w:hint="default"/>
      </w:rPr>
    </w:lvl>
    <w:lvl w:ilvl="1" w:tplc="7410043C">
      <w:start w:val="1"/>
      <w:numFmt w:val="bullet"/>
      <w:lvlText w:val="o"/>
      <w:lvlJc w:val="left"/>
      <w:pPr>
        <w:ind w:left="1440" w:hanging="360"/>
      </w:pPr>
      <w:rPr>
        <w:rFonts w:ascii="Courier New" w:hAnsi="Courier New" w:hint="default"/>
      </w:rPr>
    </w:lvl>
    <w:lvl w:ilvl="2" w:tplc="E9343134">
      <w:start w:val="1"/>
      <w:numFmt w:val="bullet"/>
      <w:lvlText w:val=""/>
      <w:lvlJc w:val="left"/>
      <w:pPr>
        <w:ind w:left="2160" w:hanging="360"/>
      </w:pPr>
      <w:rPr>
        <w:rFonts w:ascii="Wingdings" w:hAnsi="Wingdings" w:hint="default"/>
      </w:rPr>
    </w:lvl>
    <w:lvl w:ilvl="3" w:tplc="1B946852">
      <w:start w:val="1"/>
      <w:numFmt w:val="bullet"/>
      <w:lvlText w:val=""/>
      <w:lvlJc w:val="left"/>
      <w:pPr>
        <w:ind w:left="2880" w:hanging="360"/>
      </w:pPr>
      <w:rPr>
        <w:rFonts w:ascii="Symbol" w:hAnsi="Symbol" w:hint="default"/>
      </w:rPr>
    </w:lvl>
    <w:lvl w:ilvl="4" w:tplc="98821C4C">
      <w:start w:val="1"/>
      <w:numFmt w:val="bullet"/>
      <w:lvlText w:val="o"/>
      <w:lvlJc w:val="left"/>
      <w:pPr>
        <w:ind w:left="3600" w:hanging="360"/>
      </w:pPr>
      <w:rPr>
        <w:rFonts w:ascii="Courier New" w:hAnsi="Courier New" w:hint="default"/>
      </w:rPr>
    </w:lvl>
    <w:lvl w:ilvl="5" w:tplc="D2CA4F94">
      <w:start w:val="1"/>
      <w:numFmt w:val="bullet"/>
      <w:lvlText w:val=""/>
      <w:lvlJc w:val="left"/>
      <w:pPr>
        <w:ind w:left="4320" w:hanging="360"/>
      </w:pPr>
      <w:rPr>
        <w:rFonts w:ascii="Wingdings" w:hAnsi="Wingdings" w:hint="default"/>
      </w:rPr>
    </w:lvl>
    <w:lvl w:ilvl="6" w:tplc="722C5DBA">
      <w:start w:val="1"/>
      <w:numFmt w:val="bullet"/>
      <w:lvlText w:val=""/>
      <w:lvlJc w:val="left"/>
      <w:pPr>
        <w:ind w:left="5040" w:hanging="360"/>
      </w:pPr>
      <w:rPr>
        <w:rFonts w:ascii="Symbol" w:hAnsi="Symbol" w:hint="default"/>
      </w:rPr>
    </w:lvl>
    <w:lvl w:ilvl="7" w:tplc="1CB82E38">
      <w:start w:val="1"/>
      <w:numFmt w:val="bullet"/>
      <w:lvlText w:val="o"/>
      <w:lvlJc w:val="left"/>
      <w:pPr>
        <w:ind w:left="5760" w:hanging="360"/>
      </w:pPr>
      <w:rPr>
        <w:rFonts w:ascii="Courier New" w:hAnsi="Courier New" w:hint="default"/>
      </w:rPr>
    </w:lvl>
    <w:lvl w:ilvl="8" w:tplc="9AD429F2">
      <w:start w:val="1"/>
      <w:numFmt w:val="bullet"/>
      <w:lvlText w:val=""/>
      <w:lvlJc w:val="left"/>
      <w:pPr>
        <w:ind w:left="6480" w:hanging="360"/>
      </w:pPr>
      <w:rPr>
        <w:rFonts w:ascii="Wingdings" w:hAnsi="Wingdings" w:hint="default"/>
      </w:rPr>
    </w:lvl>
  </w:abstractNum>
  <w:abstractNum w:abstractNumId="14" w15:restartNumberingAfterBreak="0">
    <w:nsid w:val="28AC7656"/>
    <w:multiLevelType w:val="hybridMultilevel"/>
    <w:tmpl w:val="FFFFFFFF"/>
    <w:lvl w:ilvl="0" w:tplc="3B2C8F96">
      <w:start w:val="1"/>
      <w:numFmt w:val="bullet"/>
      <w:lvlText w:val=""/>
      <w:lvlJc w:val="left"/>
      <w:pPr>
        <w:ind w:left="720" w:hanging="360"/>
      </w:pPr>
      <w:rPr>
        <w:rFonts w:ascii="Symbol" w:hAnsi="Symbol" w:hint="default"/>
      </w:rPr>
    </w:lvl>
    <w:lvl w:ilvl="1" w:tplc="F80A6386">
      <w:start w:val="1"/>
      <w:numFmt w:val="bullet"/>
      <w:lvlText w:val="o"/>
      <w:lvlJc w:val="left"/>
      <w:pPr>
        <w:ind w:left="1440" w:hanging="360"/>
      </w:pPr>
      <w:rPr>
        <w:rFonts w:ascii="Courier New" w:hAnsi="Courier New" w:hint="default"/>
      </w:rPr>
    </w:lvl>
    <w:lvl w:ilvl="2" w:tplc="A82E86A6">
      <w:start w:val="1"/>
      <w:numFmt w:val="bullet"/>
      <w:lvlText w:val=""/>
      <w:lvlJc w:val="left"/>
      <w:pPr>
        <w:ind w:left="2160" w:hanging="360"/>
      </w:pPr>
      <w:rPr>
        <w:rFonts w:ascii="Wingdings" w:hAnsi="Wingdings" w:hint="default"/>
      </w:rPr>
    </w:lvl>
    <w:lvl w:ilvl="3" w:tplc="FDA8BBD0">
      <w:start w:val="1"/>
      <w:numFmt w:val="bullet"/>
      <w:lvlText w:val=""/>
      <w:lvlJc w:val="left"/>
      <w:pPr>
        <w:ind w:left="2880" w:hanging="360"/>
      </w:pPr>
      <w:rPr>
        <w:rFonts w:ascii="Symbol" w:hAnsi="Symbol" w:hint="default"/>
      </w:rPr>
    </w:lvl>
    <w:lvl w:ilvl="4" w:tplc="8ABA6410">
      <w:start w:val="1"/>
      <w:numFmt w:val="bullet"/>
      <w:lvlText w:val="o"/>
      <w:lvlJc w:val="left"/>
      <w:pPr>
        <w:ind w:left="3600" w:hanging="360"/>
      </w:pPr>
      <w:rPr>
        <w:rFonts w:ascii="Courier New" w:hAnsi="Courier New" w:hint="default"/>
      </w:rPr>
    </w:lvl>
    <w:lvl w:ilvl="5" w:tplc="1794F7A4">
      <w:start w:val="1"/>
      <w:numFmt w:val="bullet"/>
      <w:lvlText w:val=""/>
      <w:lvlJc w:val="left"/>
      <w:pPr>
        <w:ind w:left="4320" w:hanging="360"/>
      </w:pPr>
      <w:rPr>
        <w:rFonts w:ascii="Wingdings" w:hAnsi="Wingdings" w:hint="default"/>
      </w:rPr>
    </w:lvl>
    <w:lvl w:ilvl="6" w:tplc="07AA731C">
      <w:start w:val="1"/>
      <w:numFmt w:val="bullet"/>
      <w:lvlText w:val=""/>
      <w:lvlJc w:val="left"/>
      <w:pPr>
        <w:ind w:left="5040" w:hanging="360"/>
      </w:pPr>
      <w:rPr>
        <w:rFonts w:ascii="Symbol" w:hAnsi="Symbol" w:hint="default"/>
      </w:rPr>
    </w:lvl>
    <w:lvl w:ilvl="7" w:tplc="93CA1710">
      <w:start w:val="1"/>
      <w:numFmt w:val="bullet"/>
      <w:lvlText w:val="o"/>
      <w:lvlJc w:val="left"/>
      <w:pPr>
        <w:ind w:left="5760" w:hanging="360"/>
      </w:pPr>
      <w:rPr>
        <w:rFonts w:ascii="Courier New" w:hAnsi="Courier New" w:hint="default"/>
      </w:rPr>
    </w:lvl>
    <w:lvl w:ilvl="8" w:tplc="3BE8852E">
      <w:start w:val="1"/>
      <w:numFmt w:val="bullet"/>
      <w:lvlText w:val=""/>
      <w:lvlJc w:val="left"/>
      <w:pPr>
        <w:ind w:left="6480" w:hanging="360"/>
      </w:pPr>
      <w:rPr>
        <w:rFonts w:ascii="Wingdings" w:hAnsi="Wingdings" w:hint="default"/>
      </w:rPr>
    </w:lvl>
  </w:abstractNum>
  <w:abstractNum w:abstractNumId="15" w15:restartNumberingAfterBreak="0">
    <w:nsid w:val="29B54156"/>
    <w:multiLevelType w:val="hybridMultilevel"/>
    <w:tmpl w:val="66E4A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F11158"/>
    <w:multiLevelType w:val="hybridMultilevel"/>
    <w:tmpl w:val="FFFFFFFF"/>
    <w:lvl w:ilvl="0" w:tplc="33B06276">
      <w:start w:val="1"/>
      <w:numFmt w:val="bullet"/>
      <w:lvlText w:val="-"/>
      <w:lvlJc w:val="left"/>
      <w:pPr>
        <w:ind w:left="720" w:hanging="360"/>
      </w:pPr>
      <w:rPr>
        <w:rFonts w:ascii="Aptos" w:hAnsi="Aptos" w:hint="default"/>
      </w:rPr>
    </w:lvl>
    <w:lvl w:ilvl="1" w:tplc="BF52408C">
      <w:start w:val="1"/>
      <w:numFmt w:val="bullet"/>
      <w:lvlText w:val="o"/>
      <w:lvlJc w:val="left"/>
      <w:pPr>
        <w:ind w:left="1440" w:hanging="360"/>
      </w:pPr>
      <w:rPr>
        <w:rFonts w:ascii="Courier New" w:hAnsi="Courier New" w:hint="default"/>
      </w:rPr>
    </w:lvl>
    <w:lvl w:ilvl="2" w:tplc="8C644908">
      <w:start w:val="1"/>
      <w:numFmt w:val="bullet"/>
      <w:lvlText w:val=""/>
      <w:lvlJc w:val="left"/>
      <w:pPr>
        <w:ind w:left="2160" w:hanging="360"/>
      </w:pPr>
      <w:rPr>
        <w:rFonts w:ascii="Wingdings" w:hAnsi="Wingdings" w:hint="default"/>
      </w:rPr>
    </w:lvl>
    <w:lvl w:ilvl="3" w:tplc="36E2016C">
      <w:start w:val="1"/>
      <w:numFmt w:val="bullet"/>
      <w:lvlText w:val=""/>
      <w:lvlJc w:val="left"/>
      <w:pPr>
        <w:ind w:left="2880" w:hanging="360"/>
      </w:pPr>
      <w:rPr>
        <w:rFonts w:ascii="Symbol" w:hAnsi="Symbol" w:hint="default"/>
      </w:rPr>
    </w:lvl>
    <w:lvl w:ilvl="4" w:tplc="CBA639F6">
      <w:start w:val="1"/>
      <w:numFmt w:val="bullet"/>
      <w:lvlText w:val="o"/>
      <w:lvlJc w:val="left"/>
      <w:pPr>
        <w:ind w:left="3600" w:hanging="360"/>
      </w:pPr>
      <w:rPr>
        <w:rFonts w:ascii="Courier New" w:hAnsi="Courier New" w:hint="default"/>
      </w:rPr>
    </w:lvl>
    <w:lvl w:ilvl="5" w:tplc="1C0A1AA8">
      <w:start w:val="1"/>
      <w:numFmt w:val="bullet"/>
      <w:lvlText w:val=""/>
      <w:lvlJc w:val="left"/>
      <w:pPr>
        <w:ind w:left="4320" w:hanging="360"/>
      </w:pPr>
      <w:rPr>
        <w:rFonts w:ascii="Wingdings" w:hAnsi="Wingdings" w:hint="default"/>
      </w:rPr>
    </w:lvl>
    <w:lvl w:ilvl="6" w:tplc="DD9AEEC0">
      <w:start w:val="1"/>
      <w:numFmt w:val="bullet"/>
      <w:lvlText w:val=""/>
      <w:lvlJc w:val="left"/>
      <w:pPr>
        <w:ind w:left="5040" w:hanging="360"/>
      </w:pPr>
      <w:rPr>
        <w:rFonts w:ascii="Symbol" w:hAnsi="Symbol" w:hint="default"/>
      </w:rPr>
    </w:lvl>
    <w:lvl w:ilvl="7" w:tplc="C4020F9A">
      <w:start w:val="1"/>
      <w:numFmt w:val="bullet"/>
      <w:lvlText w:val="o"/>
      <w:lvlJc w:val="left"/>
      <w:pPr>
        <w:ind w:left="5760" w:hanging="360"/>
      </w:pPr>
      <w:rPr>
        <w:rFonts w:ascii="Courier New" w:hAnsi="Courier New" w:hint="default"/>
      </w:rPr>
    </w:lvl>
    <w:lvl w:ilvl="8" w:tplc="0D8C28A6">
      <w:start w:val="1"/>
      <w:numFmt w:val="bullet"/>
      <w:lvlText w:val=""/>
      <w:lvlJc w:val="left"/>
      <w:pPr>
        <w:ind w:left="6480" w:hanging="360"/>
      </w:pPr>
      <w:rPr>
        <w:rFonts w:ascii="Wingdings" w:hAnsi="Wingdings" w:hint="default"/>
      </w:rPr>
    </w:lvl>
  </w:abstractNum>
  <w:abstractNum w:abstractNumId="17" w15:restartNumberingAfterBreak="0">
    <w:nsid w:val="2A6DB428"/>
    <w:multiLevelType w:val="hybridMultilevel"/>
    <w:tmpl w:val="FFFFFFFF"/>
    <w:lvl w:ilvl="0" w:tplc="8B5A5BC4">
      <w:start w:val="1"/>
      <w:numFmt w:val="bullet"/>
      <w:lvlText w:val=""/>
      <w:lvlJc w:val="left"/>
      <w:pPr>
        <w:ind w:left="720" w:hanging="360"/>
      </w:pPr>
      <w:rPr>
        <w:rFonts w:ascii="Symbol" w:hAnsi="Symbol" w:hint="default"/>
      </w:rPr>
    </w:lvl>
    <w:lvl w:ilvl="1" w:tplc="0BF4EAE4">
      <w:start w:val="1"/>
      <w:numFmt w:val="bullet"/>
      <w:lvlText w:val="o"/>
      <w:lvlJc w:val="left"/>
      <w:pPr>
        <w:ind w:left="1440" w:hanging="360"/>
      </w:pPr>
      <w:rPr>
        <w:rFonts w:ascii="Courier New" w:hAnsi="Courier New" w:hint="default"/>
      </w:rPr>
    </w:lvl>
    <w:lvl w:ilvl="2" w:tplc="F28EC96E">
      <w:start w:val="1"/>
      <w:numFmt w:val="bullet"/>
      <w:lvlText w:val=""/>
      <w:lvlJc w:val="left"/>
      <w:pPr>
        <w:ind w:left="2160" w:hanging="360"/>
      </w:pPr>
      <w:rPr>
        <w:rFonts w:ascii="Wingdings" w:hAnsi="Wingdings" w:hint="default"/>
      </w:rPr>
    </w:lvl>
    <w:lvl w:ilvl="3" w:tplc="1DFE1224">
      <w:start w:val="1"/>
      <w:numFmt w:val="bullet"/>
      <w:lvlText w:val=""/>
      <w:lvlJc w:val="left"/>
      <w:pPr>
        <w:ind w:left="2880" w:hanging="360"/>
      </w:pPr>
      <w:rPr>
        <w:rFonts w:ascii="Symbol" w:hAnsi="Symbol" w:hint="default"/>
      </w:rPr>
    </w:lvl>
    <w:lvl w:ilvl="4" w:tplc="2E969A02">
      <w:start w:val="1"/>
      <w:numFmt w:val="bullet"/>
      <w:lvlText w:val="o"/>
      <w:lvlJc w:val="left"/>
      <w:pPr>
        <w:ind w:left="3600" w:hanging="360"/>
      </w:pPr>
      <w:rPr>
        <w:rFonts w:ascii="Courier New" w:hAnsi="Courier New" w:hint="default"/>
      </w:rPr>
    </w:lvl>
    <w:lvl w:ilvl="5" w:tplc="C9D0CA74">
      <w:start w:val="1"/>
      <w:numFmt w:val="bullet"/>
      <w:lvlText w:val=""/>
      <w:lvlJc w:val="left"/>
      <w:pPr>
        <w:ind w:left="4320" w:hanging="360"/>
      </w:pPr>
      <w:rPr>
        <w:rFonts w:ascii="Wingdings" w:hAnsi="Wingdings" w:hint="default"/>
      </w:rPr>
    </w:lvl>
    <w:lvl w:ilvl="6" w:tplc="6C9E6E44">
      <w:start w:val="1"/>
      <w:numFmt w:val="bullet"/>
      <w:lvlText w:val=""/>
      <w:lvlJc w:val="left"/>
      <w:pPr>
        <w:ind w:left="5040" w:hanging="360"/>
      </w:pPr>
      <w:rPr>
        <w:rFonts w:ascii="Symbol" w:hAnsi="Symbol" w:hint="default"/>
      </w:rPr>
    </w:lvl>
    <w:lvl w:ilvl="7" w:tplc="84A8AC04">
      <w:start w:val="1"/>
      <w:numFmt w:val="bullet"/>
      <w:lvlText w:val="o"/>
      <w:lvlJc w:val="left"/>
      <w:pPr>
        <w:ind w:left="5760" w:hanging="360"/>
      </w:pPr>
      <w:rPr>
        <w:rFonts w:ascii="Courier New" w:hAnsi="Courier New" w:hint="default"/>
      </w:rPr>
    </w:lvl>
    <w:lvl w:ilvl="8" w:tplc="B70CC104">
      <w:start w:val="1"/>
      <w:numFmt w:val="bullet"/>
      <w:lvlText w:val=""/>
      <w:lvlJc w:val="left"/>
      <w:pPr>
        <w:ind w:left="6480" w:hanging="360"/>
      </w:pPr>
      <w:rPr>
        <w:rFonts w:ascii="Wingdings" w:hAnsi="Wingdings" w:hint="default"/>
      </w:rPr>
    </w:lvl>
  </w:abstractNum>
  <w:abstractNum w:abstractNumId="18" w15:restartNumberingAfterBreak="0">
    <w:nsid w:val="2CA4ABC2"/>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34D52085"/>
    <w:multiLevelType w:val="hybridMultilevel"/>
    <w:tmpl w:val="A9F00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49CED3"/>
    <w:multiLevelType w:val="hybridMultilevel"/>
    <w:tmpl w:val="FFFFFFFF"/>
    <w:lvl w:ilvl="0" w:tplc="C0A28D58">
      <w:start w:val="1"/>
      <w:numFmt w:val="decimal"/>
      <w:lvlText w:val="%1."/>
      <w:lvlJc w:val="left"/>
      <w:pPr>
        <w:ind w:left="360" w:hanging="360"/>
      </w:pPr>
    </w:lvl>
    <w:lvl w:ilvl="1" w:tplc="14961938">
      <w:start w:val="1"/>
      <w:numFmt w:val="lowerLetter"/>
      <w:lvlText w:val="%2."/>
      <w:lvlJc w:val="left"/>
      <w:pPr>
        <w:ind w:left="1080" w:hanging="360"/>
      </w:pPr>
    </w:lvl>
    <w:lvl w:ilvl="2" w:tplc="FB92A0FE">
      <w:start w:val="1"/>
      <w:numFmt w:val="lowerRoman"/>
      <w:lvlText w:val="%3."/>
      <w:lvlJc w:val="right"/>
      <w:pPr>
        <w:ind w:left="1800" w:hanging="180"/>
      </w:pPr>
    </w:lvl>
    <w:lvl w:ilvl="3" w:tplc="A740C938">
      <w:start w:val="1"/>
      <w:numFmt w:val="decimal"/>
      <w:lvlText w:val="%4."/>
      <w:lvlJc w:val="left"/>
      <w:pPr>
        <w:ind w:left="2520" w:hanging="360"/>
      </w:pPr>
    </w:lvl>
    <w:lvl w:ilvl="4" w:tplc="F604A19C">
      <w:start w:val="1"/>
      <w:numFmt w:val="lowerLetter"/>
      <w:lvlText w:val="%5."/>
      <w:lvlJc w:val="left"/>
      <w:pPr>
        <w:ind w:left="3240" w:hanging="360"/>
      </w:pPr>
    </w:lvl>
    <w:lvl w:ilvl="5" w:tplc="605627C4">
      <w:start w:val="1"/>
      <w:numFmt w:val="lowerRoman"/>
      <w:lvlText w:val="%6."/>
      <w:lvlJc w:val="right"/>
      <w:pPr>
        <w:ind w:left="3960" w:hanging="180"/>
      </w:pPr>
    </w:lvl>
    <w:lvl w:ilvl="6" w:tplc="D86C4374">
      <w:start w:val="1"/>
      <w:numFmt w:val="decimal"/>
      <w:lvlText w:val="%7."/>
      <w:lvlJc w:val="left"/>
      <w:pPr>
        <w:ind w:left="4680" w:hanging="360"/>
      </w:pPr>
    </w:lvl>
    <w:lvl w:ilvl="7" w:tplc="0F52087C">
      <w:start w:val="1"/>
      <w:numFmt w:val="lowerLetter"/>
      <w:lvlText w:val="%8."/>
      <w:lvlJc w:val="left"/>
      <w:pPr>
        <w:ind w:left="5400" w:hanging="360"/>
      </w:pPr>
    </w:lvl>
    <w:lvl w:ilvl="8" w:tplc="C1BE2CAA">
      <w:start w:val="1"/>
      <w:numFmt w:val="lowerRoman"/>
      <w:lvlText w:val="%9."/>
      <w:lvlJc w:val="right"/>
      <w:pPr>
        <w:ind w:left="6120" w:hanging="180"/>
      </w:pPr>
    </w:lvl>
  </w:abstractNum>
  <w:abstractNum w:abstractNumId="21" w15:restartNumberingAfterBreak="0">
    <w:nsid w:val="3C1218D9"/>
    <w:multiLevelType w:val="hybridMultilevel"/>
    <w:tmpl w:val="FFFFFFFF"/>
    <w:lvl w:ilvl="0" w:tplc="4A12E32E">
      <w:start w:val="1"/>
      <w:numFmt w:val="bullet"/>
      <w:lvlText w:val=""/>
      <w:lvlJc w:val="left"/>
      <w:pPr>
        <w:ind w:left="720" w:hanging="360"/>
      </w:pPr>
      <w:rPr>
        <w:rFonts w:ascii="Symbol" w:hAnsi="Symbol" w:hint="default"/>
      </w:rPr>
    </w:lvl>
    <w:lvl w:ilvl="1" w:tplc="0E38DD8C">
      <w:start w:val="1"/>
      <w:numFmt w:val="bullet"/>
      <w:lvlText w:val="o"/>
      <w:lvlJc w:val="left"/>
      <w:pPr>
        <w:ind w:left="1440" w:hanging="360"/>
      </w:pPr>
      <w:rPr>
        <w:rFonts w:ascii="Courier New" w:hAnsi="Courier New" w:hint="default"/>
      </w:rPr>
    </w:lvl>
    <w:lvl w:ilvl="2" w:tplc="CE46ECE2">
      <w:start w:val="1"/>
      <w:numFmt w:val="bullet"/>
      <w:lvlText w:val=""/>
      <w:lvlJc w:val="left"/>
      <w:pPr>
        <w:ind w:left="2160" w:hanging="360"/>
      </w:pPr>
      <w:rPr>
        <w:rFonts w:ascii="Wingdings" w:hAnsi="Wingdings" w:hint="default"/>
      </w:rPr>
    </w:lvl>
    <w:lvl w:ilvl="3" w:tplc="5B2AB70C">
      <w:start w:val="1"/>
      <w:numFmt w:val="bullet"/>
      <w:lvlText w:val=""/>
      <w:lvlJc w:val="left"/>
      <w:pPr>
        <w:ind w:left="2880" w:hanging="360"/>
      </w:pPr>
      <w:rPr>
        <w:rFonts w:ascii="Symbol" w:hAnsi="Symbol" w:hint="default"/>
      </w:rPr>
    </w:lvl>
    <w:lvl w:ilvl="4" w:tplc="F762264A">
      <w:start w:val="1"/>
      <w:numFmt w:val="bullet"/>
      <w:lvlText w:val="o"/>
      <w:lvlJc w:val="left"/>
      <w:pPr>
        <w:ind w:left="3600" w:hanging="360"/>
      </w:pPr>
      <w:rPr>
        <w:rFonts w:ascii="Courier New" w:hAnsi="Courier New" w:hint="default"/>
      </w:rPr>
    </w:lvl>
    <w:lvl w:ilvl="5" w:tplc="35D23976">
      <w:start w:val="1"/>
      <w:numFmt w:val="bullet"/>
      <w:lvlText w:val=""/>
      <w:lvlJc w:val="left"/>
      <w:pPr>
        <w:ind w:left="4320" w:hanging="360"/>
      </w:pPr>
      <w:rPr>
        <w:rFonts w:ascii="Wingdings" w:hAnsi="Wingdings" w:hint="default"/>
      </w:rPr>
    </w:lvl>
    <w:lvl w:ilvl="6" w:tplc="B8DA3674">
      <w:start w:val="1"/>
      <w:numFmt w:val="bullet"/>
      <w:lvlText w:val=""/>
      <w:lvlJc w:val="left"/>
      <w:pPr>
        <w:ind w:left="5040" w:hanging="360"/>
      </w:pPr>
      <w:rPr>
        <w:rFonts w:ascii="Symbol" w:hAnsi="Symbol" w:hint="default"/>
      </w:rPr>
    </w:lvl>
    <w:lvl w:ilvl="7" w:tplc="7E3087A2">
      <w:start w:val="1"/>
      <w:numFmt w:val="bullet"/>
      <w:lvlText w:val="o"/>
      <w:lvlJc w:val="left"/>
      <w:pPr>
        <w:ind w:left="5760" w:hanging="360"/>
      </w:pPr>
      <w:rPr>
        <w:rFonts w:ascii="Courier New" w:hAnsi="Courier New" w:hint="default"/>
      </w:rPr>
    </w:lvl>
    <w:lvl w:ilvl="8" w:tplc="B97202A8">
      <w:start w:val="1"/>
      <w:numFmt w:val="bullet"/>
      <w:lvlText w:val=""/>
      <w:lvlJc w:val="left"/>
      <w:pPr>
        <w:ind w:left="6480" w:hanging="360"/>
      </w:pPr>
      <w:rPr>
        <w:rFonts w:ascii="Wingdings" w:hAnsi="Wingdings" w:hint="default"/>
      </w:rPr>
    </w:lvl>
  </w:abstractNum>
  <w:abstractNum w:abstractNumId="22" w15:restartNumberingAfterBreak="0">
    <w:nsid w:val="41372D9B"/>
    <w:multiLevelType w:val="hybridMultilevel"/>
    <w:tmpl w:val="9C68EB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73DF55"/>
    <w:multiLevelType w:val="hybridMultilevel"/>
    <w:tmpl w:val="FFFFFFFF"/>
    <w:lvl w:ilvl="0" w:tplc="7EA4D2AA">
      <w:start w:val="1"/>
      <w:numFmt w:val="bullet"/>
      <w:lvlText w:val=""/>
      <w:lvlJc w:val="left"/>
      <w:pPr>
        <w:ind w:left="720" w:hanging="360"/>
      </w:pPr>
      <w:rPr>
        <w:rFonts w:ascii="Symbol" w:hAnsi="Symbol" w:hint="default"/>
      </w:rPr>
    </w:lvl>
    <w:lvl w:ilvl="1" w:tplc="4F5AB2F4">
      <w:start w:val="1"/>
      <w:numFmt w:val="bullet"/>
      <w:lvlText w:val="o"/>
      <w:lvlJc w:val="left"/>
      <w:pPr>
        <w:ind w:left="1440" w:hanging="360"/>
      </w:pPr>
      <w:rPr>
        <w:rFonts w:ascii="Courier New" w:hAnsi="Courier New" w:hint="default"/>
      </w:rPr>
    </w:lvl>
    <w:lvl w:ilvl="2" w:tplc="B8807B6A">
      <w:start w:val="1"/>
      <w:numFmt w:val="bullet"/>
      <w:lvlText w:val=""/>
      <w:lvlJc w:val="left"/>
      <w:pPr>
        <w:ind w:left="2160" w:hanging="360"/>
      </w:pPr>
      <w:rPr>
        <w:rFonts w:ascii="Wingdings" w:hAnsi="Wingdings" w:hint="default"/>
      </w:rPr>
    </w:lvl>
    <w:lvl w:ilvl="3" w:tplc="2BF00DC4">
      <w:start w:val="1"/>
      <w:numFmt w:val="bullet"/>
      <w:lvlText w:val=""/>
      <w:lvlJc w:val="left"/>
      <w:pPr>
        <w:ind w:left="2880" w:hanging="360"/>
      </w:pPr>
      <w:rPr>
        <w:rFonts w:ascii="Symbol" w:hAnsi="Symbol" w:hint="default"/>
      </w:rPr>
    </w:lvl>
    <w:lvl w:ilvl="4" w:tplc="9D8CAE10">
      <w:start w:val="1"/>
      <w:numFmt w:val="bullet"/>
      <w:lvlText w:val="o"/>
      <w:lvlJc w:val="left"/>
      <w:pPr>
        <w:ind w:left="3600" w:hanging="360"/>
      </w:pPr>
      <w:rPr>
        <w:rFonts w:ascii="Courier New" w:hAnsi="Courier New" w:hint="default"/>
      </w:rPr>
    </w:lvl>
    <w:lvl w:ilvl="5" w:tplc="26BA187E">
      <w:start w:val="1"/>
      <w:numFmt w:val="bullet"/>
      <w:lvlText w:val=""/>
      <w:lvlJc w:val="left"/>
      <w:pPr>
        <w:ind w:left="4320" w:hanging="360"/>
      </w:pPr>
      <w:rPr>
        <w:rFonts w:ascii="Wingdings" w:hAnsi="Wingdings" w:hint="default"/>
      </w:rPr>
    </w:lvl>
    <w:lvl w:ilvl="6" w:tplc="0150CD40">
      <w:start w:val="1"/>
      <w:numFmt w:val="bullet"/>
      <w:lvlText w:val=""/>
      <w:lvlJc w:val="left"/>
      <w:pPr>
        <w:ind w:left="5040" w:hanging="360"/>
      </w:pPr>
      <w:rPr>
        <w:rFonts w:ascii="Symbol" w:hAnsi="Symbol" w:hint="default"/>
      </w:rPr>
    </w:lvl>
    <w:lvl w:ilvl="7" w:tplc="BA98D778">
      <w:start w:val="1"/>
      <w:numFmt w:val="bullet"/>
      <w:lvlText w:val="o"/>
      <w:lvlJc w:val="left"/>
      <w:pPr>
        <w:ind w:left="5760" w:hanging="360"/>
      </w:pPr>
      <w:rPr>
        <w:rFonts w:ascii="Courier New" w:hAnsi="Courier New" w:hint="default"/>
      </w:rPr>
    </w:lvl>
    <w:lvl w:ilvl="8" w:tplc="9F2E42BC">
      <w:start w:val="1"/>
      <w:numFmt w:val="bullet"/>
      <w:lvlText w:val=""/>
      <w:lvlJc w:val="left"/>
      <w:pPr>
        <w:ind w:left="6480" w:hanging="360"/>
      </w:pPr>
      <w:rPr>
        <w:rFonts w:ascii="Wingdings" w:hAnsi="Wingdings" w:hint="default"/>
      </w:rPr>
    </w:lvl>
  </w:abstractNum>
  <w:abstractNum w:abstractNumId="24" w15:restartNumberingAfterBreak="0">
    <w:nsid w:val="43393739"/>
    <w:multiLevelType w:val="hybridMultilevel"/>
    <w:tmpl w:val="ABC8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1851B2"/>
    <w:multiLevelType w:val="hybridMultilevel"/>
    <w:tmpl w:val="FFFFFFFF"/>
    <w:lvl w:ilvl="0" w:tplc="BD4217A8">
      <w:start w:val="1"/>
      <w:numFmt w:val="bullet"/>
      <w:lvlText w:val=""/>
      <w:lvlJc w:val="left"/>
      <w:pPr>
        <w:ind w:left="720" w:hanging="360"/>
      </w:pPr>
      <w:rPr>
        <w:rFonts w:ascii="Symbol" w:hAnsi="Symbol" w:hint="default"/>
      </w:rPr>
    </w:lvl>
    <w:lvl w:ilvl="1" w:tplc="E8CC7BD2">
      <w:start w:val="1"/>
      <w:numFmt w:val="bullet"/>
      <w:lvlText w:val="o"/>
      <w:lvlJc w:val="left"/>
      <w:pPr>
        <w:ind w:left="1440" w:hanging="360"/>
      </w:pPr>
      <w:rPr>
        <w:rFonts w:ascii="Courier New" w:hAnsi="Courier New" w:hint="default"/>
      </w:rPr>
    </w:lvl>
    <w:lvl w:ilvl="2" w:tplc="AC8867C8">
      <w:start w:val="1"/>
      <w:numFmt w:val="bullet"/>
      <w:lvlText w:val=""/>
      <w:lvlJc w:val="left"/>
      <w:pPr>
        <w:ind w:left="2160" w:hanging="360"/>
      </w:pPr>
      <w:rPr>
        <w:rFonts w:ascii="Wingdings" w:hAnsi="Wingdings" w:hint="default"/>
      </w:rPr>
    </w:lvl>
    <w:lvl w:ilvl="3" w:tplc="03F8A064">
      <w:start w:val="1"/>
      <w:numFmt w:val="bullet"/>
      <w:lvlText w:val=""/>
      <w:lvlJc w:val="left"/>
      <w:pPr>
        <w:ind w:left="2880" w:hanging="360"/>
      </w:pPr>
      <w:rPr>
        <w:rFonts w:ascii="Symbol" w:hAnsi="Symbol" w:hint="default"/>
      </w:rPr>
    </w:lvl>
    <w:lvl w:ilvl="4" w:tplc="C7C8D3DE">
      <w:start w:val="1"/>
      <w:numFmt w:val="bullet"/>
      <w:lvlText w:val="o"/>
      <w:lvlJc w:val="left"/>
      <w:pPr>
        <w:ind w:left="3600" w:hanging="360"/>
      </w:pPr>
      <w:rPr>
        <w:rFonts w:ascii="Courier New" w:hAnsi="Courier New" w:hint="default"/>
      </w:rPr>
    </w:lvl>
    <w:lvl w:ilvl="5" w:tplc="6E76283C">
      <w:start w:val="1"/>
      <w:numFmt w:val="bullet"/>
      <w:lvlText w:val=""/>
      <w:lvlJc w:val="left"/>
      <w:pPr>
        <w:ind w:left="4320" w:hanging="360"/>
      </w:pPr>
      <w:rPr>
        <w:rFonts w:ascii="Wingdings" w:hAnsi="Wingdings" w:hint="default"/>
      </w:rPr>
    </w:lvl>
    <w:lvl w:ilvl="6" w:tplc="F1B8E0AC">
      <w:start w:val="1"/>
      <w:numFmt w:val="bullet"/>
      <w:lvlText w:val=""/>
      <w:lvlJc w:val="left"/>
      <w:pPr>
        <w:ind w:left="5040" w:hanging="360"/>
      </w:pPr>
      <w:rPr>
        <w:rFonts w:ascii="Symbol" w:hAnsi="Symbol" w:hint="default"/>
      </w:rPr>
    </w:lvl>
    <w:lvl w:ilvl="7" w:tplc="BB5A0058">
      <w:start w:val="1"/>
      <w:numFmt w:val="bullet"/>
      <w:lvlText w:val="o"/>
      <w:lvlJc w:val="left"/>
      <w:pPr>
        <w:ind w:left="5760" w:hanging="360"/>
      </w:pPr>
      <w:rPr>
        <w:rFonts w:ascii="Courier New" w:hAnsi="Courier New" w:hint="default"/>
      </w:rPr>
    </w:lvl>
    <w:lvl w:ilvl="8" w:tplc="AC1C4762">
      <w:start w:val="1"/>
      <w:numFmt w:val="bullet"/>
      <w:lvlText w:val=""/>
      <w:lvlJc w:val="left"/>
      <w:pPr>
        <w:ind w:left="6480" w:hanging="360"/>
      </w:pPr>
      <w:rPr>
        <w:rFonts w:ascii="Wingdings" w:hAnsi="Wingdings" w:hint="default"/>
      </w:rPr>
    </w:lvl>
  </w:abstractNum>
  <w:abstractNum w:abstractNumId="26" w15:restartNumberingAfterBreak="0">
    <w:nsid w:val="5402250C"/>
    <w:multiLevelType w:val="hybridMultilevel"/>
    <w:tmpl w:val="CBC84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7686DA"/>
    <w:multiLevelType w:val="hybridMultilevel"/>
    <w:tmpl w:val="FFFFFFFF"/>
    <w:lvl w:ilvl="0" w:tplc="25988314">
      <w:start w:val="1"/>
      <w:numFmt w:val="bullet"/>
      <w:lvlText w:val="-"/>
      <w:lvlJc w:val="left"/>
      <w:pPr>
        <w:ind w:left="720" w:hanging="360"/>
      </w:pPr>
      <w:rPr>
        <w:rFonts w:ascii="Aptos" w:hAnsi="Aptos" w:hint="default"/>
      </w:rPr>
    </w:lvl>
    <w:lvl w:ilvl="1" w:tplc="377E54BA">
      <w:start w:val="1"/>
      <w:numFmt w:val="bullet"/>
      <w:lvlText w:val="o"/>
      <w:lvlJc w:val="left"/>
      <w:pPr>
        <w:ind w:left="1440" w:hanging="360"/>
      </w:pPr>
      <w:rPr>
        <w:rFonts w:ascii="Courier New" w:hAnsi="Courier New" w:hint="default"/>
      </w:rPr>
    </w:lvl>
    <w:lvl w:ilvl="2" w:tplc="E8F6E4C2">
      <w:start w:val="1"/>
      <w:numFmt w:val="bullet"/>
      <w:lvlText w:val=""/>
      <w:lvlJc w:val="left"/>
      <w:pPr>
        <w:ind w:left="2160" w:hanging="360"/>
      </w:pPr>
      <w:rPr>
        <w:rFonts w:ascii="Wingdings" w:hAnsi="Wingdings" w:hint="default"/>
      </w:rPr>
    </w:lvl>
    <w:lvl w:ilvl="3" w:tplc="617683A2">
      <w:start w:val="1"/>
      <w:numFmt w:val="bullet"/>
      <w:lvlText w:val=""/>
      <w:lvlJc w:val="left"/>
      <w:pPr>
        <w:ind w:left="2880" w:hanging="360"/>
      </w:pPr>
      <w:rPr>
        <w:rFonts w:ascii="Symbol" w:hAnsi="Symbol" w:hint="default"/>
      </w:rPr>
    </w:lvl>
    <w:lvl w:ilvl="4" w:tplc="78DC2032">
      <w:start w:val="1"/>
      <w:numFmt w:val="bullet"/>
      <w:lvlText w:val="o"/>
      <w:lvlJc w:val="left"/>
      <w:pPr>
        <w:ind w:left="3600" w:hanging="360"/>
      </w:pPr>
      <w:rPr>
        <w:rFonts w:ascii="Courier New" w:hAnsi="Courier New" w:hint="default"/>
      </w:rPr>
    </w:lvl>
    <w:lvl w:ilvl="5" w:tplc="8E18BB0C">
      <w:start w:val="1"/>
      <w:numFmt w:val="bullet"/>
      <w:lvlText w:val=""/>
      <w:lvlJc w:val="left"/>
      <w:pPr>
        <w:ind w:left="4320" w:hanging="360"/>
      </w:pPr>
      <w:rPr>
        <w:rFonts w:ascii="Wingdings" w:hAnsi="Wingdings" w:hint="default"/>
      </w:rPr>
    </w:lvl>
    <w:lvl w:ilvl="6" w:tplc="29865950">
      <w:start w:val="1"/>
      <w:numFmt w:val="bullet"/>
      <w:lvlText w:val=""/>
      <w:lvlJc w:val="left"/>
      <w:pPr>
        <w:ind w:left="5040" w:hanging="360"/>
      </w:pPr>
      <w:rPr>
        <w:rFonts w:ascii="Symbol" w:hAnsi="Symbol" w:hint="default"/>
      </w:rPr>
    </w:lvl>
    <w:lvl w:ilvl="7" w:tplc="B336A1B0">
      <w:start w:val="1"/>
      <w:numFmt w:val="bullet"/>
      <w:lvlText w:val="o"/>
      <w:lvlJc w:val="left"/>
      <w:pPr>
        <w:ind w:left="5760" w:hanging="360"/>
      </w:pPr>
      <w:rPr>
        <w:rFonts w:ascii="Courier New" w:hAnsi="Courier New" w:hint="default"/>
      </w:rPr>
    </w:lvl>
    <w:lvl w:ilvl="8" w:tplc="617415EA">
      <w:start w:val="1"/>
      <w:numFmt w:val="bullet"/>
      <w:lvlText w:val=""/>
      <w:lvlJc w:val="left"/>
      <w:pPr>
        <w:ind w:left="6480" w:hanging="360"/>
      </w:pPr>
      <w:rPr>
        <w:rFonts w:ascii="Wingdings" w:hAnsi="Wingdings" w:hint="default"/>
      </w:rPr>
    </w:lvl>
  </w:abstractNum>
  <w:abstractNum w:abstractNumId="28" w15:restartNumberingAfterBreak="0">
    <w:nsid w:val="5A5D12FE"/>
    <w:multiLevelType w:val="hybridMultilevel"/>
    <w:tmpl w:val="FFFFFFFF"/>
    <w:lvl w:ilvl="0" w:tplc="9A6C9FC4">
      <w:start w:val="1"/>
      <w:numFmt w:val="bullet"/>
      <w:lvlText w:val=""/>
      <w:lvlJc w:val="left"/>
      <w:pPr>
        <w:ind w:left="720" w:hanging="360"/>
      </w:pPr>
      <w:rPr>
        <w:rFonts w:ascii="Symbol" w:hAnsi="Symbol" w:hint="default"/>
      </w:rPr>
    </w:lvl>
    <w:lvl w:ilvl="1" w:tplc="952C5220">
      <w:start w:val="1"/>
      <w:numFmt w:val="bullet"/>
      <w:lvlText w:val="o"/>
      <w:lvlJc w:val="left"/>
      <w:pPr>
        <w:ind w:left="1440" w:hanging="360"/>
      </w:pPr>
      <w:rPr>
        <w:rFonts w:ascii="Courier New" w:hAnsi="Courier New" w:hint="default"/>
      </w:rPr>
    </w:lvl>
    <w:lvl w:ilvl="2" w:tplc="F468F684">
      <w:start w:val="1"/>
      <w:numFmt w:val="bullet"/>
      <w:lvlText w:val=""/>
      <w:lvlJc w:val="left"/>
      <w:pPr>
        <w:ind w:left="2160" w:hanging="360"/>
      </w:pPr>
      <w:rPr>
        <w:rFonts w:ascii="Wingdings" w:hAnsi="Wingdings" w:hint="default"/>
      </w:rPr>
    </w:lvl>
    <w:lvl w:ilvl="3" w:tplc="CB68ED24">
      <w:start w:val="1"/>
      <w:numFmt w:val="bullet"/>
      <w:lvlText w:val=""/>
      <w:lvlJc w:val="left"/>
      <w:pPr>
        <w:ind w:left="2880" w:hanging="360"/>
      </w:pPr>
      <w:rPr>
        <w:rFonts w:ascii="Symbol" w:hAnsi="Symbol" w:hint="default"/>
      </w:rPr>
    </w:lvl>
    <w:lvl w:ilvl="4" w:tplc="2A705C5E">
      <w:start w:val="1"/>
      <w:numFmt w:val="bullet"/>
      <w:lvlText w:val="o"/>
      <w:lvlJc w:val="left"/>
      <w:pPr>
        <w:ind w:left="3600" w:hanging="360"/>
      </w:pPr>
      <w:rPr>
        <w:rFonts w:ascii="Courier New" w:hAnsi="Courier New" w:hint="default"/>
      </w:rPr>
    </w:lvl>
    <w:lvl w:ilvl="5" w:tplc="DCCAB64C">
      <w:start w:val="1"/>
      <w:numFmt w:val="bullet"/>
      <w:lvlText w:val=""/>
      <w:lvlJc w:val="left"/>
      <w:pPr>
        <w:ind w:left="4320" w:hanging="360"/>
      </w:pPr>
      <w:rPr>
        <w:rFonts w:ascii="Wingdings" w:hAnsi="Wingdings" w:hint="default"/>
      </w:rPr>
    </w:lvl>
    <w:lvl w:ilvl="6" w:tplc="03427034">
      <w:start w:val="1"/>
      <w:numFmt w:val="bullet"/>
      <w:lvlText w:val=""/>
      <w:lvlJc w:val="left"/>
      <w:pPr>
        <w:ind w:left="5040" w:hanging="360"/>
      </w:pPr>
      <w:rPr>
        <w:rFonts w:ascii="Symbol" w:hAnsi="Symbol" w:hint="default"/>
      </w:rPr>
    </w:lvl>
    <w:lvl w:ilvl="7" w:tplc="02EEC8C6">
      <w:start w:val="1"/>
      <w:numFmt w:val="bullet"/>
      <w:lvlText w:val="o"/>
      <w:lvlJc w:val="left"/>
      <w:pPr>
        <w:ind w:left="5760" w:hanging="360"/>
      </w:pPr>
      <w:rPr>
        <w:rFonts w:ascii="Courier New" w:hAnsi="Courier New" w:hint="default"/>
      </w:rPr>
    </w:lvl>
    <w:lvl w:ilvl="8" w:tplc="F3D4B2EE">
      <w:start w:val="1"/>
      <w:numFmt w:val="bullet"/>
      <w:lvlText w:val=""/>
      <w:lvlJc w:val="left"/>
      <w:pPr>
        <w:ind w:left="6480" w:hanging="360"/>
      </w:pPr>
      <w:rPr>
        <w:rFonts w:ascii="Wingdings" w:hAnsi="Wingdings" w:hint="default"/>
      </w:rPr>
    </w:lvl>
  </w:abstractNum>
  <w:abstractNum w:abstractNumId="29" w15:restartNumberingAfterBreak="0">
    <w:nsid w:val="5A6C30A4"/>
    <w:multiLevelType w:val="hybridMultilevel"/>
    <w:tmpl w:val="876E0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D5FAF6"/>
    <w:multiLevelType w:val="hybridMultilevel"/>
    <w:tmpl w:val="CD1AFB74"/>
    <w:lvl w:ilvl="0" w:tplc="3A0EAB94">
      <w:start w:val="1"/>
      <w:numFmt w:val="bullet"/>
      <w:lvlText w:val=""/>
      <w:lvlJc w:val="left"/>
      <w:pPr>
        <w:ind w:left="720" w:hanging="360"/>
      </w:pPr>
      <w:rPr>
        <w:rFonts w:ascii="Symbol" w:hAnsi="Symbol" w:hint="default"/>
      </w:rPr>
    </w:lvl>
    <w:lvl w:ilvl="1" w:tplc="D644893E">
      <w:start w:val="1"/>
      <w:numFmt w:val="bullet"/>
      <w:lvlText w:val="o"/>
      <w:lvlJc w:val="left"/>
      <w:pPr>
        <w:ind w:left="1440" w:hanging="360"/>
      </w:pPr>
      <w:rPr>
        <w:rFonts w:ascii="Courier New" w:hAnsi="Courier New" w:hint="default"/>
      </w:rPr>
    </w:lvl>
    <w:lvl w:ilvl="2" w:tplc="B70A7702">
      <w:start w:val="1"/>
      <w:numFmt w:val="bullet"/>
      <w:lvlText w:val=""/>
      <w:lvlJc w:val="left"/>
      <w:pPr>
        <w:ind w:left="2160" w:hanging="360"/>
      </w:pPr>
      <w:rPr>
        <w:rFonts w:ascii="Wingdings" w:hAnsi="Wingdings" w:hint="default"/>
      </w:rPr>
    </w:lvl>
    <w:lvl w:ilvl="3" w:tplc="E4CAD84C">
      <w:start w:val="1"/>
      <w:numFmt w:val="bullet"/>
      <w:lvlText w:val=""/>
      <w:lvlJc w:val="left"/>
      <w:pPr>
        <w:ind w:left="2880" w:hanging="360"/>
      </w:pPr>
      <w:rPr>
        <w:rFonts w:ascii="Symbol" w:hAnsi="Symbol" w:hint="default"/>
      </w:rPr>
    </w:lvl>
    <w:lvl w:ilvl="4" w:tplc="84841A5A">
      <w:start w:val="1"/>
      <w:numFmt w:val="bullet"/>
      <w:lvlText w:val="o"/>
      <w:lvlJc w:val="left"/>
      <w:pPr>
        <w:ind w:left="3600" w:hanging="360"/>
      </w:pPr>
      <w:rPr>
        <w:rFonts w:ascii="Courier New" w:hAnsi="Courier New" w:hint="default"/>
      </w:rPr>
    </w:lvl>
    <w:lvl w:ilvl="5" w:tplc="47BC71E8">
      <w:start w:val="1"/>
      <w:numFmt w:val="bullet"/>
      <w:lvlText w:val=""/>
      <w:lvlJc w:val="left"/>
      <w:pPr>
        <w:ind w:left="4320" w:hanging="360"/>
      </w:pPr>
      <w:rPr>
        <w:rFonts w:ascii="Wingdings" w:hAnsi="Wingdings" w:hint="default"/>
      </w:rPr>
    </w:lvl>
    <w:lvl w:ilvl="6" w:tplc="446C3EAE">
      <w:start w:val="1"/>
      <w:numFmt w:val="bullet"/>
      <w:lvlText w:val=""/>
      <w:lvlJc w:val="left"/>
      <w:pPr>
        <w:ind w:left="5040" w:hanging="360"/>
      </w:pPr>
      <w:rPr>
        <w:rFonts w:ascii="Symbol" w:hAnsi="Symbol" w:hint="default"/>
      </w:rPr>
    </w:lvl>
    <w:lvl w:ilvl="7" w:tplc="04BCF558">
      <w:start w:val="1"/>
      <w:numFmt w:val="bullet"/>
      <w:lvlText w:val="o"/>
      <w:lvlJc w:val="left"/>
      <w:pPr>
        <w:ind w:left="5760" w:hanging="360"/>
      </w:pPr>
      <w:rPr>
        <w:rFonts w:ascii="Courier New" w:hAnsi="Courier New" w:hint="default"/>
      </w:rPr>
    </w:lvl>
    <w:lvl w:ilvl="8" w:tplc="D534D298">
      <w:start w:val="1"/>
      <w:numFmt w:val="bullet"/>
      <w:lvlText w:val=""/>
      <w:lvlJc w:val="left"/>
      <w:pPr>
        <w:ind w:left="6480" w:hanging="360"/>
      </w:pPr>
      <w:rPr>
        <w:rFonts w:ascii="Wingdings" w:hAnsi="Wingdings" w:hint="default"/>
      </w:rPr>
    </w:lvl>
  </w:abstractNum>
  <w:abstractNum w:abstractNumId="31" w15:restartNumberingAfterBreak="0">
    <w:nsid w:val="5DBCFDEA"/>
    <w:multiLevelType w:val="hybridMultilevel"/>
    <w:tmpl w:val="FFFFFFFF"/>
    <w:lvl w:ilvl="0" w:tplc="AB80E962">
      <w:start w:val="1"/>
      <w:numFmt w:val="bullet"/>
      <w:lvlText w:val=""/>
      <w:lvlJc w:val="left"/>
      <w:pPr>
        <w:ind w:left="720" w:hanging="360"/>
      </w:pPr>
      <w:rPr>
        <w:rFonts w:ascii="Symbol" w:hAnsi="Symbol" w:hint="default"/>
      </w:rPr>
    </w:lvl>
    <w:lvl w:ilvl="1" w:tplc="F3D26704">
      <w:start w:val="1"/>
      <w:numFmt w:val="bullet"/>
      <w:lvlText w:val="o"/>
      <w:lvlJc w:val="left"/>
      <w:pPr>
        <w:ind w:left="1440" w:hanging="360"/>
      </w:pPr>
      <w:rPr>
        <w:rFonts w:ascii="Courier New" w:hAnsi="Courier New" w:hint="default"/>
      </w:rPr>
    </w:lvl>
    <w:lvl w:ilvl="2" w:tplc="80C6BAD6">
      <w:start w:val="1"/>
      <w:numFmt w:val="bullet"/>
      <w:lvlText w:val=""/>
      <w:lvlJc w:val="left"/>
      <w:pPr>
        <w:ind w:left="2160" w:hanging="360"/>
      </w:pPr>
      <w:rPr>
        <w:rFonts w:ascii="Wingdings" w:hAnsi="Wingdings" w:hint="default"/>
      </w:rPr>
    </w:lvl>
    <w:lvl w:ilvl="3" w:tplc="1C86B7EA">
      <w:start w:val="1"/>
      <w:numFmt w:val="bullet"/>
      <w:lvlText w:val=""/>
      <w:lvlJc w:val="left"/>
      <w:pPr>
        <w:ind w:left="2880" w:hanging="360"/>
      </w:pPr>
      <w:rPr>
        <w:rFonts w:ascii="Symbol" w:hAnsi="Symbol" w:hint="default"/>
      </w:rPr>
    </w:lvl>
    <w:lvl w:ilvl="4" w:tplc="10F25108">
      <w:start w:val="1"/>
      <w:numFmt w:val="bullet"/>
      <w:lvlText w:val="o"/>
      <w:lvlJc w:val="left"/>
      <w:pPr>
        <w:ind w:left="3600" w:hanging="360"/>
      </w:pPr>
      <w:rPr>
        <w:rFonts w:ascii="Courier New" w:hAnsi="Courier New" w:hint="default"/>
      </w:rPr>
    </w:lvl>
    <w:lvl w:ilvl="5" w:tplc="F77862EE">
      <w:start w:val="1"/>
      <w:numFmt w:val="bullet"/>
      <w:lvlText w:val=""/>
      <w:lvlJc w:val="left"/>
      <w:pPr>
        <w:ind w:left="4320" w:hanging="360"/>
      </w:pPr>
      <w:rPr>
        <w:rFonts w:ascii="Wingdings" w:hAnsi="Wingdings" w:hint="default"/>
      </w:rPr>
    </w:lvl>
    <w:lvl w:ilvl="6" w:tplc="DB9C9FDE">
      <w:start w:val="1"/>
      <w:numFmt w:val="bullet"/>
      <w:lvlText w:val=""/>
      <w:lvlJc w:val="left"/>
      <w:pPr>
        <w:ind w:left="5040" w:hanging="360"/>
      </w:pPr>
      <w:rPr>
        <w:rFonts w:ascii="Symbol" w:hAnsi="Symbol" w:hint="default"/>
      </w:rPr>
    </w:lvl>
    <w:lvl w:ilvl="7" w:tplc="8E7CB308">
      <w:start w:val="1"/>
      <w:numFmt w:val="bullet"/>
      <w:lvlText w:val="o"/>
      <w:lvlJc w:val="left"/>
      <w:pPr>
        <w:ind w:left="5760" w:hanging="360"/>
      </w:pPr>
      <w:rPr>
        <w:rFonts w:ascii="Courier New" w:hAnsi="Courier New" w:hint="default"/>
      </w:rPr>
    </w:lvl>
    <w:lvl w:ilvl="8" w:tplc="D66EF85E">
      <w:start w:val="1"/>
      <w:numFmt w:val="bullet"/>
      <w:lvlText w:val=""/>
      <w:lvlJc w:val="left"/>
      <w:pPr>
        <w:ind w:left="6480" w:hanging="360"/>
      </w:pPr>
      <w:rPr>
        <w:rFonts w:ascii="Wingdings" w:hAnsi="Wingdings" w:hint="default"/>
      </w:rPr>
    </w:lvl>
  </w:abstractNum>
  <w:abstractNum w:abstractNumId="32" w15:restartNumberingAfterBreak="0">
    <w:nsid w:val="5DD7E5AF"/>
    <w:multiLevelType w:val="hybridMultilevel"/>
    <w:tmpl w:val="FFFFFFFF"/>
    <w:lvl w:ilvl="0" w:tplc="A670906A">
      <w:start w:val="1"/>
      <w:numFmt w:val="bullet"/>
      <w:lvlText w:val="-"/>
      <w:lvlJc w:val="left"/>
      <w:pPr>
        <w:ind w:left="720" w:hanging="360"/>
      </w:pPr>
      <w:rPr>
        <w:rFonts w:ascii="Aptos" w:hAnsi="Aptos" w:hint="default"/>
      </w:rPr>
    </w:lvl>
    <w:lvl w:ilvl="1" w:tplc="BF0A7254">
      <w:start w:val="1"/>
      <w:numFmt w:val="bullet"/>
      <w:lvlText w:val="o"/>
      <w:lvlJc w:val="left"/>
      <w:pPr>
        <w:ind w:left="1440" w:hanging="360"/>
      </w:pPr>
      <w:rPr>
        <w:rFonts w:ascii="Courier New" w:hAnsi="Courier New" w:hint="default"/>
      </w:rPr>
    </w:lvl>
    <w:lvl w:ilvl="2" w:tplc="9948EFB4">
      <w:start w:val="1"/>
      <w:numFmt w:val="bullet"/>
      <w:lvlText w:val=""/>
      <w:lvlJc w:val="left"/>
      <w:pPr>
        <w:ind w:left="2160" w:hanging="360"/>
      </w:pPr>
      <w:rPr>
        <w:rFonts w:ascii="Wingdings" w:hAnsi="Wingdings" w:hint="default"/>
      </w:rPr>
    </w:lvl>
    <w:lvl w:ilvl="3" w:tplc="5784ED9E">
      <w:start w:val="1"/>
      <w:numFmt w:val="bullet"/>
      <w:lvlText w:val=""/>
      <w:lvlJc w:val="left"/>
      <w:pPr>
        <w:ind w:left="2880" w:hanging="360"/>
      </w:pPr>
      <w:rPr>
        <w:rFonts w:ascii="Symbol" w:hAnsi="Symbol" w:hint="default"/>
      </w:rPr>
    </w:lvl>
    <w:lvl w:ilvl="4" w:tplc="7598B534">
      <w:start w:val="1"/>
      <w:numFmt w:val="bullet"/>
      <w:lvlText w:val="o"/>
      <w:lvlJc w:val="left"/>
      <w:pPr>
        <w:ind w:left="3600" w:hanging="360"/>
      </w:pPr>
      <w:rPr>
        <w:rFonts w:ascii="Courier New" w:hAnsi="Courier New" w:hint="default"/>
      </w:rPr>
    </w:lvl>
    <w:lvl w:ilvl="5" w:tplc="149265BC">
      <w:start w:val="1"/>
      <w:numFmt w:val="bullet"/>
      <w:lvlText w:val=""/>
      <w:lvlJc w:val="left"/>
      <w:pPr>
        <w:ind w:left="4320" w:hanging="360"/>
      </w:pPr>
      <w:rPr>
        <w:rFonts w:ascii="Wingdings" w:hAnsi="Wingdings" w:hint="default"/>
      </w:rPr>
    </w:lvl>
    <w:lvl w:ilvl="6" w:tplc="4B521782">
      <w:start w:val="1"/>
      <w:numFmt w:val="bullet"/>
      <w:lvlText w:val=""/>
      <w:lvlJc w:val="left"/>
      <w:pPr>
        <w:ind w:left="5040" w:hanging="360"/>
      </w:pPr>
      <w:rPr>
        <w:rFonts w:ascii="Symbol" w:hAnsi="Symbol" w:hint="default"/>
      </w:rPr>
    </w:lvl>
    <w:lvl w:ilvl="7" w:tplc="4B38380C">
      <w:start w:val="1"/>
      <w:numFmt w:val="bullet"/>
      <w:lvlText w:val="o"/>
      <w:lvlJc w:val="left"/>
      <w:pPr>
        <w:ind w:left="5760" w:hanging="360"/>
      </w:pPr>
      <w:rPr>
        <w:rFonts w:ascii="Courier New" w:hAnsi="Courier New" w:hint="default"/>
      </w:rPr>
    </w:lvl>
    <w:lvl w:ilvl="8" w:tplc="9B78BFD6">
      <w:start w:val="1"/>
      <w:numFmt w:val="bullet"/>
      <w:lvlText w:val=""/>
      <w:lvlJc w:val="left"/>
      <w:pPr>
        <w:ind w:left="6480" w:hanging="360"/>
      </w:pPr>
      <w:rPr>
        <w:rFonts w:ascii="Wingdings" w:hAnsi="Wingdings" w:hint="default"/>
      </w:rPr>
    </w:lvl>
  </w:abstractNum>
  <w:abstractNum w:abstractNumId="33" w15:restartNumberingAfterBreak="0">
    <w:nsid w:val="5F46CAEA"/>
    <w:multiLevelType w:val="hybridMultilevel"/>
    <w:tmpl w:val="FFFFFFFF"/>
    <w:lvl w:ilvl="0" w:tplc="2E7EE864">
      <w:start w:val="1"/>
      <w:numFmt w:val="bullet"/>
      <w:lvlText w:val=""/>
      <w:lvlJc w:val="left"/>
      <w:pPr>
        <w:ind w:left="720" w:hanging="360"/>
      </w:pPr>
      <w:rPr>
        <w:rFonts w:ascii="Symbol" w:hAnsi="Symbol" w:hint="default"/>
      </w:rPr>
    </w:lvl>
    <w:lvl w:ilvl="1" w:tplc="F75ABC64">
      <w:start w:val="1"/>
      <w:numFmt w:val="bullet"/>
      <w:lvlText w:val="o"/>
      <w:lvlJc w:val="left"/>
      <w:pPr>
        <w:ind w:left="1440" w:hanging="360"/>
      </w:pPr>
      <w:rPr>
        <w:rFonts w:ascii="Courier New" w:hAnsi="Courier New" w:hint="default"/>
      </w:rPr>
    </w:lvl>
    <w:lvl w:ilvl="2" w:tplc="CF56AE8C">
      <w:start w:val="1"/>
      <w:numFmt w:val="bullet"/>
      <w:lvlText w:val=""/>
      <w:lvlJc w:val="left"/>
      <w:pPr>
        <w:ind w:left="2160" w:hanging="360"/>
      </w:pPr>
      <w:rPr>
        <w:rFonts w:ascii="Wingdings" w:hAnsi="Wingdings" w:hint="default"/>
      </w:rPr>
    </w:lvl>
    <w:lvl w:ilvl="3" w:tplc="D9BCA266">
      <w:start w:val="1"/>
      <w:numFmt w:val="bullet"/>
      <w:lvlText w:val=""/>
      <w:lvlJc w:val="left"/>
      <w:pPr>
        <w:ind w:left="2880" w:hanging="360"/>
      </w:pPr>
      <w:rPr>
        <w:rFonts w:ascii="Symbol" w:hAnsi="Symbol" w:hint="default"/>
      </w:rPr>
    </w:lvl>
    <w:lvl w:ilvl="4" w:tplc="9B06A6AC">
      <w:start w:val="1"/>
      <w:numFmt w:val="bullet"/>
      <w:lvlText w:val="o"/>
      <w:lvlJc w:val="left"/>
      <w:pPr>
        <w:ind w:left="3600" w:hanging="360"/>
      </w:pPr>
      <w:rPr>
        <w:rFonts w:ascii="Courier New" w:hAnsi="Courier New" w:hint="default"/>
      </w:rPr>
    </w:lvl>
    <w:lvl w:ilvl="5" w:tplc="B6C63C76">
      <w:start w:val="1"/>
      <w:numFmt w:val="bullet"/>
      <w:lvlText w:val=""/>
      <w:lvlJc w:val="left"/>
      <w:pPr>
        <w:ind w:left="4320" w:hanging="360"/>
      </w:pPr>
      <w:rPr>
        <w:rFonts w:ascii="Wingdings" w:hAnsi="Wingdings" w:hint="default"/>
      </w:rPr>
    </w:lvl>
    <w:lvl w:ilvl="6" w:tplc="D1346F8E">
      <w:start w:val="1"/>
      <w:numFmt w:val="bullet"/>
      <w:lvlText w:val=""/>
      <w:lvlJc w:val="left"/>
      <w:pPr>
        <w:ind w:left="5040" w:hanging="360"/>
      </w:pPr>
      <w:rPr>
        <w:rFonts w:ascii="Symbol" w:hAnsi="Symbol" w:hint="default"/>
      </w:rPr>
    </w:lvl>
    <w:lvl w:ilvl="7" w:tplc="0994D330">
      <w:start w:val="1"/>
      <w:numFmt w:val="bullet"/>
      <w:lvlText w:val="o"/>
      <w:lvlJc w:val="left"/>
      <w:pPr>
        <w:ind w:left="5760" w:hanging="360"/>
      </w:pPr>
      <w:rPr>
        <w:rFonts w:ascii="Courier New" w:hAnsi="Courier New" w:hint="default"/>
      </w:rPr>
    </w:lvl>
    <w:lvl w:ilvl="8" w:tplc="6B96C39C">
      <w:start w:val="1"/>
      <w:numFmt w:val="bullet"/>
      <w:lvlText w:val=""/>
      <w:lvlJc w:val="left"/>
      <w:pPr>
        <w:ind w:left="6480" w:hanging="360"/>
      </w:pPr>
      <w:rPr>
        <w:rFonts w:ascii="Wingdings" w:hAnsi="Wingdings" w:hint="default"/>
      </w:rPr>
    </w:lvl>
  </w:abstractNum>
  <w:abstractNum w:abstractNumId="34" w15:restartNumberingAfterBreak="0">
    <w:nsid w:val="68A71E8B"/>
    <w:multiLevelType w:val="hybridMultilevel"/>
    <w:tmpl w:val="F1BC6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5573CA"/>
    <w:multiLevelType w:val="hybridMultilevel"/>
    <w:tmpl w:val="FFFFFFFF"/>
    <w:lvl w:ilvl="0" w:tplc="FFCE2514">
      <w:start w:val="1"/>
      <w:numFmt w:val="bullet"/>
      <w:lvlText w:val=""/>
      <w:lvlJc w:val="left"/>
      <w:pPr>
        <w:ind w:left="720" w:hanging="360"/>
      </w:pPr>
      <w:rPr>
        <w:rFonts w:ascii="Symbol" w:hAnsi="Symbol" w:hint="default"/>
      </w:rPr>
    </w:lvl>
    <w:lvl w:ilvl="1" w:tplc="EAB6EB3C">
      <w:start w:val="1"/>
      <w:numFmt w:val="bullet"/>
      <w:lvlText w:val="o"/>
      <w:lvlJc w:val="left"/>
      <w:pPr>
        <w:ind w:left="1440" w:hanging="360"/>
      </w:pPr>
      <w:rPr>
        <w:rFonts w:ascii="Courier New" w:hAnsi="Courier New" w:hint="default"/>
      </w:rPr>
    </w:lvl>
    <w:lvl w:ilvl="2" w:tplc="EB607B1C">
      <w:start w:val="1"/>
      <w:numFmt w:val="bullet"/>
      <w:lvlText w:val=""/>
      <w:lvlJc w:val="left"/>
      <w:pPr>
        <w:ind w:left="2160" w:hanging="360"/>
      </w:pPr>
      <w:rPr>
        <w:rFonts w:ascii="Wingdings" w:hAnsi="Wingdings" w:hint="default"/>
      </w:rPr>
    </w:lvl>
    <w:lvl w:ilvl="3" w:tplc="786ADE5E">
      <w:start w:val="1"/>
      <w:numFmt w:val="bullet"/>
      <w:lvlText w:val=""/>
      <w:lvlJc w:val="left"/>
      <w:pPr>
        <w:ind w:left="2880" w:hanging="360"/>
      </w:pPr>
      <w:rPr>
        <w:rFonts w:ascii="Symbol" w:hAnsi="Symbol" w:hint="default"/>
      </w:rPr>
    </w:lvl>
    <w:lvl w:ilvl="4" w:tplc="4364C392">
      <w:start w:val="1"/>
      <w:numFmt w:val="bullet"/>
      <w:lvlText w:val="o"/>
      <w:lvlJc w:val="left"/>
      <w:pPr>
        <w:ind w:left="3600" w:hanging="360"/>
      </w:pPr>
      <w:rPr>
        <w:rFonts w:ascii="Courier New" w:hAnsi="Courier New" w:hint="default"/>
      </w:rPr>
    </w:lvl>
    <w:lvl w:ilvl="5" w:tplc="5712DB7E">
      <w:start w:val="1"/>
      <w:numFmt w:val="bullet"/>
      <w:lvlText w:val=""/>
      <w:lvlJc w:val="left"/>
      <w:pPr>
        <w:ind w:left="4320" w:hanging="360"/>
      </w:pPr>
      <w:rPr>
        <w:rFonts w:ascii="Wingdings" w:hAnsi="Wingdings" w:hint="default"/>
      </w:rPr>
    </w:lvl>
    <w:lvl w:ilvl="6" w:tplc="00841376">
      <w:start w:val="1"/>
      <w:numFmt w:val="bullet"/>
      <w:lvlText w:val=""/>
      <w:lvlJc w:val="left"/>
      <w:pPr>
        <w:ind w:left="5040" w:hanging="360"/>
      </w:pPr>
      <w:rPr>
        <w:rFonts w:ascii="Symbol" w:hAnsi="Symbol" w:hint="default"/>
      </w:rPr>
    </w:lvl>
    <w:lvl w:ilvl="7" w:tplc="DA4883DA">
      <w:start w:val="1"/>
      <w:numFmt w:val="bullet"/>
      <w:lvlText w:val="o"/>
      <w:lvlJc w:val="left"/>
      <w:pPr>
        <w:ind w:left="5760" w:hanging="360"/>
      </w:pPr>
      <w:rPr>
        <w:rFonts w:ascii="Courier New" w:hAnsi="Courier New" w:hint="default"/>
      </w:rPr>
    </w:lvl>
    <w:lvl w:ilvl="8" w:tplc="E662D238">
      <w:start w:val="1"/>
      <w:numFmt w:val="bullet"/>
      <w:lvlText w:val=""/>
      <w:lvlJc w:val="left"/>
      <w:pPr>
        <w:ind w:left="6480" w:hanging="360"/>
      </w:pPr>
      <w:rPr>
        <w:rFonts w:ascii="Wingdings" w:hAnsi="Wingdings" w:hint="default"/>
      </w:rPr>
    </w:lvl>
  </w:abstractNum>
  <w:abstractNum w:abstractNumId="36" w15:restartNumberingAfterBreak="0">
    <w:nsid w:val="72793D33"/>
    <w:multiLevelType w:val="hybridMultilevel"/>
    <w:tmpl w:val="FFFFFFFF"/>
    <w:lvl w:ilvl="0" w:tplc="1F148EBE">
      <w:start w:val="1"/>
      <w:numFmt w:val="bullet"/>
      <w:lvlText w:val="-"/>
      <w:lvlJc w:val="left"/>
      <w:pPr>
        <w:ind w:left="720" w:hanging="360"/>
      </w:pPr>
      <w:rPr>
        <w:rFonts w:ascii="Aptos" w:hAnsi="Aptos" w:hint="default"/>
      </w:rPr>
    </w:lvl>
    <w:lvl w:ilvl="1" w:tplc="B420CE74">
      <w:start w:val="1"/>
      <w:numFmt w:val="bullet"/>
      <w:lvlText w:val="o"/>
      <w:lvlJc w:val="left"/>
      <w:pPr>
        <w:ind w:left="1440" w:hanging="360"/>
      </w:pPr>
      <w:rPr>
        <w:rFonts w:ascii="Courier New" w:hAnsi="Courier New" w:hint="default"/>
      </w:rPr>
    </w:lvl>
    <w:lvl w:ilvl="2" w:tplc="DCBE0748">
      <w:start w:val="1"/>
      <w:numFmt w:val="bullet"/>
      <w:lvlText w:val=""/>
      <w:lvlJc w:val="left"/>
      <w:pPr>
        <w:ind w:left="2160" w:hanging="360"/>
      </w:pPr>
      <w:rPr>
        <w:rFonts w:ascii="Wingdings" w:hAnsi="Wingdings" w:hint="default"/>
      </w:rPr>
    </w:lvl>
    <w:lvl w:ilvl="3" w:tplc="B7860DC0">
      <w:start w:val="1"/>
      <w:numFmt w:val="bullet"/>
      <w:lvlText w:val=""/>
      <w:lvlJc w:val="left"/>
      <w:pPr>
        <w:ind w:left="2880" w:hanging="360"/>
      </w:pPr>
      <w:rPr>
        <w:rFonts w:ascii="Symbol" w:hAnsi="Symbol" w:hint="default"/>
      </w:rPr>
    </w:lvl>
    <w:lvl w:ilvl="4" w:tplc="01E861C8">
      <w:start w:val="1"/>
      <w:numFmt w:val="bullet"/>
      <w:lvlText w:val="o"/>
      <w:lvlJc w:val="left"/>
      <w:pPr>
        <w:ind w:left="3600" w:hanging="360"/>
      </w:pPr>
      <w:rPr>
        <w:rFonts w:ascii="Courier New" w:hAnsi="Courier New" w:hint="default"/>
      </w:rPr>
    </w:lvl>
    <w:lvl w:ilvl="5" w:tplc="C2FCD1AE">
      <w:start w:val="1"/>
      <w:numFmt w:val="bullet"/>
      <w:lvlText w:val=""/>
      <w:lvlJc w:val="left"/>
      <w:pPr>
        <w:ind w:left="4320" w:hanging="360"/>
      </w:pPr>
      <w:rPr>
        <w:rFonts w:ascii="Wingdings" w:hAnsi="Wingdings" w:hint="default"/>
      </w:rPr>
    </w:lvl>
    <w:lvl w:ilvl="6" w:tplc="C0C2709C">
      <w:start w:val="1"/>
      <w:numFmt w:val="bullet"/>
      <w:lvlText w:val=""/>
      <w:lvlJc w:val="left"/>
      <w:pPr>
        <w:ind w:left="5040" w:hanging="360"/>
      </w:pPr>
      <w:rPr>
        <w:rFonts w:ascii="Symbol" w:hAnsi="Symbol" w:hint="default"/>
      </w:rPr>
    </w:lvl>
    <w:lvl w:ilvl="7" w:tplc="A9500E80">
      <w:start w:val="1"/>
      <w:numFmt w:val="bullet"/>
      <w:lvlText w:val="o"/>
      <w:lvlJc w:val="left"/>
      <w:pPr>
        <w:ind w:left="5760" w:hanging="360"/>
      </w:pPr>
      <w:rPr>
        <w:rFonts w:ascii="Courier New" w:hAnsi="Courier New" w:hint="default"/>
      </w:rPr>
    </w:lvl>
    <w:lvl w:ilvl="8" w:tplc="8208F324">
      <w:start w:val="1"/>
      <w:numFmt w:val="bullet"/>
      <w:lvlText w:val=""/>
      <w:lvlJc w:val="left"/>
      <w:pPr>
        <w:ind w:left="6480" w:hanging="360"/>
      </w:pPr>
      <w:rPr>
        <w:rFonts w:ascii="Wingdings" w:hAnsi="Wingdings" w:hint="default"/>
      </w:rPr>
    </w:lvl>
  </w:abstractNum>
  <w:abstractNum w:abstractNumId="37" w15:restartNumberingAfterBreak="0">
    <w:nsid w:val="7516E6D7"/>
    <w:multiLevelType w:val="hybridMultilevel"/>
    <w:tmpl w:val="FFFFFFFF"/>
    <w:lvl w:ilvl="0" w:tplc="7C182486">
      <w:start w:val="1"/>
      <w:numFmt w:val="bullet"/>
      <w:lvlText w:val=""/>
      <w:lvlJc w:val="left"/>
      <w:pPr>
        <w:ind w:left="720" w:hanging="360"/>
      </w:pPr>
      <w:rPr>
        <w:rFonts w:ascii="Symbol" w:hAnsi="Symbol" w:hint="default"/>
      </w:rPr>
    </w:lvl>
    <w:lvl w:ilvl="1" w:tplc="B1246290">
      <w:start w:val="1"/>
      <w:numFmt w:val="bullet"/>
      <w:lvlText w:val="o"/>
      <w:lvlJc w:val="left"/>
      <w:pPr>
        <w:ind w:left="1440" w:hanging="360"/>
      </w:pPr>
      <w:rPr>
        <w:rFonts w:ascii="Courier New" w:hAnsi="Courier New" w:hint="default"/>
      </w:rPr>
    </w:lvl>
    <w:lvl w:ilvl="2" w:tplc="846A4A16">
      <w:start w:val="1"/>
      <w:numFmt w:val="bullet"/>
      <w:lvlText w:val=""/>
      <w:lvlJc w:val="left"/>
      <w:pPr>
        <w:ind w:left="2160" w:hanging="360"/>
      </w:pPr>
      <w:rPr>
        <w:rFonts w:ascii="Wingdings" w:hAnsi="Wingdings" w:hint="default"/>
      </w:rPr>
    </w:lvl>
    <w:lvl w:ilvl="3" w:tplc="7B5843B0">
      <w:start w:val="1"/>
      <w:numFmt w:val="bullet"/>
      <w:lvlText w:val=""/>
      <w:lvlJc w:val="left"/>
      <w:pPr>
        <w:ind w:left="2880" w:hanging="360"/>
      </w:pPr>
      <w:rPr>
        <w:rFonts w:ascii="Symbol" w:hAnsi="Symbol" w:hint="default"/>
      </w:rPr>
    </w:lvl>
    <w:lvl w:ilvl="4" w:tplc="138EA674">
      <w:start w:val="1"/>
      <w:numFmt w:val="bullet"/>
      <w:lvlText w:val="o"/>
      <w:lvlJc w:val="left"/>
      <w:pPr>
        <w:ind w:left="3600" w:hanging="360"/>
      </w:pPr>
      <w:rPr>
        <w:rFonts w:ascii="Courier New" w:hAnsi="Courier New" w:hint="default"/>
      </w:rPr>
    </w:lvl>
    <w:lvl w:ilvl="5" w:tplc="4454C8F0">
      <w:start w:val="1"/>
      <w:numFmt w:val="bullet"/>
      <w:lvlText w:val=""/>
      <w:lvlJc w:val="left"/>
      <w:pPr>
        <w:ind w:left="4320" w:hanging="360"/>
      </w:pPr>
      <w:rPr>
        <w:rFonts w:ascii="Wingdings" w:hAnsi="Wingdings" w:hint="default"/>
      </w:rPr>
    </w:lvl>
    <w:lvl w:ilvl="6" w:tplc="1488F0B8">
      <w:start w:val="1"/>
      <w:numFmt w:val="bullet"/>
      <w:lvlText w:val=""/>
      <w:lvlJc w:val="left"/>
      <w:pPr>
        <w:ind w:left="5040" w:hanging="360"/>
      </w:pPr>
      <w:rPr>
        <w:rFonts w:ascii="Symbol" w:hAnsi="Symbol" w:hint="default"/>
      </w:rPr>
    </w:lvl>
    <w:lvl w:ilvl="7" w:tplc="421A29DE">
      <w:start w:val="1"/>
      <w:numFmt w:val="bullet"/>
      <w:lvlText w:val="o"/>
      <w:lvlJc w:val="left"/>
      <w:pPr>
        <w:ind w:left="5760" w:hanging="360"/>
      </w:pPr>
      <w:rPr>
        <w:rFonts w:ascii="Courier New" w:hAnsi="Courier New" w:hint="default"/>
      </w:rPr>
    </w:lvl>
    <w:lvl w:ilvl="8" w:tplc="81306E7C">
      <w:start w:val="1"/>
      <w:numFmt w:val="bullet"/>
      <w:lvlText w:val=""/>
      <w:lvlJc w:val="left"/>
      <w:pPr>
        <w:ind w:left="6480" w:hanging="360"/>
      </w:pPr>
      <w:rPr>
        <w:rFonts w:ascii="Wingdings" w:hAnsi="Wingdings" w:hint="default"/>
      </w:rPr>
    </w:lvl>
  </w:abstractNum>
  <w:abstractNum w:abstractNumId="38" w15:restartNumberingAfterBreak="0">
    <w:nsid w:val="7ADC1490"/>
    <w:multiLevelType w:val="hybridMultilevel"/>
    <w:tmpl w:val="9C8C4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E3BC4E"/>
    <w:multiLevelType w:val="hybridMultilevel"/>
    <w:tmpl w:val="FFFFFFFF"/>
    <w:lvl w:ilvl="0" w:tplc="38AA4324">
      <w:start w:val="1"/>
      <w:numFmt w:val="bullet"/>
      <w:lvlText w:val=""/>
      <w:lvlJc w:val="left"/>
      <w:pPr>
        <w:ind w:left="720" w:hanging="360"/>
      </w:pPr>
      <w:rPr>
        <w:rFonts w:ascii="Symbol" w:hAnsi="Symbol" w:hint="default"/>
      </w:rPr>
    </w:lvl>
    <w:lvl w:ilvl="1" w:tplc="4C944602">
      <w:start w:val="1"/>
      <w:numFmt w:val="bullet"/>
      <w:lvlText w:val="o"/>
      <w:lvlJc w:val="left"/>
      <w:pPr>
        <w:ind w:left="1440" w:hanging="360"/>
      </w:pPr>
      <w:rPr>
        <w:rFonts w:ascii="Courier New" w:hAnsi="Courier New" w:hint="default"/>
      </w:rPr>
    </w:lvl>
    <w:lvl w:ilvl="2" w:tplc="1F4ADE2A">
      <w:start w:val="1"/>
      <w:numFmt w:val="bullet"/>
      <w:lvlText w:val=""/>
      <w:lvlJc w:val="left"/>
      <w:pPr>
        <w:ind w:left="2160" w:hanging="360"/>
      </w:pPr>
      <w:rPr>
        <w:rFonts w:ascii="Wingdings" w:hAnsi="Wingdings" w:hint="default"/>
      </w:rPr>
    </w:lvl>
    <w:lvl w:ilvl="3" w:tplc="A7A877EE">
      <w:start w:val="1"/>
      <w:numFmt w:val="bullet"/>
      <w:lvlText w:val=""/>
      <w:lvlJc w:val="left"/>
      <w:pPr>
        <w:ind w:left="2880" w:hanging="360"/>
      </w:pPr>
      <w:rPr>
        <w:rFonts w:ascii="Symbol" w:hAnsi="Symbol" w:hint="default"/>
      </w:rPr>
    </w:lvl>
    <w:lvl w:ilvl="4" w:tplc="41FA75A8">
      <w:start w:val="1"/>
      <w:numFmt w:val="bullet"/>
      <w:lvlText w:val="o"/>
      <w:lvlJc w:val="left"/>
      <w:pPr>
        <w:ind w:left="3600" w:hanging="360"/>
      </w:pPr>
      <w:rPr>
        <w:rFonts w:ascii="Courier New" w:hAnsi="Courier New" w:hint="default"/>
      </w:rPr>
    </w:lvl>
    <w:lvl w:ilvl="5" w:tplc="205CA9F8">
      <w:start w:val="1"/>
      <w:numFmt w:val="bullet"/>
      <w:lvlText w:val=""/>
      <w:lvlJc w:val="left"/>
      <w:pPr>
        <w:ind w:left="4320" w:hanging="360"/>
      </w:pPr>
      <w:rPr>
        <w:rFonts w:ascii="Wingdings" w:hAnsi="Wingdings" w:hint="default"/>
      </w:rPr>
    </w:lvl>
    <w:lvl w:ilvl="6" w:tplc="294EEE58">
      <w:start w:val="1"/>
      <w:numFmt w:val="bullet"/>
      <w:lvlText w:val=""/>
      <w:lvlJc w:val="left"/>
      <w:pPr>
        <w:ind w:left="5040" w:hanging="360"/>
      </w:pPr>
      <w:rPr>
        <w:rFonts w:ascii="Symbol" w:hAnsi="Symbol" w:hint="default"/>
      </w:rPr>
    </w:lvl>
    <w:lvl w:ilvl="7" w:tplc="3FB0CF52">
      <w:start w:val="1"/>
      <w:numFmt w:val="bullet"/>
      <w:lvlText w:val="o"/>
      <w:lvlJc w:val="left"/>
      <w:pPr>
        <w:ind w:left="5760" w:hanging="360"/>
      </w:pPr>
      <w:rPr>
        <w:rFonts w:ascii="Courier New" w:hAnsi="Courier New" w:hint="default"/>
      </w:rPr>
    </w:lvl>
    <w:lvl w:ilvl="8" w:tplc="3006D1C0">
      <w:start w:val="1"/>
      <w:numFmt w:val="bullet"/>
      <w:lvlText w:val=""/>
      <w:lvlJc w:val="left"/>
      <w:pPr>
        <w:ind w:left="6480" w:hanging="360"/>
      </w:pPr>
      <w:rPr>
        <w:rFonts w:ascii="Wingdings" w:hAnsi="Wingdings" w:hint="default"/>
      </w:rPr>
    </w:lvl>
  </w:abstractNum>
  <w:abstractNum w:abstractNumId="40" w15:restartNumberingAfterBreak="0">
    <w:nsid w:val="7C1B5CAB"/>
    <w:multiLevelType w:val="hybridMultilevel"/>
    <w:tmpl w:val="27DA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400982"/>
    <w:multiLevelType w:val="hybridMultilevel"/>
    <w:tmpl w:val="E8DA943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16cid:durableId="754208128">
    <w:abstractNumId w:val="18"/>
  </w:num>
  <w:num w:numId="2" w16cid:durableId="259528077">
    <w:abstractNumId w:val="20"/>
  </w:num>
  <w:num w:numId="3" w16cid:durableId="1733652478">
    <w:abstractNumId w:val="30"/>
  </w:num>
  <w:num w:numId="4" w16cid:durableId="440997793">
    <w:abstractNumId w:val="4"/>
  </w:num>
  <w:num w:numId="5" w16cid:durableId="1232690697">
    <w:abstractNumId w:val="6"/>
  </w:num>
  <w:num w:numId="6" w16cid:durableId="1449276777">
    <w:abstractNumId w:val="39"/>
  </w:num>
  <w:num w:numId="7" w16cid:durableId="711265870">
    <w:abstractNumId w:val="31"/>
  </w:num>
  <w:num w:numId="8" w16cid:durableId="1784883434">
    <w:abstractNumId w:val="23"/>
  </w:num>
  <w:num w:numId="9" w16cid:durableId="508756449">
    <w:abstractNumId w:val="33"/>
  </w:num>
  <w:num w:numId="10" w16cid:durableId="501167321">
    <w:abstractNumId w:val="7"/>
  </w:num>
  <w:num w:numId="11" w16cid:durableId="755246493">
    <w:abstractNumId w:val="37"/>
  </w:num>
  <w:num w:numId="12" w16cid:durableId="1002394152">
    <w:abstractNumId w:val="27"/>
  </w:num>
  <w:num w:numId="13" w16cid:durableId="870610011">
    <w:abstractNumId w:val="2"/>
  </w:num>
  <w:num w:numId="14" w16cid:durableId="1599214938">
    <w:abstractNumId w:val="32"/>
  </w:num>
  <w:num w:numId="15" w16cid:durableId="1485969749">
    <w:abstractNumId w:val="11"/>
  </w:num>
  <w:num w:numId="16" w16cid:durableId="578711227">
    <w:abstractNumId w:val="36"/>
  </w:num>
  <w:num w:numId="17" w16cid:durableId="693271312">
    <w:abstractNumId w:val="16"/>
  </w:num>
  <w:num w:numId="18" w16cid:durableId="871771137">
    <w:abstractNumId w:val="13"/>
  </w:num>
  <w:num w:numId="19" w16cid:durableId="1247035188">
    <w:abstractNumId w:val="41"/>
  </w:num>
  <w:num w:numId="20" w16cid:durableId="175731105">
    <w:abstractNumId w:val="5"/>
  </w:num>
  <w:num w:numId="21" w16cid:durableId="570896556">
    <w:abstractNumId w:val="34"/>
  </w:num>
  <w:num w:numId="22" w16cid:durableId="1202787645">
    <w:abstractNumId w:val="3"/>
  </w:num>
  <w:num w:numId="23" w16cid:durableId="1822308831">
    <w:abstractNumId w:val="29"/>
  </w:num>
  <w:num w:numId="24" w16cid:durableId="1543446900">
    <w:abstractNumId w:val="25"/>
  </w:num>
  <w:num w:numId="25" w16cid:durableId="270013005">
    <w:abstractNumId w:val="22"/>
  </w:num>
  <w:num w:numId="26" w16cid:durableId="1929922844">
    <w:abstractNumId w:val="40"/>
  </w:num>
  <w:num w:numId="27" w16cid:durableId="1241020296">
    <w:abstractNumId w:val="38"/>
  </w:num>
  <w:num w:numId="28" w16cid:durableId="425542321">
    <w:abstractNumId w:val="19"/>
  </w:num>
  <w:num w:numId="29" w16cid:durableId="263391561">
    <w:abstractNumId w:val="17"/>
  </w:num>
  <w:num w:numId="30" w16cid:durableId="1813256323">
    <w:abstractNumId w:val="28"/>
  </w:num>
  <w:num w:numId="31" w16cid:durableId="1245409565">
    <w:abstractNumId w:val="35"/>
  </w:num>
  <w:num w:numId="32" w16cid:durableId="1873608860">
    <w:abstractNumId w:val="0"/>
  </w:num>
  <w:num w:numId="33" w16cid:durableId="1176765717">
    <w:abstractNumId w:val="9"/>
  </w:num>
  <w:num w:numId="34" w16cid:durableId="351567639">
    <w:abstractNumId w:val="12"/>
  </w:num>
  <w:num w:numId="35" w16cid:durableId="1882743811">
    <w:abstractNumId w:val="8"/>
  </w:num>
  <w:num w:numId="36" w16cid:durableId="905185582">
    <w:abstractNumId w:val="26"/>
  </w:num>
  <w:num w:numId="37" w16cid:durableId="1132479236">
    <w:abstractNumId w:val="24"/>
  </w:num>
  <w:num w:numId="38" w16cid:durableId="1716807220">
    <w:abstractNumId w:val="15"/>
  </w:num>
  <w:num w:numId="39" w16cid:durableId="343748480">
    <w:abstractNumId w:val="14"/>
  </w:num>
  <w:num w:numId="40" w16cid:durableId="110907714">
    <w:abstractNumId w:val="1"/>
  </w:num>
  <w:num w:numId="41" w16cid:durableId="1417046923">
    <w:abstractNumId w:val="10"/>
  </w:num>
  <w:num w:numId="42" w16cid:durableId="13040462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6D7"/>
    <w:rsid w:val="00001D5D"/>
    <w:rsid w:val="00001DB3"/>
    <w:rsid w:val="00005347"/>
    <w:rsid w:val="00005FB7"/>
    <w:rsid w:val="00007205"/>
    <w:rsid w:val="00011D62"/>
    <w:rsid w:val="00012130"/>
    <w:rsid w:val="00012A49"/>
    <w:rsid w:val="00012E51"/>
    <w:rsid w:val="00013818"/>
    <w:rsid w:val="000143F0"/>
    <w:rsid w:val="0001457C"/>
    <w:rsid w:val="000151DF"/>
    <w:rsid w:val="000173B7"/>
    <w:rsid w:val="0002054D"/>
    <w:rsid w:val="00021422"/>
    <w:rsid w:val="000235A9"/>
    <w:rsid w:val="000237D4"/>
    <w:rsid w:val="00024170"/>
    <w:rsid w:val="000247DD"/>
    <w:rsid w:val="00025734"/>
    <w:rsid w:val="000300C2"/>
    <w:rsid w:val="00030A0B"/>
    <w:rsid w:val="000310D6"/>
    <w:rsid w:val="00033D61"/>
    <w:rsid w:val="000341C7"/>
    <w:rsid w:val="00034BB4"/>
    <w:rsid w:val="0003522C"/>
    <w:rsid w:val="00036C01"/>
    <w:rsid w:val="0004053F"/>
    <w:rsid w:val="000423FA"/>
    <w:rsid w:val="00042A76"/>
    <w:rsid w:val="00042D81"/>
    <w:rsid w:val="00042D92"/>
    <w:rsid w:val="000456C7"/>
    <w:rsid w:val="000469A0"/>
    <w:rsid w:val="000469E1"/>
    <w:rsid w:val="00046B33"/>
    <w:rsid w:val="000509EB"/>
    <w:rsid w:val="00050D9E"/>
    <w:rsid w:val="00051BFC"/>
    <w:rsid w:val="000550ED"/>
    <w:rsid w:val="0005562D"/>
    <w:rsid w:val="00055953"/>
    <w:rsid w:val="00057395"/>
    <w:rsid w:val="00057923"/>
    <w:rsid w:val="0005792A"/>
    <w:rsid w:val="00057E13"/>
    <w:rsid w:val="00057EBB"/>
    <w:rsid w:val="00057F0E"/>
    <w:rsid w:val="000601C6"/>
    <w:rsid w:val="00060AA3"/>
    <w:rsid w:val="00061974"/>
    <w:rsid w:val="000626D7"/>
    <w:rsid w:val="0006416C"/>
    <w:rsid w:val="00065010"/>
    <w:rsid w:val="00065781"/>
    <w:rsid w:val="00066108"/>
    <w:rsid w:val="00071F6E"/>
    <w:rsid w:val="000743F8"/>
    <w:rsid w:val="000747CC"/>
    <w:rsid w:val="000755C1"/>
    <w:rsid w:val="00080278"/>
    <w:rsid w:val="00080915"/>
    <w:rsid w:val="00080D63"/>
    <w:rsid w:val="00081B2A"/>
    <w:rsid w:val="00083655"/>
    <w:rsid w:val="00083A63"/>
    <w:rsid w:val="00083E25"/>
    <w:rsid w:val="000871B4"/>
    <w:rsid w:val="00087D30"/>
    <w:rsid w:val="0009135D"/>
    <w:rsid w:val="00091E1E"/>
    <w:rsid w:val="00092C0D"/>
    <w:rsid w:val="000934A5"/>
    <w:rsid w:val="00093B35"/>
    <w:rsid w:val="000951D0"/>
    <w:rsid w:val="00095752"/>
    <w:rsid w:val="00095C08"/>
    <w:rsid w:val="000970A0"/>
    <w:rsid w:val="000A213F"/>
    <w:rsid w:val="000A2A2E"/>
    <w:rsid w:val="000A390D"/>
    <w:rsid w:val="000A3C78"/>
    <w:rsid w:val="000A3CB2"/>
    <w:rsid w:val="000A4CDA"/>
    <w:rsid w:val="000B180E"/>
    <w:rsid w:val="000B1B96"/>
    <w:rsid w:val="000B251B"/>
    <w:rsid w:val="000B26E4"/>
    <w:rsid w:val="000B2E25"/>
    <w:rsid w:val="000B3C55"/>
    <w:rsid w:val="000B42DB"/>
    <w:rsid w:val="000C0663"/>
    <w:rsid w:val="000C1E1A"/>
    <w:rsid w:val="000C26F0"/>
    <w:rsid w:val="000C3991"/>
    <w:rsid w:val="000C41DA"/>
    <w:rsid w:val="000C673A"/>
    <w:rsid w:val="000C68DB"/>
    <w:rsid w:val="000D0009"/>
    <w:rsid w:val="000D0059"/>
    <w:rsid w:val="000D02BC"/>
    <w:rsid w:val="000D0630"/>
    <w:rsid w:val="000D065B"/>
    <w:rsid w:val="000D0963"/>
    <w:rsid w:val="000D0FD3"/>
    <w:rsid w:val="000D2C6D"/>
    <w:rsid w:val="000D589F"/>
    <w:rsid w:val="000D5D98"/>
    <w:rsid w:val="000E10D1"/>
    <w:rsid w:val="000E15AB"/>
    <w:rsid w:val="000E2E87"/>
    <w:rsid w:val="000E4362"/>
    <w:rsid w:val="000E46DD"/>
    <w:rsid w:val="000E48A9"/>
    <w:rsid w:val="000E5785"/>
    <w:rsid w:val="000F1F6D"/>
    <w:rsid w:val="000F1FED"/>
    <w:rsid w:val="000F28FD"/>
    <w:rsid w:val="000F2CEA"/>
    <w:rsid w:val="000F2FFA"/>
    <w:rsid w:val="000F5FBB"/>
    <w:rsid w:val="000F6009"/>
    <w:rsid w:val="000F6FD2"/>
    <w:rsid w:val="000F7194"/>
    <w:rsid w:val="000F76F8"/>
    <w:rsid w:val="000F79DD"/>
    <w:rsid w:val="001026A7"/>
    <w:rsid w:val="00102BCA"/>
    <w:rsid w:val="001031C8"/>
    <w:rsid w:val="001032AF"/>
    <w:rsid w:val="00104879"/>
    <w:rsid w:val="00110C81"/>
    <w:rsid w:val="0011262D"/>
    <w:rsid w:val="00114214"/>
    <w:rsid w:val="0011507A"/>
    <w:rsid w:val="00115080"/>
    <w:rsid w:val="001201B0"/>
    <w:rsid w:val="00121362"/>
    <w:rsid w:val="001227AB"/>
    <w:rsid w:val="00123485"/>
    <w:rsid w:val="001259F5"/>
    <w:rsid w:val="00126895"/>
    <w:rsid w:val="001269FD"/>
    <w:rsid w:val="001271F1"/>
    <w:rsid w:val="00127AE6"/>
    <w:rsid w:val="00131045"/>
    <w:rsid w:val="0013302F"/>
    <w:rsid w:val="00133AEC"/>
    <w:rsid w:val="00135A46"/>
    <w:rsid w:val="00135DB0"/>
    <w:rsid w:val="0013711D"/>
    <w:rsid w:val="00140EA6"/>
    <w:rsid w:val="0014180E"/>
    <w:rsid w:val="001419B0"/>
    <w:rsid w:val="00142447"/>
    <w:rsid w:val="00142851"/>
    <w:rsid w:val="00145827"/>
    <w:rsid w:val="0014617D"/>
    <w:rsid w:val="0014658F"/>
    <w:rsid w:val="00150666"/>
    <w:rsid w:val="00152559"/>
    <w:rsid w:val="001565D1"/>
    <w:rsid w:val="001636AE"/>
    <w:rsid w:val="00164114"/>
    <w:rsid w:val="0016523C"/>
    <w:rsid w:val="001706FD"/>
    <w:rsid w:val="00171B1A"/>
    <w:rsid w:val="00172ACF"/>
    <w:rsid w:val="00174EAC"/>
    <w:rsid w:val="001750FF"/>
    <w:rsid w:val="00176B03"/>
    <w:rsid w:val="001802B5"/>
    <w:rsid w:val="00180A27"/>
    <w:rsid w:val="00182049"/>
    <w:rsid w:val="0018288E"/>
    <w:rsid w:val="0018290E"/>
    <w:rsid w:val="001833A6"/>
    <w:rsid w:val="001833EB"/>
    <w:rsid w:val="00186077"/>
    <w:rsid w:val="001871C9"/>
    <w:rsid w:val="001878A7"/>
    <w:rsid w:val="00187E72"/>
    <w:rsid w:val="00190A32"/>
    <w:rsid w:val="001913D1"/>
    <w:rsid w:val="0019273C"/>
    <w:rsid w:val="00192D5D"/>
    <w:rsid w:val="00194A0C"/>
    <w:rsid w:val="001976E5"/>
    <w:rsid w:val="001979D6"/>
    <w:rsid w:val="00197F94"/>
    <w:rsid w:val="001A0757"/>
    <w:rsid w:val="001A0C6B"/>
    <w:rsid w:val="001A229F"/>
    <w:rsid w:val="001A3A2A"/>
    <w:rsid w:val="001A74D8"/>
    <w:rsid w:val="001A760D"/>
    <w:rsid w:val="001B070E"/>
    <w:rsid w:val="001B4E15"/>
    <w:rsid w:val="001B59BC"/>
    <w:rsid w:val="001C0563"/>
    <w:rsid w:val="001C0840"/>
    <w:rsid w:val="001C124F"/>
    <w:rsid w:val="001C1672"/>
    <w:rsid w:val="001C1875"/>
    <w:rsid w:val="001C2632"/>
    <w:rsid w:val="001C3930"/>
    <w:rsid w:val="001C3B3D"/>
    <w:rsid w:val="001C3CA4"/>
    <w:rsid w:val="001C3E28"/>
    <w:rsid w:val="001C4C2B"/>
    <w:rsid w:val="001C4C86"/>
    <w:rsid w:val="001C4E62"/>
    <w:rsid w:val="001C6997"/>
    <w:rsid w:val="001D1DF5"/>
    <w:rsid w:val="001D21B6"/>
    <w:rsid w:val="001D287D"/>
    <w:rsid w:val="001D48D4"/>
    <w:rsid w:val="001D4C4E"/>
    <w:rsid w:val="001D4D7F"/>
    <w:rsid w:val="001D5F89"/>
    <w:rsid w:val="001D7896"/>
    <w:rsid w:val="001E06C9"/>
    <w:rsid w:val="001E0A0F"/>
    <w:rsid w:val="001E0B9F"/>
    <w:rsid w:val="001E3042"/>
    <w:rsid w:val="001E3969"/>
    <w:rsid w:val="001E4115"/>
    <w:rsid w:val="001E454D"/>
    <w:rsid w:val="001E5883"/>
    <w:rsid w:val="001E6568"/>
    <w:rsid w:val="001E7C78"/>
    <w:rsid w:val="001F1576"/>
    <w:rsid w:val="001F3856"/>
    <w:rsid w:val="001F415D"/>
    <w:rsid w:val="001F451A"/>
    <w:rsid w:val="001F5606"/>
    <w:rsid w:val="001F5D68"/>
    <w:rsid w:val="001F661D"/>
    <w:rsid w:val="001F6A7F"/>
    <w:rsid w:val="00202385"/>
    <w:rsid w:val="00202D66"/>
    <w:rsid w:val="0020360E"/>
    <w:rsid w:val="00203ED0"/>
    <w:rsid w:val="00204CEC"/>
    <w:rsid w:val="002052D1"/>
    <w:rsid w:val="00206854"/>
    <w:rsid w:val="00210C97"/>
    <w:rsid w:val="002114C6"/>
    <w:rsid w:val="002139B7"/>
    <w:rsid w:val="00213A15"/>
    <w:rsid w:val="00213C17"/>
    <w:rsid w:val="00213FBD"/>
    <w:rsid w:val="00215434"/>
    <w:rsid w:val="002161AC"/>
    <w:rsid w:val="0021620C"/>
    <w:rsid w:val="00216623"/>
    <w:rsid w:val="002228B7"/>
    <w:rsid w:val="00222BFC"/>
    <w:rsid w:val="002270BD"/>
    <w:rsid w:val="0022756C"/>
    <w:rsid w:val="0023055B"/>
    <w:rsid w:val="00231AA4"/>
    <w:rsid w:val="00232234"/>
    <w:rsid w:val="00232E20"/>
    <w:rsid w:val="0023514F"/>
    <w:rsid w:val="00235F13"/>
    <w:rsid w:val="00235F43"/>
    <w:rsid w:val="002360A7"/>
    <w:rsid w:val="00236571"/>
    <w:rsid w:val="00241F37"/>
    <w:rsid w:val="00242BD7"/>
    <w:rsid w:val="002431E7"/>
    <w:rsid w:val="00243641"/>
    <w:rsid w:val="002454F6"/>
    <w:rsid w:val="0024563B"/>
    <w:rsid w:val="00245995"/>
    <w:rsid w:val="00251C88"/>
    <w:rsid w:val="002523B7"/>
    <w:rsid w:val="00254BEB"/>
    <w:rsid w:val="0025565D"/>
    <w:rsid w:val="00255DDC"/>
    <w:rsid w:val="00256748"/>
    <w:rsid w:val="002568F8"/>
    <w:rsid w:val="0025693F"/>
    <w:rsid w:val="002570FE"/>
    <w:rsid w:val="002608BC"/>
    <w:rsid w:val="0026123F"/>
    <w:rsid w:val="00261CA2"/>
    <w:rsid w:val="00263CD3"/>
    <w:rsid w:val="0026418B"/>
    <w:rsid w:val="00265428"/>
    <w:rsid w:val="002675FF"/>
    <w:rsid w:val="00267F5D"/>
    <w:rsid w:val="00271F23"/>
    <w:rsid w:val="002740E0"/>
    <w:rsid w:val="00274149"/>
    <w:rsid w:val="00274F4A"/>
    <w:rsid w:val="00275CDB"/>
    <w:rsid w:val="00276599"/>
    <w:rsid w:val="00277581"/>
    <w:rsid w:val="0027791E"/>
    <w:rsid w:val="00280F54"/>
    <w:rsid w:val="002814DF"/>
    <w:rsid w:val="002823C4"/>
    <w:rsid w:val="00283B33"/>
    <w:rsid w:val="00283D62"/>
    <w:rsid w:val="00284E49"/>
    <w:rsid w:val="00285877"/>
    <w:rsid w:val="00286876"/>
    <w:rsid w:val="00286AD0"/>
    <w:rsid w:val="0029076C"/>
    <w:rsid w:val="00290C91"/>
    <w:rsid w:val="0029297C"/>
    <w:rsid w:val="002948AB"/>
    <w:rsid w:val="00294A3A"/>
    <w:rsid w:val="00294F0B"/>
    <w:rsid w:val="0029564A"/>
    <w:rsid w:val="00295D60"/>
    <w:rsid w:val="00296620"/>
    <w:rsid w:val="002970A4"/>
    <w:rsid w:val="00297869"/>
    <w:rsid w:val="002A0EC6"/>
    <w:rsid w:val="002A12DB"/>
    <w:rsid w:val="002A2D8F"/>
    <w:rsid w:val="002A4071"/>
    <w:rsid w:val="002A5978"/>
    <w:rsid w:val="002A681C"/>
    <w:rsid w:val="002A6DD9"/>
    <w:rsid w:val="002A7449"/>
    <w:rsid w:val="002A7F67"/>
    <w:rsid w:val="002B1082"/>
    <w:rsid w:val="002B1CA4"/>
    <w:rsid w:val="002B1DAC"/>
    <w:rsid w:val="002B3234"/>
    <w:rsid w:val="002B5A6C"/>
    <w:rsid w:val="002B6CB1"/>
    <w:rsid w:val="002B7A0B"/>
    <w:rsid w:val="002C1C7B"/>
    <w:rsid w:val="002C1C93"/>
    <w:rsid w:val="002C2052"/>
    <w:rsid w:val="002C2E9E"/>
    <w:rsid w:val="002C370A"/>
    <w:rsid w:val="002C53D2"/>
    <w:rsid w:val="002D0A53"/>
    <w:rsid w:val="002D1F72"/>
    <w:rsid w:val="002D2A87"/>
    <w:rsid w:val="002D31DF"/>
    <w:rsid w:val="002D333B"/>
    <w:rsid w:val="002D4037"/>
    <w:rsid w:val="002D4136"/>
    <w:rsid w:val="002D54E3"/>
    <w:rsid w:val="002D64A3"/>
    <w:rsid w:val="002D7FAA"/>
    <w:rsid w:val="002E018E"/>
    <w:rsid w:val="002E1DAE"/>
    <w:rsid w:val="002E2D7D"/>
    <w:rsid w:val="002E3260"/>
    <w:rsid w:val="002E5C7F"/>
    <w:rsid w:val="002E6018"/>
    <w:rsid w:val="002E6734"/>
    <w:rsid w:val="002E69C8"/>
    <w:rsid w:val="002E7649"/>
    <w:rsid w:val="002F0A39"/>
    <w:rsid w:val="002F1618"/>
    <w:rsid w:val="002F1AB4"/>
    <w:rsid w:val="002F1C37"/>
    <w:rsid w:val="002F1C7A"/>
    <w:rsid w:val="002F2C4F"/>
    <w:rsid w:val="002F2D0C"/>
    <w:rsid w:val="002F32BD"/>
    <w:rsid w:val="002F398A"/>
    <w:rsid w:val="002F3B6D"/>
    <w:rsid w:val="002F48C9"/>
    <w:rsid w:val="002F676D"/>
    <w:rsid w:val="002F74BA"/>
    <w:rsid w:val="002F7CE1"/>
    <w:rsid w:val="00300B59"/>
    <w:rsid w:val="00301715"/>
    <w:rsid w:val="003027EA"/>
    <w:rsid w:val="00302C5A"/>
    <w:rsid w:val="003044CA"/>
    <w:rsid w:val="00306326"/>
    <w:rsid w:val="00306E17"/>
    <w:rsid w:val="00307870"/>
    <w:rsid w:val="00310DEE"/>
    <w:rsid w:val="00311844"/>
    <w:rsid w:val="0031200B"/>
    <w:rsid w:val="00312076"/>
    <w:rsid w:val="00312985"/>
    <w:rsid w:val="003136F5"/>
    <w:rsid w:val="003148C1"/>
    <w:rsid w:val="00314BAF"/>
    <w:rsid w:val="0031659D"/>
    <w:rsid w:val="00316977"/>
    <w:rsid w:val="003172E8"/>
    <w:rsid w:val="00317507"/>
    <w:rsid w:val="003209B1"/>
    <w:rsid w:val="00324C0C"/>
    <w:rsid w:val="00324E4F"/>
    <w:rsid w:val="0032548D"/>
    <w:rsid w:val="003254E7"/>
    <w:rsid w:val="00326842"/>
    <w:rsid w:val="00332E92"/>
    <w:rsid w:val="00333969"/>
    <w:rsid w:val="00333DD3"/>
    <w:rsid w:val="003343BB"/>
    <w:rsid w:val="00334529"/>
    <w:rsid w:val="003359D5"/>
    <w:rsid w:val="003371BF"/>
    <w:rsid w:val="00340B62"/>
    <w:rsid w:val="00341471"/>
    <w:rsid w:val="00343936"/>
    <w:rsid w:val="00346671"/>
    <w:rsid w:val="00347A9D"/>
    <w:rsid w:val="00350C48"/>
    <w:rsid w:val="00352C0E"/>
    <w:rsid w:val="00353CED"/>
    <w:rsid w:val="0035601B"/>
    <w:rsid w:val="003602C6"/>
    <w:rsid w:val="00361A6B"/>
    <w:rsid w:val="00362CBF"/>
    <w:rsid w:val="00362FB0"/>
    <w:rsid w:val="00363921"/>
    <w:rsid w:val="00364A9D"/>
    <w:rsid w:val="00364A9E"/>
    <w:rsid w:val="00364DA2"/>
    <w:rsid w:val="00365314"/>
    <w:rsid w:val="003672AC"/>
    <w:rsid w:val="003673E8"/>
    <w:rsid w:val="0036778C"/>
    <w:rsid w:val="00367FD6"/>
    <w:rsid w:val="00371513"/>
    <w:rsid w:val="00371879"/>
    <w:rsid w:val="003725BA"/>
    <w:rsid w:val="003736B9"/>
    <w:rsid w:val="00374968"/>
    <w:rsid w:val="00374FB6"/>
    <w:rsid w:val="003757AE"/>
    <w:rsid w:val="00376839"/>
    <w:rsid w:val="003769D6"/>
    <w:rsid w:val="00376F99"/>
    <w:rsid w:val="00377331"/>
    <w:rsid w:val="003804F6"/>
    <w:rsid w:val="00381FC4"/>
    <w:rsid w:val="00382DE4"/>
    <w:rsid w:val="0038440E"/>
    <w:rsid w:val="0038472F"/>
    <w:rsid w:val="00384BC8"/>
    <w:rsid w:val="00387699"/>
    <w:rsid w:val="00390C16"/>
    <w:rsid w:val="00390D89"/>
    <w:rsid w:val="0039526D"/>
    <w:rsid w:val="00396179"/>
    <w:rsid w:val="0039648D"/>
    <w:rsid w:val="0039796B"/>
    <w:rsid w:val="003A21A0"/>
    <w:rsid w:val="003A38E1"/>
    <w:rsid w:val="003A3991"/>
    <w:rsid w:val="003A413F"/>
    <w:rsid w:val="003A4903"/>
    <w:rsid w:val="003A67E4"/>
    <w:rsid w:val="003A74F0"/>
    <w:rsid w:val="003B2CE9"/>
    <w:rsid w:val="003B3427"/>
    <w:rsid w:val="003B493E"/>
    <w:rsid w:val="003B4EC4"/>
    <w:rsid w:val="003B6028"/>
    <w:rsid w:val="003C1026"/>
    <w:rsid w:val="003C13BA"/>
    <w:rsid w:val="003C1AD2"/>
    <w:rsid w:val="003C1E58"/>
    <w:rsid w:val="003C2139"/>
    <w:rsid w:val="003C2604"/>
    <w:rsid w:val="003C44AC"/>
    <w:rsid w:val="003C7A43"/>
    <w:rsid w:val="003D1195"/>
    <w:rsid w:val="003D1A3F"/>
    <w:rsid w:val="003D2678"/>
    <w:rsid w:val="003D2969"/>
    <w:rsid w:val="003D420B"/>
    <w:rsid w:val="003D4222"/>
    <w:rsid w:val="003D4D91"/>
    <w:rsid w:val="003D5259"/>
    <w:rsid w:val="003E1460"/>
    <w:rsid w:val="003E1C36"/>
    <w:rsid w:val="003E1F84"/>
    <w:rsid w:val="003E3200"/>
    <w:rsid w:val="003E579B"/>
    <w:rsid w:val="003E57E2"/>
    <w:rsid w:val="003F030C"/>
    <w:rsid w:val="003F1C4D"/>
    <w:rsid w:val="003F1F35"/>
    <w:rsid w:val="003F202D"/>
    <w:rsid w:val="003F313C"/>
    <w:rsid w:val="003F37DA"/>
    <w:rsid w:val="003F3D22"/>
    <w:rsid w:val="003F5D3A"/>
    <w:rsid w:val="003F5E1E"/>
    <w:rsid w:val="003F76BC"/>
    <w:rsid w:val="00401321"/>
    <w:rsid w:val="004046A8"/>
    <w:rsid w:val="004054AB"/>
    <w:rsid w:val="0040608E"/>
    <w:rsid w:val="0040681B"/>
    <w:rsid w:val="00410AB0"/>
    <w:rsid w:val="004116D0"/>
    <w:rsid w:val="004119D3"/>
    <w:rsid w:val="00411CFB"/>
    <w:rsid w:val="00411E64"/>
    <w:rsid w:val="00414B8B"/>
    <w:rsid w:val="00414E86"/>
    <w:rsid w:val="004161B4"/>
    <w:rsid w:val="00420163"/>
    <w:rsid w:val="00422C7F"/>
    <w:rsid w:val="00422C88"/>
    <w:rsid w:val="00422D52"/>
    <w:rsid w:val="004252DC"/>
    <w:rsid w:val="004267FB"/>
    <w:rsid w:val="00427B1B"/>
    <w:rsid w:val="00427BAA"/>
    <w:rsid w:val="00427C62"/>
    <w:rsid w:val="00430629"/>
    <w:rsid w:val="0043163A"/>
    <w:rsid w:val="00432850"/>
    <w:rsid w:val="00432D29"/>
    <w:rsid w:val="00433EC2"/>
    <w:rsid w:val="004347CA"/>
    <w:rsid w:val="00434ABF"/>
    <w:rsid w:val="004368BE"/>
    <w:rsid w:val="0043772C"/>
    <w:rsid w:val="00437CCD"/>
    <w:rsid w:val="004425E8"/>
    <w:rsid w:val="004445CB"/>
    <w:rsid w:val="004449DF"/>
    <w:rsid w:val="004459AC"/>
    <w:rsid w:val="00445D47"/>
    <w:rsid w:val="00447BE3"/>
    <w:rsid w:val="00450EA1"/>
    <w:rsid w:val="00452068"/>
    <w:rsid w:val="004521FC"/>
    <w:rsid w:val="00452CAB"/>
    <w:rsid w:val="004532F5"/>
    <w:rsid w:val="004557E0"/>
    <w:rsid w:val="00456D51"/>
    <w:rsid w:val="0045778A"/>
    <w:rsid w:val="00460D29"/>
    <w:rsid w:val="00462370"/>
    <w:rsid w:val="004627A8"/>
    <w:rsid w:val="00463749"/>
    <w:rsid w:val="0046377D"/>
    <w:rsid w:val="00463B1B"/>
    <w:rsid w:val="00463F17"/>
    <w:rsid w:val="00466088"/>
    <w:rsid w:val="004666D4"/>
    <w:rsid w:val="004669C6"/>
    <w:rsid w:val="00470F50"/>
    <w:rsid w:val="00471E5A"/>
    <w:rsid w:val="00472C31"/>
    <w:rsid w:val="004732AB"/>
    <w:rsid w:val="00473976"/>
    <w:rsid w:val="004748F3"/>
    <w:rsid w:val="0047681E"/>
    <w:rsid w:val="004772A8"/>
    <w:rsid w:val="00477436"/>
    <w:rsid w:val="0048064E"/>
    <w:rsid w:val="00481BBA"/>
    <w:rsid w:val="00482FFD"/>
    <w:rsid w:val="004832A0"/>
    <w:rsid w:val="004833ED"/>
    <w:rsid w:val="00484520"/>
    <w:rsid w:val="00487009"/>
    <w:rsid w:val="004871AF"/>
    <w:rsid w:val="00487CF9"/>
    <w:rsid w:val="004916BD"/>
    <w:rsid w:val="00492AD0"/>
    <w:rsid w:val="00496B9E"/>
    <w:rsid w:val="004973F5"/>
    <w:rsid w:val="004974A7"/>
    <w:rsid w:val="004A0DD4"/>
    <w:rsid w:val="004A1591"/>
    <w:rsid w:val="004A2F5D"/>
    <w:rsid w:val="004A37E1"/>
    <w:rsid w:val="004A395B"/>
    <w:rsid w:val="004A59EC"/>
    <w:rsid w:val="004A7AB8"/>
    <w:rsid w:val="004A8F28"/>
    <w:rsid w:val="004B032C"/>
    <w:rsid w:val="004B118E"/>
    <w:rsid w:val="004B1329"/>
    <w:rsid w:val="004B1592"/>
    <w:rsid w:val="004B310B"/>
    <w:rsid w:val="004B4AA1"/>
    <w:rsid w:val="004B5153"/>
    <w:rsid w:val="004B5D43"/>
    <w:rsid w:val="004B608E"/>
    <w:rsid w:val="004C0376"/>
    <w:rsid w:val="004C0B3D"/>
    <w:rsid w:val="004C1408"/>
    <w:rsid w:val="004C1476"/>
    <w:rsid w:val="004C18A6"/>
    <w:rsid w:val="004C1DCF"/>
    <w:rsid w:val="004C2B2D"/>
    <w:rsid w:val="004C3F08"/>
    <w:rsid w:val="004C45A5"/>
    <w:rsid w:val="004C49E0"/>
    <w:rsid w:val="004C5300"/>
    <w:rsid w:val="004C5EE9"/>
    <w:rsid w:val="004C75AC"/>
    <w:rsid w:val="004C7EAD"/>
    <w:rsid w:val="004D2BAF"/>
    <w:rsid w:val="004D40EF"/>
    <w:rsid w:val="004D61FD"/>
    <w:rsid w:val="004D762A"/>
    <w:rsid w:val="004E0DE5"/>
    <w:rsid w:val="004E0F11"/>
    <w:rsid w:val="004E1600"/>
    <w:rsid w:val="004E2389"/>
    <w:rsid w:val="004E2BCA"/>
    <w:rsid w:val="004E35E8"/>
    <w:rsid w:val="004E46C5"/>
    <w:rsid w:val="004E6007"/>
    <w:rsid w:val="004E61AC"/>
    <w:rsid w:val="004E6577"/>
    <w:rsid w:val="004E6865"/>
    <w:rsid w:val="004F060C"/>
    <w:rsid w:val="004F07A2"/>
    <w:rsid w:val="004F11B9"/>
    <w:rsid w:val="004F3347"/>
    <w:rsid w:val="004F3CB7"/>
    <w:rsid w:val="004F4EA4"/>
    <w:rsid w:val="004F518D"/>
    <w:rsid w:val="004F555D"/>
    <w:rsid w:val="004F570D"/>
    <w:rsid w:val="004F6396"/>
    <w:rsid w:val="004F74E3"/>
    <w:rsid w:val="00500A0D"/>
    <w:rsid w:val="00502544"/>
    <w:rsid w:val="00502D19"/>
    <w:rsid w:val="0050348B"/>
    <w:rsid w:val="0050373B"/>
    <w:rsid w:val="005044CE"/>
    <w:rsid w:val="005052A0"/>
    <w:rsid w:val="00505D09"/>
    <w:rsid w:val="00507A07"/>
    <w:rsid w:val="00507BD3"/>
    <w:rsid w:val="00507E87"/>
    <w:rsid w:val="005106CF"/>
    <w:rsid w:val="00510894"/>
    <w:rsid w:val="005108E8"/>
    <w:rsid w:val="00510BC1"/>
    <w:rsid w:val="00511388"/>
    <w:rsid w:val="00513A60"/>
    <w:rsid w:val="00514DA2"/>
    <w:rsid w:val="00516755"/>
    <w:rsid w:val="00516DE1"/>
    <w:rsid w:val="00517B01"/>
    <w:rsid w:val="00517B2D"/>
    <w:rsid w:val="0052079E"/>
    <w:rsid w:val="005209EF"/>
    <w:rsid w:val="00520A9A"/>
    <w:rsid w:val="0052119A"/>
    <w:rsid w:val="0052239A"/>
    <w:rsid w:val="00522DED"/>
    <w:rsid w:val="005309EE"/>
    <w:rsid w:val="00531928"/>
    <w:rsid w:val="00531D28"/>
    <w:rsid w:val="00531DE9"/>
    <w:rsid w:val="005329D7"/>
    <w:rsid w:val="00532B5A"/>
    <w:rsid w:val="005331F8"/>
    <w:rsid w:val="0053343D"/>
    <w:rsid w:val="00534345"/>
    <w:rsid w:val="00535514"/>
    <w:rsid w:val="00535757"/>
    <w:rsid w:val="005410A0"/>
    <w:rsid w:val="005439C4"/>
    <w:rsid w:val="005445B5"/>
    <w:rsid w:val="005445DF"/>
    <w:rsid w:val="005467C3"/>
    <w:rsid w:val="0054729D"/>
    <w:rsid w:val="0054740F"/>
    <w:rsid w:val="0055008F"/>
    <w:rsid w:val="00551200"/>
    <w:rsid w:val="005516C2"/>
    <w:rsid w:val="005517A3"/>
    <w:rsid w:val="00551F6C"/>
    <w:rsid w:val="00552464"/>
    <w:rsid w:val="005526FB"/>
    <w:rsid w:val="00552CC2"/>
    <w:rsid w:val="00553352"/>
    <w:rsid w:val="00553C28"/>
    <w:rsid w:val="005544F5"/>
    <w:rsid w:val="00554F0C"/>
    <w:rsid w:val="005576AD"/>
    <w:rsid w:val="00557876"/>
    <w:rsid w:val="00557DDD"/>
    <w:rsid w:val="00557EB3"/>
    <w:rsid w:val="00560D0D"/>
    <w:rsid w:val="00560E45"/>
    <w:rsid w:val="0056363B"/>
    <w:rsid w:val="00565A9C"/>
    <w:rsid w:val="00565EE5"/>
    <w:rsid w:val="005717A8"/>
    <w:rsid w:val="00572C07"/>
    <w:rsid w:val="00572E79"/>
    <w:rsid w:val="0057604D"/>
    <w:rsid w:val="00576A08"/>
    <w:rsid w:val="00576F49"/>
    <w:rsid w:val="0057798E"/>
    <w:rsid w:val="0058069B"/>
    <w:rsid w:val="005817E4"/>
    <w:rsid w:val="005841D1"/>
    <w:rsid w:val="00584350"/>
    <w:rsid w:val="00584ED3"/>
    <w:rsid w:val="005852F4"/>
    <w:rsid w:val="0058539C"/>
    <w:rsid w:val="00587AFA"/>
    <w:rsid w:val="005911D1"/>
    <w:rsid w:val="00591783"/>
    <w:rsid w:val="00592D6F"/>
    <w:rsid w:val="00594419"/>
    <w:rsid w:val="00594B59"/>
    <w:rsid w:val="00596B66"/>
    <w:rsid w:val="005A0CA4"/>
    <w:rsid w:val="005A1241"/>
    <w:rsid w:val="005A143A"/>
    <w:rsid w:val="005A2942"/>
    <w:rsid w:val="005A2DDB"/>
    <w:rsid w:val="005A3CE2"/>
    <w:rsid w:val="005A5943"/>
    <w:rsid w:val="005A5FB8"/>
    <w:rsid w:val="005A754A"/>
    <w:rsid w:val="005A76A1"/>
    <w:rsid w:val="005A7B3F"/>
    <w:rsid w:val="005B00EC"/>
    <w:rsid w:val="005B0295"/>
    <w:rsid w:val="005B0598"/>
    <w:rsid w:val="005B07D7"/>
    <w:rsid w:val="005B3FC4"/>
    <w:rsid w:val="005B4E76"/>
    <w:rsid w:val="005B506E"/>
    <w:rsid w:val="005B6552"/>
    <w:rsid w:val="005B683F"/>
    <w:rsid w:val="005B7B63"/>
    <w:rsid w:val="005C0BCE"/>
    <w:rsid w:val="005C0F49"/>
    <w:rsid w:val="005C1A92"/>
    <w:rsid w:val="005C38EA"/>
    <w:rsid w:val="005C4CFD"/>
    <w:rsid w:val="005C65A2"/>
    <w:rsid w:val="005C68E3"/>
    <w:rsid w:val="005C6D8E"/>
    <w:rsid w:val="005C6F30"/>
    <w:rsid w:val="005D05E1"/>
    <w:rsid w:val="005D1212"/>
    <w:rsid w:val="005D142F"/>
    <w:rsid w:val="005D15D7"/>
    <w:rsid w:val="005D2355"/>
    <w:rsid w:val="005D25E7"/>
    <w:rsid w:val="005D30DE"/>
    <w:rsid w:val="005D44A5"/>
    <w:rsid w:val="005D48D3"/>
    <w:rsid w:val="005D5EF9"/>
    <w:rsid w:val="005D659A"/>
    <w:rsid w:val="005E05BC"/>
    <w:rsid w:val="005E18BB"/>
    <w:rsid w:val="005E1AFA"/>
    <w:rsid w:val="005E2D79"/>
    <w:rsid w:val="005E5244"/>
    <w:rsid w:val="005E626B"/>
    <w:rsid w:val="005F00C7"/>
    <w:rsid w:val="005F14D3"/>
    <w:rsid w:val="005F1905"/>
    <w:rsid w:val="005F250B"/>
    <w:rsid w:val="005F35D3"/>
    <w:rsid w:val="005F3846"/>
    <w:rsid w:val="005F3CD3"/>
    <w:rsid w:val="005F73DD"/>
    <w:rsid w:val="005F7A58"/>
    <w:rsid w:val="005F7A6A"/>
    <w:rsid w:val="005F7FAA"/>
    <w:rsid w:val="006022DB"/>
    <w:rsid w:val="00602A54"/>
    <w:rsid w:val="00604099"/>
    <w:rsid w:val="00606ABD"/>
    <w:rsid w:val="00607599"/>
    <w:rsid w:val="00612BCE"/>
    <w:rsid w:val="00613E6C"/>
    <w:rsid w:val="00616BF9"/>
    <w:rsid w:val="00617C10"/>
    <w:rsid w:val="00617F09"/>
    <w:rsid w:val="00620261"/>
    <w:rsid w:val="00620B57"/>
    <w:rsid w:val="0062261D"/>
    <w:rsid w:val="006232D9"/>
    <w:rsid w:val="00624504"/>
    <w:rsid w:val="00625695"/>
    <w:rsid w:val="00626117"/>
    <w:rsid w:val="0062696E"/>
    <w:rsid w:val="00626B4E"/>
    <w:rsid w:val="00626D71"/>
    <w:rsid w:val="00630FA3"/>
    <w:rsid w:val="00633957"/>
    <w:rsid w:val="00636D62"/>
    <w:rsid w:val="00641A79"/>
    <w:rsid w:val="00642C38"/>
    <w:rsid w:val="0064349A"/>
    <w:rsid w:val="00643BA0"/>
    <w:rsid w:val="006448DA"/>
    <w:rsid w:val="00644CB6"/>
    <w:rsid w:val="00645036"/>
    <w:rsid w:val="00645455"/>
    <w:rsid w:val="0064577F"/>
    <w:rsid w:val="00645CCD"/>
    <w:rsid w:val="00646172"/>
    <w:rsid w:val="00646860"/>
    <w:rsid w:val="00650880"/>
    <w:rsid w:val="00650AB2"/>
    <w:rsid w:val="00650CD2"/>
    <w:rsid w:val="00653B68"/>
    <w:rsid w:val="006541E7"/>
    <w:rsid w:val="006549A8"/>
    <w:rsid w:val="00655B4F"/>
    <w:rsid w:val="00657EAA"/>
    <w:rsid w:val="00660ECC"/>
    <w:rsid w:val="00662401"/>
    <w:rsid w:val="00665500"/>
    <w:rsid w:val="00665B9E"/>
    <w:rsid w:val="00666815"/>
    <w:rsid w:val="00671421"/>
    <w:rsid w:val="00671693"/>
    <w:rsid w:val="0067522E"/>
    <w:rsid w:val="00675318"/>
    <w:rsid w:val="00675857"/>
    <w:rsid w:val="00675D1A"/>
    <w:rsid w:val="00677029"/>
    <w:rsid w:val="00677379"/>
    <w:rsid w:val="00677650"/>
    <w:rsid w:val="00680A6E"/>
    <w:rsid w:val="00681771"/>
    <w:rsid w:val="00685126"/>
    <w:rsid w:val="006928A7"/>
    <w:rsid w:val="00693D81"/>
    <w:rsid w:val="0069462D"/>
    <w:rsid w:val="00694BC7"/>
    <w:rsid w:val="0069741B"/>
    <w:rsid w:val="00697C8E"/>
    <w:rsid w:val="006A10C1"/>
    <w:rsid w:val="006A1C4B"/>
    <w:rsid w:val="006A32B2"/>
    <w:rsid w:val="006A3A00"/>
    <w:rsid w:val="006A3DBC"/>
    <w:rsid w:val="006A4DCC"/>
    <w:rsid w:val="006A5B16"/>
    <w:rsid w:val="006A6A5C"/>
    <w:rsid w:val="006A7858"/>
    <w:rsid w:val="006B0136"/>
    <w:rsid w:val="006B0D09"/>
    <w:rsid w:val="006B1D82"/>
    <w:rsid w:val="006B2A6C"/>
    <w:rsid w:val="006B3725"/>
    <w:rsid w:val="006B60A1"/>
    <w:rsid w:val="006B672C"/>
    <w:rsid w:val="006C0CF5"/>
    <w:rsid w:val="006C12B4"/>
    <w:rsid w:val="006C1CB6"/>
    <w:rsid w:val="006C260E"/>
    <w:rsid w:val="006C299B"/>
    <w:rsid w:val="006C2E3A"/>
    <w:rsid w:val="006C4284"/>
    <w:rsid w:val="006C4A6F"/>
    <w:rsid w:val="006C506F"/>
    <w:rsid w:val="006C5690"/>
    <w:rsid w:val="006C7DEC"/>
    <w:rsid w:val="006D0C39"/>
    <w:rsid w:val="006D2AE0"/>
    <w:rsid w:val="006D3C3E"/>
    <w:rsid w:val="006D3DEF"/>
    <w:rsid w:val="006D606B"/>
    <w:rsid w:val="006E05D3"/>
    <w:rsid w:val="006E168D"/>
    <w:rsid w:val="006E367C"/>
    <w:rsid w:val="006E53CC"/>
    <w:rsid w:val="006E67BE"/>
    <w:rsid w:val="006F0CB8"/>
    <w:rsid w:val="006F11F1"/>
    <w:rsid w:val="006F1FBC"/>
    <w:rsid w:val="006F242F"/>
    <w:rsid w:val="006F28F3"/>
    <w:rsid w:val="006F52DA"/>
    <w:rsid w:val="006F5C82"/>
    <w:rsid w:val="006F7087"/>
    <w:rsid w:val="007000C0"/>
    <w:rsid w:val="0070240B"/>
    <w:rsid w:val="0070244E"/>
    <w:rsid w:val="00702885"/>
    <w:rsid w:val="00704510"/>
    <w:rsid w:val="00704846"/>
    <w:rsid w:val="00705D4C"/>
    <w:rsid w:val="0070636A"/>
    <w:rsid w:val="00706547"/>
    <w:rsid w:val="007067A8"/>
    <w:rsid w:val="007072CB"/>
    <w:rsid w:val="00707BA6"/>
    <w:rsid w:val="0071267C"/>
    <w:rsid w:val="007135CF"/>
    <w:rsid w:val="007139D4"/>
    <w:rsid w:val="00714934"/>
    <w:rsid w:val="00714962"/>
    <w:rsid w:val="007158D0"/>
    <w:rsid w:val="00715AEA"/>
    <w:rsid w:val="00715C51"/>
    <w:rsid w:val="00716867"/>
    <w:rsid w:val="00716C31"/>
    <w:rsid w:val="00716CD1"/>
    <w:rsid w:val="00717BE0"/>
    <w:rsid w:val="00717C0C"/>
    <w:rsid w:val="00720E74"/>
    <w:rsid w:val="00721754"/>
    <w:rsid w:val="00721BF6"/>
    <w:rsid w:val="00721E34"/>
    <w:rsid w:val="00722155"/>
    <w:rsid w:val="007224F8"/>
    <w:rsid w:val="00722CE5"/>
    <w:rsid w:val="00723D92"/>
    <w:rsid w:val="007255E4"/>
    <w:rsid w:val="0072573E"/>
    <w:rsid w:val="00726232"/>
    <w:rsid w:val="007309E7"/>
    <w:rsid w:val="0073127D"/>
    <w:rsid w:val="00733391"/>
    <w:rsid w:val="00733784"/>
    <w:rsid w:val="00740840"/>
    <w:rsid w:val="00740D38"/>
    <w:rsid w:val="00740EE4"/>
    <w:rsid w:val="00741F95"/>
    <w:rsid w:val="00743B0C"/>
    <w:rsid w:val="0074426E"/>
    <w:rsid w:val="00747B02"/>
    <w:rsid w:val="007508A9"/>
    <w:rsid w:val="00751703"/>
    <w:rsid w:val="00751CE8"/>
    <w:rsid w:val="00754413"/>
    <w:rsid w:val="00755998"/>
    <w:rsid w:val="00761871"/>
    <w:rsid w:val="00761F6A"/>
    <w:rsid w:val="007625BC"/>
    <w:rsid w:val="0076261A"/>
    <w:rsid w:val="00762D8B"/>
    <w:rsid w:val="00763FD2"/>
    <w:rsid w:val="007642A6"/>
    <w:rsid w:val="00764366"/>
    <w:rsid w:val="007645E0"/>
    <w:rsid w:val="00764D7B"/>
    <w:rsid w:val="00770368"/>
    <w:rsid w:val="007714C9"/>
    <w:rsid w:val="0077169B"/>
    <w:rsid w:val="00773408"/>
    <w:rsid w:val="00774686"/>
    <w:rsid w:val="0077469D"/>
    <w:rsid w:val="007753C0"/>
    <w:rsid w:val="00775C07"/>
    <w:rsid w:val="007776C3"/>
    <w:rsid w:val="00780141"/>
    <w:rsid w:val="007801A4"/>
    <w:rsid w:val="007841EF"/>
    <w:rsid w:val="00784D57"/>
    <w:rsid w:val="0078524D"/>
    <w:rsid w:val="0078567E"/>
    <w:rsid w:val="0078665D"/>
    <w:rsid w:val="0078766C"/>
    <w:rsid w:val="00787750"/>
    <w:rsid w:val="007911D8"/>
    <w:rsid w:val="007913CC"/>
    <w:rsid w:val="00792797"/>
    <w:rsid w:val="00792B02"/>
    <w:rsid w:val="00792DA4"/>
    <w:rsid w:val="0079354C"/>
    <w:rsid w:val="00793AE7"/>
    <w:rsid w:val="00794B21"/>
    <w:rsid w:val="007952A5"/>
    <w:rsid w:val="00796044"/>
    <w:rsid w:val="007966CE"/>
    <w:rsid w:val="007A059C"/>
    <w:rsid w:val="007A1405"/>
    <w:rsid w:val="007A2A61"/>
    <w:rsid w:val="007A3DEB"/>
    <w:rsid w:val="007A61B3"/>
    <w:rsid w:val="007A631B"/>
    <w:rsid w:val="007A74CD"/>
    <w:rsid w:val="007B103B"/>
    <w:rsid w:val="007B1FA9"/>
    <w:rsid w:val="007B213E"/>
    <w:rsid w:val="007B270A"/>
    <w:rsid w:val="007B314F"/>
    <w:rsid w:val="007B4B24"/>
    <w:rsid w:val="007B55CF"/>
    <w:rsid w:val="007B600B"/>
    <w:rsid w:val="007B631D"/>
    <w:rsid w:val="007B74F0"/>
    <w:rsid w:val="007B7A35"/>
    <w:rsid w:val="007C00D7"/>
    <w:rsid w:val="007C110B"/>
    <w:rsid w:val="007C126E"/>
    <w:rsid w:val="007C17C1"/>
    <w:rsid w:val="007C2BB8"/>
    <w:rsid w:val="007C2E44"/>
    <w:rsid w:val="007C302B"/>
    <w:rsid w:val="007C43CD"/>
    <w:rsid w:val="007C4A5D"/>
    <w:rsid w:val="007C65B7"/>
    <w:rsid w:val="007C7D0D"/>
    <w:rsid w:val="007C7DAF"/>
    <w:rsid w:val="007D00A5"/>
    <w:rsid w:val="007D0783"/>
    <w:rsid w:val="007D22AF"/>
    <w:rsid w:val="007D3CA4"/>
    <w:rsid w:val="007D527A"/>
    <w:rsid w:val="007D6485"/>
    <w:rsid w:val="007E1A69"/>
    <w:rsid w:val="007E1F54"/>
    <w:rsid w:val="007E4EB6"/>
    <w:rsid w:val="007E67C7"/>
    <w:rsid w:val="007E7C30"/>
    <w:rsid w:val="007E7FC1"/>
    <w:rsid w:val="007F02BB"/>
    <w:rsid w:val="007F056A"/>
    <w:rsid w:val="007F119E"/>
    <w:rsid w:val="007F28C7"/>
    <w:rsid w:val="007F604E"/>
    <w:rsid w:val="007F7602"/>
    <w:rsid w:val="007F7C3E"/>
    <w:rsid w:val="00801103"/>
    <w:rsid w:val="0080485C"/>
    <w:rsid w:val="008066F9"/>
    <w:rsid w:val="0081099B"/>
    <w:rsid w:val="00810BA5"/>
    <w:rsid w:val="0081221F"/>
    <w:rsid w:val="00813FA7"/>
    <w:rsid w:val="00816334"/>
    <w:rsid w:val="008164E2"/>
    <w:rsid w:val="00816F17"/>
    <w:rsid w:val="00817518"/>
    <w:rsid w:val="00821529"/>
    <w:rsid w:val="00824F33"/>
    <w:rsid w:val="0082748C"/>
    <w:rsid w:val="00827C6C"/>
    <w:rsid w:val="00827D26"/>
    <w:rsid w:val="00832B36"/>
    <w:rsid w:val="008337B4"/>
    <w:rsid w:val="00835D05"/>
    <w:rsid w:val="008360F2"/>
    <w:rsid w:val="00837BE0"/>
    <w:rsid w:val="00842C32"/>
    <w:rsid w:val="008436E5"/>
    <w:rsid w:val="00844251"/>
    <w:rsid w:val="008466AE"/>
    <w:rsid w:val="00846920"/>
    <w:rsid w:val="008469BA"/>
    <w:rsid w:val="00847955"/>
    <w:rsid w:val="008506DD"/>
    <w:rsid w:val="00850716"/>
    <w:rsid w:val="00850B38"/>
    <w:rsid w:val="00850BE8"/>
    <w:rsid w:val="00850DA0"/>
    <w:rsid w:val="008511ED"/>
    <w:rsid w:val="008518FB"/>
    <w:rsid w:val="00851C44"/>
    <w:rsid w:val="008527FA"/>
    <w:rsid w:val="00853BA4"/>
    <w:rsid w:val="00855D16"/>
    <w:rsid w:val="00855EB3"/>
    <w:rsid w:val="0085639A"/>
    <w:rsid w:val="0086129D"/>
    <w:rsid w:val="00862F65"/>
    <w:rsid w:val="00863B28"/>
    <w:rsid w:val="00865CB7"/>
    <w:rsid w:val="0086741B"/>
    <w:rsid w:val="0086784A"/>
    <w:rsid w:val="008679C5"/>
    <w:rsid w:val="00871A66"/>
    <w:rsid w:val="00871BC2"/>
    <w:rsid w:val="008734AA"/>
    <w:rsid w:val="008751BD"/>
    <w:rsid w:val="008802F8"/>
    <w:rsid w:val="00881BBD"/>
    <w:rsid w:val="0088385C"/>
    <w:rsid w:val="00883DD0"/>
    <w:rsid w:val="00883FE8"/>
    <w:rsid w:val="00885B99"/>
    <w:rsid w:val="00886241"/>
    <w:rsid w:val="00886C0C"/>
    <w:rsid w:val="00887CE1"/>
    <w:rsid w:val="00896C26"/>
    <w:rsid w:val="00897420"/>
    <w:rsid w:val="00897A5D"/>
    <w:rsid w:val="00897AB5"/>
    <w:rsid w:val="008A16D2"/>
    <w:rsid w:val="008A1892"/>
    <w:rsid w:val="008A2281"/>
    <w:rsid w:val="008A25CF"/>
    <w:rsid w:val="008A3280"/>
    <w:rsid w:val="008A5414"/>
    <w:rsid w:val="008A55A2"/>
    <w:rsid w:val="008A7DD8"/>
    <w:rsid w:val="008B00AA"/>
    <w:rsid w:val="008B05ED"/>
    <w:rsid w:val="008B2A26"/>
    <w:rsid w:val="008B2CC3"/>
    <w:rsid w:val="008B3CD5"/>
    <w:rsid w:val="008B543E"/>
    <w:rsid w:val="008B67D2"/>
    <w:rsid w:val="008B6B75"/>
    <w:rsid w:val="008C1CD3"/>
    <w:rsid w:val="008C2603"/>
    <w:rsid w:val="008C3EF4"/>
    <w:rsid w:val="008C4026"/>
    <w:rsid w:val="008C4326"/>
    <w:rsid w:val="008C4382"/>
    <w:rsid w:val="008C75DD"/>
    <w:rsid w:val="008C7686"/>
    <w:rsid w:val="008C7D11"/>
    <w:rsid w:val="008C7EF8"/>
    <w:rsid w:val="008D00BB"/>
    <w:rsid w:val="008D0340"/>
    <w:rsid w:val="008D230B"/>
    <w:rsid w:val="008D26EF"/>
    <w:rsid w:val="008D4F75"/>
    <w:rsid w:val="008D501C"/>
    <w:rsid w:val="008D58CD"/>
    <w:rsid w:val="008D6790"/>
    <w:rsid w:val="008D7385"/>
    <w:rsid w:val="008D7E8C"/>
    <w:rsid w:val="008E021C"/>
    <w:rsid w:val="008E04C4"/>
    <w:rsid w:val="008E40AD"/>
    <w:rsid w:val="008F12EA"/>
    <w:rsid w:val="008F2E41"/>
    <w:rsid w:val="008F3C08"/>
    <w:rsid w:val="008F3C8E"/>
    <w:rsid w:val="008F3DE2"/>
    <w:rsid w:val="008F541E"/>
    <w:rsid w:val="008F571E"/>
    <w:rsid w:val="008F7DCF"/>
    <w:rsid w:val="009003AC"/>
    <w:rsid w:val="009011DB"/>
    <w:rsid w:val="00903141"/>
    <w:rsid w:val="00903CA2"/>
    <w:rsid w:val="0090476E"/>
    <w:rsid w:val="00905367"/>
    <w:rsid w:val="0090643C"/>
    <w:rsid w:val="0090779C"/>
    <w:rsid w:val="009106E0"/>
    <w:rsid w:val="00910CFB"/>
    <w:rsid w:val="009115E3"/>
    <w:rsid w:val="009128BF"/>
    <w:rsid w:val="00914105"/>
    <w:rsid w:val="00914926"/>
    <w:rsid w:val="00915548"/>
    <w:rsid w:val="00915996"/>
    <w:rsid w:val="00916482"/>
    <w:rsid w:val="0091732F"/>
    <w:rsid w:val="00921D74"/>
    <w:rsid w:val="00921F49"/>
    <w:rsid w:val="00923837"/>
    <w:rsid w:val="009242E9"/>
    <w:rsid w:val="00926637"/>
    <w:rsid w:val="00926BDD"/>
    <w:rsid w:val="00931FE8"/>
    <w:rsid w:val="00932185"/>
    <w:rsid w:val="00932350"/>
    <w:rsid w:val="0093403E"/>
    <w:rsid w:val="0093717D"/>
    <w:rsid w:val="00942F84"/>
    <w:rsid w:val="00943B83"/>
    <w:rsid w:val="00946267"/>
    <w:rsid w:val="009463F1"/>
    <w:rsid w:val="00946CAA"/>
    <w:rsid w:val="00950000"/>
    <w:rsid w:val="009507D3"/>
    <w:rsid w:val="009509F8"/>
    <w:rsid w:val="00950ABC"/>
    <w:rsid w:val="00952204"/>
    <w:rsid w:val="009535F8"/>
    <w:rsid w:val="009559AD"/>
    <w:rsid w:val="00960125"/>
    <w:rsid w:val="00960283"/>
    <w:rsid w:val="009616AE"/>
    <w:rsid w:val="009625C4"/>
    <w:rsid w:val="00962C0A"/>
    <w:rsid w:val="00964C1C"/>
    <w:rsid w:val="00964CF4"/>
    <w:rsid w:val="00966410"/>
    <w:rsid w:val="00966F30"/>
    <w:rsid w:val="00967C93"/>
    <w:rsid w:val="00974E5B"/>
    <w:rsid w:val="00977231"/>
    <w:rsid w:val="0097771E"/>
    <w:rsid w:val="009777D0"/>
    <w:rsid w:val="00977F75"/>
    <w:rsid w:val="0098065C"/>
    <w:rsid w:val="00982629"/>
    <w:rsid w:val="00982E69"/>
    <w:rsid w:val="00983C60"/>
    <w:rsid w:val="00985898"/>
    <w:rsid w:val="009863CE"/>
    <w:rsid w:val="00986FE0"/>
    <w:rsid w:val="00987C3F"/>
    <w:rsid w:val="00991139"/>
    <w:rsid w:val="009922C0"/>
    <w:rsid w:val="00992AEE"/>
    <w:rsid w:val="00993613"/>
    <w:rsid w:val="00993F1D"/>
    <w:rsid w:val="009942FE"/>
    <w:rsid w:val="00995854"/>
    <w:rsid w:val="00995E06"/>
    <w:rsid w:val="0099627C"/>
    <w:rsid w:val="00997B47"/>
    <w:rsid w:val="009A0D47"/>
    <w:rsid w:val="009A0DEA"/>
    <w:rsid w:val="009A176B"/>
    <w:rsid w:val="009A1855"/>
    <w:rsid w:val="009A1CF1"/>
    <w:rsid w:val="009A2EFE"/>
    <w:rsid w:val="009A3B22"/>
    <w:rsid w:val="009A3F21"/>
    <w:rsid w:val="009A49A9"/>
    <w:rsid w:val="009A584E"/>
    <w:rsid w:val="009A5B46"/>
    <w:rsid w:val="009A621D"/>
    <w:rsid w:val="009A62B8"/>
    <w:rsid w:val="009B26C5"/>
    <w:rsid w:val="009B46E5"/>
    <w:rsid w:val="009B5A85"/>
    <w:rsid w:val="009B5F54"/>
    <w:rsid w:val="009B6EBD"/>
    <w:rsid w:val="009B7352"/>
    <w:rsid w:val="009B74A0"/>
    <w:rsid w:val="009B77BC"/>
    <w:rsid w:val="009C0C4D"/>
    <w:rsid w:val="009C5601"/>
    <w:rsid w:val="009C5A7C"/>
    <w:rsid w:val="009C6CE5"/>
    <w:rsid w:val="009C6E6B"/>
    <w:rsid w:val="009D00EB"/>
    <w:rsid w:val="009D12B5"/>
    <w:rsid w:val="009D5376"/>
    <w:rsid w:val="009D69B2"/>
    <w:rsid w:val="009E07DF"/>
    <w:rsid w:val="009E23DD"/>
    <w:rsid w:val="009E3470"/>
    <w:rsid w:val="009E3D2D"/>
    <w:rsid w:val="009E69F9"/>
    <w:rsid w:val="009E6D39"/>
    <w:rsid w:val="009E7BC6"/>
    <w:rsid w:val="009F05DD"/>
    <w:rsid w:val="009F0633"/>
    <w:rsid w:val="009F16C5"/>
    <w:rsid w:val="009F1CBE"/>
    <w:rsid w:val="009F1E26"/>
    <w:rsid w:val="009F4815"/>
    <w:rsid w:val="009F5430"/>
    <w:rsid w:val="009F68A8"/>
    <w:rsid w:val="009F7635"/>
    <w:rsid w:val="00A0055D"/>
    <w:rsid w:val="00A016F0"/>
    <w:rsid w:val="00A01A2F"/>
    <w:rsid w:val="00A02BB5"/>
    <w:rsid w:val="00A03E4F"/>
    <w:rsid w:val="00A03F58"/>
    <w:rsid w:val="00A04986"/>
    <w:rsid w:val="00A1043C"/>
    <w:rsid w:val="00A118D0"/>
    <w:rsid w:val="00A11D43"/>
    <w:rsid w:val="00A14BB5"/>
    <w:rsid w:val="00A14D68"/>
    <w:rsid w:val="00A14F00"/>
    <w:rsid w:val="00A1669F"/>
    <w:rsid w:val="00A17187"/>
    <w:rsid w:val="00A2060E"/>
    <w:rsid w:val="00A20D6E"/>
    <w:rsid w:val="00A21511"/>
    <w:rsid w:val="00A24236"/>
    <w:rsid w:val="00A25E20"/>
    <w:rsid w:val="00A273E5"/>
    <w:rsid w:val="00A2770B"/>
    <w:rsid w:val="00A27EB5"/>
    <w:rsid w:val="00A30BF7"/>
    <w:rsid w:val="00A31335"/>
    <w:rsid w:val="00A33711"/>
    <w:rsid w:val="00A340F2"/>
    <w:rsid w:val="00A34C96"/>
    <w:rsid w:val="00A34FB7"/>
    <w:rsid w:val="00A35C4C"/>
    <w:rsid w:val="00A37179"/>
    <w:rsid w:val="00A3761F"/>
    <w:rsid w:val="00A377DD"/>
    <w:rsid w:val="00A37D86"/>
    <w:rsid w:val="00A406EC"/>
    <w:rsid w:val="00A4070D"/>
    <w:rsid w:val="00A41382"/>
    <w:rsid w:val="00A414A3"/>
    <w:rsid w:val="00A44A5C"/>
    <w:rsid w:val="00A46090"/>
    <w:rsid w:val="00A46D43"/>
    <w:rsid w:val="00A478A0"/>
    <w:rsid w:val="00A5226D"/>
    <w:rsid w:val="00A52272"/>
    <w:rsid w:val="00A52D20"/>
    <w:rsid w:val="00A54463"/>
    <w:rsid w:val="00A54F53"/>
    <w:rsid w:val="00A54F69"/>
    <w:rsid w:val="00A559DE"/>
    <w:rsid w:val="00A563F2"/>
    <w:rsid w:val="00A56D76"/>
    <w:rsid w:val="00A5739D"/>
    <w:rsid w:val="00A6017F"/>
    <w:rsid w:val="00A62371"/>
    <w:rsid w:val="00A6352C"/>
    <w:rsid w:val="00A641AA"/>
    <w:rsid w:val="00A64DC8"/>
    <w:rsid w:val="00A66F3A"/>
    <w:rsid w:val="00A70242"/>
    <w:rsid w:val="00A71825"/>
    <w:rsid w:val="00A72F04"/>
    <w:rsid w:val="00A746E7"/>
    <w:rsid w:val="00A75B5A"/>
    <w:rsid w:val="00A77E13"/>
    <w:rsid w:val="00A77EC1"/>
    <w:rsid w:val="00A81A08"/>
    <w:rsid w:val="00A82C10"/>
    <w:rsid w:val="00A841B0"/>
    <w:rsid w:val="00A8438C"/>
    <w:rsid w:val="00A84B7F"/>
    <w:rsid w:val="00A851FE"/>
    <w:rsid w:val="00A8547C"/>
    <w:rsid w:val="00A8618E"/>
    <w:rsid w:val="00A86517"/>
    <w:rsid w:val="00A86656"/>
    <w:rsid w:val="00A86730"/>
    <w:rsid w:val="00A86FA4"/>
    <w:rsid w:val="00A877F9"/>
    <w:rsid w:val="00A90A90"/>
    <w:rsid w:val="00A92A67"/>
    <w:rsid w:val="00A95513"/>
    <w:rsid w:val="00A95B9C"/>
    <w:rsid w:val="00A95BBC"/>
    <w:rsid w:val="00A975E5"/>
    <w:rsid w:val="00A97A7C"/>
    <w:rsid w:val="00AA1706"/>
    <w:rsid w:val="00AA1B52"/>
    <w:rsid w:val="00AA69EA"/>
    <w:rsid w:val="00AA6C88"/>
    <w:rsid w:val="00AA6CD2"/>
    <w:rsid w:val="00AB05F7"/>
    <w:rsid w:val="00AB206F"/>
    <w:rsid w:val="00AB339A"/>
    <w:rsid w:val="00AB3886"/>
    <w:rsid w:val="00AB62BF"/>
    <w:rsid w:val="00AB6AFE"/>
    <w:rsid w:val="00AC02F6"/>
    <w:rsid w:val="00AC05D3"/>
    <w:rsid w:val="00AC1D7D"/>
    <w:rsid w:val="00AC2CF4"/>
    <w:rsid w:val="00AC3239"/>
    <w:rsid w:val="00AC34A6"/>
    <w:rsid w:val="00AC457B"/>
    <w:rsid w:val="00AC6ECD"/>
    <w:rsid w:val="00AC732F"/>
    <w:rsid w:val="00AC748C"/>
    <w:rsid w:val="00AC7EB9"/>
    <w:rsid w:val="00AD2133"/>
    <w:rsid w:val="00AD3B73"/>
    <w:rsid w:val="00AD46C3"/>
    <w:rsid w:val="00AD49B3"/>
    <w:rsid w:val="00AD5148"/>
    <w:rsid w:val="00AD773E"/>
    <w:rsid w:val="00AD7FFB"/>
    <w:rsid w:val="00AE08A1"/>
    <w:rsid w:val="00AE1EE5"/>
    <w:rsid w:val="00AE4711"/>
    <w:rsid w:val="00AE49A8"/>
    <w:rsid w:val="00AE6A0B"/>
    <w:rsid w:val="00AF0FCC"/>
    <w:rsid w:val="00AF11D2"/>
    <w:rsid w:val="00AF178B"/>
    <w:rsid w:val="00AF18B3"/>
    <w:rsid w:val="00AF1DE2"/>
    <w:rsid w:val="00AF2DAE"/>
    <w:rsid w:val="00AF3E0D"/>
    <w:rsid w:val="00AF4149"/>
    <w:rsid w:val="00AF67BE"/>
    <w:rsid w:val="00AF7D2C"/>
    <w:rsid w:val="00B00F69"/>
    <w:rsid w:val="00B00FE3"/>
    <w:rsid w:val="00B017CA"/>
    <w:rsid w:val="00B03A31"/>
    <w:rsid w:val="00B03FBB"/>
    <w:rsid w:val="00B042C2"/>
    <w:rsid w:val="00B06E2F"/>
    <w:rsid w:val="00B076DF"/>
    <w:rsid w:val="00B07AD8"/>
    <w:rsid w:val="00B107E8"/>
    <w:rsid w:val="00B12936"/>
    <w:rsid w:val="00B13957"/>
    <w:rsid w:val="00B14647"/>
    <w:rsid w:val="00B14AC4"/>
    <w:rsid w:val="00B151CE"/>
    <w:rsid w:val="00B160AB"/>
    <w:rsid w:val="00B164C3"/>
    <w:rsid w:val="00B16B8E"/>
    <w:rsid w:val="00B209D6"/>
    <w:rsid w:val="00B21714"/>
    <w:rsid w:val="00B21BE6"/>
    <w:rsid w:val="00B21DE4"/>
    <w:rsid w:val="00B24F8F"/>
    <w:rsid w:val="00B265F6"/>
    <w:rsid w:val="00B3039D"/>
    <w:rsid w:val="00B306D0"/>
    <w:rsid w:val="00B3268B"/>
    <w:rsid w:val="00B3322B"/>
    <w:rsid w:val="00B3323C"/>
    <w:rsid w:val="00B332B4"/>
    <w:rsid w:val="00B33CA9"/>
    <w:rsid w:val="00B342C7"/>
    <w:rsid w:val="00B345E8"/>
    <w:rsid w:val="00B355E1"/>
    <w:rsid w:val="00B36F5A"/>
    <w:rsid w:val="00B40C44"/>
    <w:rsid w:val="00B42301"/>
    <w:rsid w:val="00B428C7"/>
    <w:rsid w:val="00B42E7A"/>
    <w:rsid w:val="00B43722"/>
    <w:rsid w:val="00B44DB6"/>
    <w:rsid w:val="00B45164"/>
    <w:rsid w:val="00B501E9"/>
    <w:rsid w:val="00B5029B"/>
    <w:rsid w:val="00B50840"/>
    <w:rsid w:val="00B51FB0"/>
    <w:rsid w:val="00B540E8"/>
    <w:rsid w:val="00B5435F"/>
    <w:rsid w:val="00B54FE0"/>
    <w:rsid w:val="00B55D37"/>
    <w:rsid w:val="00B57244"/>
    <w:rsid w:val="00B57419"/>
    <w:rsid w:val="00B577D1"/>
    <w:rsid w:val="00B57B4E"/>
    <w:rsid w:val="00B60931"/>
    <w:rsid w:val="00B61D71"/>
    <w:rsid w:val="00B61DB1"/>
    <w:rsid w:val="00B62CCE"/>
    <w:rsid w:val="00B63489"/>
    <w:rsid w:val="00B63587"/>
    <w:rsid w:val="00B63609"/>
    <w:rsid w:val="00B63838"/>
    <w:rsid w:val="00B63A1F"/>
    <w:rsid w:val="00B64058"/>
    <w:rsid w:val="00B657F2"/>
    <w:rsid w:val="00B659A7"/>
    <w:rsid w:val="00B65A46"/>
    <w:rsid w:val="00B66801"/>
    <w:rsid w:val="00B6700C"/>
    <w:rsid w:val="00B67370"/>
    <w:rsid w:val="00B67F51"/>
    <w:rsid w:val="00B71B3C"/>
    <w:rsid w:val="00B72013"/>
    <w:rsid w:val="00B74F31"/>
    <w:rsid w:val="00B756F5"/>
    <w:rsid w:val="00B75E97"/>
    <w:rsid w:val="00B77C67"/>
    <w:rsid w:val="00B80268"/>
    <w:rsid w:val="00B86A48"/>
    <w:rsid w:val="00B871D6"/>
    <w:rsid w:val="00B872E0"/>
    <w:rsid w:val="00B91B5B"/>
    <w:rsid w:val="00B920F6"/>
    <w:rsid w:val="00B92987"/>
    <w:rsid w:val="00B93535"/>
    <w:rsid w:val="00B940BC"/>
    <w:rsid w:val="00B9450B"/>
    <w:rsid w:val="00B946FB"/>
    <w:rsid w:val="00B94E9A"/>
    <w:rsid w:val="00B95AE4"/>
    <w:rsid w:val="00BA06DF"/>
    <w:rsid w:val="00BA1546"/>
    <w:rsid w:val="00BA1CD9"/>
    <w:rsid w:val="00BA2573"/>
    <w:rsid w:val="00BA3DED"/>
    <w:rsid w:val="00BA3EEC"/>
    <w:rsid w:val="00BA4D62"/>
    <w:rsid w:val="00BA5A88"/>
    <w:rsid w:val="00BA6DD7"/>
    <w:rsid w:val="00BA7BAA"/>
    <w:rsid w:val="00BB1616"/>
    <w:rsid w:val="00BB3C75"/>
    <w:rsid w:val="00BB3E0D"/>
    <w:rsid w:val="00BB40B6"/>
    <w:rsid w:val="00BB6CBC"/>
    <w:rsid w:val="00BC0488"/>
    <w:rsid w:val="00BC2964"/>
    <w:rsid w:val="00BC2CCD"/>
    <w:rsid w:val="00BC3D23"/>
    <w:rsid w:val="00BC4778"/>
    <w:rsid w:val="00BC541B"/>
    <w:rsid w:val="00BC6B3E"/>
    <w:rsid w:val="00BC73F7"/>
    <w:rsid w:val="00BD0C91"/>
    <w:rsid w:val="00BD1C1A"/>
    <w:rsid w:val="00BD2A93"/>
    <w:rsid w:val="00BD4EBA"/>
    <w:rsid w:val="00BD5BEA"/>
    <w:rsid w:val="00BD67A0"/>
    <w:rsid w:val="00BD6821"/>
    <w:rsid w:val="00BD6D5D"/>
    <w:rsid w:val="00BD7B99"/>
    <w:rsid w:val="00BE2A9F"/>
    <w:rsid w:val="00BE2D97"/>
    <w:rsid w:val="00BE389F"/>
    <w:rsid w:val="00BE5B23"/>
    <w:rsid w:val="00BE698E"/>
    <w:rsid w:val="00BF2971"/>
    <w:rsid w:val="00BF3244"/>
    <w:rsid w:val="00BF3345"/>
    <w:rsid w:val="00BF61E2"/>
    <w:rsid w:val="00C00148"/>
    <w:rsid w:val="00C00A69"/>
    <w:rsid w:val="00C017DB"/>
    <w:rsid w:val="00C01C13"/>
    <w:rsid w:val="00C02880"/>
    <w:rsid w:val="00C03199"/>
    <w:rsid w:val="00C04E23"/>
    <w:rsid w:val="00C06116"/>
    <w:rsid w:val="00C06729"/>
    <w:rsid w:val="00C107DC"/>
    <w:rsid w:val="00C10A24"/>
    <w:rsid w:val="00C10DB2"/>
    <w:rsid w:val="00C11040"/>
    <w:rsid w:val="00C12A91"/>
    <w:rsid w:val="00C12CE4"/>
    <w:rsid w:val="00C131D9"/>
    <w:rsid w:val="00C1584B"/>
    <w:rsid w:val="00C15F97"/>
    <w:rsid w:val="00C1658A"/>
    <w:rsid w:val="00C167D7"/>
    <w:rsid w:val="00C16A24"/>
    <w:rsid w:val="00C1796A"/>
    <w:rsid w:val="00C22179"/>
    <w:rsid w:val="00C22D1C"/>
    <w:rsid w:val="00C248F5"/>
    <w:rsid w:val="00C24C47"/>
    <w:rsid w:val="00C273D5"/>
    <w:rsid w:val="00C31408"/>
    <w:rsid w:val="00C318F2"/>
    <w:rsid w:val="00C337AC"/>
    <w:rsid w:val="00C33B33"/>
    <w:rsid w:val="00C35D8C"/>
    <w:rsid w:val="00C3640F"/>
    <w:rsid w:val="00C36FB5"/>
    <w:rsid w:val="00C3773E"/>
    <w:rsid w:val="00C40AB1"/>
    <w:rsid w:val="00C43946"/>
    <w:rsid w:val="00C50932"/>
    <w:rsid w:val="00C51B00"/>
    <w:rsid w:val="00C51C51"/>
    <w:rsid w:val="00C53215"/>
    <w:rsid w:val="00C54E4D"/>
    <w:rsid w:val="00C550F9"/>
    <w:rsid w:val="00C55CE3"/>
    <w:rsid w:val="00C56CF5"/>
    <w:rsid w:val="00C57D67"/>
    <w:rsid w:val="00C60816"/>
    <w:rsid w:val="00C61376"/>
    <w:rsid w:val="00C62861"/>
    <w:rsid w:val="00C62960"/>
    <w:rsid w:val="00C635EF"/>
    <w:rsid w:val="00C64A34"/>
    <w:rsid w:val="00C676C1"/>
    <w:rsid w:val="00C67E1C"/>
    <w:rsid w:val="00C70C14"/>
    <w:rsid w:val="00C70C2E"/>
    <w:rsid w:val="00C70F93"/>
    <w:rsid w:val="00C73534"/>
    <w:rsid w:val="00C735D7"/>
    <w:rsid w:val="00C743B2"/>
    <w:rsid w:val="00C749D7"/>
    <w:rsid w:val="00C75793"/>
    <w:rsid w:val="00C764F1"/>
    <w:rsid w:val="00C772FC"/>
    <w:rsid w:val="00C81444"/>
    <w:rsid w:val="00C8219D"/>
    <w:rsid w:val="00C8227D"/>
    <w:rsid w:val="00C83026"/>
    <w:rsid w:val="00C8323E"/>
    <w:rsid w:val="00C84AF3"/>
    <w:rsid w:val="00C84F76"/>
    <w:rsid w:val="00C86557"/>
    <w:rsid w:val="00C86F6A"/>
    <w:rsid w:val="00C8740C"/>
    <w:rsid w:val="00C90637"/>
    <w:rsid w:val="00C90C3F"/>
    <w:rsid w:val="00C929B9"/>
    <w:rsid w:val="00C92E8D"/>
    <w:rsid w:val="00C949E3"/>
    <w:rsid w:val="00C96491"/>
    <w:rsid w:val="00C967D9"/>
    <w:rsid w:val="00C96E3C"/>
    <w:rsid w:val="00CA07B9"/>
    <w:rsid w:val="00CA1AD4"/>
    <w:rsid w:val="00CA2F06"/>
    <w:rsid w:val="00CA35BD"/>
    <w:rsid w:val="00CA3667"/>
    <w:rsid w:val="00CA4E8C"/>
    <w:rsid w:val="00CA5125"/>
    <w:rsid w:val="00CA571B"/>
    <w:rsid w:val="00CA5951"/>
    <w:rsid w:val="00CA7BFB"/>
    <w:rsid w:val="00CB184F"/>
    <w:rsid w:val="00CB20FE"/>
    <w:rsid w:val="00CB2F40"/>
    <w:rsid w:val="00CB64A3"/>
    <w:rsid w:val="00CB6FE5"/>
    <w:rsid w:val="00CC0DAA"/>
    <w:rsid w:val="00CC2A54"/>
    <w:rsid w:val="00CC463F"/>
    <w:rsid w:val="00CC6065"/>
    <w:rsid w:val="00CC62D4"/>
    <w:rsid w:val="00CC7828"/>
    <w:rsid w:val="00CD05CF"/>
    <w:rsid w:val="00CD1813"/>
    <w:rsid w:val="00CD292A"/>
    <w:rsid w:val="00CD3394"/>
    <w:rsid w:val="00CD4F0D"/>
    <w:rsid w:val="00CD6674"/>
    <w:rsid w:val="00CE0B22"/>
    <w:rsid w:val="00CE0F1F"/>
    <w:rsid w:val="00CE11E6"/>
    <w:rsid w:val="00CE1C63"/>
    <w:rsid w:val="00CE2216"/>
    <w:rsid w:val="00CE2639"/>
    <w:rsid w:val="00CE2FF0"/>
    <w:rsid w:val="00CE7052"/>
    <w:rsid w:val="00CE72DC"/>
    <w:rsid w:val="00CF0357"/>
    <w:rsid w:val="00CF2503"/>
    <w:rsid w:val="00CF253B"/>
    <w:rsid w:val="00CF28B7"/>
    <w:rsid w:val="00CF32E3"/>
    <w:rsid w:val="00CF33AD"/>
    <w:rsid w:val="00CF38F6"/>
    <w:rsid w:val="00CF6614"/>
    <w:rsid w:val="00CF6E30"/>
    <w:rsid w:val="00D00303"/>
    <w:rsid w:val="00D034DD"/>
    <w:rsid w:val="00D03B0B"/>
    <w:rsid w:val="00D04237"/>
    <w:rsid w:val="00D053CA"/>
    <w:rsid w:val="00D05641"/>
    <w:rsid w:val="00D05A82"/>
    <w:rsid w:val="00D0770E"/>
    <w:rsid w:val="00D0C71F"/>
    <w:rsid w:val="00D11BCD"/>
    <w:rsid w:val="00D1324C"/>
    <w:rsid w:val="00D14B12"/>
    <w:rsid w:val="00D14E19"/>
    <w:rsid w:val="00D1562E"/>
    <w:rsid w:val="00D16B7D"/>
    <w:rsid w:val="00D1795F"/>
    <w:rsid w:val="00D21411"/>
    <w:rsid w:val="00D21AB0"/>
    <w:rsid w:val="00D2353D"/>
    <w:rsid w:val="00D23F7D"/>
    <w:rsid w:val="00D26BA7"/>
    <w:rsid w:val="00D27ECB"/>
    <w:rsid w:val="00D30061"/>
    <w:rsid w:val="00D3108E"/>
    <w:rsid w:val="00D31840"/>
    <w:rsid w:val="00D32336"/>
    <w:rsid w:val="00D335B8"/>
    <w:rsid w:val="00D360BA"/>
    <w:rsid w:val="00D36EA1"/>
    <w:rsid w:val="00D37E40"/>
    <w:rsid w:val="00D409C1"/>
    <w:rsid w:val="00D40D50"/>
    <w:rsid w:val="00D41035"/>
    <w:rsid w:val="00D44327"/>
    <w:rsid w:val="00D446D9"/>
    <w:rsid w:val="00D468BC"/>
    <w:rsid w:val="00D473E6"/>
    <w:rsid w:val="00D507F8"/>
    <w:rsid w:val="00D51039"/>
    <w:rsid w:val="00D518DE"/>
    <w:rsid w:val="00D52223"/>
    <w:rsid w:val="00D53D3F"/>
    <w:rsid w:val="00D567A0"/>
    <w:rsid w:val="00D56FA5"/>
    <w:rsid w:val="00D572C6"/>
    <w:rsid w:val="00D573BD"/>
    <w:rsid w:val="00D62423"/>
    <w:rsid w:val="00D62DFC"/>
    <w:rsid w:val="00D6345C"/>
    <w:rsid w:val="00D64F59"/>
    <w:rsid w:val="00D6537E"/>
    <w:rsid w:val="00D65A9B"/>
    <w:rsid w:val="00D66180"/>
    <w:rsid w:val="00D66355"/>
    <w:rsid w:val="00D66390"/>
    <w:rsid w:val="00D70A35"/>
    <w:rsid w:val="00D7427F"/>
    <w:rsid w:val="00D74659"/>
    <w:rsid w:val="00D7720B"/>
    <w:rsid w:val="00D77F64"/>
    <w:rsid w:val="00D81016"/>
    <w:rsid w:val="00D8337C"/>
    <w:rsid w:val="00D83929"/>
    <w:rsid w:val="00D84170"/>
    <w:rsid w:val="00D842A0"/>
    <w:rsid w:val="00D84B95"/>
    <w:rsid w:val="00D8737E"/>
    <w:rsid w:val="00D87583"/>
    <w:rsid w:val="00D87699"/>
    <w:rsid w:val="00D879CD"/>
    <w:rsid w:val="00D87E8F"/>
    <w:rsid w:val="00D906DF"/>
    <w:rsid w:val="00D90EA8"/>
    <w:rsid w:val="00D910CA"/>
    <w:rsid w:val="00D911C2"/>
    <w:rsid w:val="00D93F7A"/>
    <w:rsid w:val="00D96592"/>
    <w:rsid w:val="00DA0DA5"/>
    <w:rsid w:val="00DA0E73"/>
    <w:rsid w:val="00DA10D9"/>
    <w:rsid w:val="00DA3726"/>
    <w:rsid w:val="00DA4F65"/>
    <w:rsid w:val="00DA5DB3"/>
    <w:rsid w:val="00DA7724"/>
    <w:rsid w:val="00DA7A4C"/>
    <w:rsid w:val="00DB08A1"/>
    <w:rsid w:val="00DB1CE5"/>
    <w:rsid w:val="00DB30C4"/>
    <w:rsid w:val="00DB4254"/>
    <w:rsid w:val="00DB44D5"/>
    <w:rsid w:val="00DB52CA"/>
    <w:rsid w:val="00DB5825"/>
    <w:rsid w:val="00DB66F7"/>
    <w:rsid w:val="00DC0033"/>
    <w:rsid w:val="00DC2706"/>
    <w:rsid w:val="00DC2D4F"/>
    <w:rsid w:val="00DC30B3"/>
    <w:rsid w:val="00DC413C"/>
    <w:rsid w:val="00DC4E06"/>
    <w:rsid w:val="00DC56F9"/>
    <w:rsid w:val="00DD0105"/>
    <w:rsid w:val="00DD0A09"/>
    <w:rsid w:val="00DD1D2E"/>
    <w:rsid w:val="00DD227D"/>
    <w:rsid w:val="00DD2D41"/>
    <w:rsid w:val="00DD36D7"/>
    <w:rsid w:val="00DD3C01"/>
    <w:rsid w:val="00DD4323"/>
    <w:rsid w:val="00DD45C5"/>
    <w:rsid w:val="00DD4E65"/>
    <w:rsid w:val="00DD637F"/>
    <w:rsid w:val="00DD774F"/>
    <w:rsid w:val="00DD7AA2"/>
    <w:rsid w:val="00DE015B"/>
    <w:rsid w:val="00DE0498"/>
    <w:rsid w:val="00DE25DE"/>
    <w:rsid w:val="00DE2C5A"/>
    <w:rsid w:val="00DE56B6"/>
    <w:rsid w:val="00DE6097"/>
    <w:rsid w:val="00DF0332"/>
    <w:rsid w:val="00DF05C5"/>
    <w:rsid w:val="00DF1AE7"/>
    <w:rsid w:val="00DF352F"/>
    <w:rsid w:val="00DF723B"/>
    <w:rsid w:val="00DF75DB"/>
    <w:rsid w:val="00DF7B33"/>
    <w:rsid w:val="00E00671"/>
    <w:rsid w:val="00E02622"/>
    <w:rsid w:val="00E02AAF"/>
    <w:rsid w:val="00E02FD6"/>
    <w:rsid w:val="00E0337C"/>
    <w:rsid w:val="00E039CF"/>
    <w:rsid w:val="00E04ECB"/>
    <w:rsid w:val="00E05DCA"/>
    <w:rsid w:val="00E077BF"/>
    <w:rsid w:val="00E077E9"/>
    <w:rsid w:val="00E10404"/>
    <w:rsid w:val="00E1085D"/>
    <w:rsid w:val="00E11850"/>
    <w:rsid w:val="00E13D65"/>
    <w:rsid w:val="00E147C7"/>
    <w:rsid w:val="00E15A22"/>
    <w:rsid w:val="00E16609"/>
    <w:rsid w:val="00E17D80"/>
    <w:rsid w:val="00E216FE"/>
    <w:rsid w:val="00E22B5E"/>
    <w:rsid w:val="00E2347D"/>
    <w:rsid w:val="00E23D7A"/>
    <w:rsid w:val="00E25B69"/>
    <w:rsid w:val="00E25CE4"/>
    <w:rsid w:val="00E278E8"/>
    <w:rsid w:val="00E30B91"/>
    <w:rsid w:val="00E3167B"/>
    <w:rsid w:val="00E320F1"/>
    <w:rsid w:val="00E327AA"/>
    <w:rsid w:val="00E32AB8"/>
    <w:rsid w:val="00E32B20"/>
    <w:rsid w:val="00E33915"/>
    <w:rsid w:val="00E33EF8"/>
    <w:rsid w:val="00E34507"/>
    <w:rsid w:val="00E3456C"/>
    <w:rsid w:val="00E41216"/>
    <w:rsid w:val="00E41794"/>
    <w:rsid w:val="00E417A8"/>
    <w:rsid w:val="00E4246F"/>
    <w:rsid w:val="00E44614"/>
    <w:rsid w:val="00E44CF2"/>
    <w:rsid w:val="00E45E62"/>
    <w:rsid w:val="00E47529"/>
    <w:rsid w:val="00E478A7"/>
    <w:rsid w:val="00E503C5"/>
    <w:rsid w:val="00E50697"/>
    <w:rsid w:val="00E50713"/>
    <w:rsid w:val="00E51749"/>
    <w:rsid w:val="00E51D12"/>
    <w:rsid w:val="00E529E3"/>
    <w:rsid w:val="00E52F72"/>
    <w:rsid w:val="00E53C7C"/>
    <w:rsid w:val="00E54B8E"/>
    <w:rsid w:val="00E56D0D"/>
    <w:rsid w:val="00E57EBA"/>
    <w:rsid w:val="00E60614"/>
    <w:rsid w:val="00E62FE1"/>
    <w:rsid w:val="00E664BA"/>
    <w:rsid w:val="00E72663"/>
    <w:rsid w:val="00E744D4"/>
    <w:rsid w:val="00E74B48"/>
    <w:rsid w:val="00E7529F"/>
    <w:rsid w:val="00E764E8"/>
    <w:rsid w:val="00E77C00"/>
    <w:rsid w:val="00E80876"/>
    <w:rsid w:val="00E80B42"/>
    <w:rsid w:val="00E82773"/>
    <w:rsid w:val="00E847C1"/>
    <w:rsid w:val="00E85ED9"/>
    <w:rsid w:val="00E86107"/>
    <w:rsid w:val="00E8611E"/>
    <w:rsid w:val="00E9022C"/>
    <w:rsid w:val="00E9023D"/>
    <w:rsid w:val="00E92DD4"/>
    <w:rsid w:val="00E94386"/>
    <w:rsid w:val="00E9479C"/>
    <w:rsid w:val="00E954D8"/>
    <w:rsid w:val="00E96485"/>
    <w:rsid w:val="00E968F0"/>
    <w:rsid w:val="00E96B2F"/>
    <w:rsid w:val="00EA08E9"/>
    <w:rsid w:val="00EA14E3"/>
    <w:rsid w:val="00EA264C"/>
    <w:rsid w:val="00EA2794"/>
    <w:rsid w:val="00EA31AB"/>
    <w:rsid w:val="00EA481C"/>
    <w:rsid w:val="00EA7A33"/>
    <w:rsid w:val="00EB0683"/>
    <w:rsid w:val="00EB12FD"/>
    <w:rsid w:val="00EB328D"/>
    <w:rsid w:val="00EB345A"/>
    <w:rsid w:val="00EB3C8A"/>
    <w:rsid w:val="00EB4121"/>
    <w:rsid w:val="00EB4299"/>
    <w:rsid w:val="00EC0777"/>
    <w:rsid w:val="00EC1071"/>
    <w:rsid w:val="00EC1B72"/>
    <w:rsid w:val="00EC3B2F"/>
    <w:rsid w:val="00EC5ED3"/>
    <w:rsid w:val="00EC6BBE"/>
    <w:rsid w:val="00EC706A"/>
    <w:rsid w:val="00EC7D1E"/>
    <w:rsid w:val="00ED0DAC"/>
    <w:rsid w:val="00ED0DE8"/>
    <w:rsid w:val="00ED0F3E"/>
    <w:rsid w:val="00ED102F"/>
    <w:rsid w:val="00ED3695"/>
    <w:rsid w:val="00ED5A40"/>
    <w:rsid w:val="00ED5AF8"/>
    <w:rsid w:val="00ED636D"/>
    <w:rsid w:val="00ED6D11"/>
    <w:rsid w:val="00ED797B"/>
    <w:rsid w:val="00EE011C"/>
    <w:rsid w:val="00EE0F65"/>
    <w:rsid w:val="00EE140A"/>
    <w:rsid w:val="00EE1578"/>
    <w:rsid w:val="00EE17CE"/>
    <w:rsid w:val="00EE1DA7"/>
    <w:rsid w:val="00EE2773"/>
    <w:rsid w:val="00EE32A0"/>
    <w:rsid w:val="00EE4922"/>
    <w:rsid w:val="00EF1F64"/>
    <w:rsid w:val="00EF3A9D"/>
    <w:rsid w:val="00EF412A"/>
    <w:rsid w:val="00EF5184"/>
    <w:rsid w:val="00EF5837"/>
    <w:rsid w:val="00EF7B37"/>
    <w:rsid w:val="00F01C3E"/>
    <w:rsid w:val="00F01F96"/>
    <w:rsid w:val="00F02D48"/>
    <w:rsid w:val="00F042C0"/>
    <w:rsid w:val="00F04A4F"/>
    <w:rsid w:val="00F066D8"/>
    <w:rsid w:val="00F07128"/>
    <w:rsid w:val="00F07AC6"/>
    <w:rsid w:val="00F107AE"/>
    <w:rsid w:val="00F10A5A"/>
    <w:rsid w:val="00F114E2"/>
    <w:rsid w:val="00F11D4D"/>
    <w:rsid w:val="00F125B9"/>
    <w:rsid w:val="00F13CDC"/>
    <w:rsid w:val="00F1467C"/>
    <w:rsid w:val="00F16017"/>
    <w:rsid w:val="00F22A9A"/>
    <w:rsid w:val="00F23257"/>
    <w:rsid w:val="00F2467D"/>
    <w:rsid w:val="00F2522E"/>
    <w:rsid w:val="00F254FE"/>
    <w:rsid w:val="00F25813"/>
    <w:rsid w:val="00F25A65"/>
    <w:rsid w:val="00F25B12"/>
    <w:rsid w:val="00F25EA0"/>
    <w:rsid w:val="00F276D5"/>
    <w:rsid w:val="00F3060F"/>
    <w:rsid w:val="00F31DA8"/>
    <w:rsid w:val="00F32C98"/>
    <w:rsid w:val="00F341A6"/>
    <w:rsid w:val="00F3483C"/>
    <w:rsid w:val="00F34FE6"/>
    <w:rsid w:val="00F36459"/>
    <w:rsid w:val="00F36744"/>
    <w:rsid w:val="00F377E7"/>
    <w:rsid w:val="00F41E23"/>
    <w:rsid w:val="00F41E6C"/>
    <w:rsid w:val="00F420C6"/>
    <w:rsid w:val="00F43776"/>
    <w:rsid w:val="00F44B94"/>
    <w:rsid w:val="00F46372"/>
    <w:rsid w:val="00F47578"/>
    <w:rsid w:val="00F521B6"/>
    <w:rsid w:val="00F52287"/>
    <w:rsid w:val="00F5300B"/>
    <w:rsid w:val="00F539BB"/>
    <w:rsid w:val="00F53D8A"/>
    <w:rsid w:val="00F558DC"/>
    <w:rsid w:val="00F5662F"/>
    <w:rsid w:val="00F573AD"/>
    <w:rsid w:val="00F57532"/>
    <w:rsid w:val="00F5799A"/>
    <w:rsid w:val="00F6003A"/>
    <w:rsid w:val="00F60AD1"/>
    <w:rsid w:val="00F60D6D"/>
    <w:rsid w:val="00F61567"/>
    <w:rsid w:val="00F61EF7"/>
    <w:rsid w:val="00F61F14"/>
    <w:rsid w:val="00F6269A"/>
    <w:rsid w:val="00F62898"/>
    <w:rsid w:val="00F63022"/>
    <w:rsid w:val="00F631D3"/>
    <w:rsid w:val="00F641D8"/>
    <w:rsid w:val="00F65DF9"/>
    <w:rsid w:val="00F661B1"/>
    <w:rsid w:val="00F66205"/>
    <w:rsid w:val="00F707BA"/>
    <w:rsid w:val="00F72609"/>
    <w:rsid w:val="00F73210"/>
    <w:rsid w:val="00F75698"/>
    <w:rsid w:val="00F76EA0"/>
    <w:rsid w:val="00F80A15"/>
    <w:rsid w:val="00F81D92"/>
    <w:rsid w:val="00F83DCC"/>
    <w:rsid w:val="00F842BE"/>
    <w:rsid w:val="00F845CC"/>
    <w:rsid w:val="00F864F8"/>
    <w:rsid w:val="00F87E79"/>
    <w:rsid w:val="00F90B9C"/>
    <w:rsid w:val="00F9101E"/>
    <w:rsid w:val="00F9125E"/>
    <w:rsid w:val="00F9193D"/>
    <w:rsid w:val="00F91D01"/>
    <w:rsid w:val="00F9230D"/>
    <w:rsid w:val="00F933A3"/>
    <w:rsid w:val="00F9590C"/>
    <w:rsid w:val="00F961F7"/>
    <w:rsid w:val="00F96314"/>
    <w:rsid w:val="00F969DE"/>
    <w:rsid w:val="00FA0195"/>
    <w:rsid w:val="00FA1FAD"/>
    <w:rsid w:val="00FA24B4"/>
    <w:rsid w:val="00FA2FCC"/>
    <w:rsid w:val="00FA46EF"/>
    <w:rsid w:val="00FA5497"/>
    <w:rsid w:val="00FA6305"/>
    <w:rsid w:val="00FA65D2"/>
    <w:rsid w:val="00FA6AAD"/>
    <w:rsid w:val="00FA727B"/>
    <w:rsid w:val="00FA7C62"/>
    <w:rsid w:val="00FA7EB6"/>
    <w:rsid w:val="00FB0F57"/>
    <w:rsid w:val="00FB1434"/>
    <w:rsid w:val="00FB517E"/>
    <w:rsid w:val="00FB550D"/>
    <w:rsid w:val="00FB7CA4"/>
    <w:rsid w:val="00FC3715"/>
    <w:rsid w:val="00FC3B0B"/>
    <w:rsid w:val="00FC435E"/>
    <w:rsid w:val="00FC4721"/>
    <w:rsid w:val="00FC54FD"/>
    <w:rsid w:val="00FC5DFC"/>
    <w:rsid w:val="00FC6FBB"/>
    <w:rsid w:val="00FD602D"/>
    <w:rsid w:val="00FD7060"/>
    <w:rsid w:val="00FD7F90"/>
    <w:rsid w:val="00FE0C8C"/>
    <w:rsid w:val="00FE2B25"/>
    <w:rsid w:val="00FE301C"/>
    <w:rsid w:val="00FE3021"/>
    <w:rsid w:val="00FE3F05"/>
    <w:rsid w:val="00FE40E6"/>
    <w:rsid w:val="00FE6808"/>
    <w:rsid w:val="00FE7604"/>
    <w:rsid w:val="00FF38A5"/>
    <w:rsid w:val="00FF60E9"/>
    <w:rsid w:val="010856A2"/>
    <w:rsid w:val="013D3C1A"/>
    <w:rsid w:val="017387AD"/>
    <w:rsid w:val="018B5319"/>
    <w:rsid w:val="018BACDE"/>
    <w:rsid w:val="018CE6B0"/>
    <w:rsid w:val="01BE9201"/>
    <w:rsid w:val="01E42028"/>
    <w:rsid w:val="02281EBD"/>
    <w:rsid w:val="026C93BC"/>
    <w:rsid w:val="0284D3AE"/>
    <w:rsid w:val="0288C8FF"/>
    <w:rsid w:val="02925232"/>
    <w:rsid w:val="029E0A7D"/>
    <w:rsid w:val="02CCD610"/>
    <w:rsid w:val="034A1218"/>
    <w:rsid w:val="037DD2E0"/>
    <w:rsid w:val="03964FC9"/>
    <w:rsid w:val="03BBDCE9"/>
    <w:rsid w:val="04121710"/>
    <w:rsid w:val="0441FA3A"/>
    <w:rsid w:val="044A833C"/>
    <w:rsid w:val="044CEEF7"/>
    <w:rsid w:val="0473FB8B"/>
    <w:rsid w:val="04825DA2"/>
    <w:rsid w:val="048B1476"/>
    <w:rsid w:val="04A6727A"/>
    <w:rsid w:val="04BB9EC8"/>
    <w:rsid w:val="04C3FF96"/>
    <w:rsid w:val="04EFBF87"/>
    <w:rsid w:val="04F59B4B"/>
    <w:rsid w:val="0507B7F9"/>
    <w:rsid w:val="0511C619"/>
    <w:rsid w:val="05133BEC"/>
    <w:rsid w:val="0524DC65"/>
    <w:rsid w:val="05276C1B"/>
    <w:rsid w:val="053CBD49"/>
    <w:rsid w:val="056361D7"/>
    <w:rsid w:val="05784BA4"/>
    <w:rsid w:val="057C8A19"/>
    <w:rsid w:val="058887B9"/>
    <w:rsid w:val="05B63FB5"/>
    <w:rsid w:val="05C41A76"/>
    <w:rsid w:val="05EC738F"/>
    <w:rsid w:val="06137EF1"/>
    <w:rsid w:val="061FFF03"/>
    <w:rsid w:val="064ACFE2"/>
    <w:rsid w:val="0671389B"/>
    <w:rsid w:val="0681A36B"/>
    <w:rsid w:val="06860042"/>
    <w:rsid w:val="069CCABF"/>
    <w:rsid w:val="06AF6D1A"/>
    <w:rsid w:val="06B37202"/>
    <w:rsid w:val="06B8D988"/>
    <w:rsid w:val="06FC6FB1"/>
    <w:rsid w:val="070D7018"/>
    <w:rsid w:val="07899C4B"/>
    <w:rsid w:val="07C24F91"/>
    <w:rsid w:val="07C7E2E0"/>
    <w:rsid w:val="07D1610B"/>
    <w:rsid w:val="07F9FD25"/>
    <w:rsid w:val="08566F95"/>
    <w:rsid w:val="085A5D8C"/>
    <w:rsid w:val="0864E484"/>
    <w:rsid w:val="08657164"/>
    <w:rsid w:val="088EFD1D"/>
    <w:rsid w:val="08C5561D"/>
    <w:rsid w:val="08C62A03"/>
    <w:rsid w:val="08EAF2F9"/>
    <w:rsid w:val="0922AA25"/>
    <w:rsid w:val="092CCD52"/>
    <w:rsid w:val="092F5FD1"/>
    <w:rsid w:val="09374A8E"/>
    <w:rsid w:val="09A5A797"/>
    <w:rsid w:val="09B5596F"/>
    <w:rsid w:val="09D483F7"/>
    <w:rsid w:val="09E21108"/>
    <w:rsid w:val="09F14493"/>
    <w:rsid w:val="0A2F0895"/>
    <w:rsid w:val="0A3F09E4"/>
    <w:rsid w:val="0A765D64"/>
    <w:rsid w:val="0A82D1E3"/>
    <w:rsid w:val="0AEAAEBA"/>
    <w:rsid w:val="0B1CFE79"/>
    <w:rsid w:val="0B204A77"/>
    <w:rsid w:val="0B319DE7"/>
    <w:rsid w:val="0B3F3460"/>
    <w:rsid w:val="0B7A36D6"/>
    <w:rsid w:val="0B9A76DD"/>
    <w:rsid w:val="0BA102A2"/>
    <w:rsid w:val="0BAF8685"/>
    <w:rsid w:val="0BB49B59"/>
    <w:rsid w:val="0C08DF79"/>
    <w:rsid w:val="0C532036"/>
    <w:rsid w:val="0C54081E"/>
    <w:rsid w:val="0C82B5DD"/>
    <w:rsid w:val="0CF7DC14"/>
    <w:rsid w:val="0D08B244"/>
    <w:rsid w:val="0D0D6A83"/>
    <w:rsid w:val="0D37A804"/>
    <w:rsid w:val="0D7A67AA"/>
    <w:rsid w:val="0DB7570A"/>
    <w:rsid w:val="0DF3F134"/>
    <w:rsid w:val="0DF40E0B"/>
    <w:rsid w:val="0E1795D2"/>
    <w:rsid w:val="0E3A3060"/>
    <w:rsid w:val="0E579A6C"/>
    <w:rsid w:val="0EA57EC4"/>
    <w:rsid w:val="0ECE90C9"/>
    <w:rsid w:val="0EF35AAB"/>
    <w:rsid w:val="0F1845A7"/>
    <w:rsid w:val="0F6E3C73"/>
    <w:rsid w:val="0F886B87"/>
    <w:rsid w:val="0F90951D"/>
    <w:rsid w:val="0F98A6E8"/>
    <w:rsid w:val="0FB541CB"/>
    <w:rsid w:val="1023D1DD"/>
    <w:rsid w:val="1024087A"/>
    <w:rsid w:val="10D6FF4F"/>
    <w:rsid w:val="10E5D106"/>
    <w:rsid w:val="10FB13CB"/>
    <w:rsid w:val="110D175C"/>
    <w:rsid w:val="11541639"/>
    <w:rsid w:val="1160A341"/>
    <w:rsid w:val="116761D7"/>
    <w:rsid w:val="11702343"/>
    <w:rsid w:val="118E383B"/>
    <w:rsid w:val="11BFAC9E"/>
    <w:rsid w:val="11BFD8DB"/>
    <w:rsid w:val="11D90138"/>
    <w:rsid w:val="11E8E0E2"/>
    <w:rsid w:val="122A4069"/>
    <w:rsid w:val="12462B4D"/>
    <w:rsid w:val="125536D8"/>
    <w:rsid w:val="125B39FA"/>
    <w:rsid w:val="127001A1"/>
    <w:rsid w:val="1271F850"/>
    <w:rsid w:val="12829D3E"/>
    <w:rsid w:val="12A4E116"/>
    <w:rsid w:val="12BBF394"/>
    <w:rsid w:val="12C0F0DA"/>
    <w:rsid w:val="12D19439"/>
    <w:rsid w:val="1343B663"/>
    <w:rsid w:val="136608F0"/>
    <w:rsid w:val="1415AC33"/>
    <w:rsid w:val="1421D236"/>
    <w:rsid w:val="1437B044"/>
    <w:rsid w:val="14556B2D"/>
    <w:rsid w:val="146DAEF9"/>
    <w:rsid w:val="14897C3C"/>
    <w:rsid w:val="15171E28"/>
    <w:rsid w:val="1531FEFC"/>
    <w:rsid w:val="153906F6"/>
    <w:rsid w:val="153AD7F6"/>
    <w:rsid w:val="153CD12F"/>
    <w:rsid w:val="1546C06D"/>
    <w:rsid w:val="155BF871"/>
    <w:rsid w:val="15613F1B"/>
    <w:rsid w:val="1565A4E9"/>
    <w:rsid w:val="156C67D9"/>
    <w:rsid w:val="15808D9B"/>
    <w:rsid w:val="1587625C"/>
    <w:rsid w:val="15EA62B0"/>
    <w:rsid w:val="15F74864"/>
    <w:rsid w:val="15F839EB"/>
    <w:rsid w:val="16089D83"/>
    <w:rsid w:val="161AED02"/>
    <w:rsid w:val="1685F107"/>
    <w:rsid w:val="16B3C36A"/>
    <w:rsid w:val="16E2BE29"/>
    <w:rsid w:val="16FA52E3"/>
    <w:rsid w:val="172F5C99"/>
    <w:rsid w:val="175C1CF6"/>
    <w:rsid w:val="176F03ED"/>
    <w:rsid w:val="177A2DD1"/>
    <w:rsid w:val="17C1BC06"/>
    <w:rsid w:val="17CAC2D5"/>
    <w:rsid w:val="17D1F32E"/>
    <w:rsid w:val="17E264B7"/>
    <w:rsid w:val="17E88042"/>
    <w:rsid w:val="184870C7"/>
    <w:rsid w:val="18AD1AA4"/>
    <w:rsid w:val="18AF7884"/>
    <w:rsid w:val="18BEA294"/>
    <w:rsid w:val="18D9269F"/>
    <w:rsid w:val="190721C1"/>
    <w:rsid w:val="1935BA37"/>
    <w:rsid w:val="194184C3"/>
    <w:rsid w:val="19445DBB"/>
    <w:rsid w:val="1945FFC1"/>
    <w:rsid w:val="195526DC"/>
    <w:rsid w:val="1962726D"/>
    <w:rsid w:val="1987DF04"/>
    <w:rsid w:val="1995FBB4"/>
    <w:rsid w:val="19D19B6A"/>
    <w:rsid w:val="19E2D496"/>
    <w:rsid w:val="19F3CB50"/>
    <w:rsid w:val="19F9359B"/>
    <w:rsid w:val="1A2A4E45"/>
    <w:rsid w:val="1A427988"/>
    <w:rsid w:val="1AC39270"/>
    <w:rsid w:val="1AD2F442"/>
    <w:rsid w:val="1AE5833E"/>
    <w:rsid w:val="1AEAC337"/>
    <w:rsid w:val="1AFB2638"/>
    <w:rsid w:val="1AFEA775"/>
    <w:rsid w:val="1B11232B"/>
    <w:rsid w:val="1B11A8B4"/>
    <w:rsid w:val="1B1BC04E"/>
    <w:rsid w:val="1B387F18"/>
    <w:rsid w:val="1B5A68E1"/>
    <w:rsid w:val="1B6AF4B2"/>
    <w:rsid w:val="1BC07283"/>
    <w:rsid w:val="1BC4A29D"/>
    <w:rsid w:val="1BD01BF8"/>
    <w:rsid w:val="1BD578CD"/>
    <w:rsid w:val="1C062888"/>
    <w:rsid w:val="1C0DEFAA"/>
    <w:rsid w:val="1C7F2FFD"/>
    <w:rsid w:val="1CA0733A"/>
    <w:rsid w:val="1CA526E8"/>
    <w:rsid w:val="1CC17DEE"/>
    <w:rsid w:val="1CC6AC0A"/>
    <w:rsid w:val="1CEB821C"/>
    <w:rsid w:val="1D53299E"/>
    <w:rsid w:val="1D6D25E1"/>
    <w:rsid w:val="1DB55E46"/>
    <w:rsid w:val="1DCF7E9F"/>
    <w:rsid w:val="1DDF0FBA"/>
    <w:rsid w:val="1E0AF894"/>
    <w:rsid w:val="1E15FD98"/>
    <w:rsid w:val="1E1A164D"/>
    <w:rsid w:val="1E1C669F"/>
    <w:rsid w:val="1E9F53FE"/>
    <w:rsid w:val="1ECB590D"/>
    <w:rsid w:val="1ECF1407"/>
    <w:rsid w:val="1F027515"/>
    <w:rsid w:val="1F02DFB5"/>
    <w:rsid w:val="1F035C04"/>
    <w:rsid w:val="1F170F82"/>
    <w:rsid w:val="1F65E69E"/>
    <w:rsid w:val="1FAF1B22"/>
    <w:rsid w:val="1FC8758A"/>
    <w:rsid w:val="20194176"/>
    <w:rsid w:val="202949D6"/>
    <w:rsid w:val="20686E38"/>
    <w:rsid w:val="20825FAA"/>
    <w:rsid w:val="2092F454"/>
    <w:rsid w:val="20DB2CA2"/>
    <w:rsid w:val="20F14576"/>
    <w:rsid w:val="20FD0AEF"/>
    <w:rsid w:val="215219CC"/>
    <w:rsid w:val="21A734B7"/>
    <w:rsid w:val="22522A42"/>
    <w:rsid w:val="22A22695"/>
    <w:rsid w:val="22B7F7FA"/>
    <w:rsid w:val="22DC5731"/>
    <w:rsid w:val="22F8411A"/>
    <w:rsid w:val="2333958D"/>
    <w:rsid w:val="235CF6C3"/>
    <w:rsid w:val="23809B61"/>
    <w:rsid w:val="239D64C3"/>
    <w:rsid w:val="23BBDF5D"/>
    <w:rsid w:val="23C13C32"/>
    <w:rsid w:val="2411AB81"/>
    <w:rsid w:val="2428CC49"/>
    <w:rsid w:val="2449C637"/>
    <w:rsid w:val="244E46E6"/>
    <w:rsid w:val="248A9BF1"/>
    <w:rsid w:val="24A81971"/>
    <w:rsid w:val="24B44F24"/>
    <w:rsid w:val="24D41AD4"/>
    <w:rsid w:val="24F400CC"/>
    <w:rsid w:val="252BF65C"/>
    <w:rsid w:val="254095CA"/>
    <w:rsid w:val="25922971"/>
    <w:rsid w:val="25F90A29"/>
    <w:rsid w:val="2631526A"/>
    <w:rsid w:val="264887F1"/>
    <w:rsid w:val="2654B95F"/>
    <w:rsid w:val="2674D8CB"/>
    <w:rsid w:val="269B8F73"/>
    <w:rsid w:val="26C0F2F7"/>
    <w:rsid w:val="26F8457C"/>
    <w:rsid w:val="27000AC9"/>
    <w:rsid w:val="27422A01"/>
    <w:rsid w:val="278DDE8B"/>
    <w:rsid w:val="27BC3DCE"/>
    <w:rsid w:val="27BF3CC3"/>
    <w:rsid w:val="27D5FCA8"/>
    <w:rsid w:val="283A8A18"/>
    <w:rsid w:val="284D5981"/>
    <w:rsid w:val="28C2E45F"/>
    <w:rsid w:val="28CC9752"/>
    <w:rsid w:val="28DB37DB"/>
    <w:rsid w:val="28DC82AE"/>
    <w:rsid w:val="28DCCB72"/>
    <w:rsid w:val="29401CFD"/>
    <w:rsid w:val="294CC7A5"/>
    <w:rsid w:val="2990676B"/>
    <w:rsid w:val="2998AF00"/>
    <w:rsid w:val="29A9180C"/>
    <w:rsid w:val="29F586D3"/>
    <w:rsid w:val="2A10D527"/>
    <w:rsid w:val="2A8152A7"/>
    <w:rsid w:val="2A8D2BEA"/>
    <w:rsid w:val="2A9A52CB"/>
    <w:rsid w:val="2AF5EB8C"/>
    <w:rsid w:val="2AFA6A55"/>
    <w:rsid w:val="2B067A2D"/>
    <w:rsid w:val="2B224770"/>
    <w:rsid w:val="2B64AEA9"/>
    <w:rsid w:val="2B7C0606"/>
    <w:rsid w:val="2BA7B7F2"/>
    <w:rsid w:val="2BD86982"/>
    <w:rsid w:val="2BE3FE1D"/>
    <w:rsid w:val="2BF451CE"/>
    <w:rsid w:val="2C1102DE"/>
    <w:rsid w:val="2C3B6C55"/>
    <w:rsid w:val="2C50C27A"/>
    <w:rsid w:val="2C5EF2C9"/>
    <w:rsid w:val="2C7DE081"/>
    <w:rsid w:val="2CAA0265"/>
    <w:rsid w:val="2CBBE22A"/>
    <w:rsid w:val="2CC47C58"/>
    <w:rsid w:val="2CCDF0FD"/>
    <w:rsid w:val="2CD12EFD"/>
    <w:rsid w:val="2D2C4304"/>
    <w:rsid w:val="2D349FC9"/>
    <w:rsid w:val="2D359BE8"/>
    <w:rsid w:val="2D4479DA"/>
    <w:rsid w:val="2D5FC166"/>
    <w:rsid w:val="2D63EF98"/>
    <w:rsid w:val="2D818343"/>
    <w:rsid w:val="2D8839DF"/>
    <w:rsid w:val="2D937DCB"/>
    <w:rsid w:val="2D9CD6AF"/>
    <w:rsid w:val="2DCA38D8"/>
    <w:rsid w:val="2DCF9AD4"/>
    <w:rsid w:val="2E6F1480"/>
    <w:rsid w:val="2EF51C7A"/>
    <w:rsid w:val="2F18B868"/>
    <w:rsid w:val="2F307BFB"/>
    <w:rsid w:val="2F316B4A"/>
    <w:rsid w:val="2F351B3B"/>
    <w:rsid w:val="2F66D382"/>
    <w:rsid w:val="2F731AB0"/>
    <w:rsid w:val="2F84A8B3"/>
    <w:rsid w:val="2FB0CD37"/>
    <w:rsid w:val="2FC4F1D3"/>
    <w:rsid w:val="2FDE2F30"/>
    <w:rsid w:val="2FF48A9E"/>
    <w:rsid w:val="2FF9F20B"/>
    <w:rsid w:val="3009E6AB"/>
    <w:rsid w:val="300AEF79"/>
    <w:rsid w:val="300EC867"/>
    <w:rsid w:val="301D8C11"/>
    <w:rsid w:val="3037234B"/>
    <w:rsid w:val="305634C4"/>
    <w:rsid w:val="30586F80"/>
    <w:rsid w:val="3095B238"/>
    <w:rsid w:val="30A21357"/>
    <w:rsid w:val="30C9C85F"/>
    <w:rsid w:val="310C2405"/>
    <w:rsid w:val="312C3CCE"/>
    <w:rsid w:val="3147035A"/>
    <w:rsid w:val="3154E432"/>
    <w:rsid w:val="317A5ECF"/>
    <w:rsid w:val="31B60E06"/>
    <w:rsid w:val="31F3AEE7"/>
    <w:rsid w:val="31F5B6D5"/>
    <w:rsid w:val="3206DD7A"/>
    <w:rsid w:val="320D6E6C"/>
    <w:rsid w:val="32307F54"/>
    <w:rsid w:val="324087C9"/>
    <w:rsid w:val="324694FA"/>
    <w:rsid w:val="3289528E"/>
    <w:rsid w:val="32FBFB1D"/>
    <w:rsid w:val="33162F30"/>
    <w:rsid w:val="33274D7A"/>
    <w:rsid w:val="333A21F8"/>
    <w:rsid w:val="333E4C8A"/>
    <w:rsid w:val="335CC846"/>
    <w:rsid w:val="33615D68"/>
    <w:rsid w:val="33AC0C3C"/>
    <w:rsid w:val="33F00752"/>
    <w:rsid w:val="340F7137"/>
    <w:rsid w:val="3411379F"/>
    <w:rsid w:val="341D5DA2"/>
    <w:rsid w:val="3423F917"/>
    <w:rsid w:val="342FBCD1"/>
    <w:rsid w:val="34374F4D"/>
    <w:rsid w:val="348D59D5"/>
    <w:rsid w:val="34AD670B"/>
    <w:rsid w:val="34AF8193"/>
    <w:rsid w:val="3565E602"/>
    <w:rsid w:val="356D3C10"/>
    <w:rsid w:val="35DBE215"/>
    <w:rsid w:val="360E099B"/>
    <w:rsid w:val="36338960"/>
    <w:rsid w:val="368C1AA6"/>
    <w:rsid w:val="369CD97C"/>
    <w:rsid w:val="36BF91AB"/>
    <w:rsid w:val="3738776A"/>
    <w:rsid w:val="3797754D"/>
    <w:rsid w:val="37F99FA9"/>
    <w:rsid w:val="380BAC5B"/>
    <w:rsid w:val="38611C22"/>
    <w:rsid w:val="38BCE0D7"/>
    <w:rsid w:val="38F482D3"/>
    <w:rsid w:val="3927BCA3"/>
    <w:rsid w:val="3935884B"/>
    <w:rsid w:val="39572807"/>
    <w:rsid w:val="396C4857"/>
    <w:rsid w:val="39742646"/>
    <w:rsid w:val="397463AF"/>
    <w:rsid w:val="398E7C98"/>
    <w:rsid w:val="39A69E89"/>
    <w:rsid w:val="39BB9F34"/>
    <w:rsid w:val="39F46036"/>
    <w:rsid w:val="39F7A970"/>
    <w:rsid w:val="39FDAE82"/>
    <w:rsid w:val="3A104D85"/>
    <w:rsid w:val="3A38F27E"/>
    <w:rsid w:val="3A5BDDAF"/>
    <w:rsid w:val="3AB499E2"/>
    <w:rsid w:val="3AF121FE"/>
    <w:rsid w:val="3B00813D"/>
    <w:rsid w:val="3B4CFC8F"/>
    <w:rsid w:val="3B54B7D6"/>
    <w:rsid w:val="3B9786A5"/>
    <w:rsid w:val="3B9CA611"/>
    <w:rsid w:val="3BA4D100"/>
    <w:rsid w:val="3BC4D140"/>
    <w:rsid w:val="3BDE43E5"/>
    <w:rsid w:val="3BF0B85B"/>
    <w:rsid w:val="3C01F332"/>
    <w:rsid w:val="3C2C2E2D"/>
    <w:rsid w:val="3C2D4494"/>
    <w:rsid w:val="3C3ED55D"/>
    <w:rsid w:val="3C5C087E"/>
    <w:rsid w:val="3C5E2F70"/>
    <w:rsid w:val="3C60E95F"/>
    <w:rsid w:val="3C8E70C6"/>
    <w:rsid w:val="3C939ACA"/>
    <w:rsid w:val="3CA3A7AC"/>
    <w:rsid w:val="3CB327AE"/>
    <w:rsid w:val="3CFC41EA"/>
    <w:rsid w:val="3D0B99B3"/>
    <w:rsid w:val="3D87908E"/>
    <w:rsid w:val="3D94A818"/>
    <w:rsid w:val="3DB33CAC"/>
    <w:rsid w:val="3DC4C4DC"/>
    <w:rsid w:val="3DCA43E5"/>
    <w:rsid w:val="3DE522FA"/>
    <w:rsid w:val="3E1BA09E"/>
    <w:rsid w:val="3E57C7CD"/>
    <w:rsid w:val="3E6AE79C"/>
    <w:rsid w:val="3E922896"/>
    <w:rsid w:val="3EB03D8E"/>
    <w:rsid w:val="3EC62634"/>
    <w:rsid w:val="3ED74555"/>
    <w:rsid w:val="3F04B799"/>
    <w:rsid w:val="3F1889A4"/>
    <w:rsid w:val="3F1DFF45"/>
    <w:rsid w:val="3F1E4088"/>
    <w:rsid w:val="3F3D9FBF"/>
    <w:rsid w:val="3F40D179"/>
    <w:rsid w:val="3F62EC8D"/>
    <w:rsid w:val="3F73D356"/>
    <w:rsid w:val="3F814895"/>
    <w:rsid w:val="3F952D27"/>
    <w:rsid w:val="3FBAE546"/>
    <w:rsid w:val="3FC9E55E"/>
    <w:rsid w:val="3FDB89DB"/>
    <w:rsid w:val="3FFBF7B4"/>
    <w:rsid w:val="400372A2"/>
    <w:rsid w:val="40158F50"/>
    <w:rsid w:val="401D02F5"/>
    <w:rsid w:val="4021E3B8"/>
    <w:rsid w:val="405599A4"/>
    <w:rsid w:val="40797018"/>
    <w:rsid w:val="4080E06E"/>
    <w:rsid w:val="40990100"/>
    <w:rsid w:val="40BFDDF8"/>
    <w:rsid w:val="411D8214"/>
    <w:rsid w:val="411E3ECA"/>
    <w:rsid w:val="4167F523"/>
    <w:rsid w:val="4189E522"/>
    <w:rsid w:val="41A4EF49"/>
    <w:rsid w:val="41B81E47"/>
    <w:rsid w:val="41D68F58"/>
    <w:rsid w:val="4219DA80"/>
    <w:rsid w:val="422B5BF0"/>
    <w:rsid w:val="42698499"/>
    <w:rsid w:val="426D80A8"/>
    <w:rsid w:val="429FFB6B"/>
    <w:rsid w:val="42E4CC55"/>
    <w:rsid w:val="43291C35"/>
    <w:rsid w:val="4337C756"/>
    <w:rsid w:val="44007714"/>
    <w:rsid w:val="4430CE95"/>
    <w:rsid w:val="4452396F"/>
    <w:rsid w:val="4470E475"/>
    <w:rsid w:val="44B0E4A0"/>
    <w:rsid w:val="44F93F2B"/>
    <w:rsid w:val="44FF2818"/>
    <w:rsid w:val="45323F32"/>
    <w:rsid w:val="4556C6FF"/>
    <w:rsid w:val="45BCC4E5"/>
    <w:rsid w:val="461C6D17"/>
    <w:rsid w:val="462DA807"/>
    <w:rsid w:val="462DAE82"/>
    <w:rsid w:val="464BAEE9"/>
    <w:rsid w:val="4657149C"/>
    <w:rsid w:val="46785C55"/>
    <w:rsid w:val="46A4B7C7"/>
    <w:rsid w:val="46DEDFD1"/>
    <w:rsid w:val="47389506"/>
    <w:rsid w:val="47431242"/>
    <w:rsid w:val="4782524D"/>
    <w:rsid w:val="47A042B8"/>
    <w:rsid w:val="47C32271"/>
    <w:rsid w:val="481D2FA8"/>
    <w:rsid w:val="48307B46"/>
    <w:rsid w:val="48818DA0"/>
    <w:rsid w:val="4881CB09"/>
    <w:rsid w:val="48D70B48"/>
    <w:rsid w:val="49293667"/>
    <w:rsid w:val="4941174B"/>
    <w:rsid w:val="4983BE4B"/>
    <w:rsid w:val="499454B4"/>
    <w:rsid w:val="49AAB4AC"/>
    <w:rsid w:val="4A192F21"/>
    <w:rsid w:val="4A47E924"/>
    <w:rsid w:val="4A6457C6"/>
    <w:rsid w:val="4A6CE2BB"/>
    <w:rsid w:val="4A7E9189"/>
    <w:rsid w:val="4A96F582"/>
    <w:rsid w:val="4AAA0D6B"/>
    <w:rsid w:val="4ACA57FF"/>
    <w:rsid w:val="4AE51F91"/>
    <w:rsid w:val="4AF36510"/>
    <w:rsid w:val="4B1623BA"/>
    <w:rsid w:val="4B2B1DB0"/>
    <w:rsid w:val="4B2EE675"/>
    <w:rsid w:val="4B53228B"/>
    <w:rsid w:val="4B761698"/>
    <w:rsid w:val="4B772BD0"/>
    <w:rsid w:val="4BC08F08"/>
    <w:rsid w:val="4BEC7A40"/>
    <w:rsid w:val="4BEF7656"/>
    <w:rsid w:val="4BFF3BB8"/>
    <w:rsid w:val="4C28F401"/>
    <w:rsid w:val="4C32DD88"/>
    <w:rsid w:val="4C34A2F5"/>
    <w:rsid w:val="4C45E95F"/>
    <w:rsid w:val="4C4937CB"/>
    <w:rsid w:val="4C4E2FF9"/>
    <w:rsid w:val="4C4FB5DB"/>
    <w:rsid w:val="4C70EEA3"/>
    <w:rsid w:val="4CF45695"/>
    <w:rsid w:val="4D1C2DD7"/>
    <w:rsid w:val="4D269F80"/>
    <w:rsid w:val="4D2D9FF6"/>
    <w:rsid w:val="4D662046"/>
    <w:rsid w:val="4D6A63A5"/>
    <w:rsid w:val="4DA35E46"/>
    <w:rsid w:val="4DA8A0D3"/>
    <w:rsid w:val="4DAF055A"/>
    <w:rsid w:val="4DC42615"/>
    <w:rsid w:val="4DD8325F"/>
    <w:rsid w:val="4E95725F"/>
    <w:rsid w:val="4EC8C5D5"/>
    <w:rsid w:val="4F52843C"/>
    <w:rsid w:val="4F76023D"/>
    <w:rsid w:val="4F7BE480"/>
    <w:rsid w:val="4F8C599E"/>
    <w:rsid w:val="4F9DAD82"/>
    <w:rsid w:val="4FCD6D8B"/>
    <w:rsid w:val="4FE75F36"/>
    <w:rsid w:val="4FEC7EA2"/>
    <w:rsid w:val="50859690"/>
    <w:rsid w:val="50B89650"/>
    <w:rsid w:val="50DE2287"/>
    <w:rsid w:val="50EA592F"/>
    <w:rsid w:val="51802BCD"/>
    <w:rsid w:val="527317B3"/>
    <w:rsid w:val="5273B2FB"/>
    <w:rsid w:val="529C99FE"/>
    <w:rsid w:val="52A4436E"/>
    <w:rsid w:val="52A81325"/>
    <w:rsid w:val="52B2CD03"/>
    <w:rsid w:val="52DD259F"/>
    <w:rsid w:val="52E28274"/>
    <w:rsid w:val="5300702E"/>
    <w:rsid w:val="530EF316"/>
    <w:rsid w:val="53209E27"/>
    <w:rsid w:val="53264A73"/>
    <w:rsid w:val="53426C13"/>
    <w:rsid w:val="53503B0F"/>
    <w:rsid w:val="53702107"/>
    <w:rsid w:val="537503EC"/>
    <w:rsid w:val="5378A0ED"/>
    <w:rsid w:val="53975D0D"/>
    <w:rsid w:val="53A224A8"/>
    <w:rsid w:val="53B1D680"/>
    <w:rsid w:val="53F7E3D6"/>
    <w:rsid w:val="54017C81"/>
    <w:rsid w:val="5423FDC2"/>
    <w:rsid w:val="54636FA3"/>
    <w:rsid w:val="55122361"/>
    <w:rsid w:val="551C62F1"/>
    <w:rsid w:val="552900CD"/>
    <w:rsid w:val="55929DD0"/>
    <w:rsid w:val="5597F00D"/>
    <w:rsid w:val="564745DB"/>
    <w:rsid w:val="564E4515"/>
    <w:rsid w:val="5683C57A"/>
    <w:rsid w:val="5683F84B"/>
    <w:rsid w:val="568D8C8A"/>
    <w:rsid w:val="569ACD60"/>
    <w:rsid w:val="56A65153"/>
    <w:rsid w:val="5763A088"/>
    <w:rsid w:val="57956071"/>
    <w:rsid w:val="57CD92F5"/>
    <w:rsid w:val="57E227AA"/>
    <w:rsid w:val="58069CB5"/>
    <w:rsid w:val="5807B2F5"/>
    <w:rsid w:val="583B8B57"/>
    <w:rsid w:val="585C3A9D"/>
    <w:rsid w:val="5862BA23"/>
    <w:rsid w:val="586D439E"/>
    <w:rsid w:val="58767623"/>
    <w:rsid w:val="58895EED"/>
    <w:rsid w:val="58B3D8BC"/>
    <w:rsid w:val="58C73EA2"/>
    <w:rsid w:val="590720BD"/>
    <w:rsid w:val="590E2DAF"/>
    <w:rsid w:val="593F0ABA"/>
    <w:rsid w:val="59464005"/>
    <w:rsid w:val="595222E3"/>
    <w:rsid w:val="59A80056"/>
    <w:rsid w:val="59C7116D"/>
    <w:rsid w:val="59CB731E"/>
    <w:rsid w:val="5A11662C"/>
    <w:rsid w:val="5A21BA14"/>
    <w:rsid w:val="5A367628"/>
    <w:rsid w:val="5A5AD819"/>
    <w:rsid w:val="5A5DF496"/>
    <w:rsid w:val="5A8B23EE"/>
    <w:rsid w:val="5AA44C4B"/>
    <w:rsid w:val="5B0C7E32"/>
    <w:rsid w:val="5B0F35F0"/>
    <w:rsid w:val="5B401211"/>
    <w:rsid w:val="5B70CE39"/>
    <w:rsid w:val="5B79861B"/>
    <w:rsid w:val="5B862D58"/>
    <w:rsid w:val="5BE6E5F7"/>
    <w:rsid w:val="5C26636B"/>
    <w:rsid w:val="5C4CFD61"/>
    <w:rsid w:val="5C59BADC"/>
    <w:rsid w:val="5C5F3457"/>
    <w:rsid w:val="5C629A01"/>
    <w:rsid w:val="5C62DB98"/>
    <w:rsid w:val="5C70B72F"/>
    <w:rsid w:val="5C73CC9C"/>
    <w:rsid w:val="5C75FED4"/>
    <w:rsid w:val="5C9BA648"/>
    <w:rsid w:val="5CB99F95"/>
    <w:rsid w:val="5CCE9912"/>
    <w:rsid w:val="5CF99F02"/>
    <w:rsid w:val="5D4A39DD"/>
    <w:rsid w:val="5D73E8E7"/>
    <w:rsid w:val="5D929069"/>
    <w:rsid w:val="5DF93E50"/>
    <w:rsid w:val="5E29F0DE"/>
    <w:rsid w:val="5E2B3400"/>
    <w:rsid w:val="5E3AD0A8"/>
    <w:rsid w:val="5E415C6D"/>
    <w:rsid w:val="5E4AAFDD"/>
    <w:rsid w:val="5E58D48D"/>
    <w:rsid w:val="5E73AA21"/>
    <w:rsid w:val="5E944A5F"/>
    <w:rsid w:val="5E9F226C"/>
    <w:rsid w:val="5EC7810D"/>
    <w:rsid w:val="5EE19DA2"/>
    <w:rsid w:val="5F1424C0"/>
    <w:rsid w:val="5F488546"/>
    <w:rsid w:val="5F4C64AF"/>
    <w:rsid w:val="5F5A9180"/>
    <w:rsid w:val="5F93B131"/>
    <w:rsid w:val="5FC3308B"/>
    <w:rsid w:val="5FE33B63"/>
    <w:rsid w:val="5FF9224A"/>
    <w:rsid w:val="600012B6"/>
    <w:rsid w:val="604290E8"/>
    <w:rsid w:val="60DA0B3C"/>
    <w:rsid w:val="60EB4ACC"/>
    <w:rsid w:val="60EF257C"/>
    <w:rsid w:val="61057945"/>
    <w:rsid w:val="61360A11"/>
    <w:rsid w:val="6139513E"/>
    <w:rsid w:val="613C259C"/>
    <w:rsid w:val="61431608"/>
    <w:rsid w:val="61BD9F1F"/>
    <w:rsid w:val="62025395"/>
    <w:rsid w:val="620E3C2F"/>
    <w:rsid w:val="625FF099"/>
    <w:rsid w:val="629B513B"/>
    <w:rsid w:val="62D1DA72"/>
    <w:rsid w:val="62D76E1C"/>
    <w:rsid w:val="62FD9A25"/>
    <w:rsid w:val="62FF155D"/>
    <w:rsid w:val="63130728"/>
    <w:rsid w:val="63225554"/>
    <w:rsid w:val="638A8B3F"/>
    <w:rsid w:val="638EEBF5"/>
    <w:rsid w:val="639E9510"/>
    <w:rsid w:val="63C52D2B"/>
    <w:rsid w:val="6434547D"/>
    <w:rsid w:val="643B22AA"/>
    <w:rsid w:val="643D8623"/>
    <w:rsid w:val="647C7D32"/>
    <w:rsid w:val="64A8CAB4"/>
    <w:rsid w:val="64B5CB7A"/>
    <w:rsid w:val="64C307B8"/>
    <w:rsid w:val="64D3720D"/>
    <w:rsid w:val="64D8716F"/>
    <w:rsid w:val="64E48BDF"/>
    <w:rsid w:val="64EDB2ED"/>
    <w:rsid w:val="64EEF1FE"/>
    <w:rsid w:val="6523FEBB"/>
    <w:rsid w:val="654186D3"/>
    <w:rsid w:val="656418A0"/>
    <w:rsid w:val="65780572"/>
    <w:rsid w:val="6585E64A"/>
    <w:rsid w:val="65B6CAAB"/>
    <w:rsid w:val="65C5DA73"/>
    <w:rsid w:val="65D297EE"/>
    <w:rsid w:val="65DA4710"/>
    <w:rsid w:val="6643CDA9"/>
    <w:rsid w:val="66640012"/>
    <w:rsid w:val="666F0AE5"/>
    <w:rsid w:val="66753152"/>
    <w:rsid w:val="6686F398"/>
    <w:rsid w:val="66D3B3F1"/>
    <w:rsid w:val="66DAC1E5"/>
    <w:rsid w:val="66FA44EA"/>
    <w:rsid w:val="67040710"/>
    <w:rsid w:val="67234F41"/>
    <w:rsid w:val="6777148B"/>
    <w:rsid w:val="67809F45"/>
    <w:rsid w:val="67A3DF3C"/>
    <w:rsid w:val="67B9FAB3"/>
    <w:rsid w:val="67CAA540"/>
    <w:rsid w:val="67FEE8B5"/>
    <w:rsid w:val="68169DF6"/>
    <w:rsid w:val="684F4926"/>
    <w:rsid w:val="68B72E18"/>
    <w:rsid w:val="68B9409E"/>
    <w:rsid w:val="69075308"/>
    <w:rsid w:val="6914BB5E"/>
    <w:rsid w:val="696C5003"/>
    <w:rsid w:val="697FC489"/>
    <w:rsid w:val="69A29EDE"/>
    <w:rsid w:val="69B449EF"/>
    <w:rsid w:val="69E43BCE"/>
    <w:rsid w:val="69E60AD0"/>
    <w:rsid w:val="6A435CA9"/>
    <w:rsid w:val="6AB6D66D"/>
    <w:rsid w:val="6AC0AC7C"/>
    <w:rsid w:val="6B1A82A0"/>
    <w:rsid w:val="6B2F9248"/>
    <w:rsid w:val="6B434D31"/>
    <w:rsid w:val="6B544835"/>
    <w:rsid w:val="6B91A115"/>
    <w:rsid w:val="6BABDBBC"/>
    <w:rsid w:val="6BD344E6"/>
    <w:rsid w:val="6BD7624D"/>
    <w:rsid w:val="6BDCDA4C"/>
    <w:rsid w:val="6C6481F1"/>
    <w:rsid w:val="6C6D26AE"/>
    <w:rsid w:val="6C7BF37F"/>
    <w:rsid w:val="6C8C8745"/>
    <w:rsid w:val="6CA16350"/>
    <w:rsid w:val="6CE0A3F2"/>
    <w:rsid w:val="6CEFD095"/>
    <w:rsid w:val="6CF43CDE"/>
    <w:rsid w:val="6D2295A0"/>
    <w:rsid w:val="6D368DEC"/>
    <w:rsid w:val="6DBDEE3A"/>
    <w:rsid w:val="6DFC2372"/>
    <w:rsid w:val="6F0656D3"/>
    <w:rsid w:val="6F37B606"/>
    <w:rsid w:val="6F3E9047"/>
    <w:rsid w:val="6F5CB0D2"/>
    <w:rsid w:val="6F6566AB"/>
    <w:rsid w:val="6F9648AE"/>
    <w:rsid w:val="6FD18CAA"/>
    <w:rsid w:val="701E12D4"/>
    <w:rsid w:val="701F2ABD"/>
    <w:rsid w:val="70222419"/>
    <w:rsid w:val="704210A5"/>
    <w:rsid w:val="704A3001"/>
    <w:rsid w:val="7073B429"/>
    <w:rsid w:val="70C7F6E1"/>
    <w:rsid w:val="7133925E"/>
    <w:rsid w:val="714A7306"/>
    <w:rsid w:val="7151093F"/>
    <w:rsid w:val="715254EA"/>
    <w:rsid w:val="71594565"/>
    <w:rsid w:val="7171A379"/>
    <w:rsid w:val="7177278C"/>
    <w:rsid w:val="71E70B36"/>
    <w:rsid w:val="71E7A2AE"/>
    <w:rsid w:val="720A79E1"/>
    <w:rsid w:val="723F311D"/>
    <w:rsid w:val="725EB26E"/>
    <w:rsid w:val="728F4B75"/>
    <w:rsid w:val="72C5159B"/>
    <w:rsid w:val="72EB6D6B"/>
    <w:rsid w:val="72F140F5"/>
    <w:rsid w:val="73295DC3"/>
    <w:rsid w:val="73496754"/>
    <w:rsid w:val="73717BE0"/>
    <w:rsid w:val="73A8E8AD"/>
    <w:rsid w:val="73CA161E"/>
    <w:rsid w:val="73CA7AC5"/>
    <w:rsid w:val="73F28F5F"/>
    <w:rsid w:val="73F7DCEE"/>
    <w:rsid w:val="740A5781"/>
    <w:rsid w:val="740D6A1F"/>
    <w:rsid w:val="7415B31A"/>
    <w:rsid w:val="7443CFDC"/>
    <w:rsid w:val="7481B1D6"/>
    <w:rsid w:val="74A2EA4C"/>
    <w:rsid w:val="74C6C1BB"/>
    <w:rsid w:val="75095ACA"/>
    <w:rsid w:val="750C5ABA"/>
    <w:rsid w:val="752DDC1C"/>
    <w:rsid w:val="754E848A"/>
    <w:rsid w:val="759AB8FE"/>
    <w:rsid w:val="75A41ED8"/>
    <w:rsid w:val="75F766D9"/>
    <w:rsid w:val="764214AC"/>
    <w:rsid w:val="768C2207"/>
    <w:rsid w:val="76B25CFD"/>
    <w:rsid w:val="76EC25EB"/>
    <w:rsid w:val="770E0DAD"/>
    <w:rsid w:val="771393C7"/>
    <w:rsid w:val="772D9FBA"/>
    <w:rsid w:val="77556388"/>
    <w:rsid w:val="779B2F58"/>
    <w:rsid w:val="77BCA8E9"/>
    <w:rsid w:val="780CA8F7"/>
    <w:rsid w:val="78202D83"/>
    <w:rsid w:val="7841D06D"/>
    <w:rsid w:val="7846268B"/>
    <w:rsid w:val="7846809A"/>
    <w:rsid w:val="78A1F042"/>
    <w:rsid w:val="78AB3F7A"/>
    <w:rsid w:val="78BAAAB2"/>
    <w:rsid w:val="78CF22E2"/>
    <w:rsid w:val="78F391C9"/>
    <w:rsid w:val="7989776E"/>
    <w:rsid w:val="7991B973"/>
    <w:rsid w:val="79B4F68C"/>
    <w:rsid w:val="79C24E5D"/>
    <w:rsid w:val="79D269F4"/>
    <w:rsid w:val="7A0C0011"/>
    <w:rsid w:val="7A13AF33"/>
    <w:rsid w:val="7A5FD8F6"/>
    <w:rsid w:val="7A6E308B"/>
    <w:rsid w:val="7B693277"/>
    <w:rsid w:val="7BA1A954"/>
    <w:rsid w:val="7BBF59A5"/>
    <w:rsid w:val="7BEBFD18"/>
    <w:rsid w:val="7C062C2C"/>
    <w:rsid w:val="7CF2938A"/>
    <w:rsid w:val="7D248FBC"/>
    <w:rsid w:val="7D66F5FA"/>
    <w:rsid w:val="7D6B4C18"/>
    <w:rsid w:val="7D8C7DA6"/>
    <w:rsid w:val="7D96A843"/>
    <w:rsid w:val="7DA5E271"/>
    <w:rsid w:val="7DF56134"/>
    <w:rsid w:val="7E276277"/>
    <w:rsid w:val="7E45A945"/>
    <w:rsid w:val="7EB26EDE"/>
    <w:rsid w:val="7F6C5E07"/>
    <w:rsid w:val="7F70A98D"/>
    <w:rsid w:val="7F7FEC26"/>
    <w:rsid w:val="7F93F41C"/>
    <w:rsid w:val="7FBA3308"/>
    <w:rsid w:val="7FC2BD54"/>
    <w:rsid w:val="7FCBE8B1"/>
    <w:rsid w:val="7FEC75F2"/>
    <w:rsid w:val="7FF49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B7F51"/>
  <w15:chartTrackingRefBased/>
  <w15:docId w15:val="{DA521BAB-2003-42CB-8066-46FAE0A92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6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6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36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6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6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6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6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6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6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6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6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36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6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6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6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6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6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6D7"/>
    <w:rPr>
      <w:rFonts w:eastAsiaTheme="majorEastAsia" w:cstheme="majorBidi"/>
      <w:color w:val="272727" w:themeColor="text1" w:themeTint="D8"/>
    </w:rPr>
  </w:style>
  <w:style w:type="paragraph" w:styleId="Title">
    <w:name w:val="Title"/>
    <w:basedOn w:val="Normal"/>
    <w:next w:val="Normal"/>
    <w:link w:val="TitleChar"/>
    <w:uiPriority w:val="10"/>
    <w:qFormat/>
    <w:rsid w:val="00DD36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6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6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6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6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D36D7"/>
    <w:rPr>
      <w:i/>
      <w:iCs/>
      <w:color w:val="404040" w:themeColor="text1" w:themeTint="BF"/>
    </w:rPr>
  </w:style>
  <w:style w:type="paragraph" w:styleId="ListParagraph">
    <w:name w:val="List Paragraph"/>
    <w:basedOn w:val="Normal"/>
    <w:uiPriority w:val="34"/>
    <w:qFormat/>
    <w:rsid w:val="00DD36D7"/>
    <w:pPr>
      <w:ind w:left="720"/>
      <w:contextualSpacing/>
    </w:pPr>
  </w:style>
  <w:style w:type="character" w:styleId="IntenseEmphasis">
    <w:name w:val="Intense Emphasis"/>
    <w:basedOn w:val="DefaultParagraphFont"/>
    <w:uiPriority w:val="21"/>
    <w:qFormat/>
    <w:rsid w:val="00DD36D7"/>
    <w:rPr>
      <w:i/>
      <w:iCs/>
      <w:color w:val="0F4761" w:themeColor="accent1" w:themeShade="BF"/>
    </w:rPr>
  </w:style>
  <w:style w:type="paragraph" w:styleId="IntenseQuote">
    <w:name w:val="Intense Quote"/>
    <w:basedOn w:val="Normal"/>
    <w:next w:val="Normal"/>
    <w:link w:val="IntenseQuoteChar"/>
    <w:uiPriority w:val="30"/>
    <w:qFormat/>
    <w:rsid w:val="00DD36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6D7"/>
    <w:rPr>
      <w:i/>
      <w:iCs/>
      <w:color w:val="0F4761" w:themeColor="accent1" w:themeShade="BF"/>
    </w:rPr>
  </w:style>
  <w:style w:type="character" w:styleId="IntenseReference">
    <w:name w:val="Intense Reference"/>
    <w:basedOn w:val="DefaultParagraphFont"/>
    <w:uiPriority w:val="32"/>
    <w:qFormat/>
    <w:rsid w:val="00DD36D7"/>
    <w:rPr>
      <w:b/>
      <w:bCs/>
      <w:smallCaps/>
      <w:color w:val="0F4761" w:themeColor="accent1" w:themeShade="BF"/>
      <w:spacing w:val="5"/>
    </w:rPr>
  </w:style>
  <w:style w:type="paragraph" w:styleId="Header">
    <w:name w:val="header"/>
    <w:basedOn w:val="Normal"/>
    <w:link w:val="HeaderChar"/>
    <w:uiPriority w:val="99"/>
    <w:unhideWhenUsed/>
    <w:rsid w:val="002F2C4F"/>
    <w:pPr>
      <w:tabs>
        <w:tab w:val="center" w:pos="4680"/>
        <w:tab w:val="right" w:pos="9360"/>
      </w:tabs>
    </w:pPr>
  </w:style>
  <w:style w:type="character" w:customStyle="1" w:styleId="HeaderChar">
    <w:name w:val="Header Char"/>
    <w:basedOn w:val="DefaultParagraphFont"/>
    <w:link w:val="Header"/>
    <w:uiPriority w:val="99"/>
    <w:rsid w:val="002F2C4F"/>
  </w:style>
  <w:style w:type="paragraph" w:styleId="Footer">
    <w:name w:val="footer"/>
    <w:basedOn w:val="Normal"/>
    <w:link w:val="FooterChar"/>
    <w:uiPriority w:val="99"/>
    <w:unhideWhenUsed/>
    <w:rsid w:val="002F2C4F"/>
    <w:pPr>
      <w:tabs>
        <w:tab w:val="center" w:pos="4680"/>
        <w:tab w:val="right" w:pos="9360"/>
      </w:tabs>
    </w:pPr>
  </w:style>
  <w:style w:type="character" w:customStyle="1" w:styleId="FooterChar">
    <w:name w:val="Footer Char"/>
    <w:basedOn w:val="DefaultParagraphFont"/>
    <w:link w:val="Footer"/>
    <w:uiPriority w:val="99"/>
    <w:rsid w:val="002F2C4F"/>
  </w:style>
  <w:style w:type="character" w:styleId="Hyperlink">
    <w:name w:val="Hyperlink"/>
    <w:basedOn w:val="DefaultParagraphFont"/>
    <w:uiPriority w:val="99"/>
    <w:unhideWhenUsed/>
    <w:rsid w:val="002F2C4F"/>
    <w:rPr>
      <w:color w:val="467886" w:themeColor="hyperlink"/>
      <w:u w:val="single"/>
    </w:rPr>
  </w:style>
  <w:style w:type="paragraph" w:styleId="TOC1">
    <w:name w:val="toc 1"/>
    <w:basedOn w:val="Normal"/>
    <w:next w:val="Normal"/>
    <w:autoRedefine/>
    <w:uiPriority w:val="39"/>
    <w:unhideWhenUsed/>
    <w:rsid w:val="002F2C4F"/>
    <w:pPr>
      <w:spacing w:after="100"/>
    </w:pPr>
  </w:style>
  <w:style w:type="paragraph" w:styleId="TOC2">
    <w:name w:val="toc 2"/>
    <w:basedOn w:val="Normal"/>
    <w:next w:val="Normal"/>
    <w:autoRedefine/>
    <w:uiPriority w:val="39"/>
    <w:unhideWhenUsed/>
    <w:rsid w:val="002F2C4F"/>
    <w:pPr>
      <w:spacing w:after="100"/>
      <w:ind w:left="220"/>
    </w:pPr>
  </w:style>
  <w:style w:type="paragraph" w:styleId="TOC3">
    <w:name w:val="toc 3"/>
    <w:basedOn w:val="Normal"/>
    <w:next w:val="Normal"/>
    <w:autoRedefine/>
    <w:uiPriority w:val="39"/>
    <w:unhideWhenUsed/>
    <w:rsid w:val="002F2C4F"/>
    <w:pPr>
      <w:spacing w:after="100"/>
      <w:ind w:left="440"/>
    </w:pPr>
  </w:style>
  <w:style w:type="table" w:styleId="TableGrid">
    <w:name w:val="Table Grid"/>
    <w:basedOn w:val="TableNormal"/>
    <w:uiPriority w:val="59"/>
    <w:rsid w:val="002F2C4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FE2B25"/>
    <w:rPr>
      <w:color w:val="96607D" w:themeColor="followedHyperlink"/>
      <w:u w:val="single"/>
    </w:rPr>
  </w:style>
  <w:style w:type="paragraph" w:styleId="NormalWeb">
    <w:name w:val="Normal (Web)"/>
    <w:basedOn w:val="Normal"/>
    <w:uiPriority w:val="99"/>
    <w:unhideWhenUsed/>
    <w:rsid w:val="007753C0"/>
    <w:pPr>
      <w:spacing w:before="100" w:beforeAutospacing="1" w:after="100" w:afterAutospacing="1"/>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DA0E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11359">
      <w:bodyDiv w:val="1"/>
      <w:marLeft w:val="0"/>
      <w:marRight w:val="0"/>
      <w:marTop w:val="0"/>
      <w:marBottom w:val="0"/>
      <w:divBdr>
        <w:top w:val="none" w:sz="0" w:space="0" w:color="auto"/>
        <w:left w:val="none" w:sz="0" w:space="0" w:color="auto"/>
        <w:bottom w:val="none" w:sz="0" w:space="0" w:color="auto"/>
        <w:right w:val="none" w:sz="0" w:space="0" w:color="auto"/>
      </w:divBdr>
      <w:divsChild>
        <w:div w:id="1226448099">
          <w:marLeft w:val="0"/>
          <w:marRight w:val="0"/>
          <w:marTop w:val="0"/>
          <w:marBottom w:val="0"/>
          <w:divBdr>
            <w:top w:val="none" w:sz="0" w:space="0" w:color="auto"/>
            <w:left w:val="none" w:sz="0" w:space="0" w:color="auto"/>
            <w:bottom w:val="none" w:sz="0" w:space="0" w:color="auto"/>
            <w:right w:val="none" w:sz="0" w:space="0" w:color="auto"/>
          </w:divBdr>
        </w:div>
        <w:div w:id="1340887880">
          <w:marLeft w:val="0"/>
          <w:marRight w:val="0"/>
          <w:marTop w:val="0"/>
          <w:marBottom w:val="0"/>
          <w:divBdr>
            <w:top w:val="none" w:sz="0" w:space="0" w:color="auto"/>
            <w:left w:val="none" w:sz="0" w:space="0" w:color="auto"/>
            <w:bottom w:val="none" w:sz="0" w:space="0" w:color="auto"/>
            <w:right w:val="none" w:sz="0" w:space="0" w:color="auto"/>
          </w:divBdr>
        </w:div>
      </w:divsChild>
    </w:div>
    <w:div w:id="301885207">
      <w:bodyDiv w:val="1"/>
      <w:marLeft w:val="0"/>
      <w:marRight w:val="0"/>
      <w:marTop w:val="0"/>
      <w:marBottom w:val="0"/>
      <w:divBdr>
        <w:top w:val="none" w:sz="0" w:space="0" w:color="auto"/>
        <w:left w:val="none" w:sz="0" w:space="0" w:color="auto"/>
        <w:bottom w:val="none" w:sz="0" w:space="0" w:color="auto"/>
        <w:right w:val="none" w:sz="0" w:space="0" w:color="auto"/>
      </w:divBdr>
      <w:divsChild>
        <w:div w:id="162085886">
          <w:marLeft w:val="0"/>
          <w:marRight w:val="0"/>
          <w:marTop w:val="0"/>
          <w:marBottom w:val="0"/>
          <w:divBdr>
            <w:top w:val="none" w:sz="0" w:space="0" w:color="auto"/>
            <w:left w:val="none" w:sz="0" w:space="0" w:color="auto"/>
            <w:bottom w:val="none" w:sz="0" w:space="0" w:color="auto"/>
            <w:right w:val="none" w:sz="0" w:space="0" w:color="auto"/>
          </w:divBdr>
        </w:div>
        <w:div w:id="1630280022">
          <w:marLeft w:val="0"/>
          <w:marRight w:val="0"/>
          <w:marTop w:val="0"/>
          <w:marBottom w:val="0"/>
          <w:divBdr>
            <w:top w:val="none" w:sz="0" w:space="0" w:color="auto"/>
            <w:left w:val="none" w:sz="0" w:space="0" w:color="auto"/>
            <w:bottom w:val="none" w:sz="0" w:space="0" w:color="auto"/>
            <w:right w:val="none" w:sz="0" w:space="0" w:color="auto"/>
          </w:divBdr>
        </w:div>
      </w:divsChild>
    </w:div>
    <w:div w:id="454451309">
      <w:bodyDiv w:val="1"/>
      <w:marLeft w:val="0"/>
      <w:marRight w:val="0"/>
      <w:marTop w:val="0"/>
      <w:marBottom w:val="0"/>
      <w:divBdr>
        <w:top w:val="none" w:sz="0" w:space="0" w:color="auto"/>
        <w:left w:val="none" w:sz="0" w:space="0" w:color="auto"/>
        <w:bottom w:val="none" w:sz="0" w:space="0" w:color="auto"/>
        <w:right w:val="none" w:sz="0" w:space="0" w:color="auto"/>
      </w:divBdr>
    </w:div>
    <w:div w:id="1368600170">
      <w:bodyDiv w:val="1"/>
      <w:marLeft w:val="0"/>
      <w:marRight w:val="0"/>
      <w:marTop w:val="0"/>
      <w:marBottom w:val="0"/>
      <w:divBdr>
        <w:top w:val="none" w:sz="0" w:space="0" w:color="auto"/>
        <w:left w:val="none" w:sz="0" w:space="0" w:color="auto"/>
        <w:bottom w:val="none" w:sz="0" w:space="0" w:color="auto"/>
        <w:right w:val="none" w:sz="0" w:space="0" w:color="auto"/>
      </w:divBdr>
    </w:div>
    <w:div w:id="1822384137">
      <w:bodyDiv w:val="1"/>
      <w:marLeft w:val="0"/>
      <w:marRight w:val="0"/>
      <w:marTop w:val="0"/>
      <w:marBottom w:val="0"/>
      <w:divBdr>
        <w:top w:val="none" w:sz="0" w:space="0" w:color="auto"/>
        <w:left w:val="none" w:sz="0" w:space="0" w:color="auto"/>
        <w:bottom w:val="none" w:sz="0" w:space="0" w:color="auto"/>
        <w:right w:val="none" w:sz="0" w:space="0" w:color="auto"/>
      </w:divBdr>
      <w:divsChild>
        <w:div w:id="1190486562">
          <w:marLeft w:val="0"/>
          <w:marRight w:val="0"/>
          <w:marTop w:val="0"/>
          <w:marBottom w:val="0"/>
          <w:divBdr>
            <w:top w:val="none" w:sz="0" w:space="0" w:color="auto"/>
            <w:left w:val="none" w:sz="0" w:space="0" w:color="auto"/>
            <w:bottom w:val="none" w:sz="0" w:space="0" w:color="auto"/>
            <w:right w:val="none" w:sz="0" w:space="0" w:color="auto"/>
          </w:divBdr>
        </w:div>
        <w:div w:id="1456220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ibm.com/topics/pii" TargetMode="Externa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8.xm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zeltser.com/information-security-incident-response-coordinator/"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cdn.fedweb.org/fed-34/2/Cyber-Security-Incident-Response-Template.pdf" TargetMode="External"/><Relationship Id="rId28"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customXml" Target="ink/ink7.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hyperlink" Target="https://www.michigan.gov/-/media/Project/Websites/msp/cjic/pdfs6/Example_Incident_Response_Policy.pdf?rev=4bf335b6d1344226a92a0947bc8688ec" TargetMode="Externa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9T21:33:27.361"/>
    </inkml:context>
    <inkml:brush xml:id="br0">
      <inkml:brushProperty name="width" value="0.1" units="cm"/>
      <inkml:brushProperty name="height" value="0.1" units="cm"/>
    </inkml:brush>
  </inkml:definitions>
  <inkml:trace contextRef="#ctx0" brushRef="#br0">758 95 24575,'-11'-3'0,"-9"-2"0,-36-21 0,12 12 0,-23-12 0,22 16 0,14 4 0,-27 1 0,-6 5 0,11 0 0,-6 0 0,35 0 0,-2 0 0,7 0 0,-8 0 0,9 4 0,0 0 0,2 9 0,3-4 0,0 3 0,1 0 0,4-3 0,-1 7 0,5-3 0,0 4 0,4 0 0,0 5 0,0-4 0,0 9 0,0-9 0,0 9 0,0-4 0,0 5 0,0-5 0,0 4 0,0-4 0,0 0 0,0 4 0,0-9 0,0 9 0,0-9 0,-4 9 0,3-4 0,-8 5 0,8 0 0,-7 0 0,7-5 0,-4 4 0,1-4 0,3 0 0,-3 4 0,4-9 0,0 4 0,0 0 0,0-3 0,0 2 0,0-4 0,0-4 0,0 3 0,0-7 0,0 3 0,0-4 0,0-1 0,0 1 0,3-4 0,-2 3 0,6-6 0,-3 2 0,4-3 0,-4 4 0,3-3 0,-3 6 0,4-7 0,-4 7 0,3-6 0,-3 6 0,0-3 0,3 1 0,-2 1 0,-1-1 0,3 2 0,-3 1 0,0 0 0,3 0 0,-3-1 0,4 1 0,-4 0 0,3-1 0,-3 1 0,4-1 0,-1-2 0,-2 1 0,2-5 0,-3 3 0,4-4 0,-1 0 0,1 0 0,0 0 0,-1 0 0,1 0 0,0 0 0,-1-4 0,1 0 0,4-8 0,-3-1 0,7 0 0,-6-4 0,6 4 0,-3-4 0,4 0 0,0-1 0,0 1 0,-4 0 0,4 0 0,-4 4 0,4-4 0,-4 8 0,3-3 0,-3 4 0,-1-1 0,5 1 0,-9 0 0,8 3 0,-7-2 0,7 6 0,-7-6 0,3 6 0,-1-2 0,-2 3 0,3 0 0,-4 0 0,-1 0 0,1 0 0,0 0 0,0 0 0,-1 0 0,1 0 0,0 0 0,-1 0 0,1 0 0,0 0 0,-1 0 0,1 0 0,0 3 0,4 2 0,-4-1 0,4 4 0,0-4 0,-3 4 0,7 1 0,-7-2 0,7 2 0,-8-1 0,4 0 0,-4-1 0,3 9 0,-1-3 0,1 4 0,-6-1 0,-2-3 0,-3 4 0,0 0 0,0 0 0,0 0 0,0 0 0,0 0 0,0 0 0,-4 0 0,0-4 0,-5 3 0,1-7 0,-4 3 0,3-4 0,-3-4 0,0 0 0,3-4 0,-7 0 0,7 0 0,-7 0 0,7 0 0,-7 0 0,3 0 0,-4 0 0,0-4 0,0-1 0,0-4 0,0-3 0,4 3 0,-4-4 0,8 1 0,-3 3 0,4-3 0,0 4 0,0-4 0,4 3 0,-4-3 0,7 5 0,-6-9 0,6 6 0,-3-9 0,4 6 0,0 0 0,0 1 0,0 0 0,0 3 0,0-7 0,4 7 0,0-3 0,4 0 0,4 3 0,1-3 0,4 3 0,0 0 0,0 1 0,0 3 0,0 1 0,5 4 0,-4 0 0,4 0 0,-9 0 0,3 0 0,-7 0 0,7 0 0,-7 4 0,3 0 0,-5 4 0,1 3 0,3 1 0,-2 1 0,3-2 0,-5-3 0,1 4 0,0-3 0,0 2 0,0-3 0,0 0 0,3 0 0,2 0 0,4 1 0,5 4 0,1-3 0,5 7 0,0-2 0,0 4 0,0-1 0,-4 0 0,-2 0 0,-9-1 0,-1-4 0,-4 3 0,0-7 0,-3 2 0,-2-3 0,-3 0 0,0 0 0,0-1 0,3-3 0,1 0 0,3-4 0,1 0 0,-1 0 0,1 0 0,0 0 0,-1-4 0,1-4 0,0-1 0,1-7 0,-1 3 0,5-9 0,0 3 0,6-8 0,-1 4 0,0-5 0,1 0 0,5-2 0,-4 2 0,4-1 0,1-7 0,-5 7 0,11-8 0,-11 3 0,10 2 0,-9-7 0,4 2 0,1-5 0,-5 6 0,5-5 0,-7 12 0,0-5 0,0 6 0,-5 5 0,-1 5 0,-5 2 0,0 3 0,4-1 0,-2-7 0,6 7 0,-1-13 0,3-2 0,7-2 0,-5 2 0,-1 1 0,-3 9 0,-6-3 0,3 5 0,-5 4 0,0 1 0,0 4 0,-4 1 0,-1 6 0,-3-2 0,0 6 0</inkml:trace>
  <inkml:trace contextRef="#ctx0" brushRef="#br0" timeOffset="1945">1459 190 24575,'0'91'0,"0"-25"0,0-9 0,0-27 0,0 9 0,0-9 0,0 3 0,0-5 0,5 0 0,0 0 0,4 0 0,8 35 0,-10-31 0,9 25 0,-15-40 0,6-4 0,-6 3 0,5-7 0,-5 7 0,6-3 0,-6 0 0,7-1 0,-7 0 0,5-4 0,9 21 0,-5-17 0,8 13 0,-10-13 0,0-3 0,0 3 0,-4-5 0,3 1 0,-2 4 0,3-3 0,-4 2 0,3-3 0,-6 0 0,9 6 0,-5-4 0,3 4 0,-2-10 0,-5 3 0,6-6 0,-6 6 0,6-6 0,-3 5 0,4-1 0,0-1 0,-1 3 0,1-6 0,7 9 0,-6-8 0,6 5 0,-8-7 0,1 0 0,0 0 0,-1 0 0,1 0 0,0 0 0,-1 0 0,5 0 0,-3 0 0,7 0 0,-7 0 0,7 0 0,-7 0 0,7 0 0,-8 0 0,8 0 0,-3 0 0,0 3 0,-1-2 0,-4 6 0,3-6 0,-2 5 0,3-5 0,-4 3 0,-1-4 0,1 0 0,-1 0 0,1 0 0,-4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9T21:32:31.540"/>
    </inkml:context>
    <inkml:brush xml:id="br0">
      <inkml:brushProperty name="width" value="0.1" units="cm"/>
      <inkml:brushProperty name="height" value="0.1" units="cm"/>
    </inkml:brush>
  </inkml:definitions>
  <inkml:trace contextRef="#ctx0" brushRef="#br0">93 584 24575,'-3'8'0,"-1"-1"0,4 1 0,0 0 0,0-1 0,0 1 0,10 23 0,-4-17 0,9 17 0,-11-19 0,3-4 0,-3 4 0,0-4 0,3 0 0,-2-1 0,2 1 0,-2 0 0,1-4 0,-1 3 0,2-6 0,15 5 0,-11-5 0,10 3 0,-13-8 0,4-4 0,-3-1 0,3-7 0,-4 3 0,0 0 0,1-3 0,-2 7 0,2-7 0,-1 3 0,0 0 0,0 1 0,0 0 0,4-1 0,-3 0 0,4-3 0,-2 3 0,-1-5 0,6 1 0,-6-5 0,6 4 0,-2-4 0,3 5 0,0-1 0,22-14 0,-16 15 0,12-6 0,-23 19 0,0 4 0,-4-4 0,8 3 0,-7-2 0,7 3 0,-3 0 0,0 0 0,3 0 0,-7 0 0,3 0 0,2 7 0,-8-2 0,4 10 0,-10-2 0,0 12 0,0-1 0,0 1 0,-7-3 0,1 0 0,-11-4 0,7 9 0,-6-8 0,6 2 0,-6-4 0,6 1 0,-2-1 0,-1 0 0,4-4 0,-3-2 0,4-3 0,0 0 0,1-4 0,-5-1 0,3-3 0,-3 0 0,4 0 0,0 0 0,1 0 0,-1 0 0,1 0 0,3-3 0,0-1 0,4-7 0,0 2 0,0-7 0,0 7 0,0-7 0,0 3 0,0-4 0,4-5 0,1 3 0,4-3 0,-4 5 0,3 0 0,-4 0 0,4 4 0,1-3 0,-1 7 0,0-3 0,-1 4 0,1 0 0,0 0 0,0 1 0,-1-1 0,1 0 0,0 0 0,-1 0 0,1 4 0,0 0 0,-4 1 0,3 2 0,-3-2 0,3 3 0,1 0 0,-1 0 0,0 0 0,1 3 0,3 8 0,-6-2 0,5 6 0,-9-8 0,6 1 0,-7 4 0,4-3 0,-4 7 0,0-8 0,0 8 0,0-7 0,0 3 0,0-4 0,0 21 0,0-15 0,0 15 0,0-17 0,0-3 0,0 3 0,0-4 0,0-1 0,0 1 0,0 0 0,0-1 0,0 1 0,0 0 0,0-1 0,3-2 0,1-2 0,4-3 0,-1 0 0,1 0 0,-1 0 0,0 0 0,1 0 0,-1-3 0,-2-6 0,1 1 0,-1-13 0,4 7 0,-1-8 0,1-1 0,0 0 0,0 0 0,0-4 0,0 9 0,0-4 0,10-17 0,-9 21 0,9-12 0,-12 27 0,1 3 0,-1 0 0,0 0 0,1 0 0,-1 0 0,1 0 0,0 0 0,-1 0 0,-3 3 0,0 1 0,-4 7 0,0 2 0,0 4 0,0 5 0,0-3 0,0 2 0,0 1 0,0-3 0,-4-2 0,0 3 0,-1-11 0,2 7 0,3-9 0,0 1 0,0 0 0,0-1 0,-4-2 0,4 1 0,-4-19 0,4 5 0,0-20 0,4 10 0,-3-5 0,7 1 0,4-15 0,-2 11 0,6-6 0,-8 16 0,-3 3 0,2-4 0,-2-1 0,3 1 0,1 0 0,-1 4 0,0 1 0,-3 4 0,1 4 0,-1 0 0,2 4 0,1 0 0,-1 0 0,1 0 0,-1 0 0,-3 7 0,-1 3 0,1 2 0,-3 4 0,2-3 0,-3 4 0,0 0 0,0 0 0,0 30 0,0-26 0,0 25 0,0-33 0,0 0 0,0-1 0,0-1 0,0-2 0,0 3 0,0-4 0,0-1 0,0 1 0,0 0 0,0 0 0,0-1 0,0 1 0,0 0 0,0-1 0,0 1 0,0 0 0,0-1 0,4-3 0,-4 3 0,7-6 0,-3 2 0,11-3 0,-6 0 0,5 0 0,-6 0 0,0 0 0,-1 0 0,1 0 0,0 0 0,4-3 0,0-10 0,1-1 0,-1-6 0,-3 2 0,-1 1 0,1 0 0,-1 0 0,1 0 0,-1 0 0,-3 0 0,3-1 0,-7 1 0,6 0 0,-6 0 0,7 0 0,-4 0 0,1-1 0,3 1 0,-7 4 0,6-3 0,-6 7 0,3-3 0,-4 5 0,-3 5 0,2 11 0,-6 4 0,6 8 0,-7 4 0,8-2 0,-4 3 0,-1 1 0,4 4 0,-3 34 0,4-26 0,0 22 0,0-47 0,0 1 0,0-8 0,0 1 0,0 0 0,0 0 0,0-1 0,3-9 0,2-8 0,-1-7 0,4-6 0,-3 6 0,11-16 0,-5 12 0,5-12 0,-8 16 0,1 0 0,-1-1 0,1 1 0,-1 0 0,5 0 0,0 0 0,4 3 0,0 2 0,-4 4 0,-1 0 0,-5 3 0,5 2 0,-3-1 0,3 3 0,-4-2 0,-1 3 0,1 0 0,0-4 0,-1 4 0,1-4 0,0 4 0,-1 0 0,1 0 0,0 0 0,-1 0 0,0 0 0,1 0 0,-4 3 0,-1 2 0,-3 2 0,0 1 0,0-1 0,0 5 0,0 1 0,0 0 0,0 3 0,0-3 0,0 9 0,0-4 0,0 4 0,0-5 0,0 0 0,0 0 0,0-4 0,0 3 0,0-7 0,0 7 0,0-7 0,0 2 0,0-3 0,0 0 0,0 0 0,0-1 0,0 1 0,3-4 0,1 0 0,4-4 0,-1 0 0,5-4 0,-3-1 0,7-3 0,-3 0 0,4-1 0,0 4 0,0-3 0,3 0 0,-6 2 0,2-8 0,-8 8 0,0-6 0,-1 4 0,-2 1 0,2-1 0,-7 0 0,7 4 0,-6-3 0,3 3 0,-4-3 0,-4-1 0,3 4 0,-2 1 0</inkml:trace>
  <inkml:trace contextRef="#ctx0" brushRef="#br0" timeOffset="1906">1510 102 24575,'0'0'0</inkml:trace>
  <inkml:trace contextRef="#ctx0" brushRef="#br0" timeOffset="2826">0 0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9T21:32:26.161"/>
    </inkml:context>
    <inkml:brush xml:id="br0">
      <inkml:brushProperty name="width" value="0.1" units="cm"/>
      <inkml:brushProperty name="height" value="0.1" units="cm"/>
    </inkml:brush>
  </inkml:definitions>
  <inkml:trace contextRef="#ctx0" brushRef="#br0">149 0 24575,'0'16'0,"0"0"0,0 6 0,0 1 0,0 0 0,-4 6 0,-1-10 0,-3 6 0,-29 40 0,22-36 0,-22 35 0,29-47 0,3 0 0,-3 0 0,7 0 0,-6 0 0,6 1 0,-7-6 0,7 4 0,-2-7 0,3 7 0,0-7 0,0 28 0,0-23 0,0 19 0,0-25 0,0 0 0,0-1 0,0 1 0,0 0 0,3-4 0,18 0 0,-9-4 0,12 0 0,-16 0 0,0 0 0,11 0 0,-5-8 0,10-2 0,-10-12 0,3-1 0,-4 0 0,22-24 0,-18 23 0,12-14 0,-17 22 0,-3 7 0,2 1 0,-3 1 0,0 3 0,0-1 0,-1-2 0,-2 3 0,1-4 0,-1 0 0,2 1 0,1-5 0,0 3 0,-3-7 0,2 7 0,-3-3 0,4 0 0,-4 3 0,4-3 0,-7 4 0,2 0 0,0 1 0,-2-1 0,-1 4 0,-4 1 0,-3 3 0,-4 0 0,2 4 0,2 0 0,0 8 0,2 1 0,-4 4 0,1-4 0,-1 3 0,1-4 0,-4 5 0,2 1 0,-2-1 0,3 0 0,1-5 0,-1 4 0,1-3 0,0 0 0,-1-1 0,2-4 0,-1 0 0,0-1 0,4 1 0,0 0 0,1-1 0,2 1 0,-3 0 0,4-1 0,0 1 0,0 0 0,0-1 0,0 1 0,0-1 0,0 1 0,0-1 0,3-3 0,2 0 0,2-4 0,1 0 0,0 0 0,-1 0 0,1 0 0,0 0 0,-1 0 0,1 0 0,0-4 0,-1 0 0,1-4 0,0-4 0,0 3 0,0-3 0,0 4 0,-1 0 0,1 1 0,0 2 0,0-2 0,3 3 0,-3 0 0,3-3 0,-3 6 0,0-6 0,4 6 0,-4-6 0,4 3 0,0-4 0,-3 0 0,7-1 0,-7 1 0,7 0 0,-7-4 0,7 2 0,-7-2 0,7 3 0,-7-3 0,3 3 0,-4 1 0,4 0 0,-3 4 0,2-4 0,1-1 0,-3 5 0,7-4 0,-7 7 0,7-6 0,0 2 0,-2 0 0,1 1 0,-7 4 0,0 0 0,-1 0 0,1 0 0,0 0 0,-1 0 0,1 0 0,0 0 0,0-3 0,-1 2 0,1-3 0,0 4 0,-1 0 0,1 0 0,-4 4 0,-1 0 0,-3 11 0,0-6 0,0 11 0,0-7 0,0 0 0,0 3 0,0-4 0,-4 6 0,0-1 0,-1-5 0,-3 4 0,3-3 0,-3 4 0,-1-4 0,1 3 0,0-3 0,-1 4 0,1-4 0,-1 3 0,1-3 0,-5 4 0,4 0 0,-4 0 0,5-4 0,0-1 0,0 0 0,0-4 0,3 4 0,-2-4 0,6-7 0,-2-6 0,3-7 0,0-6 0,4-4 0,5-1 0,2-5 0,7-6 0,2 4 0,-3-5 0,6 1 0,-9 9 0,1-8 0,2 15 0,-8-4 0,8 9 0,-8 0 0,3 1 0,-4 3 0,4-3 0,-3 7 0,7-2 0,-4 6 0,1-3 0,-1 4 0,-4 0 0,0 0 0,-1 0 0,1 0 0,0 0 0,-1 0 0,1 0 0,0 0 0,-1 0 0,1 0 0,0 0 0,-4 3 0,3 2 0,-6 2 0,2 1 0,-3 4 0,0 1 0,0 4 0,0 0 0,0 0 0,0 0 0,0 5 0,0-4 0,0 4 0,-4-5 0,-1 13 0,-8 12 0,7-11 0,-1 7 0,7-30 0,0 8 0,0-7 0,-4 3 0,3 0 0,-2-3 0,3 2 0,0-3 0,0 0 0,0 0 0,0-1 0,0 1 0,0-1 0,3-2 0,1-2 0,3-3 0,1 0 0,0 0 0,-1 0 0,1 0 0,0-4 0,0 0 0,0-8 0,4 3 0,-3-7 0,3 6 0,4-13 0,-2 8 0,3-6 0,-1 5 0,-7 3 0,7-9 0,-2 4 0,0-5 0,2 6 0,-3 0 0,0 4 0,-1-3 0,0 7 0,-3-3 0,3 4 0,-4 0 0,4 0 0,-3 0 0,2-1 0,-3 5 0,0 1 0,-1 3 0,1 0 0,0 0 0,-1-4 0,1 3 0,-1-2 0,1 3 0,-1 0 0,5 0 0,1 0 0,0 0 0,-1 0 0,-4 0 0,-1 0 0,1 0 0,0 0 0,-1 0 0,1 0 0,-4 3 0,0 1 0,-4 4 0,0 3 0,0 2 0,0 4 0,0 0 0,0-4 0,0 8 0,0-7 0,0 8 0,0 8 0,0-10 0,0 14 0,-4-15 0,3 7 0,-7-7 0,7 7 0,-7-2 0,3 4 0,-4 0 0,3-5 0,-2 4 0,3-9 0,-4 9 0,4-9 0,-3 4 0,3-5 0,-4 0 0,1 0 0,-5 0 0,4 0 0,-7-4 0,6 3 0,-6-2 0,2-1 0,-3 3 0,-8 5 0,6-2 0,-5 2 0,6-5 0,1-7 0,4 7 0,-3-6 0,6 6 0,-2-7 0,7 3 0,-2-8 0,3-1 0,0-6 0,1-1 0,3-4 0,0-4 0,0 4 0,0-8 0,0 2 0,0-3 0,0 0 0,3 0 0,2 0 0,4-5 0,4 3 0,-3-7 0,7 2 0,-7-4 0,4-6 0,-1 5 0,-2-5 0,3 6 0,-5 5 0,0-4 0,0 3 0,4-11 0,-3 10 0,3-5 0,-5 8 0,1 3 0,0-3 0,-1 5 0,1 0 0,0 0 0,-1 0 0,1 0 0,-1-1 0,0 5 0,4-6 0,1 9 0,-1-2 0,0 4 0,-4 8 0,0-7 0,-1 6 0,1-3 0,0 1 0,-1 2 0,1-3 0,0 4 0,0 0 0,-1 0 0,-3-3 0,3 2 0,-3-2 0,4 3 0,-4-4 0,3 3 0,-3-2 0,1-1 0,1 3 0,-1-2 0,2 6 0,-3 1 0,-1 4 0,-3-1 0,0 1 0,0 0 0,0 4 0,0-4 0,4 8 0,-3-3 0,3 0 0,-4-1 0,0-4 0,0-1 0,0 1 0,0 0 0,0 0 0,-4-1 0,4-3 0,-4-1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9T21:32:20.361"/>
    </inkml:context>
    <inkml:brush xml:id="br0">
      <inkml:brushProperty name="width" value="0.1" units="cm"/>
      <inkml:brushProperty name="height" value="0.1" units="cm"/>
    </inkml:brush>
  </inkml:definitions>
  <inkml:trace contextRef="#ctx0" brushRef="#br0">546 61 24575,'0'72'0,"-4"0"0,-16-28 0,7 0 0,-16 10 0,-2 11 0,8-24 0,-14 36 0,16-33 0,-6 19 0,4-15 0,1 6 0,-3 7 0,1 1 0,5-6 0,-4 4 0,2-7 0,12-35 0,0 4 0,4-5 0,-3 0 0,4-4 0,-4 3 0,3-7 0,-2 3 0,6 0 0,-6-4 0,-5 29 0,6-23 0,-5 18 0,8-24 0,2 0 0,-6 3 0,6 1 0,-2 0 0,3-1 0,-4-7 0,3 3 0,-2-3 0,-4 10 0,2-5 0,-2 5 0,0-10 0,6 3 0,-6-6 0,7 5 0,-10-5 0,5 2 0,-6-3 0,4 0 0,6 0 0,9 0 0,1-3 0,5 2 0,-6-6 0,0 3 0,0-8 0,0 3 0,4-3 0,-3 4 0,7-5 0,-4 4 0,1 1 0,8 4 0,-7 4 0,13 0 0,2 0 0,0 0 0,5 0 0,-6 0 0,0 0 0,0 0 0,6 0 0,-5 0 0,5-4 0,-6-2 0,0-3 0,0-5 0,0 4 0,0-4 0,-5 5 0,-1-4 0,-5 4 0,0-4 0,-4 5 0,3 3 0,-7-2 0,3 3 0,-5-4 0,5 0 0,-3 0 0,3 0 0,-4-4 0,4 3 0,-3-3 0,3-1 0,0 4 0,-3-7 0,3 7 0,-4-3 0,1 0 0,-2-5 0,1 3 0,-3-5 0,-2 6 0,-3-4 0,0-1 0,0 1 0,0 4 0,0 1 0,0 0 0,0 3 0,0-3 0,0 5 0,0-1 0,-3-3 0,-6 1 0,0-1 0,-3 6 0,4-2 0,1 3 0,-1 0 0,0-3 0,-4 6 0,3-3 0,-7 1 0,7 2 0,-3-7 0,4 7 0,-4-2 0,4 3 0,-4-3 0,4 2 0,0-3 0,0 1 0,0 2 0,4-6 0,-3 6 0,3-2 0,-4-1 0,0 3 0,0-2 0,0 3 0,4-4 0,-3 3 0,3-2 0,-4 3 0,0-3 0,1 2 0,-1-2 0,0 3 0,0 0 0,1 0 0,-1 0 0,0 0 0,0 0 0,1 0 0,-1 0 0,0 0 0,0 0 0,0 0 0,1 0 0,-1 0 0,0 0 0,0 0 0,0 0 0,0 0 0,1 0 0,-1 0 0,0 0 0,7 0 0,14 0 0,1 0 0,18 0 0,-13 0 0,11 0 0,-12 0 0,4 0 0,-5 0 0,0 0 0,5-5 0,-4 0 0,9-4 0,-9 0 0,9 0 0,-9 4 0,9-7 0,-4 5 0,5-11 0,6 8 0,-4-14 0,4 8 0,1-9 0,-4 1 0,10-3 0,-9-4 0,5-1 0,-12 3 0,-1-1 0,-10 7 0,-1 1 0,-4 5 0,-1 4 0,-4-3 0,0 7 0,-4-7 0,0 7 0,0-3 0,0 4 0,0-4 0,0 3 0,0-7 0,0 3 0,0 0 0,0-3 0,0 3 0,0-4 0,0 0 0,0 4 0,0-3 0,0 7 0,0-3 0,0 4 0,0 0 0,0 0 0,-4 4 0,-8-3 0,3 2 0,-11 0 0,11-2 0,-7 7 0,7-7 0,-7 2 0,7 1 0,-7-4 0,7 7 0,-7-3 0,7 4 0,-7 0 0,7 0 0,-7 0 0,3 0 0,-4 0 0,4 0 0,-3 0 0,7 0 0,-7 0 0,7 0 0,-3 0 0,0 0 0,3 0 0,-3 0 0,0 0 0,3 0 0,-3 0 0,1 4 0,2-3 0,-3 3 0,4-1 0,0-2 0,0 2 0,0-3 0,1 4 0,-1-3 0,0 5 0,0-5 0,0 3 0,0-1 0,1 1 0,-1 1 0,0 1 0,0-1 0,-4 3 0,3 0 0,-3 0 0,5-1 0,-1 1 0,0 0 0,0 0 0,0-1 0,0 1 0,1 0 0,-5 3 0,4-3 0,-4 3 0,5-3 0,-5-4 0,4 3 0,3-9 0,6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9T21:32:15.707"/>
    </inkml:context>
    <inkml:brush xml:id="br0">
      <inkml:brushProperty name="width" value="0.1" units="cm"/>
      <inkml:brushProperty name="height" value="0.1" units="cm"/>
    </inkml:brush>
  </inkml:definitions>
  <inkml:trace contextRef="#ctx0" brushRef="#br0">1 1 17155,'4'9'0,"0"-2"0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10:11:29.679"/>
    </inkml:context>
    <inkml:brush xml:id="br0">
      <inkml:brushProperty name="width" value="0.1" units="cm"/>
      <inkml:brushProperty name="height" value="0.1" units="cm"/>
    </inkml:brush>
  </inkml:definitions>
  <inkml:trace contextRef="#ctx0" brushRef="#br0">812 103 16383 0 0,'0'1'0'0'0,"0"1"0"0"0,0 2 0 0 0,0-1 0 0 0,-2 1 0 0 0,1 2 0 0 0,-2-2 0 0 0,1 0 0 0 0,0-1 0 0 0,-1 1 0 0 0,1 0 0 0 0,-1-1 0 0 0,0 0 0 0 0,0 0 0 0 0,-1-1 0 0 0,1 1 0 0 0,0 0 0 0 0,0-1 0 0 0,0 1 0 0 0,0 1 0 0 0,-1-1 0 0 0,1 1 0 0 0,-2-1 0 0 0,0-1 0 0 0,3 2 0 0 0,-2 0 0 0 0,1-2 0 0 0,0 1 0 0 0,-1 0 0 0 0,0 0 0 0 0,-1 1 0 0 0,0 0 0 0 0,-1-1 0 0 0,1 1 0 0 0,1-1 0 0 0,-1 0 0 0 0,1 0 0 0 0,-1 0 0 0 0,1 0 0 0 0,0 0 0 0 0,-1 0 0 0 0,1-1 0 0 0,0 1 0 0 0,0 1 0 0 0,0-1 0 0 0,0 0 0 0 0,-1 0 0 0 0,1-1 0 0 0,2 1 0 0 0,-2 0 0 0 0,0-1 0 0 0,1 0 0 0 0,-2 1 0 0 0,1-2 0 0 0,0 2 0 0 0,-1-1 0 0 0,1 2 0 0 0,-1-2 0 0 0,1 1 0 0 0,-1 0 0 0 0,-2-2 0 0 0,3 2 0 0 0,-1-1 0 0 0,0 0 0 0 0,0 1 0 0 0,0 0 0 0 0,0 1 0 0 0,-2 0 0 0 0,2-1 0 0 0,0-2 0 0 0,0 2 0 0 0,-1 0 0 0 0,2-1 0 0 0,-1 0 0 0 0,-1 1 0 0 0,0-1 0 0 0,0 1 0 0 0,0 1 0 0 0,0-1 0 0 0,0 0 0 0 0,0 0 0 0 0,0 0 0 0 0,0-1 0 0 0,0 1 0 0 0,0 0 0 0 0,0-2 0 0 0,0 1 0 0 0,0-1 0 0 0,0 1 0 0 0,0 0 0 0 0,0 0 0 0 0,0 0 0 0 0,1 0 0 0 0,0 0 0 0 0,1 0 0 0 0,-2-2 0 0 0,1 2 0 0 0,-1-2 0 0 0,1 0 0 0 0,-1 0 0 0 0,0 0 0 0 0,0 0 0 0 0,0 0 0 0 0,0 0 0 0 0,0 0 0 0 0,0 0 0 0 0,-1 0 0 0 0,1 0 0 0 0,1 0 0 0 0,-2 0 0 0 0,1 0 0 0 0,1 0 0 0 0,-1 0 0 0 0,0 0 0 0 0,-1 0 0 0 0,0-2 0 0 0,1 1 0 0 0,1 0 0 0 0,-1-1 0 0 0,0 0 0 0 0,0 0 0 0 0,0 1 0 0 0,1 0 0 0 0,-1 0 0 0 0,0-1 0 0 0,-1 0 0 0 0,2-1 0 0 0,-1 1 0 0 0,0 0 0 0 0,-1-1 0 0 0,2-1 0 0 0,-2 1 0 0 0,1 0 0 0 0,1 0 0 0 0,-2 0 0 0 0,1 1 0 0 0,1-1 0 0 0,-2 1 0 0 0,1-1 0 0 0,1-1 0 0 0,-1 0 0 0 0,-1 0 0 0 0,2 2 0 0 0,-1-2 0 0 0,2 1 0 0 0,-1-1 0 0 0,0 0 0 0 0,0 1 0 0 0,0 0 0 0 0,0-1 0 0 0,3 1 0 0 0,-3-1 0 0 0,2 2 0 0 0,-1 0 0 0 0,0-1 0 0 0,0-2 0 0 0,-1 0 0 0 0,1 1 0 0 0,0-1 0 0 0,0 0 0 0 0,1 1 0 0 0,0 0 0 0 0,0 0 0 0 0,1 0 0 0 0,0 1 0 0 0,-1 0 0 0 0,0-1 0 0 0,1 2 0 0 0,-1-2 0 0 0,1 0 0 0 0,0-1 0 0 0,2 1 0 0 0,-2 0 0 0 0,0-1 0 0 0,0 0 0 0 0,-1-1 0 0 0,2 1 0 0 0,0-1 0 0 0,0 1 0 0 0,-1 0 0 0 0,0 0 0 0 0,1 0 0 0 0,0 0 0 0 0,1 0 0 0 0,0-1 0 0 0,-1 1 0 0 0,1-1 0 0 0,0-1 0 0 0,0 1 0 0 0,1 1 0 0 0,-1-2 0 0 0,0 1 0 0 0,0 0 0 0 0,0 1 0 0 0,2 0 0 0 0,0 2 0 0 0,1-1 0 0 0,-1 0 0 0 0,3 1 0 0 0,-3-1 0 0 0,3 1 0 0 0,0-1 0 0 0,-1 2 0 0 0,0-1 0 0 0,1 0 0 0 0,0 0 0 0 0,-2 1 0 0 0,2 0 0 0 0,-2-1 0 0 0,0 0 0 0 0,2 2 0 0 0,-1 0 0 0 0,1-1 0 0 0,0 1 0 0 0,-1-1 0 0 0,-1 0 0 0 0,1 0 0 0 0,0 0 0 0 0,1 0 0 0 0,1 0 0 0 0,-2 0 0 0 0,2 2 0 0 0,1-2 0 0 0,-2 2 0 0 0,2-1 0 0 0,-1 1 0 0 0,-1 0 0 0 0,1-1 0 0 0,-2 0 0 0 0,2-1 0 0 0,-2 1 0 0 0,1 1 0 0 0,2 0 0 0 0,-2-1 0 0 0,1 1 0 0 0,0 0 0 0 0,-1 0 0 0 0,2 0 0 0 0,-1 1 0 0 0,0-1 0 0 0,0 0 0 0 0,0 0 0 0 0,1 0 0 0 0,-2 0 0 0 0,2 0 0 0 0,-1 0 0 0 0,-1 0 0 0 0,2 0 0 0 0,-2 0 0 0 0,1 0 0 0 0,0 0 0 0 0,0 0 0 0 0,0 0 0 0 0,0 0 0 0 0,0 0 0 0 0,0 0 0 0 0,1 0 0 0 0,-2 0 0 0 0,2 0 0 0 0,-1 0 0 0 0,-1 0 0 0 0,1 0 0 0 0,0 0 0 0 0,0 0 0 0 0,1 0 0 0 0,-1 0 0 0 0,-1 0 0 0 0,2 0 0 0 0,-1 1 0 0 0,0 1 0 0 0,-1 0 0 0 0,-1 0 0 0 0,1 0 0 0 0,0-1 0 0 0,0 1 0 0 0,1 0 0 0 0,-1-1 0 0 0,2 0 0 0 0,-2 0 0 0 0,0 1 0 0 0,0-1 0 0 0,0 1 0 0 0,0-1 0 0 0,0 2 0 0 0,1-2 0 0 0,-1 0 0 0 0,1 0 0 0 0,0 0 0 0 0,-1 1 0 0 0,-1 0 0 0 0,1 1 0 0 0,0-1 0 0 0,0 0 0 0 0,0 1 0 0 0,-1-1 0 0 0,0-1 0 0 0,-1 3 0 0 0,0-1 0 0 0,0-1 0 0 0,1 0 0 0 0,0 0 0 0 0,0 0 0 0 0,1 1 0 0 0,-1 0 0 0 0,-1 1 0 0 0,2-1 0 0 0,-1 2 0 0 0,-1-1 0 0 0,1-1 0 0 0,-1 1 0 0 0,1-1 0 0 0,-2 1 0 0 0,-1 1 0 0 0,0 0 0 0 0,0 0 0 0 0,1-1 0 0 0,-1 1 0 0 0,0 0 0 0 0,-1 1 0 0 0,0-1 0 0 0,0 1 0 0 0,1 0 0 0 0,-2 0 0 0 0,1 0 0 0 0,0 0 0 0 0,0 0 0 0 0,0 0 0 0 0,0 0 0 0 0,0 0 0 0 0,0 0 0 0 0,0 1 0 0 0,0-2 0 0 0,0 1 0 0 0,0 1 0 0 0,0-2 0 0 0,0 2 0 0 0,0-1 0 0 0,0 0 0 0 0,0 0 0 0 0,0 0 0 0 0,0-1 0 0 0,0 2 0 0 0,0-1 0 0 0,0-1 0 0 0,0 2 0 0 0,0-1 0 0 0,-2 0 0 0 0,1 0 0 0 0,0 0 0 0 0,-1-2 0 0 0,1 1 0 0 0,-1 0 0 0 0,1 0 0 0 0,0 1 0 0 0,1-1 0 0 0,-2-1 0 0 0,1 2 0 0 0,0-2 0 0 0,-1 2 0 0 0,1-2 0 0 0,-1 2 0 0 0,1 0 0 0 0,0 0 0 0 0,0 0 0 0 0,0-1 0 0 0,-1 0 0 0 0,1-1 0 0 0,-1 1 0 0 0,-1 1 0 0 0,1 0 0 0 0,-1-2 0 0 0,1 3 0 0 0,1-1 0 0 0,-1 0 0 0 0,0 0 0 0 0,-1 0 0 0 0,1 0 0 0 0,0 0 0 0 0,0 1 0 0 0,1-3 0 0 0,-2 1 0 0 0,3 0 0 0 0,-1 0 0 0 0,-1-2 0 0 0,0 2 0 0 0,0 0 0 0 0,1-1 0 0 0,-2 0 0 0 0,2 0 0 0 0,-1 1 0 0 0,1-1 0 0 0,-2 0 0 0 0,2 0 0 0 0,-1 2 0 0 0,1-1 0 0 0,-1 1 0 0 0,1-1 0 0 0,0 2 0 0 0,0-3 0 0 0,-1 1 0 0 0,1 0 0 0 0,-2-1 0 0 0,2 0 0 0 0,-3 0 0 0 0,2 1 0 0 0,0 0 0 0 0,1 1 0 0 0,-1-2 0 0 0,0 1 0 0 0,1-1 0 0 0,-1 2 0 0 0,1-2 0 0 0,-1 0 0 0 0,0 1 0 0 0,0 0 0 0 0,0 0 0 0 0,0 1 0 0 0,1-1 0 0 0,-2 0 0 0 0,2-1 0 0 0,-2 0 0 0 0,1 0 0 0 0,0 0 0 0 0,1 1 0 0 0,-1 0 0 0 0,1-2 0 0 0,-1 2 0 0 0,1 0 0 0 0,-2-2 0 0 0,2 1 0 0 0,-1 1 0 0 0,1 1 0 0 0,-2-1 0 0 0,1 0 0 0 0,-1 0 0 0 0,2 0 0 0 0,0-1 0 0 0,-1 1 0 0 0,0-1 0 0 0,0 1 0 0 0,0-1 0 0 0,0 2 0 0 0,0 0 0 0 0,0-2 0 0 0,0 1 0 0 0,0-1 0 0 0,1 2 0 0 0,1-1 0 0 0,-2 0 0 0 0,1-1 0 0 0,-1 1 0 0 0,0-1 0 0 0,0-1 0 0 0,-1 2 0 0 0,1 0 0 0 0,0 0 0 0 0,0 0 0 0 0,1 2 0 0 0,-1-2 0 0 0,-1 2 0 0 0,1-1 0 0 0,0 0 0 0 0,-1 0 0 0 0,1 0 0 0 0,0 0 0 0 0,0-1 0 0 0,0 0 0 0 0,0-1 0 0 0,1 2 0 0 0,-1-2 0 0 0,0 2 0 0 0,1 0 0 0 0,-1-1 0 0 0,0-1 0 0 0,0 1 0 0 0,0-1 0 0 0,0 1 0 0 0,1-2 0 0 0,-1 2 0 0 0,1 1 0 0 0,1-1 0 0 0,-1-1 0 0 0,-1 2 0 0 0,1-2 0 0 0,-1 0 0 0 0,0 0 0 0 0,1 1 0 0 0,-2-2 0 0 0,1 2 0 0 0,1-1 0 0 0,-2 0 0 0 0,1 1 0 0 0,-1 2 0 0 0,0-2 0 0 0,1 1 0 0 0,1 0 0 0 0,-1 0 0 0 0,1-2 0 0 0,-1 1 0 0 0,0-1 0 0 0,0 0 0 0 0,0 0 0 0 0,1 1 0 0 0,-1 0 0 0 0,0 0 0 0 0,0 0 0 0 0,0 0 0 0 0,0 0 0 0 0,1-1 0 0 0,-2 1 0 0 0,2-1 0 0 0,-1 1 0 0 0,1-1 0 0 0,-1 2 0 0 0,0 0 0 0 0,0-1 0 0 0,0-1 0 0 0,0 1 0 0 0,1 0 0 0 0,-1 0 0 0 0,2 1 0 0 0,-1-1 0 0 0,-1-1 0 0 0,0 1 0 0 0,-1 0 0 0 0,0-1 0 0 0,1 1 0 0 0,0 0 0 0 0,0-1 0 0 0,1 1 0 0 0,0 0 0 0 0,-1 0 0 0 0,1-3 0 0 0,0-2 0 0 0,0-2 0 0 0,1-1 0 0 0,0-2 0 0 0,0-2 0 0 0,0 1 0 0 0,1 1 0 0 0,0-1 0 0 0,1 1 0 0 0,0 1 0 0 0,0 1 0 0 0,-1-2 0 0 0,2 0 0 0 0,-1 0 0 0 0,0-1 0 0 0,0 1 0 0 0,0-1 0 0 0,0-1 0 0 0,0 3 0 0 0,0-2 0 0 0,0 2 0 0 0,-1-1 0 0 0,0-1 0 0 0,0 2 0 0 0,1 0 0 0 0,0 0 0 0 0,1 0 0 0 0,-1-2 0 0 0,0 1 0 0 0,0 0 0 0 0,0 0 0 0 0,-1 0 0 0 0,0 0 0 0 0,0 0 0 0 0,1 0 0 0 0,0 1 0 0 0,1-1 0 0 0,-1-1 0 0 0,-1 1 0 0 0,1 0 0 0 0,0 0 0 0 0,0 1 0 0 0,0-2 0 0 0,1 2 0 0 0,0 0 0 0 0,0 0 0 0 0,-2-2 0 0 0,1 3 0 0 0,0-2 0 0 0,-1 1 0 0 0,1 0 0 0 0,1-1 0 0 0,-2 2 0 0 0,0-2 0 0 0,1-1 0 0 0,1 1 0 0 0,0-1 0 0 0,0 1 0 0 0,0 0 0 0 0,-1 0 0 0 0,0 0 0 0 0,0 0 0 0 0,0-1 0 0 0,0 1 0 0 0,1 1 0 0 0,-1-1 0 0 0,1 0 0 0 0,-2 0 0 0 0,2 1 0 0 0,0-1 0 0 0,-2 0 0 0 0,1 0 0 0 0,0 1 0 0 0,0-1 0 0 0,1 1 0 0 0,0 0 0 0 0,-2-1 0 0 0,2 0 0 0 0,0 1 0 0 0,-2-1 0 0 0,1 0 0 0 0,1-1 0 0 0,0 0 0 0 0,0 0 0 0 0,-1 0 0 0 0,0 0 0 0 0,1 1 0 0 0,0 0 0 0 0,-1 0 0 0 0,1 1 0 0 0,-1-2 0 0 0,-1 1 0 0 0,1-1 0 0 0,1 0 0 0 0,-1 0 0 0 0,1 0 0 0 0,0 0 0 0 0,0 0 0 0 0,-1-1 0 0 0,1 3 0 0 0,-2-1 0 0 0,2 1 0 0 0,0 0 0 0 0,-1 0 0 0 0,0 0 0 0 0,-1-1 0 0 0,0 0 0 0 0,1 1 0 0 0,0 1 0 0 0,0-1 0 0 0,0 0 0 0 0,-1-1 0 0 0,1 0 0 0 0,0 0 0 0 0,1 0 0 0 0,-1 0 0 0 0,0 1 0 0 0,0 0 0 0 0,1-1 0 0 0,-1 1 0 0 0,0 0 0 0 0,0 1 0 0 0,0-2 0 0 0,0 1 0 0 0,0 0 0 0 0,0 0 0 0 0,0-1 0 0 0,-1 0 0 0 0,2 1 0 0 0,1-1 0 0 0,0 0 0 0 0,-1 0 0 0 0,-2 0 0 0 0,2 1 0 0 0,-2-1 0 0 0,2 1 0 0 0,-1 0 0 0 0,0 0 0 0 0,-1 0 0 0 0,1 0 0 0 0,1 0 0 0 0,-2-2 0 0 0,1 4 0 0 0,1-1 0 0 0,0-1 0 0 0,-1 1 0 0 0,0-1 0 0 0,0-1 0 0 0,-1 0 0 0 0,1 1 0 0 0,0 0 0 0 0,1 0 0 0 0,-2 1 0 0 0,1-1 0 0 0,1 0 0 0 0,-1 0 0 0 0,0 0 0 0 0,0 0 0 0 0,1 1 0 0 0,-1-1 0 0 0,0 0 0 0 0,0 0 0 0 0,-1-1 0 0 0,2-1 0 0 0,0 0 0 0 0,-1 0 0 0 0,2 0 0 0 0,-2-1 0 0 0,1 2 0 0 0,0-1 0 0 0,-1 1 0 0 0,1 0 0 0 0,-1 1 0 0 0,0-2 0 0 0,0 1 0 0 0,0 0 0 0 0,0-1 0 0 0,0 2 0 0 0,0-1 0 0 0,1 0 0 0 0,-1 0 0 0 0,1-1 0 0 0,0 2 0 0 0,1 0 0 0 0,-2-2 0 0 0,0 1 0 0 0,1 1 0 0 0,-2 0 0 0 0,2 0 0 0 0,0 0 0 0 0,-1 0 0 0 0,0 0 0 0 0,0 1 0 0 0,0 0 0 0 0,1 0 0 0 0,0-2 0 0 0,2 2 0 0 0,-2-1 0 0 0,0 1 0 0 0,1 0 0 0 0,0 0 0 0 0,0 0 0 0 0,-1 1 0 0 0,1-1 0 0 0,0 2 0 0 0,1 0 0 0 0,1 0 0 0 0,-2 1 0 0 0,3 0 0 0 0,-1 0 0 0 0,0 0 0 0 0,0 0 0 0 0,0 0 0 0 0,0 0 0 0 0,0 0 0 0 0,0 0 0 0 0,-1 2 0 0 0,0-1 0 0 0,0 3 0 0 0,0 0 0 0 0,0 0 0 0 0,-2 1 0 0 0,2-1 0 0 0,-1 0 0 0 0,-1 1 0 0 0,0 0 0 0 0,0 0 0 0 0,0 0 0 0 0,-1 2 0 0 0,1-2 0 0 0,-1 1 0 0 0,1 0 0 0 0,0-1 0 0 0,-1-1 0 0 0,0 0 0 0 0,1 0 0 0 0,-2 1 0 0 0,1-1 0 0 0,-1 0 0 0 0,1 0 0 0 0,0 1 0 0 0,0 0 0 0 0,-1 0 0 0 0,2 1 0 0 0,-3 0 0 0 0,1-1 0 0 0,-1 2 0 0 0,0-1 0 0 0,1-1 0 0 0,1 2 0 0 0,-1-1 0 0 0,2 0 0 0 0,-2 0 0 0 0,1 0 0 0 0,-1 0 0 0 0,0 0 0 0 0,0 1 0 0 0,-1-2 0 0 0,0 2 0 0 0,0-1 0 0 0,0 0 0 0 0,0-1 0 0 0,0 2 0 0 0,1-1 0 0 0,0-1 0 0 0,1 2 0 0 0,-1-1 0 0 0,-1-1 0 0 0,0 3 0 0 0,0-1 0 0 0,0 0 0 0 0,0 2 0 0 0,0-1 0 0 0,0 0 0 0 0,0-1 0 0 0,0 0 0 0 0,0-1 0 0 0,0 0 0 0 0,0 0 0 0 0,0 2 0 0 0,0-2 0 0 0,0 2 0 0 0,0-1 0 0 0,0 0 0 0 0,0-1 0 0 0,0 0 0 0 0,0-1 0 0 0,-1 0 0 0 0,-1 0 0 0 0,1-1 0 0 0,-1 2 0 0 0,0-1 0 0 0,0 2 0 0 0,1-2 0 0 0,1 1 0 0 0,0 0 0 0 0,-1 0 0 0 0,1 0 0 0 0,-1 0 0 0 0,0-2 0 0 0,0 1 0 0 0,-1 0 0 0 0,1 0 0 0 0,0-1 0 0 0,0 1 0 0 0,-1-1 0 0 0,2 2 0 0 0,-1-2 0 0 0,1 3 0 0 0,0-1 0 0 0,-2-1 0 0 0,1 1 0 0 0,-1 1 0 0 0,0-1 0 0 0,0 0 0 0 0,1 0 0 0 0,-2-1 0 0 0,1 0 0 0 0,1 1 0 0 0,0 1 0 0 0,0-1 0 0 0,-1-1 0 0 0,0 1 0 0 0,1-2 0 0 0,0 1 0 0 0,0 0 0 0 0,-1-1 0 0 0,0 0 0 0 0,1 1 0 0 0,0 0 0 0 0,0 0 0 0 0,-1-1 0 0 0,2 0 0 0 0,-2 2 0 0 0,-1-1 0 0 0,2 1 0 0 0,-1-2 0 0 0,1-4 0 0 0,1 0 0 0 0,0-4 0 0 0,0 0 0 0 0,0-3 0 0 0,0 1 0 0 0,0 0 0 0 0,1 0 0 0 0,1 1 0 0 0,-1 0 0 0 0,0 0 0 0 0,0 0 0 0 0,0-1 0 0 0,-1 0 0 0 0,1 0 0 0 0,0 0 0 0 0,0 0 0 0 0,0 1 0 0 0,1-1 0 0 0,0 1 0 0 0,-1 1 0 0 0,0-1 0 0 0,0 0 0 0 0,1-1 0 0 0,-1 0 0 0 0,1 0 0 0 0,0 1 0 0 0,0 1 0 0 0,-2-1 0 0 0,3 1 0 0 0,-1-1 0 0 0,0 2 0 0 0,-1-2 0 0 0,0 0 0 0 0,1 0 0 0 0,-1 1 0 0 0,1-1 0 0 0,0 1 0 0 0,-1-1 0 0 0,2 1 0 0 0,-2 0 0 0 0,1-1 0 0 0,0-2 0 0 0,1 3 0 0 0,-2-1 0 0 0,1 1 0 0 0,1-1 0 0 0,-1 2 0 0 0,1-1 0 0 0,0-2 0 0 0,0 1 0 0 0,0 0 0 0 0,0 0 0 0 0,0 0 0 0 0,0 0 0 0 0,0 1 0 0 0,1-1 0 0 0,0-2 0 0 0,0 3 0 0 0,0-1 0 0 0,-2 0 0 0 0,1 1 0 0 0,0 0 0 0 0,0 1 0 0 0,0-3 0 0 0,0 2 0 0 0,-1 0 0 0 0,1 0 0 0 0,0 1 0 0 0,0 0 0 0 0,0-1 0 0 0,-1 0 0 0 0,1 1 0 0 0,-1 0 0 0 0,0-1 0 0 0,1 1 0 0 0,0-1 0 0 0,1 0 0 0 0,0 1 0 0 0,-1-1 0 0 0,1 0 0 0 0,-2 1 0 0 0,1-1 0 0 0,0 1 0 0 0,1 1 0 0 0,-2-2 0 0 0,0 1 0 0 0,1 0 0 0 0,2 2 0 0 0,-1 3 0 0 0,0 1 0 0 0,-3 1 0 0 0,1 1 0 0 0,1 0 0 0 0,-2-1 0 0 0,0 3 0 0 0,1-3 0 0 0,0 2 0 0 0,-1 1 0 0 0,0-2 0 0 0,0 2 0 0 0,-1-1 0 0 0,0-1 0 0 0,1 1 0 0 0,1-1 0 0 0,-1-1 0 0 0,0 1 0 0 0,0 0 0 0 0,-1 1 0 0 0,0 0 0 0 0,0 0 0 0 0,1-1 0 0 0,0 0 0 0 0,0-1 0 0 0,1 1 0 0 0,-2 1 0 0 0,1 0 0 0 0,-1-1 0 0 0,1 1 0 0 0,-1 1 0 0 0,-1-2 0 0 0,1 1 0 0 0,0 1 0 0 0,0-2 0 0 0,0 1 0 0 0,0 1 0 0 0,0-2 0 0 0,0 1 0 0 0,0 1 0 0 0,0-2 0 0 0,0 1 0 0 0,0 1 0 0 0,0-2 0 0 0,0 2 0 0 0,0-1 0 0 0,0-1 0 0 0,0 2 0 0 0,0-1 0 0 0,0 0 0 0 0,0 0 0 0 0,0 0 0 0 0,0 0 0 0 0,0-1 0 0 0,0 2 0 0 0,0-1 0 0 0,0 0 0 0 0,0 0 0 0 0,0 0 0 0 0,0 0 0 0 0,0 0 0 0 0,0 0 0 0 0,0 0 0 0 0,0 0 0 0 0,0 0 0 0 0,0 0 0 0 0,0 0 0 0 0,0 0 0 0 0,0 0 0 0 0,0 0 0 0 0,0 0 0 0 0,0 0 0 0 0,0 0 0 0 0,0 0 0 0 0,0 0 0 0 0,0 0 0 0 0,0 0 0 0 0,0 0 0 0 0,0 0 0 0 0,0 0 0 0 0,0 0 0 0 0,0 0 0 0 0,0 0 0 0 0,0 1 0 0 0,0-1 0 0 0,0-1 0 0 0,0 2 0 0 0,0-2 0 0 0,0 1 0 0 0,0 0 0 0 0,0 1 0 0 0,0-1 0 0 0,0 0 0 0 0,0-1 0 0 0,0 2 0 0 0,0-1 0 0 0,0 0 0 0 0,0 0 0 0 0,0 0 0 0 0,0 0 0 0 0,0 0 0 0 0,0 0 0 0 0,1-1 0 0 0,0-1 0 0 0,0 1 0 0 0,1 0 0 0 0,-2 1 0 0 0,1-1 0 0 0,-1 1 0 0 0,0 0 0 0 0,0 0 0 0 0,1 0 0 0 0,1 0 0 0 0,-1 0 0 0 0,1-1 0 0 0,0 0 0 0 0,0 0 0 0 0,-1-1 0 0 0,0 1 0 0 0,1-1 0 0 0,1-1 0 0 0,-1 1 0 0 0,1-2 0 0 0,0 2 0 0 0,0-1 0 0 0,1-1 0 0 0,1-1 0 0 0,0 0 0 0 0,1-1 0 0 0,0 1 0 0 0,0-2 0 0 0,-1 1 0 0 0,2 0 0 0 0,0 0 0 0 0,-2 0 0 0 0,2 0 0 0 0,-1-1 0 0 0,-1-1 0 0 0,1 1 0 0 0,1-2 0 0 0,-3-1 0 0 0,1 2 0 0 0,-1-2 0 0 0,-1 2 0 0 0,1-2 0 0 0,-1 0 0 0 0,1-1 0 0 0,1 2 0 0 0,-1-2 0 0 0,-1 2 0 0 0,0-1 0 0 0,1 0 0 0 0,-1 0 0 0 0,2-2 0 0 0,0 1 0 0 0,-1 0 0 0 0,-1 0 0 0 0,1 2 0 0 0,-1-1 0 0 0,1 0 0 0 0,-1 0 0 0 0,1-2 0 0 0,-2 1 0 0 0,2 0 0 0 0,-2 0 0 0 0,1 1 0 0 0,0 1 0 0 0,-2-2 0 0 0,2 1 0 0 0,-2-1 0 0 0,2-1 0 0 0,0 1 0 0 0,1-1 0 0 0,-2 2 0 0 0,0-1 0 0 0,0 1 0 0 0,-2-2 0 0 0,2 1 0 0 0,-1 0 0 0 0,0 1 0 0 0,1 0 0 0 0,1 0 0 0 0,-1 0 0 0 0,-1-2 0 0 0,-1 2 0 0 0,0-2 0 0 0,2 1 0 0 0,-1 1 0 0 0,1-1 0 0 0,-1 1 0 0 0,1 0 0 0 0,0-1 0 0 0,0 2 0 0 0,1-1 0 0 0,-1 0 0 0 0,-1-2 0 0 0,-1 2 0 0 0,1-2 0 0 0,-1 0 0 0 0,1 0 0 0 0,1 0 0 0 0,-1 0 0 0 0,1 0 0 0 0,-1 2 0 0 0,1 0 0 0 0,-1-2 0 0 0,0 1 0 0 0,-1 2 0 0 0,0 1 0 0 0,0 4 0 0 0,0 1 0 0 0,0 2 0 0 0,0 1 0 0 0,0 0 0 0 0,0 0 0 0 0,0 1 0 0 0,0 0 0 0 0,0-1 0 0 0,0 0 0 0 0,-1 1 0 0 0,0-2 0 0 0,0 1 0 0 0,0 0 0 0 0,0 0 0 0 0,1 0 0 0 0,0 1 0 0 0,-2-3 0 0 0,1 1 0 0 0,0 0 0 0 0,0 0 0 0 0,0 0 0 0 0,0 1 0 0 0,1-1 0 0 0,0 1 0 0 0,0 1 0 0 0,0-2 0 0 0,0 1 0 0 0,0 1 0 0 0,0-1 0 0 0,0 0 0 0 0,0 0 0 0 0,0 0 0 0 0,0 0 0 0 0,0 0 0 0 0,0 0 0 0 0,2-1 0 0 0,-1-1 0 0 0,1 0 0 0 0,0 0 0 0 0,2-1 0 0 0,-1 0 0 0 0,0 0 0 0 0,1-2 0 0 0,0 2 0 0 0,-1-1 0 0 0,2 0 0 0 0,-1-1 0 0 0,2 0 0 0 0,-1-1 0 0 0,1 0 0 0 0,1 0 0 0 0,-2 0 0 0 0,2 0 0 0 0,-1 0 0 0 0,0 0 0 0 0,0 0 0 0 0,0 0 0 0 0,0-1 0 0 0,0-1 0 0 0,-1 0 0 0 0,0-1 0 0 0,-1 0 0 0 0,0 0 0 0 0,0-1 0 0 0,1 1 0 0 0,-2 0 0 0 0,0-1 0 0 0,3 0 0 0 0,-2 0 0 0 0,1 0 0 0 0,-2-1 0 0 0,2 2 0 0 0,-1-1 0 0 0,-1-1 0 0 0,0 1 0 0 0,-1 0 0 0 0,1 1 0 0 0,1-1 0 0 0,-1 0 0 0 0,0 0 0 0 0,0 0 0 0 0,-1 0 0 0 0,1 0 0 0 0,0 1 0 0 0,-1-2 0 0 0,1 1 0 0 0,0-1 0 0 0,1-1 0 0 0,-1 0 0 0 0,1 0 0 0 0,-2 0 0 0 0,3 0 0 0 0,-2 0 0 0 0,0 1 0 0 0,0 0 0 0 0,0 0 0 0 0,-1 1 0 0 0,1 1 0 0 0,0-1 0 0 0,-1 1 0 0 0,0-1 0 0 0,0 0 0 0 0,1-2 0 0 0,-1 2 0 0 0,1-1 0 0 0,-2 1 0 0 0,2 0 0 0 0,0 0 0 0 0,-1 0 0 0 0,2 0 0 0 0,-1 1 0 0 0,0-1 0 0 0,0-1 0 0 0,0 1 0 0 0,1 0 0 0 0,-1 0 0 0 0,1 1 0 0 0,0 0 0 0 0,0 0 0 0 0,-1 0 0 0 0,0 1 0 0 0,1 1 0 0 0,-1 1 0 0 0,1 1 0 0 0,1 2 0 0 0,0 2 0 0 0,0-1 0 0 0,0 1 0 0 0,-1-1 0 0 0,-1 1 0 0 0,0-1 0 0 0,0 0 0 0 0,1 0 0 0 0,-1 0 0 0 0,0 0 0 0 0,-1 1 0 0 0,1 0 0 0 0,1-1 0 0 0,-1-1 0 0 0,1 1 0 0 0,-2 0 0 0 0,0 0 0 0 0,1-1 0 0 0,0 0 0 0 0,-1 1 0 0 0,0 0 0 0 0,-1 0 0 0 0,2 1 0 0 0,-1-1 0 0 0,0-1 0 0 0,0 1 0 0 0,0 0 0 0 0,0 0 0 0 0,1-1 0 0 0,-1 2 0 0 0,0-2 0 0 0,0 1 0 0 0,0 0 0 0 0,-1-1 0 0 0,-1-2 0 0 0,0-3 0 0 0,0-2 0 0 0,0 0 0 0 0,0-2 0 0 0,0 0 0 0 0,-2-1 0 0 0,0 2 0 0 0,-2 1 0 0 0,1 0 0 0 0,0 0 0 0 0,0 1 0 0 0,1 0 0 0 0,-1 0 0 0 0,0-1 0 0 0,-1 1 0 0 0,1 0 0 0 0,-2 1 0 0 0,1-2 0 0 0,0 1 0 0 0,0 0 0 0 0,0 0 0 0 0,1 0 0 0 0,0 1 0 0 0,0 0 0 0 0,-2 0 0 0 0,0 0 0 0 0,3-1 0 0 0,-1 0 0 0 0,-1 1 0 0 0,0 0 0 0 0,0 0 0 0 0,-1 0 0 0 0,1 1 0 0 0,-1-1 0 0 0,1 1 0 0 0,-1 0 0 0 0,1-1 0 0 0,-1 1 0 0 0,-1 0 0 0 0,2 2 0 0 0,0 0 0 0 0,-1 1 0 0 0,1 2 0 0 0,0-1 0 0 0,1 1 0 0 0,-1 0 0 0 0,1-1 0 0 0,1 2 0 0 0,-1-2 0 0 0,1 1 0 0 0,0 0 0 0 0,1 0 0 0 0,-1 0 0 0 0,0 0 0 0 0,1 1 0 0 0,-1 0 0 0 0,0-1 0 0 0,1 0 0 0 0,0 1 0 0 0,0 0 0 0 0,0 2 0 0 0,-1-2 0 0 0,1 1 0 0 0,-1-1 0 0 0,0 0 0 0 0,1-1 0 0 0,0 2 0 0 0,-1-1 0 0 0,2 1 0 0 0,0 0 0 0 0,0-1 0 0 0,-1 1 0 0 0,0-2 0 0 0,-1 1 0 0 0,1 0 0 0 0,1 0 0 0 0,-1 1 0 0 0,0 0 0 0 0,1 0 0 0 0,0 0 0 0 0,0 0 0 0 0,0 0 0 0 0,0 0 0 0 0,0 0 0 0 0,0 0 0 0 0,2 0 0 0 0,-1 0 0 0 0,2-1 0 0 0,0-1 0 0 0,1 0 0 0 0,2 0 0 0 0,-1 0 0 0 0,-1 0 0 0 0,0-1 0 0 0,1-1 0 0 0,-1 0 0 0 0,1 0 0 0 0,-2 0 0 0 0,1 0 0 0 0,0 0 0 0 0,2-1 0 0 0,-2 1 0 0 0,0 0 0 0 0,0-1 0 0 0,2 1 0 0 0,-1 0 0 0 0,-1 1 0 0 0,1-1 0 0 0,0 0 0 0 0,0 0 0 0 0,0-1 0 0 0,0-1 0 0 0,2 0 0 0 0,-2 0 0 0 0,1 0 0 0 0,1 0 0 0 0,-2 0 0 0 0,2 0 0 0 0,-1 0 0 0 0,-1 0 0 0 0,1 0 0 0 0,1 0 0 0 0,-2 0 0 0 0,2 0 0 0 0,-1 0 0 0 0,-1-1 0 0 0,-1-1 0 0 0,1 1 0 0 0,-1-1 0 0 0,0 0 0 0 0,0 0 0 0 0,1 1 0 0 0,-1-1 0 0 0,1 1 0 0 0,-2-2 0 0 0,0 0 0 0 0,1 1 0 0 0,0-1 0 0 0,0 2 0 0 0,-1-2 0 0 0,0 0 0 0 0,0 0 0 0 0,0 1 0 0 0,1-1 0 0 0,0 0 0 0 0,-1 1 0 0 0,0-1 0 0 0,1 1 0 0 0,0 0 0 0 0,0 0 0 0 0,-1-1 0 0 0,-1-2 0 0 0,-1 1 0 0 0,3 1 0 0 0,-1 0 0 0 0,-1-1 0 0 0,0 1 0 0 0,2 0 0 0 0,0 1 0 0 0,0-2 0 0 0,-1 0 0 0 0,0 0 0 0 0,0 0 0 0 0,0 0 0 0 0,-1 0 0 0 0,1 1 0 0 0,-1-1 0 0 0,0 0 0 0 0,1 1 0 0 0,0-1 0 0 0,0 2 0 0 0,-1-2 0 0 0,0 0 0 0 0,1 1 0 0 0,0-1 0 0 0,0 0 0 0 0,0-1 0 0 0,0 1 0 0 0,-2-1 0 0 0,3 1 0 0 0,-1 0 0 0 0,1 0 0 0 0,-1 0 0 0 0,0 0 0 0 0,-1 0 0 0 0,1 1 0 0 0,0-1 0 0 0,-1 1 0 0 0,0-1 0 0 0,1 1 0 0 0,0-2 0 0 0,0 1 0 0 0,-1 0 0 0 0,2-1 0 0 0,-1 1 0 0 0,0-1 0 0 0,1 1 0 0 0,-2-1 0 0 0,1 2 0 0 0,0 0 0 0 0,0 0 0 0 0,0-1 0 0 0,0 1 0 0 0,0-1 0 0 0,-1 2 0 0 0,2 0 0 0 0,-1-1 0 0 0,0-1 0 0 0,0 1 0 0 0,1 1 0 0 0,-1-1 0 0 0,0 1 0 0 0,0-2 0 0 0,1 2 0 0 0,0 0 0 0 0,0 2 0 0 0,1 0 0 0 0,0 2 0 0 0,-1 2 0 0 0,-1-1 0 0 0,-1 0 0 0 0,2 1 0 0 0,-2 0 0 0 0,1 1 0 0 0,0-1 0 0 0,-1 1 0 0 0,1 0 0 0 0,-1-1 0 0 0,1 1 0 0 0,0 0 0 0 0,0 0 0 0 0,-2 0 0 0 0,1-1 0 0 0,1 0 0 0 0,-1 0 0 0 0,1-1 0 0 0,-1 0 0 0 0,1 1 0 0 0,-1 0 0 0 0,-1 0 0 0 0,1 1 0 0 0,0 0 0 0 0,0-2 0 0 0,0 1 0 0 0,-1 1 0 0 0,0-1 0 0 0,1 1 0 0 0,0-1 0 0 0,-1-1 0 0 0,0-3 0 0 0,0-2 0 0 0,0-2 0 0 0,-1-1 0 0 0,-1 0 0 0 0,-1 0 0 0 0,-1 1 0 0 0,1 0 0 0 0,0-1 0 0 0,0 1 0 0 0,-1 1 0 0 0,0-1 0 0 0,0 3 0 0 0,-1-2 0 0 0,1-1 0 0 0,1 1 0 0 0,-2 1 0 0 0,1-1 0 0 0,-1 0 0 0 0,-1 1 0 0 0,1 0 0 0 0,0-1 0 0 0,0 0 0 0 0,-1 0 0 0 0,2 1 0 0 0,-1-2 0 0 0,1 2 0 0 0,0-1 0 0 0,-2 1 0 0 0,2 0 0 0 0,-1 0 0 0 0,-1 0 0 0 0,1 1 0 0 0,0-1 0 0 0,1-1 0 0 0,-1 1 0 0 0,0 0 0 0 0,0 0 0 0 0,-2 1 0 0 0,1 0 0 0 0,-1 1 0 0 0,0 0 0 0 0,0 0 0 0 0,0 2 0 0 0,1 0 0 0 0,1 2 0 0 0,1-1 0 0 0,0 1 0 0 0,0 1 0 0 0,1 1 0 0 0,0-1 0 0 0,1 1 0 0 0,-1 0 0 0 0,1-1 0 0 0,0 0 0 0 0,0 0 0 0 0,0 0 0 0 0,0 0 0 0 0,0 0 0 0 0,-1 1 0 0 0,1 0 0 0 0,0 0 0 0 0,0 0 0 0 0,1 0 0 0 0,-1-1 0 0 0,-1 0 0 0 0,1 0 0 0 0,0 0 0 0 0,0 0 0 0 0,1 1 0 0 0,-1 0 0 0 0,1 0 0 0 0,0 0 0 0 0,0 0 0 0 0,0 0 0 0 0,0 0 0 0 0,1 0 0 0 0,-1 0 0 0 0,0 0 0 0 0,1-1 0 0 0,0-1 0 0 0,2 0 0 0 0,-1 0 0 0 0,1-1 0 0 0,0 0 0 0 0,0 0 0 0 0,1-1 0 0 0,0 0 0 0 0,0 0 0 0 0,1 0 0 0 0,-1-1 0 0 0,1 0 0 0 0,1-1 0 0 0,0 0 0 0 0,0 0 0 0 0,1 0 0 0 0,-2 0 0 0 0,1 0 0 0 0,1 0 0 0 0,-2 0 0 0 0,0-1 0 0 0,0-2 0 0 0,0 1 0 0 0,0-1 0 0 0,0 0 0 0 0,1 0 0 0 0,0 0 0 0 0,-2-1 0 0 0,1 0 0 0 0,-1 1 0 0 0,-1 1 0 0 0,1-2 0 0 0,-1-1 0 0 0,1 1 0 0 0,1 0 0 0 0,0-1 0 0 0,-2 0 0 0 0,1 0 0 0 0,-1 1 0 0 0,0 1 0 0 0,-1-2 0 0 0,0 1 0 0 0,0 0 0 0 0,-1 0 0 0 0,1-1 0 0 0,-1 1 0 0 0,1-1 0 0 0,-1 1 0 0 0,2 0 0 0 0,-2 0 0 0 0,2 0 0 0 0,-2 0 0 0 0,2 0 0 0 0,-1 0 0 0 0,-2 1 0 0 0,1 2 0 0 0,-1 3 0 0 0,0 2 0 0 0,0 1 0 0 0,0 1 0 0 0,0 0 0 0 0,0 1 0 0 0,0-2 0 0 0,0 2 0 0 0,0 0 0 0 0,0-1 0 0 0,0 0 0 0 0,0 0 0 0 0,0 0 0 0 0,0 0 0 0 0,0 0 0 0 0,1-1 0 0 0,1 0 0 0 0,-1-1 0 0 0,0 1 0 0 0,1 0 0 0 0,0-1 0 0 0,-1 0 0 0 0,0 1 0 0 0,1-1 0 0 0,0 0 0 0 0,1 0 0 0 0,0 0 0 0 0,1-1 0 0 0,1-1 0 0 0,1-1 0 0 0,-1 1 0 0 0,2-1 0 0 0,-1 1 0 0 0,0 0 0 0 0,0 0 0 0 0,1 0 0 0 0,-1-1 0 0 0,0 0 0 0 0,0-1 0 0 0,0 0 0 0 0,0 0 0 0 0,0 0 0 0 0,0 0 0 0 0,0 0 0 0 0,0 0 0 0 0,0 0 0 0 0,0 0 0 0 0,0 0 0 0 0,-1 0 0 0 0,2 0 0 0 0,-1 0 0 0 0,-1 0 0 0 0,2 0 0 0 0,-1 0 0 0 0,1 0 0 0 0,-2 0 0 0 0,1 0 0 0 0,1 0 0 0 0,-2 0 0 0 0,1-1 0 0 0,-2-1 0 0 0,0 1 0 0 0,2 0 0 0 0,-1 0 0 0 0,1 0 0 0 0,-2 1 0 0 0,0-2 0 0 0,2 1 0 0 0,-2-1 0 0 0,-1 0 0 0 0,1 1 0 0 0,0-2 0 0 0,0 0 0 0 0,0 2 0 0 0,1-1 0 0 0,0 1 0 0 0,-1-2 0 0 0,1 0 0 0 0,-1 1 0 0 0,1-1 0 0 0,-1 0 0 0 0,0 0 0 0 0,0 0 0 0 0,0 0 0 0 0,0 0 0 0 0,0 0 0 0 0,1-1 0 0 0,-2 1 0 0 0,2-1 0 0 0,-2 1 0 0 0,1 0 0 0 0,-1-1 0 0 0,1 0 0 0 0,0 0 0 0 0,-1 1 0 0 0,1-1 0 0 0,-1 2 0 0 0,0-2 0 0 0,0 2 0 0 0,0-2 0 0 0,-1 1 0 0 0,0 0 0 0 0,2-1 0 0 0,-1-1 0 0 0,0 2 0 0 0,0-2 0 0 0,0 1 0 0 0,-1 0 0 0 0,2 0 0 0 0,-1 0 0 0 0,0-1 0 0 0,-1 1 0 0 0,0 0 0 0 0,0-1 0 0 0,1 1 0 0 0,-1 0 0 0 0,-1 0 0 0 0,2-1 0 0 0,-1-1 0 0 0,-1 1 0 0 0,2 0 0 0 0,-2 0 0 0 0,1 0 0 0 0,0 1 0 0 0,-1-1 0 0 0,1 1 0 0 0,-1-1 0 0 0,1 1 0 0 0,-2-2 0 0 0,1 1 0 0 0,-1-1 0 0 0,0 0 0 0 0,0 0 0 0 0,0 0 0 0 0,0-1 0 0 0,0 2 0 0 0,0-2 0 0 0,0 1 0 0 0,0 1 0 0 0,0-2 0 0 0,0 2 0 0 0,0-1 0 0 0,0-1 0 0 0,0 1 0 0 0,0 0 0 0 0,0 0 0 0 0,0 0 0 0 0,-1 0 0 0 0,-1 0 0 0 0,1 0 0 0 0,0 0 0 0 0,-1 0 0 0 0,0-1 0 0 0,0 0 0 0 0,0-2 0 0 0,0 1 0 0 0,-1 1 0 0 0,1 1 0 0 0,0 0 0 0 0,-1 1 0 0 0,1 1 0 0 0,0 0 0 0 0,1-1 0 0 0,-1 0 0 0 0,1 0 0 0 0,0 0 0 0 0,-1-2 0 0 0,1 1 0 0 0,-1 0 0 0 0,0 0 0 0 0,1-1 0 0 0,-1 2 0 0 0,1-1 0 0 0,-1-1 0 0 0,1 2 0 0 0,-1-1 0 0 0,1 1 0 0 0,0 1 0 0 0,-2 0 0 0 0,2 0 0 0 0,-1 0 0 0 0,1-1 0 0 0,-2 0 0 0 0,2 0 0 0 0,-2 0 0 0 0,0 0 0 0 0,2 1 0 0 0,-1-2 0 0 0,1 2 0 0 0,-2 0 0 0 0,0 1 0 0 0,-1 2 0 0 0,1-3 0 0 0,0 2 0 0 0,-1-1 0 0 0,0 1 0 0 0,0 0 0 0 0,0 0 0 0 0,-1 1 0 0 0,0-1 0 0 0,1 1 0 0 0,0-1 0 0 0,-1 2 0 0 0,1 0 0 0 0,-1 1 0 0 0,1 1 0 0 0,1 0 0 0 0,1 1 0 0 0,-2 0 0 0 0,1 1 0 0 0,0-1 0 0 0,0 0 0 0 0,1 1 0 0 0,1 0 0 0 0,-1 1 0 0 0,0 0 0 0 0,0-2 0 0 0,-1 1 0 0 0,1-1 0 0 0,1 2 0 0 0,-1 0 0 0 0,0 1 0 0 0,-1-2 0 0 0,1 2 0 0 0,0-2 0 0 0,1 0 0 0 0,-2 0 0 0 0,1 1 0 0 0,1 0 0 0 0,0-1 0 0 0,-1 2 0 0 0,1 0 0 0 0,-2 1 0 0 0,0-1 0 0 0,0 1 0 0 0,0-2 0 0 0,1 1 0 0 0,1 0 0 0 0,1-1 0 0 0,0 2 0 0 0,0-1 0 0 0,0-1 0 0 0,-2 0 0 0 0,1 0 0 0 0,0 0 0 0 0,0-1 0 0 0,-1 2 0 0 0,0 0 0 0 0,1 0 0 0 0,0-1 0 0 0,1 2 0 0 0,-1-1 0 0 0,1-1 0 0 0,0 2 0 0 0,0-1 0 0 0,0 0 0 0 0,0 0 0 0 0,0 0 0 0 0,-1-1 0 0 0,0-1 0 0 0,0 1 0 0 0,-1 0 0 0 0,1 0 0 0 0,1 1 0 0 0,0 0 0 0 0,0 0 0 0 0,0 0 0 0 0,0 0 0 0 0,0 0 0 0 0,0 0 0 0 0,0 0 0 0 0,0 0 0 0 0,0 0 0 0 0,0 0 0 0 0,0 0 0 0 0,0 0 0 0 0,0 0 0 0 0,0 0 0 0 0,0 0 0 0 0,0 0 0 0 0,0 0 0 0 0,0 0 0 0 0,0 0 0 0 0,0 1 0 0 0,0-1 0 0 0,0-1 0 0 0,0 2 0 0 0,0-2 0 0 0,0 1 0 0 0,0 0 0 0 0,0 1 0 0 0,0-1 0 0 0,0 0 0 0 0,0-1 0 0 0,0 3 0 0 0,0-1 0 0 0,0 0 0 0 0,0 1 0 0 0,0-2 0 0 0,0 1 0 0 0,0-1 0 0 0,0 1 0 0 0,0-2 0 0 0,0 1 0 0 0,0 0 0 0 0,0 0 0 0 0,1-1 0 0 0,1-1 0 0 0,-1 2 0 0 0,1-3 0 0 0,0 1 0 0 0,-1 0 0 0 0,1 1 0 0 0,-1 0 0 0 0,0 0 0 0 0,1-1 0 0 0,-1 1 0 0 0,1-1 0 0 0,0 0 0 0 0,1-1 0 0 0,0 1 0 0 0,-2 0 0 0 0,1 0 0 0 0,-1 1 0 0 0,1 0 0 0 0,-1 0 0 0 0,0-1 0 0 0,1 0 0 0 0,0 1 0 0 0,0-1 0 0 0,-1 0 0 0 0,0 1 0 0 0,0 1 0 0 0,-1 0 0 0 0,0 0 0 0 0,0 0 0 0 0,0 1 0 0 0,0-2 0 0 0,0 1 0 0 0,0 1 0 0 0,0-2 0 0 0,0 2 0 0 0,0-4 0 0 0,0-1 0 0 0,0-2 0 0 0,1-2 0 0 0,1-2 0 0 0,0 0 0 0 0,0 0 0 0 0,0-1 0 0 0,1 0 0 0 0,0-1 0 0 0,-2 1 0 0 0,1-1 0 0 0,0 1 0 0 0,0 1 0 0 0,-1-2 0 0 0,1 2 0 0 0,1-3 0 0 0,-1 2 0 0 0,1 0 0 0 0,0 0 0 0 0,0 1 0 0 0,-1 0 0 0 0,0 0 0 0 0,0-1 0 0 0,0 1 0 0 0,2-1 0 0 0,-1 2 0 0 0,-1-2 0 0 0,1 1 0 0 0,-1-1 0 0 0,0 2 0 0 0,0-1 0 0 0,0 0 0 0 0,1 0 0 0 0,0 1 0 0 0,-1-1 0 0 0,1 1 0 0 0,-2-1 0 0 0,1-1 0 0 0,1 2 0 0 0,-2-1 0 0 0,1-1 0 0 0,0 1 0 0 0,0-2 0 0 0,2 2 0 0 0,-2-1 0 0 0,0 1 0 0 0,2 2 0 0 0,1 0 0 0 0,0 2 0 0 0,-1 1 0 0 0,-1 2 0 0 0,1-1 0 0 0,0 1 0 0 0,0 1 0 0 0,-1 0 0 0 0,1-1 0 0 0,0 0 0 0 0,-1 1 0 0 0,1-1 0 0 0,-1 0 0 0 0,0 0 0 0 0,1-1 0 0 0,-1 0 0 0 0,1 0 0 0 0,0 0 0 0 0,-1 1 0 0 0,1 0 0 0 0,0-1 0 0 0,0 0 0 0 0,0 0 0 0 0,-1 1 0 0 0,0 0 0 0 0,1-2 0 0 0,0 2 0 0 0,0 0 0 0 0,0 0 0 0 0,-1 1 0 0 0,1-1 0 0 0,0 1 0 0 0,-2 0 0 0 0,1-1 0 0 0,0-1 0 0 0,0 2 0 0 0,1-2 0 0 0,-1 1 0 0 0,0 0 0 0 0,0 0 0 0 0,-1 0 0 0 0,1 1 0 0 0,-1-1 0 0 0,1 1 0 0 0,-1 0 0 0 0,2-2 0 0 0,-2 2 0 0 0,1-1 0 0 0,-1 0 0 0 0,3-1 0 0 0,-3 2 0 0 0,0-1 0 0 0,1 1 0 0 0,1-1 0 0 0,-2 0 0 0 0,2 0 0 0 0,-1-1 0 0 0,2 0 0 0 0,-1 0 0 0 0,0-1 0 0 0,1 0 0 0 0,-1 1 0 0 0,1 0 0 0 0,-1 0 0 0 0,0-1 0 0 0,0 3 0 0 0,0-1 0 0 0,1-1 0 0 0,-1 0 0 0 0,1 1 0 0 0,-1-1 0 0 0,2-1 0 0 0,-2 0 0 0 0,2 0 0 0 0,0-1 0 0 0,0 0 0 0 0,1 0 0 0 0,-2 0 0 0 0,1-1 0 0 0,1 1 0 0 0,-2 0 0 0 0,1 0 0 0 0,1 0 0 0 0,-2 0 0 0 0,1 0 0 0 0,0 0 0 0 0,0 0 0 0 0,0 0 0 0 0,0 0 0 0 0,0-1 0 0 0,1 0 0 0 0,-2-1 0 0 0,0 0 0 0 0,0 0 0 0 0,-1 1 0 0 0,1-1 0 0 0,-1-1 0 0 0,0 1 0 0 0,1 1 0 0 0,-1-1 0 0 0,2-1 0 0 0,1 0 0 0 0,-2-1 0 0 0,1 1 0 0 0,1 1 0 0 0,-2-1 0 0 0,0 0 0 0 0,0 0 0 0 0,0 0 0 0 0,0 3 0 0 0,-1-2 0 0 0,0-1 0 0 0,1 0 0 0 0,0 0 0 0 0,0 0 0 0 0,1-1 0 0 0,-1 1 0 0 0,-1-1 0 0 0,1 0 0 0 0,0 1 0 0 0,1-1 0 0 0,-1 2 0 0 0,-1-2 0 0 0,2 1 0 0 0,-2 0 0 0 0,0-2 0 0 0,0 2 0 0 0,0-1 0 0 0,1 1 0 0 0,-1-1 0 0 0,0 0 0 0 0,1 1 0 0 0,-1-1 0 0 0,-1-1 0 0 0,0 1 0 0 0,0 1 0 0 0,1 1 0 0 0,1-1 0 0 0,-2-2 0 0 0,-1 1 0 0 0,2 1 0 0 0,-1 0 0 0 0,1 0 0 0 0,-3-1 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10:11:29.680"/>
    </inkml:context>
    <inkml:brush xml:id="br0">
      <inkml:brushProperty name="width" value="0.1" units="cm"/>
      <inkml:brushProperty name="height" value="0.1" units="cm"/>
    </inkml:brush>
  </inkml:definitions>
  <inkml:trace contextRef="#ctx0" brushRef="#br0">90 108 16383 0 0,'2'0'0'0'0,"0"0"0"0"0,1 0 0 0 0,2 1 0 0 0,-1 1 0 0 0,0-2 0 0 0,1 2 0 0 0,1-1 0 0 0,-1-1 0 0 0,1 2 0 0 0,-2-1 0 0 0,2 0 0 0 0,-2 0 0 0 0,2 0 0 0 0,-1 0 0 0 0,1-1 0 0 0,0 0 0 0 0,-1 1 0 0 0,0 0 0 0 0,-1 0 0 0 0,2 0 0 0 0,-1-1 0 0 0,1 2 0 0 0,-1-2 0 0 0,1 0 0 0 0,0 0 0 0 0,0 0 0 0 0,-1 0 0 0 0,0 2 0 0 0,-1-1 0 0 0,1 0 0 0 0,1 0 0 0 0,0-1 0 0 0,-1 1 0 0 0,1-1 0 0 0,0 0 0 0 0,0 0 0 0 0,0 0 0 0 0,0 0 0 0 0,0-1 0 0 0,0 1 0 0 0,0 0 0 0 0,0 0 0 0 0,1 0 0 0 0,-3-1 0 0 0,2 0 0 0 0,-2-1 0 0 0,0 1 0 0 0,0-2 0 0 0,0 2 0 0 0,0 0 0 0 0,1-1 0 0 0,-2-1 0 0 0,0 0 0 0 0,1 0 0 0 0,-1 1 0 0 0,-1-2 0 0 0,1 0 0 0 0,0 0 0 0 0,1 0 0 0 0,-1-1 0 0 0,0 1 0 0 0,-1 1 0 0 0,2-2 0 0 0,0 1 0 0 0,-1 0 0 0 0,1 1 0 0 0,-1-1 0 0 0,-2 0 0 0 0,2 0 0 0 0,-1 1 0 0 0,0-1 0 0 0,-1-1 0 0 0,-1-1 0 0 0,1 1 0 0 0,-1-1 0 0 0,0-1 0 0 0,-1 3 0 0 0,-2 0 0 0 0,-1 2 0 0 0,0 1 0 0 0,-2 0 0 0 0,0 1 0 0 0,0 0 0 0 0,0 0 0 0 0,-1 1 0 0 0,1-1 0 0 0,1-1 0 0 0,0-1 0 0 0,1 1 0 0 0,-2 0 0 0 0,2 1 0 0 0,-3-1 0 0 0,3 2 0 0 0,0 1 0 0 0,0 2 0 0 0,1 0 0 0 0,2 2 0 0 0,-1 0 0 0 0,2 0 0 0 0,0 0 0 0 0,0 1 0 0 0,0-1 0 0 0,0 1 0 0 0,1-2 0 0 0,-1 2 0 0 0,-1-1 0 0 0,0 0 0 0 0,0 0 0 0 0,-1 0 0 0 0,1 0 0 0 0,1 0 0 0 0,0 0 0 0 0,0-1 0 0 0,0 2 0 0 0,0-1 0 0 0,0 0 0 0 0,0 0 0 0 0,0 0 0 0 0,0 0 0 0 0,-1-1 0 0 0,0-1 0 0 0,0 1 0 0 0,0 0 0 0 0,0 1 0 0 0,0-1 0 0 0,1 0 0 0 0,0 2 0 0 0,0-1 0 0 0,0 0 0 0 0,0 0 0 0 0,0 0 0 0 0,0 0 0 0 0,0 0 0 0 0,0 0 0 0 0,0 0 0 0 0,0 0 0 0 0,0 1 0 0 0,-1-2 0 0 0,0 1 0 0 0,-1 0 0 0 0,2 0 0 0 0,-1 0 0 0 0,0-1 0 0 0,-2 0 0 0 0,2-1 0 0 0,-1 0 0 0 0,0 1 0 0 0,1-1 0 0 0,0 0 0 0 0,-1 2 0 0 0,2-1 0 0 0,-1 0 0 0 0,0-1 0 0 0,-1 2 0 0 0,0-3 0 0 0,0 2 0 0 0,1-1 0 0 0,-1 1 0 0 0,1 0 0 0 0,0 1 0 0 0,-1-1 0 0 0,0 1 0 0 0,0-2 0 0 0,-1 0 0 0 0,2 1 0 0 0,-2-2 0 0 0,1 2 0 0 0,1 0 0 0 0,-1-1 0 0 0,0 0 0 0 0,0 1 0 0 0,0 0 0 0 0,-1-1 0 0 0,0 0 0 0 0,-1 0 0 0 0,0-1 0 0 0,0 0 0 0 0,0 0 0 0 0,0 0 0 0 0,0 1 0 0 0,0-1 0 0 0,0-2 0 0 0,-1 1 0 0 0,1 0 0 0 0,0-1 0 0 0,0 1 0 0 0,0-1 0 0 0,0 2 0 0 0,-1-2 0 0 0,0 1 0 0 0,1-2 0 0 0,-2 2 0 0 0,0-1 0 0 0,1 2 0 0 0,0-1 0 0 0,2 1 0 0 0,-1 0 0 0 0,0-1 0 0 0,-1 0 0 0 0,0-2 0 0 0,1 2 0 0 0,-1 0 0 0 0,1 1 0 0 0,-2-2 0 0 0,1 1 0 0 0,0 0 0 0 0,-1-2 0 0 0,-1 0 0 0 0,2 1 0 0 0,-1-1 0 0 0,0 0 0 0 0,-1-1 0 0 0,1 1 0 0 0,1 0 0 0 0,-2 0 0 0 0,1 0 0 0 0,0 0 0 0 0,0 0 0 0 0,0 0 0 0 0,0-1 0 0 0,1-2 0 0 0,1 0 0 0 0,2-2 0 0 0,0 1 0 0 0,0-1 0 0 0,1 1 0 0 0,0-1 0 0 0,1-1 0 0 0,-1 1 0 0 0,1-1 0 0 0,0-1 0 0 0,1 2 0 0 0,-1-1 0 0 0,0-1 0 0 0,0 3 0 0 0,2-1 0 0 0,-1 0 0 0 0,1 1 0 0 0,1 0 0 0 0,0 0 0 0 0,1 0 0 0 0,1 1 0 0 0,0 1 0 0 0,-1 0 0 0 0,0 0 0 0 0,1 0 0 0 0,0 2 0 0 0,0 0 0 0 0,-1-2 0 0 0,1 1 0 0 0,0 0 0 0 0,0-1 0 0 0,0 2 0 0 0,1-1 0 0 0,0 1 0 0 0,-1 1 0 0 0,2 1 0 0 0,-1-1 0 0 0,-1 1 0 0 0,1 1 0 0 0,-1 0 0 0 0,-1 0 0 0 0,1-2 0 0 0,0 2 0 0 0,-1-1 0 0 0,-1 1 0 0 0,0-1 0 0 0,1 1 0 0 0,-1 0 0 0 0,1-1 0 0 0,-1 0 0 0 0,1 1 0 0 0,-1-1 0 0 0,1 1 0 0 0,0-1 0 0 0,-1 0 0 0 0,1 1 0 0 0,-1-1 0 0 0,1 2 0 0 0,-1-2 0 0 0,0 1 0 0 0,1-1 0 0 0,-1 0 0 0 0,1 1 0 0 0,-1 0 0 0 0,0 1 0 0 0,0 0 0 0 0,1 0 0 0 0,-2 0 0 0 0,2 1 0 0 0,0-1 0 0 0,-1 0 0 0 0,1-1 0 0 0,-1 1 0 0 0,-1 0 0 0 0,1-1 0 0 0,0 1 0 0 0,-1-1 0 0 0,1 0 0 0 0,-1 2 0 0 0,1-2 0 0 0,-1 0 0 0 0,1 1 0 0 0,1-3 0 0 0,-1 2 0 0 0,1 0 0 0 0,-1 0 0 0 0,0 0 0 0 0,-1 0 0 0 0,2-1 0 0 0,0 0 0 0 0,1 0 0 0 0,-2-1 0 0 0,1 2 0 0 0,1-2 0 0 0,1 1 0 0 0,-3-1 0 0 0,2 0 0 0 0,-1 1 0 0 0,1 0 0 0 0,-1 0 0 0 0,0-1 0 0 0,1 1 0 0 0,0-2 0 0 0,0 1 0 0 0,1-1 0 0 0,0 0 0 0 0,0 0 0 0 0,0 0 0 0 0,0 0 0 0 0,1 0 0 0 0,-1 0 0 0 0,0 0 0 0 0,0 0 0 0 0,0 0 0 0 0,0 0 0 0 0,0 0 0 0 0,0 0 0 0 0,0 0 0 0 0,0 0 0 0 0,0 0 0 0 0,-1 0 0 0 0,2 0 0 0 0,-1 0 0 0 0,-1-1 0 0 0,0-1 0 0 0,0 1 0 0 0,-1 0 0 0 0,1 1 0 0 0,1-1 0 0 0,-1 0 0 0 0,0 0 0 0 0,-1-1 0 0 0,0 0 0 0 0,0 0 0 0 0,0-1 0 0 0,1 1 0 0 0,0-1 0 0 0,0 2 0 0 0,-1-2 0 0 0,0 0 0 0 0,-1 0 0 0 0,2 1 0 0 0,-1 0 0 0 0,-1-1 0 0 0,0 1 0 0 0,-1-2 0 0 0,1 1 0 0 0,1 0 0 0 0,-1 0 0 0 0,-1-1 0 0 0,3 1 0 0 0,-1 0 0 0 0,0-1 0 0 0,-1 1 0 0 0,0-1 0 0 0,-1 0 0 0 0,1 1 0 0 0,0-1 0 0 0,-1 1 0 0 0,0-1 0 0 0,-1-1 0 0 0,0 1 0 0 0,0-2 0 0 0,-1-1 0 0 0,0 2 0 0 0,0-1 0 0 0,0-1 0 0 0,-1 2 0 0 0,1-2 0 0 0,0 1 0 0 0,0 0 0 0 0,0 0 0 0 0,0 0 0 0 0,0 0 0 0 0,-1 1 0 0 0,0 0 0 0 0,-1 0 0 0 0,0 2 0 0 0,-1 0 0 0 0,-1 1 0 0 0,-1 0 0 0 0,0 0 0 0 0,-2 1 0 0 0,2-1 0 0 0,-1 1 0 0 0,1-1 0 0 0,0 1 0 0 0,1 0 0 0 0,-2 0 0 0 0,0 1 0 0 0,2 1 0 0 0,-1 0 0 0 0,1 2 0 0 0,0-1 0 0 0,2 1 0 0 0,-1 2 0 0 0,1-2 0 0 0,0 0 0 0 0,0 2 0 0 0,1 0 0 0 0,1 1 0 0 0,-1-1 0 0 0,1 1 0 0 0,0 0 0 0 0,0 0 0 0 0,0 0 0 0 0,0 1 0 0 0,1-2 0 0 0,-1 2 0 0 0,0-1 0 0 0,0 0 0 0 0,0 0 0 0 0,0 0 0 0 0,0 0 0 0 0,1-1 0 0 0,1 0 0 0 0,-1-1 0 0 0,0 0 0 0 0,1 0 0 0 0,1 1 0 0 0,-3-1 0 0 0,2 0 0 0 0,0 0 0 0 0,1 0 0 0 0,-1-1 0 0 0,1 2 0 0 0,1-1 0 0 0,-2 0 0 0 0,2-1 0 0 0,0 1 0 0 0,-1 0 0 0 0,0-1 0 0 0,-1 0 0 0 0,1 0 0 0 0,1 0 0 0 0,-1 0 0 0 0,1-2 0 0 0,-1 2 0 0 0,0 0 0 0 0,1-2 0 0 0,0 2 0 0 0,0-1 0 0 0,0 1 0 0 0,1-1 0 0 0,0 2 0 0 0,-1-1 0 0 0,0-2 0 0 0,1 1 0 0 0,0 0 0 0 0,-1 0 0 0 0,0-1 0 0 0,0 1 0 0 0,0 0 0 0 0,0 0 0 0 0,2-1 0 0 0,-1 0 0 0 0,0 0 0 0 0,1-1 0 0 0,0 0 0 0 0,0 0 0 0 0,0 0 0 0 0,0-2 0 0 0,0 1 0 0 0,-1-2 0 0 0,1 1 0 0 0,-2-1 0 0 0,0-2 0 0 0,0 3 0 0 0,0-2 0 0 0,0-1 0 0 0,-1 1 0 0 0,1 0 0 0 0,-1 1 0 0 0,0-1 0 0 0,1 0 0 0 0,-2 0 0 0 0,1 0 0 0 0,0-1 0 0 0,0 2 0 0 0,0-1 0 0 0,-1 0 0 0 0,0 0 0 0 0,2-1 0 0 0,-1 1 0 0 0,-1-1 0 0 0,1 1 0 0 0,0 1 0 0 0,0-1 0 0 0,-1 1 0 0 0,1-1 0 0 0,0 0 0 0 0,2 1 0 0 0,0 3 0 0 0,-2 1 0 0 0,-1 2 0 0 0,0 2 0 0 0,1 0 0 0 0,0 1 0 0 0,0 1 0 0 0,0-1 0 0 0,0 1 0 0 0,0-1 0 0 0,-1 0 0 0 0,-1 1 0 0 0,2-3 0 0 0,-1 1 0 0 0,-1-1 0 0 0,1 2 0 0 0,-2-1 0 0 0,1 1 0 0 0,-1 0 0 0 0,0-1 0 0 0,0 1 0 0 0,-1-1 0 0 0,-1-1 0 0 0,0 1 0 0 0,-2-3 0 0 0,0 0 0 0 0,-1-1 0 0 0,-1-1 0 0 0,1 1 0 0 0,0 1 0 0 0,0-2 0 0 0,0 1 0 0 0,0 0 0 0 0,-1-1 0 0 0,0 1 0 0 0,0-1 0 0 0,0 0 0 0 0,0 0 0 0 0,-1-2 0 0 0,3 0 0 0 0,-1-1 0 0 0,1 0 0 0 0,-2 2 0 0 0,3-1 0 0 0,-2-1 0 0 0,1 2 0 0 0,-1-1 0 0 0,2 0 0 0 0,-2 0 0 0 0,2 0 0 0 0,-1 0 0 0 0,0-1 0 0 0,2 0 0 0 0,-1 1 0 0 0,-1-1 0 0 0,2 1 0 0 0,3 0 0 0 0,1 1 0 0 0,2 1 0 0 0,0 1 0 0 0,0 0 0 0 0,2 1 0 0 0,-1 1 0 0 0,0-1 0 0 0,0 1 0 0 0,0-1 0 0 0,-2 1 0 0 0,1 0 0 0 0,1-1 0 0 0,-2 1 0 0 0,0-1 0 0 0,1 0 0 0 0,-1 2 0 0 0,0-1 0 0 0,1 1 0 0 0,0-1 0 0 0,0 1 0 0 0,-1-1 0 0 0,0 0 0 0 0,0 0 0 0 0,1 0 0 0 0,1 1 0 0 0,0-1 0 0 0,-1 1 0 0 0,1-1 0 0 0,-1 1 0 0 0,-1-1 0 0 0,1 1 0 0 0,1-2 0 0 0,-1 1 0 0 0,-1 1 0 0 0,1 0 0 0 0,-1-2 0 0 0,0 1 0 0 0,0-1 0 0 0,2 0 0 0 0,-1 1 0 0 0,0-1 0 0 0,0 0 0 0 0,1-2 0 0 0,0 2 0 0 0,0-2 0 0 0,2 0 0 0 0,-1 0 0 0 0,-1 0 0 0 0,2 0 0 0 0,-1 0 0 0 0,-1-2 0 0 0,-1 1 0 0 0,1-1 0 0 0,1 1 0 0 0,-2-2 0 0 0,2 1 0 0 0,-1 1 0 0 0,0-1 0 0 0,-2-1 0 0 0,0 0 0 0 0,2 0 0 0 0,0 2 0 0 0,-1 0 0 0 0,0-1 0 0 0,1 1 0 0 0,0-1 0 0 0,0 0 0 0 0,1 0 0 0 0,-1 1 0 0 0,0-1 0 0 0,0 0 0 0 0,-1 0 0 0 0,1 0 0 0 0,1 0 0 0 0,-2-1 0 0 0,1 1 0 0 0,-1 0 0 0 0,1 0 0 0 0,0 1 0 0 0,2-1 0 0 0,-2-1 0 0 0,1 0 0 0 0,0 1 0 0 0,0 1 0 0 0,0-1 0 0 0,-2 1 0 0 0,1-2 0 0 0,-1 0 0 0 0,-1 0 0 0 0,1-1 0 0 0,2 3 0 0 0,-2-2 0 0 0,0 1 0 0 0,0 0 0 0 0,2 0 0 0 0,-2-2 0 0 0,0 1 0 0 0,0 1 0 0 0,0-3 0 0 0,0 2 0 0 0,1 1 0 0 0,-1-2 0 0 0,-1 1 0 0 0,-1-1 0 0 0,2 1 0 0 0,-1 1 0 0 0,0-2 0 0 0,1 0 0 0 0,-1 0 0 0 0,1 1 0 0 0,-1 1 0 0 0,0-2 0 0 0,1 0 0 0 0,-2 1 0 0 0,1-2 0 0 0,1 1 0 0 0,1 0 0 0 0,-1-1 0 0 0,-1 2 0 0 0,0-1 0 0 0,0 0 0 0 0,0 1 0 0 0,-2-1 0 0 0,3-1 0 0 0,-2 1 0 0 0,1 0 0 0 0,0-1 0 0 0,0 0 0 0 0,0 0 0 0 0,0 1 0 0 0,0 0 0 0 0,0-1 0 0 0,-2 0 0 0 0,1 0 0 0 0,-1 0 0 0 0,2 0 0 0 0,-1 0 0 0 0,0 0 0 0 0,-1 0 0 0 0,1 0 0 0 0,0 1 0 0 0,0 0 0 0 0,0-1 0 0 0,0 0 0 0 0,-1-1 0 0 0,2 0 0 0 0,-2 0 0 0 0,1 1 0 0 0,-1-2 0 0 0,0 1 0 0 0,0-1 0 0 0,-1 2 0 0 0,0-1 0 0 0,0-1 0 0 0,0 2 0 0 0,-1-2 0 0 0,0 3 0 0 0,0-1 0 0 0,-1 1 0 0 0,-1-2 0 0 0,2 1 0 0 0,-2 1 0 0 0,1-1 0 0 0,0 0 0 0 0,0 1 0 0 0,-1 1 0 0 0,1-2 0 0 0,0 2 0 0 0,0-2 0 0 0,-1 2 0 0 0,0 1 0 0 0,0 0 0 0 0,0-1 0 0 0,0-1 0 0 0,-1 1 0 0 0,1 1 0 0 0,-1 0 0 0 0,1-1 0 0 0,0 0 0 0 0,-1 1 0 0 0,0 0 0 0 0,-2 2 0 0 0,1-1 0 0 0,1-1 0 0 0,0 1 0 0 0,-2 0 0 0 0,1 0 0 0 0,-1 0 0 0 0,0 1 0 0 0,0 0 0 0 0,0 0 0 0 0,0 0 0 0 0,0 0 0 0 0,0 0 0 0 0,0 1 0 0 0,1 0 0 0 0,0 0 0 0 0,1 2 0 0 0,1-1 0 0 0,-1 0 0 0 0,0 1 0 0 0,1-1 0 0 0,-1 3 0 0 0,2-1 0 0 0,-2 0 0 0 0,3 0 0 0 0,-1 2 0 0 0,0-2 0 0 0,0 1 0 0 0,0-2 0 0 0,-1 0 0 0 0,1 2 0 0 0,1 0 0 0 0,0-1 0 0 0,-1-1 0 0 0,0 2 0 0 0,1 0 0 0 0,0 1 0 0 0,1-1 0 0 0,0 1 0 0 0,0 0 0 0 0,-1-1 0 0 0,-1 0 0 0 0,1 0 0 0 0,0 0 0 0 0,0 0 0 0 0,1 0 0 0 0,-1 2 0 0 0,1-1 0 0 0,0-1 0 0 0,-1 2 0 0 0,-1-1 0 0 0,1-1 0 0 0,0 2 0 0 0,1-1 0 0 0,0-1 0 0 0,0 2 0 0 0,0-1 0 0 0,0-1 0 0 0,0 2 0 0 0,0-1 0 0 0,0 0 0 0 0,0 0 0 0 0,0 0 0 0 0,0 0 0 0 0,0 0 0 0 0,0 0 0 0 0,0 0 0 0 0,0 0 0 0 0,0 0 0 0 0,0 0 0 0 0,0 0 0 0 0,0 0 0 0 0,0 1 0 0 0,1-3 0 0 0,0 1 0 0 0,1 0 0 0 0,-1-1 0 0 0,-1 1 0 0 0,1 2 0 0 0,0-3 0 0 0,0 0 0 0 0,2 2 0 0 0,-1-2 0 0 0,1 2 0 0 0,0-1 0 0 0,-1 1 0 0 0,1 1 0 0 0,-1-2 0 0 0,1 0 0 0 0,-1 0 0 0 0,1 0 0 0 0,-1-2 0 0 0,0 1 0 0 0,1 0 0 0 0,0 0 0 0 0,-1-1 0 0 0,0 1 0 0 0,1-1 0 0 0,-2 2 0 0 0,2-1 0 0 0,-1-2 0 0 0,1 1 0 0 0,0 1 0 0 0,0-1 0 0 0,-1 1 0 0 0,1-1 0 0 0,1 0 0 0 0,-1 1 0 0 0,1 0 0 0 0,1-1 0 0 0,-2 0 0 0 0,0 0 0 0 0,0 1 0 0 0,1-2 0 0 0,0 0 0 0 0,0-1 0 0 0,0 1 0 0 0,0 0 0 0 0,1-1 0 0 0,1 0 0 0 0,-1-1 0 0 0,1 0 0 0 0,0 0 0 0 0,0-1 0 0 0,-2-1 0 0 0,0 0 0 0 0,2 0 0 0 0,-2-2 0 0 0,0 2 0 0 0,0-2 0 0 0,-1 1 0 0 0,1 0 0 0 0,-1-2 0 0 0,-1 1 0 0 0,1 0 0 0 0,0 0 0 0 0,-1-1 0 0 0,1 1 0 0 0,-1 0 0 0 0,1 1 0 0 0,0-1 0 0 0,-1 0 0 0 0,1 0 0 0 0,-1-1 0 0 0,0-1 0 0 0,1 0 0 0 0,0 1 0 0 0,0-2 0 0 0,-2 1 0 0 0,1 0 0 0 0,0 0 0 0 0,0 0 0 0 0,1 1 0 0 0,-1 0 0 0 0,1 0 0 0 0,0 0 0 0 0,-2 0 0 0 0,1 0 0 0 0,-2-1 0 0 0,1 0 0 0 0,2 0 0 0 0,-1 0 0 0 0,0 2 0 0 0,0-1 0 0 0,0 0 0 0 0,-2 0 0 0 0,2-1 0 0 0,0 1 0 0 0,-1-2 0 0 0,0 1 0 0 0,0 1 0 0 0,0-1 0 0 0,0 2 0 0 0,1 0 0 0 0,-1-1 0 0 0,1 3 0 0 0,1 2 0 0 0,-2 3 0 0 0,-1 2 0 0 0,1 0 0 0 0,-1 1 0 0 0,0 0 0 0 0,0 1 0 0 0,0 0 0 0 0,0-2 0 0 0,0 2 0 0 0,0-1 0 0 0,0 1 0 0 0,0-2 0 0 0,0 2 0 0 0,0-1 0 0 0,-1-1 0 0 0,0 2 0 0 0,-1-1 0 0 0,1-1 0 0 0,0 1 0 0 0,0 1 0 0 0,1-2 0 0 0,0 1 0 0 0,0 1 0 0 0,0-2 0 0 0,0 2 0 0 0,0-1 0 0 0,0-1 0 0 0,0 2 0 0 0,0-1 0 0 0,0-1 0 0 0,0 1 0 0 0,0 1 0 0 0,0-2 0 0 0,0 2 0 0 0,0-1 0 0 0,0 0 0 0 0,0 0 0 0 0,0 0 0 0 0,0 1 0 0 0,0-2 0 0 0,2 0 0 0 0,-1 0 0 0 0,1-1 0 0 0,-2 1 0 0 0,1 1 0 0 0,1-2 0 0 0,-1 0 0 0 0,2 1 0 0 0,-1 0 0 0 0,1 0 0 0 0,0-2 0 0 0,0 1 0 0 0,1-2 0 0 0,1 1 0 0 0,0-3 0 0 0,1 0 0 0 0,0 0 0 0 0,-1 0 0 0 0,1 0 0 0 0,1 0 0 0 0,-1 0 0 0 0,-1-2 0 0 0,0 1 0 0 0,0-1 0 0 0,-1 2 0 0 0,1-2 0 0 0,-1 0 0 0 0,0 1 0 0 0,1-1 0 0 0,-1-2 0 0 0,1 2 0 0 0,-1-1 0 0 0,1 0 0 0 0,-1 0 0 0 0,1-1 0 0 0,-2 0 0 0 0,1 1 0 0 0,-1 0 0 0 0,0-1 0 0 0,1 0 0 0 0,0 2 0 0 0,1-1 0 0 0,-2-1 0 0 0,0 1 0 0 0,-1-1 0 0 0,1 2 0 0 0,0-2 0 0 0,-1 0 0 0 0,0 0 0 0 0,0 0 0 0 0,1 0 0 0 0,1 1 0 0 0,0-2 0 0 0,-2 1 0 0 0,1-1 0 0 0,0 0 0 0 0,-1-1 0 0 0,1 0 0 0 0,-1 1 0 0 0,1-1 0 0 0,-2 1 0 0 0,1 1 0 0 0,0-1 0 0 0,-2-1 0 0 0,2 1 0 0 0,-1 2 0 0 0,0-2 0 0 0,-1 1 0 0 0,0 0 0 0 0,-1-1 0 0 0,-1 2 0 0 0,-1 0 0 0 0,0 0 0 0 0,-1 0 0 0 0,-1 2 0 0 0,0-1 0 0 0,0 1 0 0 0,0 0 0 0 0,0 0 0 0 0,1 0 0 0 0,-1 0 0 0 0,-1 1 0 0 0,1-1 0 0 0,0 2 0 0 0,0 0 0 0 0,1 1 0 0 0,2 2 0 0 0,0 1 0 0 0,2 0 0 0 0,-1 0 0 0 0,1 2 0 0 0,0-1 0 0 0,1 0 0 0 0,-1 0 0 0 0,0 1 0 0 0,0-2 0 0 0,0 2 0 0 0,0-1 0 0 0,0-1 0 0 0,0 2 0 0 0,0-1 0 0 0,1-1 0 0 0,0-1 0 0 0,0 1 0 0 0,1 0 0 0 0,-1 0 0 0 0,1-2 0 0 0,0 2 0 0 0,2 0 0 0 0,0 1 0 0 0,-1-1 0 0 0,0-1 0 0 0,-1 2 0 0 0,1-3 0 0 0,0 1 0 0 0,-1 0 0 0 0,0 0 0 0 0,0-1 0 0 0,1 1 0 0 0,1 1 0 0 0,0 0 0 0 0,-1 2 0 0 0,2-1 0 0 0,-2 1 0 0 0,1-1 0 0 0,-1-1 0 0 0,1 0 0 0 0,0 0 0 0 0,-1-1 0 0 0,1 0 0 0 0,-1 2 0 0 0,1 0 0 0 0,0-1 0 0 0,-1 1 0 0 0,1-1 0 0 0,0-1 0 0 0,0-1 0 0 0,0 1 0 0 0,-2 0 0 0 0,-1 0 0 0 0,2-1 0 0 0,0 0 0 0 0,0 0 0 0 0,-1 0 0 0 0,2 0 0 0 0,-1 0 0 0 0,0-1 0 0 0,0 2 0 0 0,1-2 0 0 0,-1 1 0 0 0,1-1 0 0 0,-2 2 0 0 0,1-1 0 0 0,1 0 0 0 0,0-1 0 0 0,2 1 0 0 0,-2-3 0 0 0,0 0 0 0 0,0-2 0 0 0,-1 0 0 0 0</inkml:trace>
  <inkml:trace contextRef="#ctx0" brushRef="#br0" timeOffset="36.47">1378 379 16383 0 0,'0'0'0'0'0,"-1"-2"0"0"0,-1 0 0 0 0,1-3 0 0 0,0 2 0 0 0,1-2 0 0 0,-2 0 0 0 0,0 0 0 0 0,1 0 0 0 0,0 0 0 0 0,1 0 0 0 0,-2 0 0 0 0,0 2 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9T10:11:29.681"/>
    </inkml:context>
    <inkml:brush xml:id="br0">
      <inkml:brushProperty name="width" value="0.1" units="cm"/>
      <inkml:brushProperty name="height" value="0.1" units="cm"/>
    </inkml:brush>
  </inkml:definitions>
  <inkml:trace contextRef="#ctx0" brushRef="#br0">65 55 16383 0 0,'-1'0'0'0'0,"-2"0"0"0"0,-1 0 0 0 0,0 0 0 0 0,-2 0 0 0 0,1 0 0 0 0,0-2 0 0 0,0 0 0 0 0,1 0 0 0 0,2 0 0 0 0,-2-1 0 0 0,2-1 0 0 0,-1 0 0 0 0,1 1 0 0 0,-2 0 0 0 0,2 0 0 0 0,0-1 0 0 0,0-2 0 0 0,1 2 0 0 0,0 0 0 0 0,-1-1 0 0 0,1 1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7DAAD-51FD-A946-967C-83D2F50EE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3613</Words>
  <Characters>20599</Characters>
  <Application>Microsoft Office Word</Application>
  <DocSecurity>0</DocSecurity>
  <Lines>171</Lines>
  <Paragraphs>48</Paragraphs>
  <ScaleCrop>false</ScaleCrop>
  <Company/>
  <LinksUpToDate>false</LinksUpToDate>
  <CharactersWithSpaces>24164</CharactersWithSpaces>
  <SharedDoc>false</SharedDoc>
  <HLinks>
    <vt:vector size="216" baseType="variant">
      <vt:variant>
        <vt:i4>6422565</vt:i4>
      </vt:variant>
      <vt:variant>
        <vt:i4>204</vt:i4>
      </vt:variant>
      <vt:variant>
        <vt:i4>0</vt:i4>
      </vt:variant>
      <vt:variant>
        <vt:i4>5</vt:i4>
      </vt:variant>
      <vt:variant>
        <vt:lpwstr>https://zeltser.com/information-security-incident-response-coordinator/</vt:lpwstr>
      </vt:variant>
      <vt:variant>
        <vt:lpwstr/>
      </vt:variant>
      <vt:variant>
        <vt:i4>5963800</vt:i4>
      </vt:variant>
      <vt:variant>
        <vt:i4>201</vt:i4>
      </vt:variant>
      <vt:variant>
        <vt:i4>0</vt:i4>
      </vt:variant>
      <vt:variant>
        <vt:i4>5</vt:i4>
      </vt:variant>
      <vt:variant>
        <vt:lpwstr>https://cdn.fedweb.org/fed-34/2/Cyber-Security-Incident-Response-Template.pdf</vt:lpwstr>
      </vt:variant>
      <vt:variant>
        <vt:lpwstr/>
      </vt:variant>
      <vt:variant>
        <vt:i4>5243004</vt:i4>
      </vt:variant>
      <vt:variant>
        <vt:i4>198</vt:i4>
      </vt:variant>
      <vt:variant>
        <vt:i4>0</vt:i4>
      </vt:variant>
      <vt:variant>
        <vt:i4>5</vt:i4>
      </vt:variant>
      <vt:variant>
        <vt:lpwstr>https://www.michigan.gov/-/media/Project/Websites/msp/cjic/pdfs6/Example_Incident_Response_Policy.pdf?rev=4bf335b6d1344226a92a0947bc8688ec</vt:lpwstr>
      </vt:variant>
      <vt:variant>
        <vt:lpwstr/>
      </vt:variant>
      <vt:variant>
        <vt:i4>2621547</vt:i4>
      </vt:variant>
      <vt:variant>
        <vt:i4>195</vt:i4>
      </vt:variant>
      <vt:variant>
        <vt:i4>0</vt:i4>
      </vt:variant>
      <vt:variant>
        <vt:i4>5</vt:i4>
      </vt:variant>
      <vt:variant>
        <vt:lpwstr>https://www.ibm.com/topics/pii</vt:lpwstr>
      </vt:variant>
      <vt:variant>
        <vt:lpwstr/>
      </vt:variant>
      <vt:variant>
        <vt:i4>2097164</vt:i4>
      </vt:variant>
      <vt:variant>
        <vt:i4>188</vt:i4>
      </vt:variant>
      <vt:variant>
        <vt:i4>0</vt:i4>
      </vt:variant>
      <vt:variant>
        <vt:i4>5</vt:i4>
      </vt:variant>
      <vt:variant>
        <vt:lpwstr/>
      </vt:variant>
      <vt:variant>
        <vt:lpwstr>_Toc1111967223</vt:lpwstr>
      </vt:variant>
      <vt:variant>
        <vt:i4>1441844</vt:i4>
      </vt:variant>
      <vt:variant>
        <vt:i4>182</vt:i4>
      </vt:variant>
      <vt:variant>
        <vt:i4>0</vt:i4>
      </vt:variant>
      <vt:variant>
        <vt:i4>5</vt:i4>
      </vt:variant>
      <vt:variant>
        <vt:lpwstr/>
      </vt:variant>
      <vt:variant>
        <vt:lpwstr>_Toc878511526</vt:lpwstr>
      </vt:variant>
      <vt:variant>
        <vt:i4>1310768</vt:i4>
      </vt:variant>
      <vt:variant>
        <vt:i4>176</vt:i4>
      </vt:variant>
      <vt:variant>
        <vt:i4>0</vt:i4>
      </vt:variant>
      <vt:variant>
        <vt:i4>5</vt:i4>
      </vt:variant>
      <vt:variant>
        <vt:lpwstr/>
      </vt:variant>
      <vt:variant>
        <vt:lpwstr>_Toc494881833</vt:lpwstr>
      </vt:variant>
      <vt:variant>
        <vt:i4>1703994</vt:i4>
      </vt:variant>
      <vt:variant>
        <vt:i4>170</vt:i4>
      </vt:variant>
      <vt:variant>
        <vt:i4>0</vt:i4>
      </vt:variant>
      <vt:variant>
        <vt:i4>5</vt:i4>
      </vt:variant>
      <vt:variant>
        <vt:lpwstr/>
      </vt:variant>
      <vt:variant>
        <vt:lpwstr>_Toc559269032</vt:lpwstr>
      </vt:variant>
      <vt:variant>
        <vt:i4>1703996</vt:i4>
      </vt:variant>
      <vt:variant>
        <vt:i4>164</vt:i4>
      </vt:variant>
      <vt:variant>
        <vt:i4>0</vt:i4>
      </vt:variant>
      <vt:variant>
        <vt:i4>5</vt:i4>
      </vt:variant>
      <vt:variant>
        <vt:lpwstr/>
      </vt:variant>
      <vt:variant>
        <vt:lpwstr>_Toc704990647</vt:lpwstr>
      </vt:variant>
      <vt:variant>
        <vt:i4>1966142</vt:i4>
      </vt:variant>
      <vt:variant>
        <vt:i4>158</vt:i4>
      </vt:variant>
      <vt:variant>
        <vt:i4>0</vt:i4>
      </vt:variant>
      <vt:variant>
        <vt:i4>5</vt:i4>
      </vt:variant>
      <vt:variant>
        <vt:lpwstr/>
      </vt:variant>
      <vt:variant>
        <vt:lpwstr>_Toc820639548</vt:lpwstr>
      </vt:variant>
      <vt:variant>
        <vt:i4>2949126</vt:i4>
      </vt:variant>
      <vt:variant>
        <vt:i4>152</vt:i4>
      </vt:variant>
      <vt:variant>
        <vt:i4>0</vt:i4>
      </vt:variant>
      <vt:variant>
        <vt:i4>5</vt:i4>
      </vt:variant>
      <vt:variant>
        <vt:lpwstr/>
      </vt:variant>
      <vt:variant>
        <vt:lpwstr>_Toc1824296916</vt:lpwstr>
      </vt:variant>
      <vt:variant>
        <vt:i4>1769528</vt:i4>
      </vt:variant>
      <vt:variant>
        <vt:i4>146</vt:i4>
      </vt:variant>
      <vt:variant>
        <vt:i4>0</vt:i4>
      </vt:variant>
      <vt:variant>
        <vt:i4>5</vt:i4>
      </vt:variant>
      <vt:variant>
        <vt:lpwstr/>
      </vt:variant>
      <vt:variant>
        <vt:lpwstr>_Toc576798244</vt:lpwstr>
      </vt:variant>
      <vt:variant>
        <vt:i4>1114166</vt:i4>
      </vt:variant>
      <vt:variant>
        <vt:i4>140</vt:i4>
      </vt:variant>
      <vt:variant>
        <vt:i4>0</vt:i4>
      </vt:variant>
      <vt:variant>
        <vt:i4>5</vt:i4>
      </vt:variant>
      <vt:variant>
        <vt:lpwstr/>
      </vt:variant>
      <vt:variant>
        <vt:lpwstr>_Toc613361557</vt:lpwstr>
      </vt:variant>
      <vt:variant>
        <vt:i4>1376307</vt:i4>
      </vt:variant>
      <vt:variant>
        <vt:i4>134</vt:i4>
      </vt:variant>
      <vt:variant>
        <vt:i4>0</vt:i4>
      </vt:variant>
      <vt:variant>
        <vt:i4>5</vt:i4>
      </vt:variant>
      <vt:variant>
        <vt:lpwstr/>
      </vt:variant>
      <vt:variant>
        <vt:lpwstr>_Toc767974490</vt:lpwstr>
      </vt:variant>
      <vt:variant>
        <vt:i4>2818050</vt:i4>
      </vt:variant>
      <vt:variant>
        <vt:i4>128</vt:i4>
      </vt:variant>
      <vt:variant>
        <vt:i4>0</vt:i4>
      </vt:variant>
      <vt:variant>
        <vt:i4>5</vt:i4>
      </vt:variant>
      <vt:variant>
        <vt:lpwstr/>
      </vt:variant>
      <vt:variant>
        <vt:lpwstr>_Toc1906624213</vt:lpwstr>
      </vt:variant>
      <vt:variant>
        <vt:i4>2031670</vt:i4>
      </vt:variant>
      <vt:variant>
        <vt:i4>122</vt:i4>
      </vt:variant>
      <vt:variant>
        <vt:i4>0</vt:i4>
      </vt:variant>
      <vt:variant>
        <vt:i4>5</vt:i4>
      </vt:variant>
      <vt:variant>
        <vt:lpwstr/>
      </vt:variant>
      <vt:variant>
        <vt:lpwstr>_Toc58797930</vt:lpwstr>
      </vt:variant>
      <vt:variant>
        <vt:i4>2555917</vt:i4>
      </vt:variant>
      <vt:variant>
        <vt:i4>116</vt:i4>
      </vt:variant>
      <vt:variant>
        <vt:i4>0</vt:i4>
      </vt:variant>
      <vt:variant>
        <vt:i4>5</vt:i4>
      </vt:variant>
      <vt:variant>
        <vt:lpwstr/>
      </vt:variant>
      <vt:variant>
        <vt:lpwstr>_Toc1986436864</vt:lpwstr>
      </vt:variant>
      <vt:variant>
        <vt:i4>2883595</vt:i4>
      </vt:variant>
      <vt:variant>
        <vt:i4>110</vt:i4>
      </vt:variant>
      <vt:variant>
        <vt:i4>0</vt:i4>
      </vt:variant>
      <vt:variant>
        <vt:i4>5</vt:i4>
      </vt:variant>
      <vt:variant>
        <vt:lpwstr/>
      </vt:variant>
      <vt:variant>
        <vt:lpwstr>_Toc1209258603</vt:lpwstr>
      </vt:variant>
      <vt:variant>
        <vt:i4>3014657</vt:i4>
      </vt:variant>
      <vt:variant>
        <vt:i4>104</vt:i4>
      </vt:variant>
      <vt:variant>
        <vt:i4>0</vt:i4>
      </vt:variant>
      <vt:variant>
        <vt:i4>5</vt:i4>
      </vt:variant>
      <vt:variant>
        <vt:lpwstr/>
      </vt:variant>
      <vt:variant>
        <vt:lpwstr>_Toc1728001731</vt:lpwstr>
      </vt:variant>
      <vt:variant>
        <vt:i4>2818057</vt:i4>
      </vt:variant>
      <vt:variant>
        <vt:i4>98</vt:i4>
      </vt:variant>
      <vt:variant>
        <vt:i4>0</vt:i4>
      </vt:variant>
      <vt:variant>
        <vt:i4>5</vt:i4>
      </vt:variant>
      <vt:variant>
        <vt:lpwstr/>
      </vt:variant>
      <vt:variant>
        <vt:lpwstr>_Toc1589565006</vt:lpwstr>
      </vt:variant>
      <vt:variant>
        <vt:i4>2490369</vt:i4>
      </vt:variant>
      <vt:variant>
        <vt:i4>92</vt:i4>
      </vt:variant>
      <vt:variant>
        <vt:i4>0</vt:i4>
      </vt:variant>
      <vt:variant>
        <vt:i4>5</vt:i4>
      </vt:variant>
      <vt:variant>
        <vt:lpwstr/>
      </vt:variant>
      <vt:variant>
        <vt:lpwstr>_Toc1467121868</vt:lpwstr>
      </vt:variant>
      <vt:variant>
        <vt:i4>1048639</vt:i4>
      </vt:variant>
      <vt:variant>
        <vt:i4>86</vt:i4>
      </vt:variant>
      <vt:variant>
        <vt:i4>0</vt:i4>
      </vt:variant>
      <vt:variant>
        <vt:i4>5</vt:i4>
      </vt:variant>
      <vt:variant>
        <vt:lpwstr/>
      </vt:variant>
      <vt:variant>
        <vt:lpwstr>_Toc22733593</vt:lpwstr>
      </vt:variant>
      <vt:variant>
        <vt:i4>2359309</vt:i4>
      </vt:variant>
      <vt:variant>
        <vt:i4>80</vt:i4>
      </vt:variant>
      <vt:variant>
        <vt:i4>0</vt:i4>
      </vt:variant>
      <vt:variant>
        <vt:i4>5</vt:i4>
      </vt:variant>
      <vt:variant>
        <vt:lpwstr/>
      </vt:variant>
      <vt:variant>
        <vt:lpwstr>_Toc1470945073</vt:lpwstr>
      </vt:variant>
      <vt:variant>
        <vt:i4>1114172</vt:i4>
      </vt:variant>
      <vt:variant>
        <vt:i4>74</vt:i4>
      </vt:variant>
      <vt:variant>
        <vt:i4>0</vt:i4>
      </vt:variant>
      <vt:variant>
        <vt:i4>5</vt:i4>
      </vt:variant>
      <vt:variant>
        <vt:lpwstr/>
      </vt:variant>
      <vt:variant>
        <vt:lpwstr>_Toc751227864</vt:lpwstr>
      </vt:variant>
      <vt:variant>
        <vt:i4>2621446</vt:i4>
      </vt:variant>
      <vt:variant>
        <vt:i4>68</vt:i4>
      </vt:variant>
      <vt:variant>
        <vt:i4>0</vt:i4>
      </vt:variant>
      <vt:variant>
        <vt:i4>5</vt:i4>
      </vt:variant>
      <vt:variant>
        <vt:lpwstr/>
      </vt:variant>
      <vt:variant>
        <vt:lpwstr>_Toc1846715717</vt:lpwstr>
      </vt:variant>
      <vt:variant>
        <vt:i4>1310769</vt:i4>
      </vt:variant>
      <vt:variant>
        <vt:i4>62</vt:i4>
      </vt:variant>
      <vt:variant>
        <vt:i4>0</vt:i4>
      </vt:variant>
      <vt:variant>
        <vt:i4>5</vt:i4>
      </vt:variant>
      <vt:variant>
        <vt:lpwstr/>
      </vt:variant>
      <vt:variant>
        <vt:lpwstr>_Toc320234178</vt:lpwstr>
      </vt:variant>
      <vt:variant>
        <vt:i4>2883594</vt:i4>
      </vt:variant>
      <vt:variant>
        <vt:i4>56</vt:i4>
      </vt:variant>
      <vt:variant>
        <vt:i4>0</vt:i4>
      </vt:variant>
      <vt:variant>
        <vt:i4>5</vt:i4>
      </vt:variant>
      <vt:variant>
        <vt:lpwstr/>
      </vt:variant>
      <vt:variant>
        <vt:lpwstr>_Toc1925445586</vt:lpwstr>
      </vt:variant>
      <vt:variant>
        <vt:i4>1179707</vt:i4>
      </vt:variant>
      <vt:variant>
        <vt:i4>50</vt:i4>
      </vt:variant>
      <vt:variant>
        <vt:i4>0</vt:i4>
      </vt:variant>
      <vt:variant>
        <vt:i4>5</vt:i4>
      </vt:variant>
      <vt:variant>
        <vt:lpwstr/>
      </vt:variant>
      <vt:variant>
        <vt:lpwstr>_Toc73471495</vt:lpwstr>
      </vt:variant>
      <vt:variant>
        <vt:i4>1048626</vt:i4>
      </vt:variant>
      <vt:variant>
        <vt:i4>44</vt:i4>
      </vt:variant>
      <vt:variant>
        <vt:i4>0</vt:i4>
      </vt:variant>
      <vt:variant>
        <vt:i4>5</vt:i4>
      </vt:variant>
      <vt:variant>
        <vt:lpwstr/>
      </vt:variant>
      <vt:variant>
        <vt:lpwstr>_Toc578899610</vt:lpwstr>
      </vt:variant>
      <vt:variant>
        <vt:i4>1769531</vt:i4>
      </vt:variant>
      <vt:variant>
        <vt:i4>38</vt:i4>
      </vt:variant>
      <vt:variant>
        <vt:i4>0</vt:i4>
      </vt:variant>
      <vt:variant>
        <vt:i4>5</vt:i4>
      </vt:variant>
      <vt:variant>
        <vt:lpwstr/>
      </vt:variant>
      <vt:variant>
        <vt:lpwstr>_Toc705996031</vt:lpwstr>
      </vt:variant>
      <vt:variant>
        <vt:i4>1310777</vt:i4>
      </vt:variant>
      <vt:variant>
        <vt:i4>32</vt:i4>
      </vt:variant>
      <vt:variant>
        <vt:i4>0</vt:i4>
      </vt:variant>
      <vt:variant>
        <vt:i4>5</vt:i4>
      </vt:variant>
      <vt:variant>
        <vt:lpwstr/>
      </vt:variant>
      <vt:variant>
        <vt:lpwstr>_Toc262311870</vt:lpwstr>
      </vt:variant>
      <vt:variant>
        <vt:i4>2097154</vt:i4>
      </vt:variant>
      <vt:variant>
        <vt:i4>26</vt:i4>
      </vt:variant>
      <vt:variant>
        <vt:i4>0</vt:i4>
      </vt:variant>
      <vt:variant>
        <vt:i4>5</vt:i4>
      </vt:variant>
      <vt:variant>
        <vt:lpwstr/>
      </vt:variant>
      <vt:variant>
        <vt:lpwstr>_Toc1206932989</vt:lpwstr>
      </vt:variant>
      <vt:variant>
        <vt:i4>2555913</vt:i4>
      </vt:variant>
      <vt:variant>
        <vt:i4>20</vt:i4>
      </vt:variant>
      <vt:variant>
        <vt:i4>0</vt:i4>
      </vt:variant>
      <vt:variant>
        <vt:i4>5</vt:i4>
      </vt:variant>
      <vt:variant>
        <vt:lpwstr/>
      </vt:variant>
      <vt:variant>
        <vt:lpwstr>_Toc1381859512</vt:lpwstr>
      </vt:variant>
      <vt:variant>
        <vt:i4>2424843</vt:i4>
      </vt:variant>
      <vt:variant>
        <vt:i4>14</vt:i4>
      </vt:variant>
      <vt:variant>
        <vt:i4>0</vt:i4>
      </vt:variant>
      <vt:variant>
        <vt:i4>5</vt:i4>
      </vt:variant>
      <vt:variant>
        <vt:lpwstr/>
      </vt:variant>
      <vt:variant>
        <vt:lpwstr>_Toc1731708266</vt:lpwstr>
      </vt:variant>
      <vt:variant>
        <vt:i4>1114167</vt:i4>
      </vt:variant>
      <vt:variant>
        <vt:i4>8</vt:i4>
      </vt:variant>
      <vt:variant>
        <vt:i4>0</vt:i4>
      </vt:variant>
      <vt:variant>
        <vt:i4>5</vt:i4>
      </vt:variant>
      <vt:variant>
        <vt:lpwstr/>
      </vt:variant>
      <vt:variant>
        <vt:lpwstr>_Toc983699412</vt:lpwstr>
      </vt:variant>
      <vt:variant>
        <vt:i4>2621449</vt:i4>
      </vt:variant>
      <vt:variant>
        <vt:i4>2</vt:i4>
      </vt:variant>
      <vt:variant>
        <vt:i4>0</vt:i4>
      </vt:variant>
      <vt:variant>
        <vt:i4>5</vt:i4>
      </vt:variant>
      <vt:variant>
        <vt:lpwstr/>
      </vt:variant>
      <vt:variant>
        <vt:lpwstr>_Toc1486099195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Benjamin  - SDSU Student</dc:creator>
  <cp:keywords/>
  <dc:description/>
  <cp:lastModifiedBy>Cox, Benjamin  - SDSU Student</cp:lastModifiedBy>
  <cp:revision>2</cp:revision>
  <dcterms:created xsi:type="dcterms:W3CDTF">2025-04-06T23:27:00Z</dcterms:created>
  <dcterms:modified xsi:type="dcterms:W3CDTF">2025-04-06T23:27:00Z</dcterms:modified>
</cp:coreProperties>
</file>