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EC386" w14:textId="77777777" w:rsidR="00BC62AB" w:rsidRPr="00A968CB" w:rsidRDefault="00BC62AB" w:rsidP="00BC62AB">
      <w:pPr>
        <w:pStyle w:val="NoSpacing"/>
      </w:pPr>
    </w:p>
    <w:tbl>
      <w:tblPr>
        <w:tblW w:w="51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2"/>
        <w:gridCol w:w="4548"/>
        <w:gridCol w:w="1146"/>
      </w:tblGrid>
      <w:tr w:rsidR="00BC62AB" w:rsidRPr="00A968CB" w14:paraId="7AA1968E" w14:textId="77777777" w:rsidTr="00641FCE">
        <w:tc>
          <w:tcPr>
            <w:tcW w:w="1924" w:type="pct"/>
            <w:vMerge w:val="restart"/>
          </w:tcPr>
          <w:p w14:paraId="033FC154" w14:textId="77777777" w:rsidR="00BC62AB" w:rsidRPr="00A968CB" w:rsidRDefault="00BC62AB" w:rsidP="00641FCE">
            <w:pPr>
              <w:pStyle w:val="NoSpacing"/>
            </w:pPr>
          </w:p>
          <w:p w14:paraId="3FE8583B" w14:textId="77777777" w:rsidR="00BC62AB" w:rsidRPr="00A968CB" w:rsidRDefault="00BC62AB" w:rsidP="00641FCE">
            <w:pPr>
              <w:pStyle w:val="NoSpacing"/>
            </w:pPr>
            <w:r w:rsidRPr="00A968CB">
              <w:rPr>
                <w:noProof/>
                <w:lang w:eastAsia="en-NZ"/>
              </w:rPr>
              <w:drawing>
                <wp:inline distT="0" distB="0" distL="0" distR="0" wp14:anchorId="49AA89C0" wp14:editId="2E73596D">
                  <wp:extent cx="1905000" cy="971550"/>
                  <wp:effectExtent l="0" t="0" r="0" b="0"/>
                  <wp:docPr id="4" name="Picture 4" descr="Unitec_Land_B_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ec_Land_B_2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971550"/>
                          </a:xfrm>
                          <a:prstGeom prst="rect">
                            <a:avLst/>
                          </a:prstGeom>
                          <a:noFill/>
                          <a:ln>
                            <a:noFill/>
                          </a:ln>
                        </pic:spPr>
                      </pic:pic>
                    </a:graphicData>
                  </a:graphic>
                </wp:inline>
              </w:drawing>
            </w:r>
          </w:p>
          <w:p w14:paraId="4F8DA96D" w14:textId="77777777" w:rsidR="00BC62AB" w:rsidRPr="00A968CB" w:rsidRDefault="00BC62AB" w:rsidP="00641FCE">
            <w:pPr>
              <w:pStyle w:val="NoSpacing"/>
            </w:pPr>
            <w:r w:rsidRPr="00A968CB">
              <w:t>Computer Science Pathway</w:t>
            </w:r>
          </w:p>
        </w:tc>
        <w:tc>
          <w:tcPr>
            <w:tcW w:w="2457" w:type="pct"/>
            <w:vAlign w:val="center"/>
          </w:tcPr>
          <w:p w14:paraId="6B406EE9" w14:textId="3D327A7B" w:rsidR="00BC62AB" w:rsidRPr="00A968CB" w:rsidRDefault="00BC62AB" w:rsidP="00641FCE">
            <w:pPr>
              <w:pStyle w:val="NoSpacing"/>
            </w:pPr>
            <w:r>
              <w:t>HT</w:t>
            </w:r>
            <w:r w:rsidRPr="00A968CB">
              <w:t>CS460</w:t>
            </w:r>
            <w:r>
              <w:t>3</w:t>
            </w:r>
            <w:r w:rsidR="002418A4">
              <w:t xml:space="preserve"> </w:t>
            </w:r>
            <w:r>
              <w:t xml:space="preserve">Web </w:t>
            </w:r>
            <w:r w:rsidR="002418A4">
              <w:t xml:space="preserve">Application </w:t>
            </w:r>
            <w:r>
              <w:t>Project</w:t>
            </w:r>
          </w:p>
          <w:p w14:paraId="21EBD6CF" w14:textId="70C5900E" w:rsidR="00BC62AB" w:rsidRPr="00A968CB" w:rsidRDefault="00BC62AB" w:rsidP="00641FCE">
            <w:pPr>
              <w:pStyle w:val="NoSpacing"/>
            </w:pPr>
            <w:bookmarkStart w:id="0" w:name="_GoBack"/>
            <w:bookmarkEnd w:id="0"/>
          </w:p>
        </w:tc>
        <w:tc>
          <w:tcPr>
            <w:tcW w:w="619" w:type="pct"/>
            <w:shd w:val="clear" w:color="auto" w:fill="D9D9D9"/>
            <w:vAlign w:val="center"/>
          </w:tcPr>
          <w:p w14:paraId="6F9C87E8" w14:textId="1D25F3E0" w:rsidR="00BC62AB" w:rsidRPr="00A968CB" w:rsidRDefault="00BC62AB" w:rsidP="00641FCE">
            <w:pPr>
              <w:pStyle w:val="NoSpacing"/>
            </w:pPr>
          </w:p>
          <w:p w14:paraId="6316BEC6" w14:textId="77777777" w:rsidR="00BC62AB" w:rsidRPr="00A968CB" w:rsidRDefault="00BC62AB" w:rsidP="00641FCE">
            <w:pPr>
              <w:pStyle w:val="NoSpacing"/>
            </w:pPr>
          </w:p>
        </w:tc>
      </w:tr>
      <w:tr w:rsidR="00BC62AB" w14:paraId="3AD8BB63" w14:textId="77777777" w:rsidTr="00641FCE">
        <w:trPr>
          <w:trHeight w:val="690"/>
        </w:trPr>
        <w:tc>
          <w:tcPr>
            <w:tcW w:w="1924" w:type="pct"/>
            <w:vMerge/>
            <w:shd w:val="clear" w:color="auto" w:fill="auto"/>
            <w:vAlign w:val="center"/>
          </w:tcPr>
          <w:p w14:paraId="2419C39E" w14:textId="77777777" w:rsidR="00BC62AB" w:rsidRDefault="00BC62AB" w:rsidP="00641FCE">
            <w:pPr>
              <w:tabs>
                <w:tab w:val="left" w:pos="6096"/>
              </w:tabs>
              <w:spacing w:before="120"/>
              <w:rPr>
                <w:rFonts w:ascii="Arial" w:hAnsi="Arial"/>
                <w:b/>
                <w:bCs/>
              </w:rPr>
            </w:pPr>
          </w:p>
        </w:tc>
        <w:tc>
          <w:tcPr>
            <w:tcW w:w="3076" w:type="pct"/>
            <w:gridSpan w:val="2"/>
          </w:tcPr>
          <w:p w14:paraId="63110AA9" w14:textId="77777777" w:rsidR="00BC62AB" w:rsidRPr="00876DDF" w:rsidRDefault="00BC62AB" w:rsidP="00876DDF">
            <w:pPr>
              <w:pStyle w:val="NoSpacing"/>
            </w:pPr>
            <w:r w:rsidRPr="00876DDF">
              <w:t xml:space="preserve">Due Date: </w:t>
            </w:r>
          </w:p>
          <w:p w14:paraId="0B724BF5" w14:textId="426F4554" w:rsidR="00876DDF" w:rsidRPr="00383720" w:rsidRDefault="00506228" w:rsidP="00876DDF">
            <w:pPr>
              <w:pStyle w:val="NoSpacing"/>
            </w:pPr>
            <w:r>
              <w:t xml:space="preserve"> week 7</w:t>
            </w:r>
            <w:r w:rsidR="00115322">
              <w:t xml:space="preserve">                           </w:t>
            </w:r>
            <w:r w:rsidR="00E10FB0">
              <w:t xml:space="preserve">                                  </w:t>
            </w:r>
            <w:r w:rsidR="00115322">
              <w:t xml:space="preserve"> </w:t>
            </w:r>
            <w:r>
              <w:t xml:space="preserve"> </w:t>
            </w:r>
            <w:r w:rsidR="00E10FB0">
              <w:t xml:space="preserve"> (Friday </w:t>
            </w:r>
            <w:r w:rsidR="00115322">
              <w:t>8:00 pm )</w:t>
            </w:r>
          </w:p>
        </w:tc>
      </w:tr>
      <w:tr w:rsidR="00BC62AB" w14:paraId="7879A683" w14:textId="77777777" w:rsidTr="00641FCE">
        <w:trPr>
          <w:trHeight w:val="690"/>
        </w:trPr>
        <w:tc>
          <w:tcPr>
            <w:tcW w:w="1924" w:type="pct"/>
            <w:shd w:val="clear" w:color="auto" w:fill="auto"/>
            <w:vAlign w:val="center"/>
          </w:tcPr>
          <w:p w14:paraId="2799A673" w14:textId="77777777" w:rsidR="00036BAC" w:rsidRDefault="00BC62AB" w:rsidP="004D0BE7">
            <w:pPr>
              <w:pStyle w:val="NoSpacing"/>
            </w:pPr>
            <w:r w:rsidRPr="002C4773">
              <w:t xml:space="preserve">Assessment </w:t>
            </w:r>
            <w:r w:rsidR="00036BAC">
              <w:t>– Project</w:t>
            </w:r>
          </w:p>
          <w:p w14:paraId="4C934951" w14:textId="77777777" w:rsidR="00BC62AB" w:rsidRPr="002C4773" w:rsidRDefault="00036BAC" w:rsidP="004D0BE7">
            <w:pPr>
              <w:pStyle w:val="NoSpacing"/>
            </w:pPr>
            <w:r>
              <w:t xml:space="preserve">Part </w:t>
            </w:r>
            <w:r w:rsidR="00BC62AB" w:rsidRPr="002C4773">
              <w:t>2</w:t>
            </w:r>
            <w:r>
              <w:t xml:space="preserve"> </w:t>
            </w:r>
            <w:r w:rsidR="00BC62AB" w:rsidRPr="002C4773">
              <w:t>Team Documentation</w:t>
            </w:r>
          </w:p>
        </w:tc>
        <w:tc>
          <w:tcPr>
            <w:tcW w:w="3076" w:type="pct"/>
            <w:gridSpan w:val="2"/>
          </w:tcPr>
          <w:p w14:paraId="49708377" w14:textId="77777777" w:rsidR="00BC62AB" w:rsidRPr="00876DDF" w:rsidRDefault="00BC62AB" w:rsidP="004D0BE7">
            <w:pPr>
              <w:pStyle w:val="NoSpacing"/>
              <w:rPr>
                <w:rFonts w:cs="Arial"/>
              </w:rPr>
            </w:pPr>
            <w:r w:rsidRPr="00876DDF">
              <w:rPr>
                <w:rFonts w:cs="Arial"/>
              </w:rPr>
              <w:t>Total Marks: 100</w:t>
            </w:r>
          </w:p>
          <w:p w14:paraId="7C703A4D" w14:textId="6D78EBAE" w:rsidR="00BC62AB" w:rsidRPr="002C4773" w:rsidRDefault="00E436E8" w:rsidP="004D0BE7">
            <w:pPr>
              <w:pStyle w:val="NoSpacing"/>
            </w:pPr>
            <w:r>
              <w:rPr>
                <w:rFonts w:cs="Arial"/>
              </w:rPr>
              <w:t>Weighting of this assignment: 25</w:t>
            </w:r>
            <w:r w:rsidR="00BC62AB" w:rsidRPr="00876DDF">
              <w:rPr>
                <w:rFonts w:cs="Arial"/>
              </w:rPr>
              <w:t>%</w:t>
            </w:r>
          </w:p>
        </w:tc>
      </w:tr>
    </w:tbl>
    <w:p w14:paraId="6DF5EA3F" w14:textId="77777777" w:rsidR="00BC62AB" w:rsidRDefault="00BC62AB" w:rsidP="00BC62AB">
      <w:pPr>
        <w:pStyle w:val="NoSpacing"/>
      </w:pPr>
    </w:p>
    <w:p w14:paraId="0E285A11" w14:textId="77777777" w:rsidR="00BC62AB" w:rsidRPr="0071219F" w:rsidRDefault="00BC62AB" w:rsidP="00BC62AB">
      <w:pPr>
        <w:pStyle w:val="NoSpacing"/>
        <w:rPr>
          <w:b/>
        </w:rPr>
      </w:pPr>
      <w:r w:rsidRPr="0071219F">
        <w:rPr>
          <w:b/>
        </w:rPr>
        <w:t>Learning Outcomes</w:t>
      </w:r>
    </w:p>
    <w:p w14:paraId="3D13F64C" w14:textId="77777777" w:rsidR="00BC62AB" w:rsidRPr="000E2B1C" w:rsidRDefault="00BC62AB" w:rsidP="00BE1E90">
      <w:pPr>
        <w:pStyle w:val="NoSpacing"/>
        <w:numPr>
          <w:ilvl w:val="0"/>
          <w:numId w:val="3"/>
        </w:numPr>
      </w:pPr>
      <w:r w:rsidRPr="67E3BA96">
        <w:t xml:space="preserve">Apply essential knowledge and concepts of business analysis, database, and user experience to support </w:t>
      </w:r>
      <w:r>
        <w:t xml:space="preserve">the </w:t>
      </w:r>
      <w:r w:rsidRPr="67E3BA96">
        <w:t xml:space="preserve">requirements </w:t>
      </w:r>
      <w:r>
        <w:t xml:space="preserve">of </w:t>
      </w:r>
      <w:r w:rsidRPr="67E3BA96">
        <w:t>organisational information systems in an unfamiliar context.</w:t>
      </w:r>
    </w:p>
    <w:p w14:paraId="41DC9D52" w14:textId="77777777" w:rsidR="00BC62AB" w:rsidRPr="000E2B1C" w:rsidRDefault="00BC62AB" w:rsidP="00BE1E90">
      <w:pPr>
        <w:pStyle w:val="NoSpacing"/>
        <w:numPr>
          <w:ilvl w:val="0"/>
          <w:numId w:val="4"/>
        </w:numPr>
      </w:pPr>
      <w:r w:rsidRPr="67E3BA96">
        <w:t>Use project management and planning tools to meet the requirements of specified briefs.</w:t>
      </w:r>
    </w:p>
    <w:p w14:paraId="478C3937" w14:textId="77777777" w:rsidR="00BC62AB" w:rsidRPr="000E2B1C" w:rsidRDefault="00BC62AB" w:rsidP="00BE1E90">
      <w:pPr>
        <w:pStyle w:val="NoSpacing"/>
        <w:numPr>
          <w:ilvl w:val="0"/>
          <w:numId w:val="4"/>
        </w:numPr>
      </w:pPr>
      <w:r w:rsidRPr="67E3BA96">
        <w:t>Apply appropriate professional, ethical</w:t>
      </w:r>
      <w:r>
        <w:t>,</w:t>
      </w:r>
      <w:r w:rsidRPr="67E3BA96">
        <w:t xml:space="preserve"> and legal principles and practices to comply with organisational requirements.</w:t>
      </w:r>
    </w:p>
    <w:p w14:paraId="697BD86E" w14:textId="77777777" w:rsidR="00BC62AB" w:rsidRPr="000E2B1C" w:rsidRDefault="00BC62AB" w:rsidP="00BE1E90">
      <w:pPr>
        <w:pStyle w:val="NoSpacing"/>
        <w:numPr>
          <w:ilvl w:val="0"/>
          <w:numId w:val="4"/>
        </w:numPr>
      </w:pPr>
      <w:r w:rsidRPr="67E3BA96">
        <w:t>Communicate professionally to maintain relationships and achieve objectives.</w:t>
      </w:r>
    </w:p>
    <w:p w14:paraId="4F2AF1EA" w14:textId="77777777" w:rsidR="00BC62AB" w:rsidRPr="000E2B1C" w:rsidRDefault="00BC62AB" w:rsidP="00BE1E90">
      <w:pPr>
        <w:pStyle w:val="NoSpacing"/>
        <w:numPr>
          <w:ilvl w:val="0"/>
          <w:numId w:val="4"/>
        </w:numPr>
      </w:pPr>
      <w:r w:rsidRPr="67E3BA96">
        <w:t>Apply essential knowledge and concepts of software development to develop simple applications in an unfamiliar context</w:t>
      </w:r>
    </w:p>
    <w:p w14:paraId="3D8F84CF" w14:textId="77777777" w:rsidR="00BC62AB" w:rsidRDefault="00BC62AB" w:rsidP="00BC62AB">
      <w:pPr>
        <w:pStyle w:val="NoSpacing"/>
      </w:pPr>
    </w:p>
    <w:p w14:paraId="45E6DB21" w14:textId="77777777" w:rsidR="00BC62AB" w:rsidRPr="0071219F" w:rsidRDefault="00BC62AB" w:rsidP="00BC62AB">
      <w:pPr>
        <w:pStyle w:val="NoSpacing"/>
        <w:rPr>
          <w:b/>
        </w:rPr>
      </w:pPr>
      <w:r w:rsidRPr="0071219F">
        <w:rPr>
          <w:b/>
        </w:rPr>
        <w:t>Topics include</w:t>
      </w:r>
    </w:p>
    <w:p w14:paraId="44716A56" w14:textId="77777777" w:rsidR="00BC62AB" w:rsidRDefault="00BC62AB" w:rsidP="00BC62AB">
      <w:pPr>
        <w:pStyle w:val="NoSpacing"/>
        <w:rPr>
          <w:lang w:eastAsia="en-NZ"/>
        </w:rPr>
      </w:pPr>
      <w:r w:rsidRPr="00185BE6">
        <w:rPr>
          <w:lang w:eastAsia="en-NZ"/>
        </w:rPr>
        <w:t>Monitoring and reporting progress, documenting change, version control, identification and management of risks</w:t>
      </w:r>
    </w:p>
    <w:p w14:paraId="4E094DEB" w14:textId="77777777" w:rsidR="00BC62AB" w:rsidRDefault="00BC62AB" w:rsidP="00BC62AB">
      <w:pPr>
        <w:pStyle w:val="NoSpacing"/>
        <w:rPr>
          <w:lang w:eastAsia="en-NZ"/>
        </w:rPr>
      </w:pPr>
      <w:r w:rsidRPr="00185BE6">
        <w:rPr>
          <w:lang w:eastAsia="en-NZ"/>
        </w:rPr>
        <w:t>Lifecycle methodology, including development, ongoing maintenance, and security</w:t>
      </w:r>
    </w:p>
    <w:p w14:paraId="55FF00B1" w14:textId="7BFA73DA" w:rsidR="00BC62AB" w:rsidRDefault="00BC62AB" w:rsidP="00BC62AB">
      <w:pPr>
        <w:pStyle w:val="NoSpacing"/>
        <w:rPr>
          <w:lang w:eastAsia="en-NZ"/>
        </w:rPr>
      </w:pPr>
      <w:r w:rsidRPr="00185BE6">
        <w:rPr>
          <w:lang w:eastAsia="en-NZ"/>
        </w:rPr>
        <w:t>Business concepts; understanding of the business environment and the cultural context of business</w:t>
      </w:r>
    </w:p>
    <w:p w14:paraId="32CA7BB7" w14:textId="2FC7EA5F" w:rsidR="00BC62AB" w:rsidRDefault="00BC62AB" w:rsidP="00BC62AB">
      <w:pPr>
        <w:pStyle w:val="NoSpacing"/>
        <w:rPr>
          <w:lang w:eastAsia="en-NZ"/>
        </w:rPr>
      </w:pPr>
      <w:r w:rsidRPr="00185BE6">
        <w:rPr>
          <w:lang w:eastAsia="en-NZ"/>
        </w:rPr>
        <w:t>Confidentiality, privacy, standard professional conventions, intellectual property, copyright</w:t>
      </w:r>
    </w:p>
    <w:p w14:paraId="1CF8E729" w14:textId="77777777" w:rsidR="00BC62AB" w:rsidRDefault="00BC62AB" w:rsidP="00BC62AB">
      <w:pPr>
        <w:pStyle w:val="NoSpacing"/>
      </w:pPr>
    </w:p>
    <w:p w14:paraId="13C8D4E8" w14:textId="77777777" w:rsidR="00BC62AB" w:rsidRPr="002C4773" w:rsidRDefault="00BC62AB" w:rsidP="00BC62AB">
      <w:pPr>
        <w:pStyle w:val="NoSpacing"/>
        <w:rPr>
          <w:b/>
        </w:rPr>
      </w:pPr>
      <w:r w:rsidRPr="002C4773">
        <w:rPr>
          <w:b/>
        </w:rPr>
        <w:t>Instructions</w:t>
      </w:r>
    </w:p>
    <w:p w14:paraId="1A9C86ED" w14:textId="77777777" w:rsidR="003E5CA8" w:rsidRDefault="003E5CA8" w:rsidP="00BC62AB">
      <w:pPr>
        <w:pStyle w:val="NoSpacing"/>
      </w:pPr>
      <w:r>
        <w:t>This is a team assessment. You will work in the same team as Part 1 Team Proposal.</w:t>
      </w:r>
    </w:p>
    <w:p w14:paraId="01F0DFE2" w14:textId="604AC3CF" w:rsidR="005D1054" w:rsidRDefault="003E5CA8" w:rsidP="00BC62AB">
      <w:pPr>
        <w:pStyle w:val="NoSpacing"/>
      </w:pPr>
      <w:r>
        <w:t>Based on your proposal for part 1, you need to write a detailed report</w:t>
      </w:r>
      <w:r w:rsidR="004D0BE7">
        <w:t xml:space="preserve"> in this part</w:t>
      </w:r>
      <w:r>
        <w:t>.</w:t>
      </w:r>
    </w:p>
    <w:p w14:paraId="10C993E8" w14:textId="2C3097FF" w:rsidR="003E5CA8" w:rsidRDefault="003E5CA8" w:rsidP="003E5CA8">
      <w:pPr>
        <w:pStyle w:val="NoSpacing"/>
      </w:pPr>
      <w:r>
        <w:t>Your report needs to be well structured with an introduction, discussion and conclusion.</w:t>
      </w:r>
      <w:r w:rsidR="004D0BE7">
        <w:t xml:space="preserve"> The word count should be between 1500 and 2,000.</w:t>
      </w:r>
    </w:p>
    <w:p w14:paraId="0C130436" w14:textId="77777777" w:rsidR="004D0BE7" w:rsidRDefault="004D0BE7" w:rsidP="003E5CA8">
      <w:pPr>
        <w:pStyle w:val="NoSpacing"/>
      </w:pPr>
    </w:p>
    <w:p w14:paraId="2F46CF11" w14:textId="0865F01C" w:rsidR="004D0BE7" w:rsidRDefault="004D0BE7" w:rsidP="003E5CA8">
      <w:pPr>
        <w:pStyle w:val="NoSpacing"/>
      </w:pPr>
      <w:r>
        <w:t>Include the following sections and answer the questions.</w:t>
      </w:r>
    </w:p>
    <w:p w14:paraId="203BE49B" w14:textId="77777777" w:rsidR="003E5CA8" w:rsidRDefault="003E5CA8" w:rsidP="00BC62AB">
      <w:pPr>
        <w:pStyle w:val="NoSpacing"/>
      </w:pPr>
    </w:p>
    <w:p w14:paraId="34BDD711" w14:textId="7BC7A68C" w:rsidR="00E3121F" w:rsidRDefault="004D0BE7" w:rsidP="004D0BE7">
      <w:pPr>
        <w:pStyle w:val="NoSpacing"/>
      </w:pPr>
      <w:r>
        <w:t>1.</w:t>
      </w:r>
      <w:r w:rsidR="00E3121F">
        <w:t>Introduction</w:t>
      </w:r>
      <w:r>
        <w:t xml:space="preserve"> </w:t>
      </w:r>
      <w:r>
        <w:tab/>
      </w:r>
      <w:r>
        <w:tab/>
      </w:r>
      <w:r>
        <w:tab/>
      </w:r>
      <w:r>
        <w:tab/>
      </w:r>
      <w:r>
        <w:tab/>
      </w:r>
      <w:r>
        <w:tab/>
      </w:r>
      <w:r>
        <w:tab/>
      </w:r>
      <w:r>
        <w:tab/>
      </w:r>
      <w:r>
        <w:tab/>
      </w:r>
      <w:r>
        <w:tab/>
        <w:t>[5 marks]</w:t>
      </w:r>
    </w:p>
    <w:p w14:paraId="1F643FE6" w14:textId="77777777" w:rsidR="004D0BE7" w:rsidRDefault="004D0BE7" w:rsidP="00BC62AB">
      <w:pPr>
        <w:pStyle w:val="NoSpacing"/>
      </w:pPr>
    </w:p>
    <w:p w14:paraId="71F068F6" w14:textId="354D4E28" w:rsidR="00E3121F" w:rsidRDefault="004D0BE7" w:rsidP="00BC62AB">
      <w:pPr>
        <w:pStyle w:val="NoSpacing"/>
      </w:pPr>
      <w:r>
        <w:t>2.</w:t>
      </w:r>
      <w:r w:rsidR="00E3121F">
        <w:t>Discussion</w:t>
      </w:r>
    </w:p>
    <w:p w14:paraId="2EF791A4" w14:textId="3F7BEAF2" w:rsidR="00BD3B4A" w:rsidRDefault="00BD3B4A" w:rsidP="00BC62AB">
      <w:pPr>
        <w:pStyle w:val="NoSpacing"/>
      </w:pPr>
      <w:r>
        <w:t>In your discussion include</w:t>
      </w:r>
    </w:p>
    <w:p w14:paraId="6A9B062F" w14:textId="59DF2173" w:rsidR="007F3F52" w:rsidRDefault="004D0BE7" w:rsidP="00BD3B4A">
      <w:pPr>
        <w:pStyle w:val="NoSpacing"/>
        <w:ind w:firstLine="720"/>
        <w:rPr>
          <w:lang w:eastAsia="en-NZ"/>
        </w:rPr>
      </w:pPr>
      <w:r>
        <w:rPr>
          <w:b/>
          <w:lang w:eastAsia="en-NZ"/>
        </w:rPr>
        <w:t xml:space="preserve">2.1 </w:t>
      </w:r>
      <w:r w:rsidR="007F3F52" w:rsidRPr="0021141E">
        <w:rPr>
          <w:b/>
          <w:lang w:eastAsia="en-NZ"/>
        </w:rPr>
        <w:t>Project Management Issues</w:t>
      </w:r>
      <w:r>
        <w:rPr>
          <w:lang w:eastAsia="en-NZ"/>
        </w:rPr>
        <w:tab/>
      </w:r>
      <w:r>
        <w:rPr>
          <w:lang w:eastAsia="en-NZ"/>
        </w:rPr>
        <w:tab/>
      </w:r>
      <w:r>
        <w:rPr>
          <w:lang w:eastAsia="en-NZ"/>
        </w:rPr>
        <w:tab/>
      </w:r>
      <w:r>
        <w:rPr>
          <w:lang w:eastAsia="en-NZ"/>
        </w:rPr>
        <w:tab/>
      </w:r>
      <w:r>
        <w:rPr>
          <w:lang w:eastAsia="en-NZ"/>
        </w:rPr>
        <w:tab/>
      </w:r>
      <w:r>
        <w:rPr>
          <w:lang w:eastAsia="en-NZ"/>
        </w:rPr>
        <w:tab/>
      </w:r>
      <w:r>
        <w:rPr>
          <w:lang w:eastAsia="en-NZ"/>
        </w:rPr>
        <w:tab/>
        <w:t>[20 marks]</w:t>
      </w:r>
    </w:p>
    <w:p w14:paraId="746BD556" w14:textId="0822765A" w:rsidR="0021141E" w:rsidRDefault="0021141E" w:rsidP="0021141E">
      <w:pPr>
        <w:pStyle w:val="NoSpacing"/>
        <w:ind w:left="720"/>
        <w:rPr>
          <w:lang w:eastAsia="en-NZ"/>
        </w:rPr>
      </w:pPr>
      <w:r>
        <w:rPr>
          <w:lang w:eastAsia="en-NZ"/>
        </w:rPr>
        <w:t xml:space="preserve">You need to </w:t>
      </w:r>
      <w:r w:rsidR="004D0BE7">
        <w:rPr>
          <w:lang w:eastAsia="en-NZ"/>
        </w:rPr>
        <w:t>discuss</w:t>
      </w:r>
      <w:r>
        <w:rPr>
          <w:lang w:eastAsia="en-NZ"/>
        </w:rPr>
        <w:t xml:space="preserve"> the following questions:</w:t>
      </w:r>
    </w:p>
    <w:p w14:paraId="3939F126" w14:textId="2D6E392F" w:rsidR="0021141E" w:rsidRDefault="00F45684" w:rsidP="004D0BE7">
      <w:pPr>
        <w:pStyle w:val="NoSpacing"/>
        <w:numPr>
          <w:ilvl w:val="0"/>
          <w:numId w:val="10"/>
        </w:numPr>
        <w:rPr>
          <w:lang w:eastAsia="en-NZ"/>
        </w:rPr>
      </w:pPr>
      <w:r>
        <w:rPr>
          <w:lang w:eastAsia="en-NZ"/>
        </w:rPr>
        <w:t>h</w:t>
      </w:r>
      <w:r w:rsidR="0021141E">
        <w:rPr>
          <w:lang w:eastAsia="en-NZ"/>
        </w:rPr>
        <w:t>ow well did your plan work?</w:t>
      </w:r>
    </w:p>
    <w:p w14:paraId="4B02AC31" w14:textId="4EC7C99B" w:rsidR="004D0BE7" w:rsidRDefault="004D0BE7" w:rsidP="004D0BE7">
      <w:pPr>
        <w:pStyle w:val="NoSpacing"/>
        <w:numPr>
          <w:ilvl w:val="0"/>
          <w:numId w:val="10"/>
        </w:numPr>
        <w:rPr>
          <w:lang w:eastAsia="en-NZ"/>
        </w:rPr>
      </w:pPr>
      <w:r>
        <w:rPr>
          <w:lang w:eastAsia="en-NZ"/>
        </w:rPr>
        <w:t>what changes did you make to the plan?</w:t>
      </w:r>
    </w:p>
    <w:p w14:paraId="32AAC940" w14:textId="4D3870CC" w:rsidR="0021141E" w:rsidRDefault="0021141E" w:rsidP="004D0BE7">
      <w:pPr>
        <w:pStyle w:val="NoSpacing"/>
        <w:numPr>
          <w:ilvl w:val="0"/>
          <w:numId w:val="10"/>
        </w:numPr>
        <w:rPr>
          <w:lang w:eastAsia="en-NZ"/>
        </w:rPr>
      </w:pPr>
      <w:r>
        <w:rPr>
          <w:lang w:eastAsia="en-NZ"/>
        </w:rPr>
        <w:t>how did you monitor your progress?</w:t>
      </w:r>
    </w:p>
    <w:p w14:paraId="182A53B1" w14:textId="29BEE367" w:rsidR="0021141E" w:rsidRDefault="0021141E" w:rsidP="004D0BE7">
      <w:pPr>
        <w:pStyle w:val="NoSpacing"/>
        <w:numPr>
          <w:ilvl w:val="0"/>
          <w:numId w:val="10"/>
        </w:numPr>
        <w:rPr>
          <w:lang w:eastAsia="en-NZ"/>
        </w:rPr>
      </w:pPr>
      <w:r>
        <w:rPr>
          <w:lang w:eastAsia="en-NZ"/>
        </w:rPr>
        <w:t>how did you manage document and version control?</w:t>
      </w:r>
    </w:p>
    <w:p w14:paraId="4B19BC1B" w14:textId="309E87A1" w:rsidR="0021141E" w:rsidRDefault="0021141E" w:rsidP="004D0BE7">
      <w:pPr>
        <w:pStyle w:val="NoSpacing"/>
        <w:numPr>
          <w:ilvl w:val="0"/>
          <w:numId w:val="10"/>
        </w:numPr>
        <w:rPr>
          <w:lang w:eastAsia="en-NZ"/>
        </w:rPr>
      </w:pPr>
      <w:r>
        <w:rPr>
          <w:lang w:eastAsia="en-NZ"/>
        </w:rPr>
        <w:t>ho</w:t>
      </w:r>
      <w:r w:rsidR="004D0BE7">
        <w:rPr>
          <w:lang w:eastAsia="en-NZ"/>
        </w:rPr>
        <w:t>w did you handle ongoing maintenance</w:t>
      </w:r>
      <w:r w:rsidRPr="0021141E">
        <w:rPr>
          <w:lang w:eastAsia="en-NZ"/>
        </w:rPr>
        <w:t xml:space="preserve"> and securi</w:t>
      </w:r>
      <w:r>
        <w:rPr>
          <w:lang w:eastAsia="en-NZ"/>
        </w:rPr>
        <w:t xml:space="preserve">ty </w:t>
      </w:r>
      <w:r w:rsidR="00C0056D">
        <w:rPr>
          <w:lang w:eastAsia="en-NZ"/>
        </w:rPr>
        <w:t>issues?</w:t>
      </w:r>
    </w:p>
    <w:p w14:paraId="2A6AD04D" w14:textId="5B4C5CBD" w:rsidR="004D0BE7" w:rsidRDefault="004D0BE7">
      <w:pPr>
        <w:rPr>
          <w:lang w:eastAsia="en-NZ"/>
        </w:rPr>
      </w:pPr>
      <w:r>
        <w:rPr>
          <w:lang w:eastAsia="en-NZ"/>
        </w:rPr>
        <w:br w:type="page"/>
      </w:r>
    </w:p>
    <w:p w14:paraId="1B8E94E8" w14:textId="77777777" w:rsidR="0021141E" w:rsidRPr="00D35565" w:rsidRDefault="0021141E" w:rsidP="0021141E">
      <w:pPr>
        <w:pStyle w:val="NoSpacing"/>
        <w:ind w:left="720"/>
        <w:rPr>
          <w:lang w:eastAsia="en-NZ"/>
        </w:rPr>
      </w:pPr>
    </w:p>
    <w:p w14:paraId="58492F76" w14:textId="0045545D" w:rsidR="00A53E1C" w:rsidRPr="00D35565" w:rsidRDefault="004D0BE7" w:rsidP="00D35565">
      <w:pPr>
        <w:pStyle w:val="NoSpacing"/>
        <w:ind w:firstLine="720"/>
      </w:pPr>
      <w:r>
        <w:rPr>
          <w:b/>
        </w:rPr>
        <w:t xml:space="preserve">2.2 </w:t>
      </w:r>
      <w:r w:rsidR="00A53E1C" w:rsidRPr="0021141E">
        <w:rPr>
          <w:b/>
        </w:rPr>
        <w:t>Business issues</w:t>
      </w:r>
      <w:r>
        <w:t xml:space="preserve"> </w:t>
      </w:r>
      <w:r>
        <w:tab/>
      </w:r>
      <w:r>
        <w:tab/>
      </w:r>
      <w:r>
        <w:tab/>
      </w:r>
      <w:r>
        <w:tab/>
      </w:r>
      <w:r>
        <w:tab/>
      </w:r>
      <w:r>
        <w:tab/>
      </w:r>
      <w:r>
        <w:tab/>
      </w:r>
      <w:r>
        <w:tab/>
        <w:t>[</w:t>
      </w:r>
      <w:r w:rsidR="00D80FBD" w:rsidRPr="00D35565">
        <w:t>20 marks</w:t>
      </w:r>
      <w:r>
        <w:t>]</w:t>
      </w:r>
    </w:p>
    <w:p w14:paraId="0AE95EED" w14:textId="3CC397F3" w:rsidR="0021141E" w:rsidRDefault="004D0BE7" w:rsidP="0021141E">
      <w:pPr>
        <w:pStyle w:val="NoSpacing"/>
        <w:ind w:left="720"/>
        <w:rPr>
          <w:lang w:eastAsia="en-NZ"/>
        </w:rPr>
      </w:pPr>
      <w:r>
        <w:rPr>
          <w:lang w:eastAsia="en-NZ"/>
        </w:rPr>
        <w:t xml:space="preserve">The </w:t>
      </w:r>
      <w:r w:rsidR="00F66FC3">
        <w:rPr>
          <w:lang w:eastAsia="en-NZ"/>
        </w:rPr>
        <w:t>five key business concepts for the entrepreneur</w:t>
      </w:r>
      <w:r>
        <w:rPr>
          <w:lang w:eastAsia="en-NZ"/>
        </w:rPr>
        <w:t xml:space="preserve"> are</w:t>
      </w:r>
      <w:r w:rsidR="0021141E">
        <w:rPr>
          <w:lang w:eastAsia="en-NZ"/>
        </w:rPr>
        <w:t>:</w:t>
      </w:r>
      <w:r w:rsidR="00F66FC3">
        <w:rPr>
          <w:lang w:eastAsia="en-NZ"/>
        </w:rPr>
        <w:t xml:space="preserve"> customer, supply </w:t>
      </w:r>
      <w:r>
        <w:rPr>
          <w:lang w:eastAsia="en-NZ"/>
        </w:rPr>
        <w:t>&amp;</w:t>
      </w:r>
      <w:r w:rsidR="00F66FC3">
        <w:rPr>
          <w:lang w:eastAsia="en-NZ"/>
        </w:rPr>
        <w:t xml:space="preserve"> demand, competition, return on investment and fixed &amp; variable costs.</w:t>
      </w:r>
    </w:p>
    <w:p w14:paraId="61BC3444" w14:textId="1A9B14BA" w:rsidR="00F66FC3" w:rsidRDefault="00F66FC3" w:rsidP="0021141E">
      <w:pPr>
        <w:pStyle w:val="NoSpacing"/>
        <w:ind w:left="720"/>
        <w:rPr>
          <w:lang w:eastAsia="en-NZ"/>
        </w:rPr>
      </w:pPr>
      <w:r>
        <w:rPr>
          <w:lang w:eastAsia="en-NZ"/>
        </w:rPr>
        <w:t>For each one of the above, discuss how your website will assist a</w:t>
      </w:r>
      <w:r w:rsidR="004D0BE7">
        <w:rPr>
          <w:lang w:eastAsia="en-NZ"/>
        </w:rPr>
        <w:t>n</w:t>
      </w:r>
      <w:r>
        <w:rPr>
          <w:lang w:eastAsia="en-NZ"/>
        </w:rPr>
        <w:t xml:space="preserve"> </w:t>
      </w:r>
      <w:r w:rsidR="004D0BE7">
        <w:rPr>
          <w:lang w:eastAsia="en-NZ"/>
        </w:rPr>
        <w:t>entrepreneur</w:t>
      </w:r>
      <w:r>
        <w:rPr>
          <w:lang w:eastAsia="en-NZ"/>
        </w:rPr>
        <w:t>.</w:t>
      </w:r>
      <w:r w:rsidR="004D0BE7">
        <w:rPr>
          <w:lang w:eastAsia="en-NZ"/>
        </w:rPr>
        <w:t xml:space="preserve"> Provide a justification if you think it is not applicable to your website.</w:t>
      </w:r>
    </w:p>
    <w:p w14:paraId="6E752F75" w14:textId="77777777" w:rsidR="0021141E" w:rsidRDefault="0021141E" w:rsidP="0021141E">
      <w:pPr>
        <w:pStyle w:val="NoSpacing"/>
        <w:ind w:left="720"/>
        <w:rPr>
          <w:lang w:eastAsia="en-NZ"/>
        </w:rPr>
      </w:pPr>
    </w:p>
    <w:p w14:paraId="4A76D7DF" w14:textId="77777777" w:rsidR="004D0BE7" w:rsidRDefault="004D0BE7" w:rsidP="0021141E">
      <w:pPr>
        <w:pStyle w:val="NoSpacing"/>
        <w:ind w:left="720"/>
        <w:rPr>
          <w:lang w:eastAsia="en-NZ"/>
        </w:rPr>
      </w:pPr>
    </w:p>
    <w:p w14:paraId="0AAE9B69" w14:textId="7EC229F4" w:rsidR="00A53E1C" w:rsidRDefault="004D0BE7" w:rsidP="00D80FBD">
      <w:pPr>
        <w:pStyle w:val="NoSpacing"/>
        <w:ind w:left="720"/>
      </w:pPr>
      <w:r>
        <w:rPr>
          <w:b/>
        </w:rPr>
        <w:t xml:space="preserve">2.3 </w:t>
      </w:r>
      <w:r w:rsidR="00A53E1C" w:rsidRPr="0021141E">
        <w:rPr>
          <w:b/>
        </w:rPr>
        <w:t>Cultural</w:t>
      </w:r>
      <w:r w:rsidR="004E7AF3">
        <w:rPr>
          <w:b/>
        </w:rPr>
        <w:t xml:space="preserve"> </w:t>
      </w:r>
      <w:r w:rsidR="004E7AF3" w:rsidRPr="00F66FC3">
        <w:rPr>
          <w:b/>
        </w:rPr>
        <w:t>&amp; ethics</w:t>
      </w:r>
      <w:r w:rsidR="00A53E1C" w:rsidRPr="0021141E">
        <w:rPr>
          <w:b/>
        </w:rPr>
        <w:t xml:space="preserve"> issues</w:t>
      </w:r>
    </w:p>
    <w:p w14:paraId="39352716" w14:textId="2F9DC1F8" w:rsidR="0021141E" w:rsidRDefault="0021141E" w:rsidP="0021141E">
      <w:pPr>
        <w:pStyle w:val="NoSpacing"/>
        <w:ind w:left="720"/>
        <w:rPr>
          <w:lang w:eastAsia="en-NZ"/>
        </w:rPr>
      </w:pPr>
      <w:r>
        <w:rPr>
          <w:lang w:eastAsia="en-NZ"/>
        </w:rPr>
        <w:t>You need to address the following:</w:t>
      </w:r>
    </w:p>
    <w:p w14:paraId="20215135" w14:textId="47CDE9C2" w:rsidR="0021141E" w:rsidRPr="00C0056D" w:rsidRDefault="00C0056D" w:rsidP="00C0056D">
      <w:pPr>
        <w:pStyle w:val="NoSpacing"/>
      </w:pPr>
      <w:r>
        <w:tab/>
      </w:r>
    </w:p>
    <w:p w14:paraId="765F80CC" w14:textId="61572A66" w:rsidR="00C40A82" w:rsidRDefault="004D0BE7" w:rsidP="004D0BE7">
      <w:pPr>
        <w:pStyle w:val="NoSpacing"/>
        <w:numPr>
          <w:ilvl w:val="0"/>
          <w:numId w:val="9"/>
        </w:numPr>
      </w:pPr>
      <w:r>
        <w:t>Discuss h</w:t>
      </w:r>
      <w:r w:rsidR="00820B3A">
        <w:t>ow business culture</w:t>
      </w:r>
      <w:r w:rsidR="00C40A82">
        <w:t xml:space="preserve"> affect</w:t>
      </w:r>
      <w:r>
        <w:t>s</w:t>
      </w:r>
      <w:r w:rsidR="00C40A82">
        <w:t xml:space="preserve"> t</w:t>
      </w:r>
      <w:r>
        <w:t xml:space="preserve">he way a website is designed? </w:t>
      </w:r>
      <w:r>
        <w:tab/>
        <w:t xml:space="preserve"> [5 </w:t>
      </w:r>
      <w:r w:rsidR="00C40A82">
        <w:t>marks</w:t>
      </w:r>
      <w:r>
        <w:t>]</w:t>
      </w:r>
    </w:p>
    <w:p w14:paraId="41675DA3" w14:textId="77777777" w:rsidR="00C40A82" w:rsidRDefault="00C40A82" w:rsidP="00D80FBD">
      <w:pPr>
        <w:pStyle w:val="NoSpacing"/>
        <w:ind w:left="720"/>
      </w:pPr>
    </w:p>
    <w:p w14:paraId="44FA1A2D" w14:textId="25041F1C" w:rsidR="00C40A82" w:rsidRDefault="00065BE1" w:rsidP="004D0BE7">
      <w:pPr>
        <w:pStyle w:val="NoSpacing"/>
        <w:numPr>
          <w:ilvl w:val="0"/>
          <w:numId w:val="9"/>
        </w:numPr>
      </w:pPr>
      <w:r>
        <w:t>Define</w:t>
      </w:r>
      <w:r w:rsidR="004D0BE7">
        <w:t xml:space="preserve"> the three principles</w:t>
      </w:r>
      <w:r w:rsidR="00F334B6">
        <w:t xml:space="preserve"> of the Treaty of Waitangi</w:t>
      </w:r>
      <w:r w:rsidR="004D0BE7">
        <w:t xml:space="preserve">. </w:t>
      </w:r>
      <w:r w:rsidR="00CD008B">
        <w:t>Choose one of these principles and explain how</w:t>
      </w:r>
      <w:r w:rsidR="00C40A82">
        <w:t xml:space="preserve"> it affect</w:t>
      </w:r>
      <w:r w:rsidR="00CD008B">
        <w:t>s</w:t>
      </w:r>
      <w:r w:rsidR="00C40A82">
        <w:t xml:space="preserve"> the way a website is designed</w:t>
      </w:r>
      <w:r w:rsidR="00C0056D">
        <w:t>.</w:t>
      </w:r>
      <w:r w:rsidR="004D0BE7">
        <w:tab/>
      </w:r>
      <w:r w:rsidR="004D0BE7">
        <w:tab/>
      </w:r>
      <w:r w:rsidR="00C0056D">
        <w:t xml:space="preserve">  </w:t>
      </w:r>
      <w:r w:rsidR="004D0BE7">
        <w:t>[6 marks]</w:t>
      </w:r>
    </w:p>
    <w:p w14:paraId="300B7824" w14:textId="3E267255" w:rsidR="00C40A82" w:rsidRDefault="00C40A82" w:rsidP="00D80FBD">
      <w:pPr>
        <w:pStyle w:val="NoSpacing"/>
        <w:ind w:left="720"/>
      </w:pPr>
    </w:p>
    <w:p w14:paraId="159ADFCE" w14:textId="391B7AE5" w:rsidR="00934490" w:rsidRDefault="004D0BE7" w:rsidP="004D0BE7">
      <w:pPr>
        <w:pStyle w:val="NoSpacing"/>
        <w:numPr>
          <w:ilvl w:val="0"/>
          <w:numId w:val="9"/>
        </w:numPr>
      </w:pPr>
      <w:r>
        <w:t>Identify</w:t>
      </w:r>
      <w:r w:rsidR="00934490">
        <w:t xml:space="preserve"> an ethical issue that may ar</w:t>
      </w:r>
      <w:r>
        <w:t>ise while developing a website and d</w:t>
      </w:r>
      <w:r w:rsidR="00934490">
        <w:t>iscuss why it is an issue and what affect it may have on different people and how it can be resolved.</w:t>
      </w:r>
      <w:r w:rsidRPr="004D0BE7">
        <w:t xml:space="preserve"> </w:t>
      </w:r>
      <w:r>
        <w:tab/>
      </w:r>
      <w:r>
        <w:tab/>
      </w:r>
      <w:r>
        <w:tab/>
      </w:r>
      <w:r>
        <w:tab/>
      </w:r>
      <w:r>
        <w:tab/>
      </w:r>
      <w:r>
        <w:tab/>
      </w:r>
      <w:r>
        <w:tab/>
      </w:r>
      <w:r>
        <w:tab/>
        <w:t>[9 marks]</w:t>
      </w:r>
    </w:p>
    <w:p w14:paraId="70EF273A" w14:textId="77777777" w:rsidR="00934490" w:rsidRDefault="00934490" w:rsidP="00D80FBD">
      <w:pPr>
        <w:pStyle w:val="NoSpacing"/>
        <w:ind w:left="720"/>
      </w:pPr>
    </w:p>
    <w:p w14:paraId="6E4688A4" w14:textId="77777777" w:rsidR="004D0BE7" w:rsidRPr="00D35565" w:rsidRDefault="004D0BE7" w:rsidP="00D80FBD">
      <w:pPr>
        <w:pStyle w:val="NoSpacing"/>
        <w:ind w:left="720"/>
      </w:pPr>
    </w:p>
    <w:p w14:paraId="678CC0F1" w14:textId="2B78F78F" w:rsidR="00A53E1C" w:rsidRDefault="004D0BE7" w:rsidP="00D80FBD">
      <w:pPr>
        <w:pStyle w:val="NoSpacing"/>
        <w:ind w:left="720"/>
      </w:pPr>
      <w:r>
        <w:rPr>
          <w:b/>
        </w:rPr>
        <w:t xml:space="preserve">2.4 </w:t>
      </w:r>
      <w:r w:rsidR="00A53E1C" w:rsidRPr="00F66FC3">
        <w:rPr>
          <w:b/>
        </w:rPr>
        <w:t>Legal issues</w:t>
      </w:r>
      <w:r>
        <w:t xml:space="preserve"> </w:t>
      </w:r>
      <w:r>
        <w:tab/>
      </w:r>
      <w:r w:rsidR="004E7AF3">
        <w:t xml:space="preserve"> </w:t>
      </w:r>
      <w:r>
        <w:tab/>
      </w:r>
      <w:r>
        <w:tab/>
      </w:r>
      <w:r>
        <w:tab/>
      </w:r>
      <w:r>
        <w:tab/>
      </w:r>
      <w:r>
        <w:tab/>
      </w:r>
      <w:r>
        <w:tab/>
      </w:r>
      <w:r>
        <w:tab/>
        <w:t>[20 marks]</w:t>
      </w:r>
    </w:p>
    <w:p w14:paraId="6DD8D704" w14:textId="5A9E31E8" w:rsidR="004E7AF3" w:rsidRDefault="004D0BE7" w:rsidP="00D80FBD">
      <w:pPr>
        <w:pStyle w:val="NoSpacing"/>
        <w:ind w:left="720"/>
        <w:rPr>
          <w:lang w:eastAsia="en-NZ"/>
        </w:rPr>
      </w:pPr>
      <w:r>
        <w:rPr>
          <w:lang w:eastAsia="en-NZ"/>
        </w:rPr>
        <w:t xml:space="preserve">Discuss the key effects of the following Acts of Parliament </w:t>
      </w:r>
      <w:r w:rsidR="004E7AF3">
        <w:rPr>
          <w:lang w:eastAsia="en-NZ"/>
        </w:rPr>
        <w:t xml:space="preserve">on the </w:t>
      </w:r>
      <w:r>
        <w:rPr>
          <w:lang w:eastAsia="en-NZ"/>
        </w:rPr>
        <w:t xml:space="preserve">design and </w:t>
      </w:r>
      <w:r w:rsidR="004E7AF3">
        <w:rPr>
          <w:lang w:eastAsia="en-NZ"/>
        </w:rPr>
        <w:t>development of a marketing website.</w:t>
      </w:r>
    </w:p>
    <w:p w14:paraId="1AD081B6" w14:textId="01ED80EE" w:rsidR="004E7AF3" w:rsidRPr="004E7AF3" w:rsidRDefault="004E7AF3" w:rsidP="004E7AF3">
      <w:pPr>
        <w:pStyle w:val="NoSpacing"/>
        <w:ind w:left="1440"/>
      </w:pPr>
      <w:r w:rsidRPr="004E7AF3">
        <w:t>Consumer Guarantees Act</w:t>
      </w:r>
      <w:r w:rsidR="004D0BE7">
        <w:t xml:space="preserve"> 1993</w:t>
      </w:r>
    </w:p>
    <w:p w14:paraId="4C0CF191" w14:textId="1B2DD9E7" w:rsidR="004E7AF3" w:rsidRPr="004E7AF3" w:rsidRDefault="004E7AF3" w:rsidP="004E7AF3">
      <w:pPr>
        <w:pStyle w:val="NoSpacing"/>
        <w:ind w:left="1440"/>
      </w:pPr>
      <w:r w:rsidRPr="004E7AF3">
        <w:t>Copyright Act</w:t>
      </w:r>
      <w:r w:rsidR="004D0BE7">
        <w:t xml:space="preserve"> 1994</w:t>
      </w:r>
    </w:p>
    <w:p w14:paraId="279C2856" w14:textId="6B4DD91C" w:rsidR="004E7AF3" w:rsidRPr="004E7AF3" w:rsidRDefault="003E5B59" w:rsidP="004E7AF3">
      <w:pPr>
        <w:pStyle w:val="NoSpacing"/>
        <w:ind w:left="1440"/>
      </w:pPr>
      <w:r>
        <w:t>Unsolicited Electronic Messages Act 2007</w:t>
      </w:r>
    </w:p>
    <w:p w14:paraId="2CC42ADC" w14:textId="36968B5D" w:rsidR="004E7AF3" w:rsidRPr="004E7AF3" w:rsidRDefault="00757A35" w:rsidP="004E7AF3">
      <w:pPr>
        <w:pStyle w:val="NoSpacing"/>
        <w:ind w:left="1440"/>
      </w:pPr>
      <w:r>
        <w:t>Harmful Digital C</w:t>
      </w:r>
      <w:r w:rsidR="004D0BE7">
        <w:t>ommunications A</w:t>
      </w:r>
      <w:r w:rsidR="004E7AF3" w:rsidRPr="004E7AF3">
        <w:t>ct</w:t>
      </w:r>
      <w:r>
        <w:t xml:space="preserve"> 2015</w:t>
      </w:r>
    </w:p>
    <w:p w14:paraId="7CACF590" w14:textId="7EB3C1C3" w:rsidR="004E7AF3" w:rsidRPr="004E7AF3" w:rsidRDefault="004D0BE7" w:rsidP="004E7AF3">
      <w:pPr>
        <w:pStyle w:val="NoSpacing"/>
        <w:ind w:left="1440"/>
      </w:pPr>
      <w:r>
        <w:t>Privacy A</w:t>
      </w:r>
      <w:r w:rsidR="004E7AF3" w:rsidRPr="004E7AF3">
        <w:t>ct</w:t>
      </w:r>
      <w:r>
        <w:t xml:space="preserve"> 1993</w:t>
      </w:r>
    </w:p>
    <w:p w14:paraId="5C2D7C50" w14:textId="77777777" w:rsidR="00F66FC3" w:rsidRDefault="00F66FC3" w:rsidP="00D80FBD">
      <w:pPr>
        <w:pStyle w:val="NoSpacing"/>
        <w:ind w:left="720"/>
      </w:pPr>
    </w:p>
    <w:p w14:paraId="4F5FEC43" w14:textId="77777777" w:rsidR="00F66FC3" w:rsidRPr="00D35565" w:rsidRDefault="00F66FC3" w:rsidP="00D80FBD">
      <w:pPr>
        <w:pStyle w:val="NoSpacing"/>
        <w:ind w:left="720"/>
      </w:pPr>
    </w:p>
    <w:p w14:paraId="1DD2C76D" w14:textId="490D2EB6" w:rsidR="00E3121F" w:rsidRDefault="004D0BE7" w:rsidP="00BC62AB">
      <w:pPr>
        <w:pStyle w:val="NoSpacing"/>
        <w:rPr>
          <w:lang w:eastAsia="en-NZ"/>
        </w:rPr>
      </w:pPr>
      <w:r>
        <w:rPr>
          <w:lang w:eastAsia="en-NZ"/>
        </w:rPr>
        <w:t>3.</w:t>
      </w:r>
      <w:r w:rsidR="00E3121F">
        <w:rPr>
          <w:lang w:eastAsia="en-NZ"/>
        </w:rPr>
        <w:t>Conclusion</w:t>
      </w:r>
      <w:r>
        <w:rPr>
          <w:lang w:eastAsia="en-NZ"/>
        </w:rPr>
        <w:tab/>
      </w:r>
      <w:r>
        <w:rPr>
          <w:lang w:eastAsia="en-NZ"/>
        </w:rPr>
        <w:tab/>
      </w:r>
      <w:r>
        <w:rPr>
          <w:lang w:eastAsia="en-NZ"/>
        </w:rPr>
        <w:tab/>
      </w:r>
      <w:r>
        <w:rPr>
          <w:lang w:eastAsia="en-NZ"/>
        </w:rPr>
        <w:tab/>
      </w:r>
      <w:r>
        <w:rPr>
          <w:lang w:eastAsia="en-NZ"/>
        </w:rPr>
        <w:tab/>
      </w:r>
      <w:r>
        <w:rPr>
          <w:lang w:eastAsia="en-NZ"/>
        </w:rPr>
        <w:tab/>
      </w:r>
      <w:r>
        <w:rPr>
          <w:lang w:eastAsia="en-NZ"/>
        </w:rPr>
        <w:tab/>
      </w:r>
      <w:r>
        <w:rPr>
          <w:lang w:eastAsia="en-NZ"/>
        </w:rPr>
        <w:tab/>
      </w:r>
      <w:r>
        <w:rPr>
          <w:lang w:eastAsia="en-NZ"/>
        </w:rPr>
        <w:tab/>
      </w:r>
      <w:r>
        <w:rPr>
          <w:lang w:eastAsia="en-NZ"/>
        </w:rPr>
        <w:tab/>
        <w:t xml:space="preserve"> [10 marks]</w:t>
      </w:r>
    </w:p>
    <w:p w14:paraId="3A396D53" w14:textId="77777777" w:rsidR="00454F63" w:rsidRDefault="00454F63" w:rsidP="00BC62AB">
      <w:pPr>
        <w:pStyle w:val="NoSpacing"/>
        <w:rPr>
          <w:lang w:eastAsia="en-NZ"/>
        </w:rPr>
      </w:pPr>
    </w:p>
    <w:p w14:paraId="4823E2FE" w14:textId="77777777" w:rsidR="00454F63" w:rsidRDefault="00454F63" w:rsidP="00BC62AB">
      <w:pPr>
        <w:pStyle w:val="NoSpacing"/>
        <w:rPr>
          <w:lang w:eastAsia="en-NZ"/>
        </w:rPr>
      </w:pPr>
    </w:p>
    <w:p w14:paraId="23C7FBF3" w14:textId="19C5D403" w:rsidR="00454F63" w:rsidRDefault="004D0BE7" w:rsidP="00BC62AB">
      <w:pPr>
        <w:pStyle w:val="NoSpacing"/>
        <w:rPr>
          <w:lang w:eastAsia="en-NZ"/>
        </w:rPr>
      </w:pPr>
      <w:r>
        <w:rPr>
          <w:lang w:eastAsia="en-NZ"/>
        </w:rPr>
        <w:t>4.</w:t>
      </w:r>
      <w:r w:rsidR="00F20F0B">
        <w:rPr>
          <w:lang w:eastAsia="en-NZ"/>
        </w:rPr>
        <w:t>References</w:t>
      </w:r>
      <w:r>
        <w:rPr>
          <w:lang w:eastAsia="en-NZ"/>
        </w:rPr>
        <w:t xml:space="preserve"> </w:t>
      </w:r>
      <w:r>
        <w:rPr>
          <w:lang w:eastAsia="en-NZ"/>
        </w:rPr>
        <w:tab/>
      </w:r>
      <w:r>
        <w:rPr>
          <w:lang w:eastAsia="en-NZ"/>
        </w:rPr>
        <w:tab/>
      </w:r>
      <w:r>
        <w:rPr>
          <w:lang w:eastAsia="en-NZ"/>
        </w:rPr>
        <w:tab/>
      </w:r>
      <w:r>
        <w:rPr>
          <w:lang w:eastAsia="en-NZ"/>
        </w:rPr>
        <w:tab/>
      </w:r>
      <w:r>
        <w:rPr>
          <w:lang w:eastAsia="en-NZ"/>
        </w:rPr>
        <w:tab/>
      </w:r>
      <w:r>
        <w:rPr>
          <w:lang w:eastAsia="en-NZ"/>
        </w:rPr>
        <w:tab/>
      </w:r>
      <w:r>
        <w:rPr>
          <w:lang w:eastAsia="en-NZ"/>
        </w:rPr>
        <w:tab/>
      </w:r>
      <w:r>
        <w:rPr>
          <w:lang w:eastAsia="en-NZ"/>
        </w:rPr>
        <w:tab/>
      </w:r>
      <w:r>
        <w:rPr>
          <w:lang w:eastAsia="en-NZ"/>
        </w:rPr>
        <w:tab/>
      </w:r>
      <w:r>
        <w:rPr>
          <w:lang w:eastAsia="en-NZ"/>
        </w:rPr>
        <w:tab/>
      </w:r>
      <w:proofErr w:type="gramStart"/>
      <w:r>
        <w:rPr>
          <w:lang w:eastAsia="en-NZ"/>
        </w:rPr>
        <w:t xml:space="preserve">   [</w:t>
      </w:r>
      <w:proofErr w:type="gramEnd"/>
      <w:r>
        <w:rPr>
          <w:lang w:eastAsia="en-NZ"/>
        </w:rPr>
        <w:t>5 marks]</w:t>
      </w:r>
    </w:p>
    <w:p w14:paraId="4A194C4E" w14:textId="77777777" w:rsidR="00BC62AB" w:rsidRDefault="00BC62AB" w:rsidP="00BC62AB">
      <w:pPr>
        <w:pStyle w:val="NoSpacing"/>
        <w:rPr>
          <w:lang w:eastAsia="en-NZ"/>
        </w:rPr>
      </w:pPr>
    </w:p>
    <w:p w14:paraId="47911A90" w14:textId="77777777" w:rsidR="00BC62AB" w:rsidRDefault="00BC62AB" w:rsidP="00BC62AB">
      <w:pPr>
        <w:pStyle w:val="NoSpacing"/>
      </w:pPr>
    </w:p>
    <w:p w14:paraId="24B4D211" w14:textId="77777777" w:rsidR="005D1054" w:rsidRDefault="005D1054" w:rsidP="00BC62AB">
      <w:pPr>
        <w:pStyle w:val="NoSpacing"/>
      </w:pPr>
    </w:p>
    <w:p w14:paraId="47EBA227" w14:textId="77777777" w:rsidR="00BC62AB" w:rsidRDefault="00BC62AB" w:rsidP="00BC62AB">
      <w:pPr>
        <w:pStyle w:val="NoSpacing"/>
        <w:rPr>
          <w:b/>
        </w:rPr>
      </w:pPr>
      <w:r w:rsidRPr="002C4773">
        <w:rPr>
          <w:b/>
        </w:rPr>
        <w:t>Submission</w:t>
      </w:r>
    </w:p>
    <w:p w14:paraId="35B8930D" w14:textId="55632D0A" w:rsidR="00F67737" w:rsidRPr="00503281" w:rsidRDefault="00F67737" w:rsidP="00BC62AB">
      <w:pPr>
        <w:pStyle w:val="NoSpacing"/>
      </w:pPr>
      <w:r w:rsidRPr="00503281">
        <w:t>Submit your final report to the link</w:t>
      </w:r>
      <w:r w:rsidR="004D0BE7">
        <w:t xml:space="preserve"> on Moodle</w:t>
      </w:r>
      <w:r w:rsidRPr="00503281">
        <w:t xml:space="preserve"> “Upload your final documentation report here”.</w:t>
      </w:r>
    </w:p>
    <w:p w14:paraId="04EE2E3F" w14:textId="45775F83" w:rsidR="00F334B6" w:rsidRDefault="00F334B6">
      <w:r>
        <w:br w:type="page"/>
      </w:r>
    </w:p>
    <w:p w14:paraId="30E07F21" w14:textId="62E2AD37" w:rsidR="00F334B6" w:rsidRDefault="00F334B6">
      <w:pPr>
        <w:rPr>
          <w:b/>
        </w:rPr>
      </w:pPr>
      <w:r>
        <w:rPr>
          <w:b/>
        </w:rPr>
        <w:lastRenderedPageBreak/>
        <w:t>HTCS4603 Project Documentation Feedback form</w:t>
      </w:r>
    </w:p>
    <w:p w14:paraId="2D1BF2C5" w14:textId="19C2ABE0" w:rsidR="00F334B6" w:rsidRDefault="00F334B6">
      <w:pPr>
        <w:rPr>
          <w:b/>
        </w:rPr>
      </w:pPr>
      <w:r>
        <w:rPr>
          <w:b/>
        </w:rPr>
        <w:t>Names of students:</w:t>
      </w:r>
    </w:p>
    <w:p w14:paraId="36B324F9" w14:textId="77777777" w:rsidR="00F334B6" w:rsidRDefault="00F334B6" w:rsidP="00F334B6">
      <w:pPr>
        <w:pStyle w:val="NoSpacing"/>
      </w:pPr>
    </w:p>
    <w:tbl>
      <w:tblPr>
        <w:tblStyle w:val="TableGrid"/>
        <w:tblW w:w="0" w:type="auto"/>
        <w:tblLook w:val="04A0" w:firstRow="1" w:lastRow="0" w:firstColumn="1" w:lastColumn="0" w:noHBand="0" w:noVBand="1"/>
      </w:tblPr>
      <w:tblGrid>
        <w:gridCol w:w="2763"/>
        <w:gridCol w:w="776"/>
        <w:gridCol w:w="1276"/>
        <w:gridCol w:w="4201"/>
      </w:tblGrid>
      <w:tr w:rsidR="00F334B6" w14:paraId="003FCDA1" w14:textId="77777777" w:rsidTr="00673800">
        <w:tc>
          <w:tcPr>
            <w:tcW w:w="2763" w:type="dxa"/>
          </w:tcPr>
          <w:p w14:paraId="119E47BD" w14:textId="77777777" w:rsidR="00F334B6" w:rsidRDefault="00F334B6" w:rsidP="00FF0F33">
            <w:pPr>
              <w:rPr>
                <w:b/>
              </w:rPr>
            </w:pPr>
          </w:p>
        </w:tc>
        <w:tc>
          <w:tcPr>
            <w:tcW w:w="776" w:type="dxa"/>
          </w:tcPr>
          <w:p w14:paraId="0032EAFE" w14:textId="32D40C92" w:rsidR="00F334B6" w:rsidRDefault="00F334B6" w:rsidP="00FF0F33">
            <w:pPr>
              <w:rPr>
                <w:b/>
              </w:rPr>
            </w:pPr>
            <w:r>
              <w:rPr>
                <w:b/>
              </w:rPr>
              <w:t>Max marks</w:t>
            </w:r>
          </w:p>
        </w:tc>
        <w:tc>
          <w:tcPr>
            <w:tcW w:w="1276" w:type="dxa"/>
          </w:tcPr>
          <w:p w14:paraId="3C6DB0C5" w14:textId="1AF4C79F" w:rsidR="00F334B6" w:rsidRDefault="00F334B6" w:rsidP="00FF0F33">
            <w:pPr>
              <w:rPr>
                <w:b/>
              </w:rPr>
            </w:pPr>
            <w:r>
              <w:rPr>
                <w:b/>
              </w:rPr>
              <w:t>Your mark</w:t>
            </w:r>
          </w:p>
        </w:tc>
        <w:tc>
          <w:tcPr>
            <w:tcW w:w="4201" w:type="dxa"/>
          </w:tcPr>
          <w:p w14:paraId="57234CA2" w14:textId="734D0AB8" w:rsidR="00F334B6" w:rsidRDefault="00F334B6" w:rsidP="00FF0F33">
            <w:pPr>
              <w:rPr>
                <w:b/>
              </w:rPr>
            </w:pPr>
            <w:r>
              <w:rPr>
                <w:b/>
              </w:rPr>
              <w:t>Comments</w:t>
            </w:r>
          </w:p>
        </w:tc>
      </w:tr>
      <w:tr w:rsidR="00F334B6" w14:paraId="632A71E6" w14:textId="77777777" w:rsidTr="00673800">
        <w:tc>
          <w:tcPr>
            <w:tcW w:w="2763" w:type="dxa"/>
          </w:tcPr>
          <w:p w14:paraId="14DF4876" w14:textId="58C3AA14" w:rsidR="00F334B6" w:rsidRPr="00F334B6" w:rsidRDefault="004D0BE7" w:rsidP="00FF0F33">
            <w:r>
              <w:t>1.</w:t>
            </w:r>
            <w:r w:rsidR="00F334B6" w:rsidRPr="00F334B6">
              <w:t xml:space="preserve">Introduction </w:t>
            </w:r>
          </w:p>
        </w:tc>
        <w:tc>
          <w:tcPr>
            <w:tcW w:w="776" w:type="dxa"/>
          </w:tcPr>
          <w:p w14:paraId="54EBA2EB" w14:textId="351E80D8" w:rsidR="00F334B6" w:rsidRPr="00F334B6" w:rsidRDefault="00F334B6" w:rsidP="00FF0F33">
            <w:r w:rsidRPr="00F334B6">
              <w:t>5</w:t>
            </w:r>
          </w:p>
        </w:tc>
        <w:tc>
          <w:tcPr>
            <w:tcW w:w="1276" w:type="dxa"/>
          </w:tcPr>
          <w:p w14:paraId="6ED5F938" w14:textId="77777777" w:rsidR="00F334B6" w:rsidRDefault="00F334B6" w:rsidP="00FF0F33">
            <w:pPr>
              <w:rPr>
                <w:b/>
              </w:rPr>
            </w:pPr>
          </w:p>
        </w:tc>
        <w:tc>
          <w:tcPr>
            <w:tcW w:w="4201" w:type="dxa"/>
          </w:tcPr>
          <w:p w14:paraId="21C6D01B" w14:textId="77777777" w:rsidR="00F334B6" w:rsidRDefault="00F334B6" w:rsidP="00FF0F33">
            <w:pPr>
              <w:rPr>
                <w:b/>
              </w:rPr>
            </w:pPr>
          </w:p>
        </w:tc>
      </w:tr>
      <w:tr w:rsidR="00F334B6" w14:paraId="3493D416" w14:textId="77777777" w:rsidTr="00673800">
        <w:tc>
          <w:tcPr>
            <w:tcW w:w="2763" w:type="dxa"/>
          </w:tcPr>
          <w:p w14:paraId="2AC046BF" w14:textId="6560AC1D" w:rsidR="00F334B6" w:rsidRPr="00F334B6" w:rsidRDefault="004D0BE7" w:rsidP="00F334B6">
            <w:r>
              <w:t>2.1</w:t>
            </w:r>
            <w:r w:rsidR="00F334B6" w:rsidRPr="00F334B6">
              <w:t>Project management</w:t>
            </w:r>
          </w:p>
        </w:tc>
        <w:tc>
          <w:tcPr>
            <w:tcW w:w="776" w:type="dxa"/>
          </w:tcPr>
          <w:p w14:paraId="5C0E9AC3" w14:textId="1A4E529D" w:rsidR="00F334B6" w:rsidRPr="00F334B6" w:rsidRDefault="00F334B6" w:rsidP="00F334B6">
            <w:r w:rsidRPr="00F334B6">
              <w:t>20</w:t>
            </w:r>
          </w:p>
        </w:tc>
        <w:tc>
          <w:tcPr>
            <w:tcW w:w="1276" w:type="dxa"/>
          </w:tcPr>
          <w:p w14:paraId="30DF0F5F" w14:textId="5D41940F" w:rsidR="00F334B6" w:rsidRDefault="00F334B6" w:rsidP="00F334B6">
            <w:pPr>
              <w:rPr>
                <w:b/>
              </w:rPr>
            </w:pPr>
          </w:p>
        </w:tc>
        <w:tc>
          <w:tcPr>
            <w:tcW w:w="4201" w:type="dxa"/>
          </w:tcPr>
          <w:p w14:paraId="785D7664" w14:textId="4F7BD109" w:rsidR="00F334B6" w:rsidRDefault="00F334B6" w:rsidP="00F334B6">
            <w:pPr>
              <w:rPr>
                <w:b/>
              </w:rPr>
            </w:pPr>
          </w:p>
        </w:tc>
      </w:tr>
      <w:tr w:rsidR="00065BE1" w14:paraId="0B550B89" w14:textId="77777777" w:rsidTr="00673800">
        <w:tc>
          <w:tcPr>
            <w:tcW w:w="2763" w:type="dxa"/>
          </w:tcPr>
          <w:p w14:paraId="54C5CED9" w14:textId="48B7AF20" w:rsidR="00065BE1" w:rsidRPr="00F334B6" w:rsidRDefault="004D0BE7" w:rsidP="00F334B6">
            <w:r>
              <w:t xml:space="preserve">2.2 </w:t>
            </w:r>
            <w:r w:rsidR="00065BE1">
              <w:t>Business issues</w:t>
            </w:r>
          </w:p>
        </w:tc>
        <w:tc>
          <w:tcPr>
            <w:tcW w:w="776" w:type="dxa"/>
          </w:tcPr>
          <w:p w14:paraId="439D4993" w14:textId="48EEF323" w:rsidR="00065BE1" w:rsidRPr="00F334B6" w:rsidRDefault="00065BE1" w:rsidP="00F334B6">
            <w:r>
              <w:t>20</w:t>
            </w:r>
          </w:p>
        </w:tc>
        <w:tc>
          <w:tcPr>
            <w:tcW w:w="1276" w:type="dxa"/>
          </w:tcPr>
          <w:p w14:paraId="041C7814" w14:textId="77777777" w:rsidR="00065BE1" w:rsidRDefault="00065BE1" w:rsidP="00F334B6">
            <w:pPr>
              <w:rPr>
                <w:b/>
              </w:rPr>
            </w:pPr>
          </w:p>
        </w:tc>
        <w:tc>
          <w:tcPr>
            <w:tcW w:w="4201" w:type="dxa"/>
          </w:tcPr>
          <w:p w14:paraId="53374B6A" w14:textId="77777777" w:rsidR="00065BE1" w:rsidRDefault="00065BE1" w:rsidP="00F334B6">
            <w:pPr>
              <w:rPr>
                <w:b/>
              </w:rPr>
            </w:pPr>
          </w:p>
        </w:tc>
      </w:tr>
      <w:tr w:rsidR="00673800" w14:paraId="1E63006A" w14:textId="77777777" w:rsidTr="00673800">
        <w:trPr>
          <w:trHeight w:val="241"/>
        </w:trPr>
        <w:tc>
          <w:tcPr>
            <w:tcW w:w="2763" w:type="dxa"/>
          </w:tcPr>
          <w:p w14:paraId="3B179B6A" w14:textId="23AF41F6" w:rsidR="00673800" w:rsidRPr="00F334B6" w:rsidRDefault="00C0056D" w:rsidP="00C0056D">
            <w:r>
              <w:t xml:space="preserve">2.3a </w:t>
            </w:r>
            <w:r w:rsidR="00673800" w:rsidRPr="00F334B6">
              <w:t xml:space="preserve">Business </w:t>
            </w:r>
            <w:r>
              <w:t>culture</w:t>
            </w:r>
          </w:p>
        </w:tc>
        <w:tc>
          <w:tcPr>
            <w:tcW w:w="776" w:type="dxa"/>
          </w:tcPr>
          <w:p w14:paraId="13B212C5" w14:textId="18D891EA" w:rsidR="00673800" w:rsidRDefault="00C0056D" w:rsidP="00F334B6">
            <w:pPr>
              <w:pStyle w:val="NoSpacing"/>
            </w:pPr>
            <w:r>
              <w:t>5</w:t>
            </w:r>
          </w:p>
        </w:tc>
        <w:tc>
          <w:tcPr>
            <w:tcW w:w="1276" w:type="dxa"/>
          </w:tcPr>
          <w:p w14:paraId="3186BA34" w14:textId="77777777" w:rsidR="00673800" w:rsidRDefault="00673800" w:rsidP="00F334B6">
            <w:pPr>
              <w:rPr>
                <w:b/>
              </w:rPr>
            </w:pPr>
          </w:p>
        </w:tc>
        <w:tc>
          <w:tcPr>
            <w:tcW w:w="4201" w:type="dxa"/>
          </w:tcPr>
          <w:p w14:paraId="18A21DEE" w14:textId="77777777" w:rsidR="00673800" w:rsidRDefault="00673800" w:rsidP="00F334B6">
            <w:pPr>
              <w:rPr>
                <w:b/>
              </w:rPr>
            </w:pPr>
          </w:p>
        </w:tc>
      </w:tr>
      <w:tr w:rsidR="00673800" w14:paraId="6DC32993" w14:textId="77777777" w:rsidTr="00673800">
        <w:trPr>
          <w:trHeight w:val="241"/>
        </w:trPr>
        <w:tc>
          <w:tcPr>
            <w:tcW w:w="2763" w:type="dxa"/>
          </w:tcPr>
          <w:p w14:paraId="2F74DD62" w14:textId="616CDFE0" w:rsidR="00673800" w:rsidRPr="00F334B6" w:rsidRDefault="00C0056D" w:rsidP="00C0056D">
            <w:r>
              <w:t xml:space="preserve">2.3b </w:t>
            </w:r>
            <w:r w:rsidR="00065BE1">
              <w:t xml:space="preserve">Principles </w:t>
            </w:r>
          </w:p>
        </w:tc>
        <w:tc>
          <w:tcPr>
            <w:tcW w:w="776" w:type="dxa"/>
          </w:tcPr>
          <w:p w14:paraId="315DCA33" w14:textId="157FD6AA" w:rsidR="00673800" w:rsidRDefault="00C0056D" w:rsidP="00F334B6">
            <w:pPr>
              <w:pStyle w:val="NoSpacing"/>
            </w:pPr>
            <w:r>
              <w:t>6</w:t>
            </w:r>
          </w:p>
        </w:tc>
        <w:tc>
          <w:tcPr>
            <w:tcW w:w="1276" w:type="dxa"/>
          </w:tcPr>
          <w:p w14:paraId="7622D8F2" w14:textId="77777777" w:rsidR="00673800" w:rsidRDefault="00673800" w:rsidP="00F334B6">
            <w:pPr>
              <w:rPr>
                <w:b/>
              </w:rPr>
            </w:pPr>
          </w:p>
        </w:tc>
        <w:tc>
          <w:tcPr>
            <w:tcW w:w="4201" w:type="dxa"/>
          </w:tcPr>
          <w:p w14:paraId="31E9B4A0" w14:textId="77777777" w:rsidR="00673800" w:rsidRDefault="00673800" w:rsidP="00F334B6">
            <w:pPr>
              <w:rPr>
                <w:b/>
              </w:rPr>
            </w:pPr>
          </w:p>
        </w:tc>
      </w:tr>
      <w:tr w:rsidR="00F334B6" w14:paraId="36CD35A7" w14:textId="77777777" w:rsidTr="00673800">
        <w:tc>
          <w:tcPr>
            <w:tcW w:w="2763" w:type="dxa"/>
          </w:tcPr>
          <w:p w14:paraId="1D9E0B89" w14:textId="6C38DD0C" w:rsidR="00F334B6" w:rsidRPr="00F334B6" w:rsidRDefault="00C0056D" w:rsidP="00F334B6">
            <w:r>
              <w:t>2.3c Ethical i</w:t>
            </w:r>
            <w:r w:rsidR="00065BE1">
              <w:t>ssue</w:t>
            </w:r>
          </w:p>
        </w:tc>
        <w:tc>
          <w:tcPr>
            <w:tcW w:w="776" w:type="dxa"/>
          </w:tcPr>
          <w:p w14:paraId="532D45A2" w14:textId="778EA577" w:rsidR="00F334B6" w:rsidRPr="00F334B6" w:rsidRDefault="00065BE1" w:rsidP="00F334B6">
            <w:r>
              <w:t>9</w:t>
            </w:r>
          </w:p>
        </w:tc>
        <w:tc>
          <w:tcPr>
            <w:tcW w:w="1276" w:type="dxa"/>
          </w:tcPr>
          <w:p w14:paraId="0AD540E8" w14:textId="50BAC943" w:rsidR="00F334B6" w:rsidRDefault="00F334B6" w:rsidP="00F334B6">
            <w:pPr>
              <w:rPr>
                <w:b/>
              </w:rPr>
            </w:pPr>
          </w:p>
        </w:tc>
        <w:tc>
          <w:tcPr>
            <w:tcW w:w="4201" w:type="dxa"/>
          </w:tcPr>
          <w:p w14:paraId="3227AAB8" w14:textId="1261E5D5" w:rsidR="00F334B6" w:rsidRDefault="00F334B6" w:rsidP="00F334B6">
            <w:pPr>
              <w:rPr>
                <w:b/>
              </w:rPr>
            </w:pPr>
          </w:p>
        </w:tc>
      </w:tr>
      <w:tr w:rsidR="00F334B6" w14:paraId="1B3DD319" w14:textId="77777777" w:rsidTr="00673800">
        <w:tc>
          <w:tcPr>
            <w:tcW w:w="2763" w:type="dxa"/>
          </w:tcPr>
          <w:p w14:paraId="79901537" w14:textId="24212F83" w:rsidR="00F334B6" w:rsidRPr="00F334B6" w:rsidRDefault="00C0056D" w:rsidP="00C0056D">
            <w:r>
              <w:t xml:space="preserve">2.4 </w:t>
            </w:r>
            <w:r w:rsidR="00F334B6" w:rsidRPr="00F334B6">
              <w:t>Legal issues</w:t>
            </w:r>
          </w:p>
        </w:tc>
        <w:tc>
          <w:tcPr>
            <w:tcW w:w="776" w:type="dxa"/>
          </w:tcPr>
          <w:p w14:paraId="278ADF1C" w14:textId="46993FCD" w:rsidR="00F334B6" w:rsidRPr="00F334B6" w:rsidRDefault="00F334B6" w:rsidP="00F334B6">
            <w:r w:rsidRPr="00F334B6">
              <w:t>20</w:t>
            </w:r>
          </w:p>
        </w:tc>
        <w:tc>
          <w:tcPr>
            <w:tcW w:w="1276" w:type="dxa"/>
          </w:tcPr>
          <w:p w14:paraId="159E0007" w14:textId="17270873" w:rsidR="00F334B6" w:rsidRDefault="00F334B6" w:rsidP="00F334B6">
            <w:pPr>
              <w:rPr>
                <w:b/>
              </w:rPr>
            </w:pPr>
          </w:p>
        </w:tc>
        <w:tc>
          <w:tcPr>
            <w:tcW w:w="4201" w:type="dxa"/>
          </w:tcPr>
          <w:p w14:paraId="6973D1A0" w14:textId="28C7E19D" w:rsidR="00F334B6" w:rsidRDefault="00F334B6" w:rsidP="00F334B6">
            <w:pPr>
              <w:rPr>
                <w:b/>
              </w:rPr>
            </w:pPr>
          </w:p>
        </w:tc>
      </w:tr>
      <w:tr w:rsidR="00F334B6" w14:paraId="3ECA3D08" w14:textId="77777777" w:rsidTr="00673800">
        <w:tc>
          <w:tcPr>
            <w:tcW w:w="2763" w:type="dxa"/>
          </w:tcPr>
          <w:p w14:paraId="2DD8361B" w14:textId="31DC7DF6" w:rsidR="00F334B6" w:rsidRPr="00F334B6" w:rsidRDefault="00C0056D" w:rsidP="00F334B6">
            <w:r>
              <w:t>3.</w:t>
            </w:r>
            <w:r w:rsidR="00F334B6" w:rsidRPr="00F334B6">
              <w:t>Conclusion</w:t>
            </w:r>
          </w:p>
        </w:tc>
        <w:tc>
          <w:tcPr>
            <w:tcW w:w="776" w:type="dxa"/>
          </w:tcPr>
          <w:p w14:paraId="5AA08359" w14:textId="7447D9D9" w:rsidR="00F334B6" w:rsidRPr="00F334B6" w:rsidRDefault="00F334B6" w:rsidP="00F334B6">
            <w:r w:rsidRPr="00F334B6">
              <w:t>10</w:t>
            </w:r>
          </w:p>
        </w:tc>
        <w:tc>
          <w:tcPr>
            <w:tcW w:w="1276" w:type="dxa"/>
          </w:tcPr>
          <w:p w14:paraId="5ADBC97E" w14:textId="77777777" w:rsidR="00F334B6" w:rsidRDefault="00F334B6" w:rsidP="00F334B6">
            <w:pPr>
              <w:rPr>
                <w:b/>
              </w:rPr>
            </w:pPr>
          </w:p>
        </w:tc>
        <w:tc>
          <w:tcPr>
            <w:tcW w:w="4201" w:type="dxa"/>
          </w:tcPr>
          <w:p w14:paraId="3CCDD0A6" w14:textId="77777777" w:rsidR="00F334B6" w:rsidRDefault="00F334B6" w:rsidP="00F334B6">
            <w:pPr>
              <w:rPr>
                <w:b/>
              </w:rPr>
            </w:pPr>
          </w:p>
        </w:tc>
      </w:tr>
      <w:tr w:rsidR="00F334B6" w14:paraId="35E0DC6A" w14:textId="77777777" w:rsidTr="00673800">
        <w:tc>
          <w:tcPr>
            <w:tcW w:w="2763" w:type="dxa"/>
          </w:tcPr>
          <w:p w14:paraId="6F9435BE" w14:textId="0B76A84E" w:rsidR="00F334B6" w:rsidRPr="00F334B6" w:rsidRDefault="00C0056D" w:rsidP="00F334B6">
            <w:r>
              <w:t>4.</w:t>
            </w:r>
            <w:r w:rsidR="00F334B6" w:rsidRPr="00F334B6">
              <w:t>Report structure</w:t>
            </w:r>
          </w:p>
        </w:tc>
        <w:tc>
          <w:tcPr>
            <w:tcW w:w="776" w:type="dxa"/>
          </w:tcPr>
          <w:p w14:paraId="23DEB210" w14:textId="003163DC" w:rsidR="00F334B6" w:rsidRPr="00F334B6" w:rsidRDefault="00F334B6" w:rsidP="00F334B6">
            <w:r w:rsidRPr="00F334B6">
              <w:t>5</w:t>
            </w:r>
          </w:p>
        </w:tc>
        <w:tc>
          <w:tcPr>
            <w:tcW w:w="1276" w:type="dxa"/>
          </w:tcPr>
          <w:p w14:paraId="3161C2FD" w14:textId="77777777" w:rsidR="00F334B6" w:rsidRDefault="00F334B6" w:rsidP="00F334B6">
            <w:pPr>
              <w:rPr>
                <w:b/>
              </w:rPr>
            </w:pPr>
          </w:p>
        </w:tc>
        <w:tc>
          <w:tcPr>
            <w:tcW w:w="4201" w:type="dxa"/>
          </w:tcPr>
          <w:p w14:paraId="0E824013" w14:textId="77777777" w:rsidR="00F334B6" w:rsidRDefault="00F334B6" w:rsidP="00F334B6">
            <w:pPr>
              <w:rPr>
                <w:b/>
              </w:rPr>
            </w:pPr>
          </w:p>
        </w:tc>
      </w:tr>
      <w:tr w:rsidR="00F334B6" w14:paraId="6B9B14CC" w14:textId="77777777" w:rsidTr="00673800">
        <w:tc>
          <w:tcPr>
            <w:tcW w:w="2763" w:type="dxa"/>
          </w:tcPr>
          <w:p w14:paraId="3227E9D9" w14:textId="36582236" w:rsidR="00F334B6" w:rsidRPr="00F334B6" w:rsidRDefault="00F334B6" w:rsidP="00F334B6">
            <w:pPr>
              <w:rPr>
                <w:b/>
              </w:rPr>
            </w:pPr>
            <w:r w:rsidRPr="00F334B6">
              <w:rPr>
                <w:b/>
              </w:rPr>
              <w:t>TOTAL</w:t>
            </w:r>
          </w:p>
        </w:tc>
        <w:tc>
          <w:tcPr>
            <w:tcW w:w="776" w:type="dxa"/>
          </w:tcPr>
          <w:p w14:paraId="4042F476" w14:textId="4A3F90E2" w:rsidR="00F334B6" w:rsidRPr="00F334B6" w:rsidRDefault="00F334B6" w:rsidP="00F334B6">
            <w:pPr>
              <w:rPr>
                <w:b/>
              </w:rPr>
            </w:pPr>
            <w:r w:rsidRPr="00F334B6">
              <w:rPr>
                <w:b/>
              </w:rPr>
              <w:t>100</w:t>
            </w:r>
          </w:p>
        </w:tc>
        <w:tc>
          <w:tcPr>
            <w:tcW w:w="1276" w:type="dxa"/>
          </w:tcPr>
          <w:p w14:paraId="63A92968" w14:textId="77777777" w:rsidR="00F334B6" w:rsidRDefault="00F334B6" w:rsidP="00F334B6">
            <w:pPr>
              <w:rPr>
                <w:b/>
              </w:rPr>
            </w:pPr>
          </w:p>
        </w:tc>
        <w:tc>
          <w:tcPr>
            <w:tcW w:w="4201" w:type="dxa"/>
          </w:tcPr>
          <w:p w14:paraId="6BA6731D" w14:textId="77777777" w:rsidR="00F334B6" w:rsidRDefault="00F334B6" w:rsidP="00F334B6">
            <w:pPr>
              <w:rPr>
                <w:b/>
              </w:rPr>
            </w:pPr>
          </w:p>
        </w:tc>
      </w:tr>
    </w:tbl>
    <w:p w14:paraId="0E749B3D" w14:textId="77777777" w:rsidR="00F334B6" w:rsidRDefault="00F334B6" w:rsidP="00F334B6">
      <w:pPr>
        <w:rPr>
          <w:b/>
        </w:rPr>
      </w:pPr>
    </w:p>
    <w:p w14:paraId="5B646CEA" w14:textId="77777777" w:rsidR="00F334B6" w:rsidRDefault="00F334B6">
      <w:pPr>
        <w:rPr>
          <w:b/>
        </w:rPr>
      </w:pPr>
    </w:p>
    <w:p w14:paraId="12BC239C" w14:textId="060FFEE3" w:rsidR="00F334B6" w:rsidRDefault="00F334B6">
      <w:pPr>
        <w:rPr>
          <w:b/>
        </w:rPr>
      </w:pPr>
      <w:r>
        <w:rPr>
          <w:b/>
        </w:rPr>
        <w:br w:type="page"/>
      </w:r>
    </w:p>
    <w:p w14:paraId="63F48794" w14:textId="77777777" w:rsidR="00F334B6" w:rsidRPr="007E5B73" w:rsidRDefault="00F334B6" w:rsidP="00F334B6">
      <w:pPr>
        <w:pStyle w:val="NoSpacing"/>
        <w:rPr>
          <w:rFonts w:ascii="Arial" w:hAnsi="Arial" w:cs="Arial"/>
          <w:b/>
          <w:sz w:val="24"/>
          <w:szCs w:val="24"/>
          <w:u w:val="single"/>
        </w:rPr>
      </w:pPr>
      <w:r w:rsidRPr="007E5B73">
        <w:rPr>
          <w:rFonts w:ascii="Arial" w:hAnsi="Arial" w:cs="Arial"/>
          <w:b/>
          <w:sz w:val="24"/>
          <w:szCs w:val="24"/>
          <w:u w:val="single"/>
        </w:rPr>
        <w:lastRenderedPageBreak/>
        <w:t>Submission in Te Reo Māori</w:t>
      </w:r>
    </w:p>
    <w:p w14:paraId="37023380" w14:textId="77777777" w:rsidR="00F334B6" w:rsidRPr="007775C3" w:rsidRDefault="00F334B6" w:rsidP="00F334B6">
      <w:pPr>
        <w:pStyle w:val="NoSpacing"/>
        <w:rPr>
          <w:rFonts w:cs="Arial"/>
        </w:rPr>
      </w:pPr>
      <w:r w:rsidRPr="007775C3">
        <w:rPr>
          <w:rFonts w:cs="Arial"/>
        </w:rPr>
        <w:t xml:space="preserve">All students have the right to submit any summative assessment task in Te Reo Māori as outlined in Unitec’s Assessment in Te Reo Māori policy. For further information, please ask your </w:t>
      </w:r>
      <w:r>
        <w:rPr>
          <w:rFonts w:cs="Arial"/>
        </w:rPr>
        <w:t>course leader</w:t>
      </w:r>
      <w:r w:rsidRPr="007775C3">
        <w:rPr>
          <w:rFonts w:cs="Arial"/>
        </w:rPr>
        <w:t>.</w:t>
      </w:r>
    </w:p>
    <w:p w14:paraId="6A7E7D34" w14:textId="77777777" w:rsidR="00F334B6" w:rsidRPr="007775C3" w:rsidRDefault="00F334B6" w:rsidP="00F334B6">
      <w:pPr>
        <w:pStyle w:val="NoSpacing"/>
        <w:rPr>
          <w:rFonts w:cs="Arial"/>
        </w:rPr>
      </w:pPr>
    </w:p>
    <w:p w14:paraId="11962D94" w14:textId="77777777" w:rsidR="00F334B6" w:rsidRPr="00AC035A" w:rsidRDefault="00F334B6" w:rsidP="00F334B6">
      <w:pPr>
        <w:pStyle w:val="HandbookheadingB"/>
        <w:rPr>
          <w:u w:val="single"/>
        </w:rPr>
      </w:pPr>
      <w:r w:rsidRPr="00AC035A">
        <w:rPr>
          <w:u w:val="single"/>
        </w:rPr>
        <w:t>Late Submission of Assignments</w:t>
      </w:r>
    </w:p>
    <w:p w14:paraId="495F39A4" w14:textId="77777777" w:rsidR="00F334B6" w:rsidRPr="00A0605A" w:rsidRDefault="00F334B6" w:rsidP="00F334B6">
      <w:pPr>
        <w:pStyle w:val="NoSpacing"/>
        <w:rPr>
          <w:rFonts w:eastAsia="Times New Roman" w:cs="Arial"/>
          <w:bCs/>
          <w:iCs/>
          <w:szCs w:val="24"/>
        </w:rPr>
      </w:pPr>
      <w:r w:rsidRPr="00A0605A">
        <w:rPr>
          <w:rFonts w:eastAsia="Times New Roman" w:cs="Arial"/>
          <w:bCs/>
          <w:iCs/>
          <w:szCs w:val="24"/>
          <w:lang w:val="en-GB"/>
        </w:rPr>
        <w:t>Any assessment that is submitted late (and does not have a prior approved extension or Special Assessment Circumstance) will be penalised by a deduction of 10% per day of the student’s assignment mark, up to five (5) days, inclusive of weekends.</w:t>
      </w:r>
    </w:p>
    <w:p w14:paraId="65332F3A" w14:textId="77777777" w:rsidR="00F334B6" w:rsidRPr="00A0605A" w:rsidRDefault="00F334B6" w:rsidP="00F334B6">
      <w:pPr>
        <w:pStyle w:val="NoSpacing"/>
        <w:rPr>
          <w:rFonts w:eastAsia="Times New Roman" w:cs="Arial"/>
          <w:bCs/>
          <w:iCs/>
          <w:szCs w:val="24"/>
        </w:rPr>
      </w:pPr>
      <w:r w:rsidRPr="00A0605A">
        <w:rPr>
          <w:rFonts w:eastAsia="Times New Roman" w:cs="Arial"/>
          <w:bCs/>
          <w:iCs/>
          <w:szCs w:val="24"/>
          <w:lang w:val="en-GB"/>
        </w:rPr>
        <w:t xml:space="preserve">No assignments will be accepted five (5) days (inclusive of weekends) after the due date. </w:t>
      </w:r>
      <w:r>
        <w:rPr>
          <w:rFonts w:eastAsia="Times New Roman" w:cs="Arial"/>
          <w:bCs/>
          <w:iCs/>
          <w:szCs w:val="24"/>
          <w:lang w:val="en-GB"/>
        </w:rPr>
        <w:t>T</w:t>
      </w:r>
      <w:r w:rsidRPr="00A0605A">
        <w:rPr>
          <w:rFonts w:eastAsia="Times New Roman" w:cs="Arial"/>
          <w:bCs/>
          <w:iCs/>
          <w:szCs w:val="24"/>
          <w:lang w:val="en-GB"/>
        </w:rPr>
        <w:t>he student will receive a ‘zero’ grade for that assignment.</w:t>
      </w:r>
    </w:p>
    <w:p w14:paraId="77A7BE6D" w14:textId="77777777" w:rsidR="00F334B6" w:rsidRDefault="00F334B6" w:rsidP="00F334B6">
      <w:pPr>
        <w:pStyle w:val="NoSpacing"/>
      </w:pPr>
    </w:p>
    <w:p w14:paraId="79414D30" w14:textId="77777777" w:rsidR="00F334B6" w:rsidRPr="007E5B73" w:rsidRDefault="00F334B6" w:rsidP="00F334B6">
      <w:pPr>
        <w:pStyle w:val="NoSpacing"/>
        <w:rPr>
          <w:rFonts w:ascii="Arial" w:hAnsi="Arial" w:cs="Arial"/>
          <w:b/>
          <w:sz w:val="24"/>
          <w:szCs w:val="24"/>
          <w:u w:val="single"/>
        </w:rPr>
      </w:pPr>
      <w:r w:rsidRPr="007E5B73">
        <w:rPr>
          <w:rFonts w:ascii="Arial" w:hAnsi="Arial" w:cs="Arial"/>
          <w:b/>
          <w:sz w:val="24"/>
          <w:szCs w:val="24"/>
          <w:u w:val="single"/>
        </w:rPr>
        <w:t>Resubmission</w:t>
      </w:r>
    </w:p>
    <w:p w14:paraId="593B125D" w14:textId="77777777" w:rsidR="00F334B6" w:rsidRPr="00B547D1" w:rsidRDefault="00F334B6" w:rsidP="00F334B6">
      <w:pPr>
        <w:pStyle w:val="NoSpacing"/>
      </w:pPr>
      <w:r w:rsidRPr="00B547D1">
        <w:t xml:space="preserve">A student may apply to </w:t>
      </w:r>
      <w:r>
        <w:t xml:space="preserve">the course leader to </w:t>
      </w:r>
      <w:r w:rsidRPr="00B547D1">
        <w:t>undertake a resubmission for a failed assessment</w:t>
      </w:r>
      <w:r w:rsidRPr="00A16294">
        <w:t xml:space="preserve"> </w:t>
      </w:r>
      <w:r w:rsidRPr="00B547D1">
        <w:t>within 5 days of receiving their marked assessment.</w:t>
      </w:r>
    </w:p>
    <w:p w14:paraId="4A3C513A" w14:textId="77777777" w:rsidR="00F334B6" w:rsidRPr="00386774" w:rsidRDefault="00F334B6" w:rsidP="00F334B6">
      <w:pPr>
        <w:pStyle w:val="NoSpacing"/>
      </w:pPr>
      <w:r w:rsidRPr="00386774">
        <w:t>Students are entitled to only one resit or resubmission of</w:t>
      </w:r>
      <w:r>
        <w:t xml:space="preserve"> each failed assessment event. </w:t>
      </w:r>
    </w:p>
    <w:p w14:paraId="0704F6F0" w14:textId="77777777" w:rsidR="00F334B6" w:rsidRPr="00B547D1" w:rsidRDefault="00F334B6" w:rsidP="00F334B6">
      <w:pPr>
        <w:pStyle w:val="NoSpacing"/>
      </w:pPr>
      <w:r w:rsidRPr="00386774">
        <w:t xml:space="preserve">All resubmissions will be carried out within a specified time period as agreed with the </w:t>
      </w:r>
      <w:r>
        <w:t>course leader</w:t>
      </w:r>
      <w:r w:rsidRPr="00386774">
        <w:t>. In all cases, the original marked assignment will accompany resubmitted assignments. If resubmitted work is not accompanied by the original marked assignment</w:t>
      </w:r>
      <w:r w:rsidRPr="00B547D1">
        <w:t xml:space="preserve">, the resubmitted work will not be marked and the original grade will stand. </w:t>
      </w:r>
    </w:p>
    <w:p w14:paraId="648218FF" w14:textId="77777777" w:rsidR="00F334B6" w:rsidRPr="00386774" w:rsidRDefault="00F334B6" w:rsidP="00F334B6">
      <w:pPr>
        <w:pStyle w:val="NoSpacing"/>
      </w:pPr>
      <w:r w:rsidRPr="00386774">
        <w:t>The maximum grade for any resit/resubmission of an assessment is the lowest pass grade [C-].</w:t>
      </w:r>
    </w:p>
    <w:p w14:paraId="6E05D73C" w14:textId="77777777" w:rsidR="00F334B6" w:rsidRDefault="00F334B6" w:rsidP="00F334B6">
      <w:pPr>
        <w:pStyle w:val="HandbookheadingB"/>
        <w:rPr>
          <w:u w:val="single"/>
        </w:rPr>
      </w:pPr>
    </w:p>
    <w:p w14:paraId="711F0883" w14:textId="77777777" w:rsidR="00F334B6" w:rsidRPr="00AC035A" w:rsidRDefault="00F334B6" w:rsidP="00F334B6">
      <w:pPr>
        <w:pStyle w:val="HandbookheadingB"/>
        <w:rPr>
          <w:u w:val="single"/>
        </w:rPr>
      </w:pPr>
      <w:r w:rsidRPr="00AC035A">
        <w:rPr>
          <w:u w:val="single"/>
        </w:rPr>
        <w:t>Special Assessment Circumstances</w:t>
      </w:r>
    </w:p>
    <w:p w14:paraId="4E968333" w14:textId="77777777" w:rsidR="00F334B6" w:rsidRPr="007E5B73" w:rsidRDefault="00F334B6" w:rsidP="00F334B6">
      <w:pPr>
        <w:pStyle w:val="NormalIndent"/>
        <w:ind w:left="0"/>
        <w:rPr>
          <w:rFonts w:asciiTheme="minorHAnsi" w:hAnsiTheme="minorHAnsi" w:cs="Arial"/>
          <w:sz w:val="22"/>
          <w:szCs w:val="22"/>
        </w:rPr>
      </w:pPr>
      <w:r w:rsidRPr="007E5B73">
        <w:rPr>
          <w:rFonts w:asciiTheme="minorHAnsi" w:hAnsiTheme="minorHAnsi" w:cs="Arial"/>
          <w:sz w:val="22"/>
          <w:szCs w:val="22"/>
        </w:rPr>
        <w:t xml:space="preserve">Students who, </w:t>
      </w:r>
      <w:r w:rsidRPr="007E5B73">
        <w:rPr>
          <w:rFonts w:asciiTheme="minorHAnsi" w:hAnsiTheme="minorHAnsi" w:cs="Arial"/>
          <w:bCs w:val="0"/>
          <w:sz w:val="22"/>
          <w:szCs w:val="22"/>
        </w:rPr>
        <w:t>due to circumstances beyond their control</w:t>
      </w:r>
      <w:r w:rsidRPr="007E5B73">
        <w:rPr>
          <w:rFonts w:asciiTheme="minorHAnsi" w:hAnsiTheme="minorHAnsi" w:cs="Arial"/>
          <w:sz w:val="22"/>
          <w:szCs w:val="22"/>
        </w:rPr>
        <w:t>, miss a test, exam or an assignment deadline or consider their performance in a test, exam or assignment to have been adversely affected, should complete the form available from Student Central.  This can also apply where a team member has not been able to contribute fully to their team effort.</w:t>
      </w:r>
    </w:p>
    <w:p w14:paraId="7F340DDF" w14:textId="77777777" w:rsidR="00F334B6" w:rsidRPr="007E5B73" w:rsidRDefault="00F334B6" w:rsidP="00F334B6">
      <w:pPr>
        <w:pStyle w:val="NoSpacing"/>
      </w:pPr>
    </w:p>
    <w:p w14:paraId="0B0515C2" w14:textId="77777777" w:rsidR="00F334B6" w:rsidRPr="007E5B73" w:rsidRDefault="00F334B6" w:rsidP="00F334B6">
      <w:pPr>
        <w:pStyle w:val="NormalIndent"/>
        <w:ind w:left="0"/>
        <w:rPr>
          <w:rFonts w:asciiTheme="minorHAnsi" w:hAnsiTheme="minorHAnsi" w:cs="Arial"/>
          <w:sz w:val="22"/>
          <w:szCs w:val="22"/>
          <w:u w:val="single"/>
        </w:rPr>
      </w:pPr>
      <w:r w:rsidRPr="007E5B73">
        <w:rPr>
          <w:rFonts w:asciiTheme="minorHAnsi" w:hAnsiTheme="minorHAnsi" w:cs="Arial"/>
          <w:sz w:val="22"/>
          <w:szCs w:val="22"/>
        </w:rPr>
        <w:t>When requesting an SAC for an assignment, the SAC application form must be submitted (along with work completed to date) within the time frame of the extension requested.  For example, if the Doctor's Certificate is for one (1) day, then the SAC and work completed must be submitted within one (1) day.</w:t>
      </w:r>
    </w:p>
    <w:p w14:paraId="5D205CC3" w14:textId="77777777" w:rsidR="00F334B6" w:rsidRPr="007E5B73" w:rsidRDefault="00F334B6" w:rsidP="00F334B6">
      <w:pPr>
        <w:pStyle w:val="NoSpacing"/>
      </w:pPr>
    </w:p>
    <w:p w14:paraId="3D9381E7" w14:textId="77777777" w:rsidR="00F334B6" w:rsidRPr="00FE679C" w:rsidRDefault="00F334B6" w:rsidP="00F334B6">
      <w:pPr>
        <w:rPr>
          <w:rFonts w:ascii="Arial" w:hAnsi="Arial"/>
          <w:b/>
          <w:u w:val="single"/>
        </w:rPr>
      </w:pPr>
      <w:r w:rsidRPr="00FE679C">
        <w:rPr>
          <w:rFonts w:ascii="Arial" w:hAnsi="Arial"/>
          <w:b/>
          <w:u w:val="single"/>
        </w:rPr>
        <w:t>ASSISTANCE TO OTHER STUDENTS</w:t>
      </w:r>
    </w:p>
    <w:p w14:paraId="5EEB4552" w14:textId="77777777" w:rsidR="00F334B6" w:rsidRPr="007E5B73" w:rsidRDefault="00F334B6" w:rsidP="00F334B6">
      <w:pPr>
        <w:pStyle w:val="NoSpacing"/>
      </w:pPr>
      <w:r w:rsidRPr="007E5B73">
        <w:t>Students themselves can be an excellent resource to assist the learning of fellow students, but there are issues that arise in assessments that relate to the type and amount of assistance given by students to other students.  It is important to recognise what types of assistance are beneficial to another’s learning and also what types of assistance are unacceptable in an assessment.</w:t>
      </w:r>
    </w:p>
    <w:p w14:paraId="02CF42CB" w14:textId="77777777" w:rsidR="00F334B6" w:rsidRPr="007E5B73" w:rsidRDefault="00F334B6" w:rsidP="00F334B6">
      <w:pPr>
        <w:pStyle w:val="NoSpacing"/>
      </w:pPr>
    </w:p>
    <w:p w14:paraId="64421DB7" w14:textId="77777777" w:rsidR="00F334B6" w:rsidRPr="007E5B73" w:rsidRDefault="00F334B6" w:rsidP="00F334B6">
      <w:pPr>
        <w:jc w:val="both"/>
        <w:rPr>
          <w:b/>
        </w:rPr>
      </w:pPr>
      <w:r w:rsidRPr="007E5B73">
        <w:rPr>
          <w:b/>
        </w:rPr>
        <w:t>Beneficial Assistance</w:t>
      </w:r>
    </w:p>
    <w:p w14:paraId="577AE99F" w14:textId="77777777" w:rsidR="00F334B6" w:rsidRPr="007E5B73" w:rsidRDefault="00F334B6" w:rsidP="00F334B6">
      <w:pPr>
        <w:numPr>
          <w:ilvl w:val="0"/>
          <w:numId w:val="5"/>
        </w:numPr>
        <w:spacing w:after="0" w:line="240" w:lineRule="auto"/>
        <w:jc w:val="both"/>
      </w:pPr>
      <w:r w:rsidRPr="007E5B73">
        <w:t>Study Groups (This is your team!) – make it work!</w:t>
      </w:r>
    </w:p>
    <w:p w14:paraId="21615813" w14:textId="77777777" w:rsidR="00F334B6" w:rsidRPr="007E5B73" w:rsidRDefault="00F334B6" w:rsidP="00F334B6">
      <w:pPr>
        <w:numPr>
          <w:ilvl w:val="0"/>
          <w:numId w:val="5"/>
        </w:numPr>
        <w:spacing w:after="0" w:line="240" w:lineRule="auto"/>
        <w:jc w:val="both"/>
      </w:pPr>
      <w:r w:rsidRPr="007E5B73">
        <w:t>Discussions (We can have class discussions, if requested.)</w:t>
      </w:r>
    </w:p>
    <w:p w14:paraId="2E7C862E" w14:textId="77777777" w:rsidR="00F334B6" w:rsidRPr="007E5B73" w:rsidRDefault="00F334B6" w:rsidP="00F334B6">
      <w:pPr>
        <w:numPr>
          <w:ilvl w:val="0"/>
          <w:numId w:val="5"/>
        </w:numPr>
        <w:spacing w:after="0" w:line="240" w:lineRule="auto"/>
        <w:jc w:val="both"/>
      </w:pPr>
      <w:r w:rsidRPr="007E5B73">
        <w:t>Sharing Reading Material (see the Moodle site)</w:t>
      </w:r>
    </w:p>
    <w:p w14:paraId="7A344BCE" w14:textId="77777777" w:rsidR="00F334B6" w:rsidRPr="007E5B73" w:rsidRDefault="00F334B6" w:rsidP="00F334B6">
      <w:pPr>
        <w:numPr>
          <w:ilvl w:val="0"/>
          <w:numId w:val="5"/>
        </w:numPr>
        <w:spacing w:after="0" w:line="240" w:lineRule="auto"/>
        <w:jc w:val="both"/>
      </w:pPr>
      <w:r w:rsidRPr="007E5B73">
        <w:t>Sharing information sources and ideas in your team forums.</w:t>
      </w:r>
    </w:p>
    <w:p w14:paraId="434D0769" w14:textId="77777777" w:rsidR="00F334B6" w:rsidRPr="007E5B73" w:rsidRDefault="00F334B6" w:rsidP="00F334B6">
      <w:pPr>
        <w:pStyle w:val="NoSpacing"/>
      </w:pPr>
    </w:p>
    <w:p w14:paraId="7D221E6F" w14:textId="77777777" w:rsidR="00F334B6" w:rsidRPr="007E5B73" w:rsidRDefault="00F334B6" w:rsidP="00F334B6">
      <w:pPr>
        <w:jc w:val="both"/>
        <w:rPr>
          <w:b/>
        </w:rPr>
      </w:pPr>
      <w:r w:rsidRPr="007E5B73">
        <w:rPr>
          <w:b/>
        </w:rPr>
        <w:t>Unacceptable Assistance</w:t>
      </w:r>
    </w:p>
    <w:p w14:paraId="20F6799E" w14:textId="77777777" w:rsidR="00F334B6" w:rsidRPr="007E5B73" w:rsidRDefault="00F334B6" w:rsidP="00F334B6">
      <w:pPr>
        <w:numPr>
          <w:ilvl w:val="0"/>
          <w:numId w:val="6"/>
        </w:numPr>
        <w:spacing w:after="0" w:line="240" w:lineRule="auto"/>
        <w:jc w:val="both"/>
      </w:pPr>
      <w:r w:rsidRPr="007E5B73">
        <w:t>Working together with another team and submitting it as your own team’s work.</w:t>
      </w:r>
    </w:p>
    <w:p w14:paraId="2AA46E74" w14:textId="77777777" w:rsidR="00F334B6" w:rsidRPr="007E5B73" w:rsidRDefault="00F334B6" w:rsidP="00F334B6">
      <w:pPr>
        <w:numPr>
          <w:ilvl w:val="0"/>
          <w:numId w:val="6"/>
        </w:numPr>
        <w:spacing w:after="0" w:line="240" w:lineRule="auto"/>
        <w:jc w:val="both"/>
      </w:pPr>
      <w:r w:rsidRPr="007E5B73">
        <w:t>Giving another student or team your work.</w:t>
      </w:r>
    </w:p>
    <w:p w14:paraId="012E19A2" w14:textId="77777777" w:rsidR="00F334B6" w:rsidRPr="007E5B73" w:rsidRDefault="00F334B6" w:rsidP="00F334B6">
      <w:pPr>
        <w:numPr>
          <w:ilvl w:val="0"/>
          <w:numId w:val="6"/>
        </w:numPr>
        <w:spacing w:after="0" w:line="240" w:lineRule="auto"/>
        <w:jc w:val="both"/>
      </w:pPr>
      <w:r w:rsidRPr="007E5B73">
        <w:t>Copying someone else’s work.  This includes work done by someone not on the course.</w:t>
      </w:r>
    </w:p>
    <w:p w14:paraId="609A05E2" w14:textId="77777777" w:rsidR="00F334B6" w:rsidRPr="007E5B73" w:rsidRDefault="00F334B6" w:rsidP="00F334B6">
      <w:pPr>
        <w:numPr>
          <w:ilvl w:val="0"/>
          <w:numId w:val="6"/>
        </w:numPr>
        <w:spacing w:after="0" w:line="240" w:lineRule="auto"/>
        <w:jc w:val="both"/>
      </w:pPr>
      <w:r w:rsidRPr="007E5B73">
        <w:t>Changing or correcting another student’s work.</w:t>
      </w:r>
    </w:p>
    <w:p w14:paraId="0FE0AB7D" w14:textId="77777777" w:rsidR="00F334B6" w:rsidRPr="007E5B73" w:rsidRDefault="00F334B6" w:rsidP="00F334B6">
      <w:pPr>
        <w:numPr>
          <w:ilvl w:val="0"/>
          <w:numId w:val="6"/>
        </w:numPr>
        <w:spacing w:after="0" w:line="240" w:lineRule="auto"/>
        <w:jc w:val="both"/>
      </w:pPr>
      <w:r w:rsidRPr="007E5B73">
        <w:lastRenderedPageBreak/>
        <w:t>Copying from books, Internet, etc., and submitting it as your own work.</w:t>
      </w:r>
    </w:p>
    <w:p w14:paraId="391F8711" w14:textId="77777777" w:rsidR="00F334B6" w:rsidRPr="007E5B73" w:rsidRDefault="00F334B6" w:rsidP="00F334B6">
      <w:pPr>
        <w:numPr>
          <w:ilvl w:val="0"/>
          <w:numId w:val="6"/>
        </w:numPr>
        <w:tabs>
          <w:tab w:val="right" w:leader="dot" w:pos="8505"/>
        </w:tabs>
        <w:spacing w:after="0" w:line="240" w:lineRule="auto"/>
        <w:jc w:val="both"/>
        <w:rPr>
          <w:color w:val="000000"/>
        </w:rPr>
      </w:pPr>
      <w:r w:rsidRPr="007E5B73">
        <w:rPr>
          <w:color w:val="000000"/>
        </w:rPr>
        <w:t>Resubmitting work that you did in a previous semester for any course.</w:t>
      </w:r>
    </w:p>
    <w:p w14:paraId="098D7AE9" w14:textId="77777777" w:rsidR="00F334B6" w:rsidRPr="007E5B73" w:rsidRDefault="00F334B6" w:rsidP="00F334B6">
      <w:pPr>
        <w:rPr>
          <w:sz w:val="24"/>
        </w:rPr>
      </w:pPr>
    </w:p>
    <w:p w14:paraId="1C19C581" w14:textId="77777777" w:rsidR="004D0BE7" w:rsidRDefault="004D0BE7" w:rsidP="00F334B6">
      <w:pPr>
        <w:sectPr w:rsidR="004D0BE7">
          <w:footerReference w:type="default" r:id="rId8"/>
          <w:pgSz w:w="11906" w:h="16838"/>
          <w:pgMar w:top="1440" w:right="1440" w:bottom="1440" w:left="1440" w:header="708" w:footer="708" w:gutter="0"/>
          <w:cols w:space="708"/>
          <w:docGrid w:linePitch="360"/>
        </w:sectPr>
      </w:pPr>
    </w:p>
    <w:p w14:paraId="049CD696" w14:textId="52297928" w:rsidR="00F334B6" w:rsidRDefault="00F334B6" w:rsidP="00F334B6"/>
    <w:p w14:paraId="11115AD5" w14:textId="69361924" w:rsidR="00F20F0B" w:rsidRPr="00EA6A1D" w:rsidRDefault="00F20F0B" w:rsidP="00F20F0B">
      <w:pPr>
        <w:rPr>
          <w:color w:val="000000" w:themeColor="text1"/>
        </w:rPr>
      </w:pPr>
      <w:r w:rsidRPr="00EA6A1D">
        <w:rPr>
          <w:color w:val="000000" w:themeColor="text1"/>
        </w:rPr>
        <w:t xml:space="preserve">HTCS4503 Project </w:t>
      </w:r>
      <w:r>
        <w:rPr>
          <w:color w:val="000000" w:themeColor="text1"/>
        </w:rPr>
        <w:t>Documentation</w:t>
      </w:r>
    </w:p>
    <w:p w14:paraId="61D649F6" w14:textId="77777777" w:rsidR="00F20F0B" w:rsidRDefault="00F20F0B" w:rsidP="00F20F0B">
      <w:r>
        <w:t>Marking Rubric</w:t>
      </w:r>
    </w:p>
    <w:tbl>
      <w:tblPr>
        <w:tblStyle w:val="TableGrid"/>
        <w:tblW w:w="0" w:type="auto"/>
        <w:tblLook w:val="04A0" w:firstRow="1" w:lastRow="0" w:firstColumn="1" w:lastColumn="0" w:noHBand="0" w:noVBand="1"/>
      </w:tblPr>
      <w:tblGrid>
        <w:gridCol w:w="2094"/>
        <w:gridCol w:w="2267"/>
        <w:gridCol w:w="2551"/>
        <w:gridCol w:w="2694"/>
        <w:gridCol w:w="2835"/>
      </w:tblGrid>
      <w:tr w:rsidR="004D0BE7" w14:paraId="29111FA0" w14:textId="77777777" w:rsidTr="004D0BE7">
        <w:tc>
          <w:tcPr>
            <w:tcW w:w="2094" w:type="dxa"/>
          </w:tcPr>
          <w:p w14:paraId="74E03F20" w14:textId="77777777" w:rsidR="00F20F0B" w:rsidRDefault="00F20F0B" w:rsidP="003C6BE5"/>
        </w:tc>
        <w:tc>
          <w:tcPr>
            <w:tcW w:w="2267" w:type="dxa"/>
          </w:tcPr>
          <w:p w14:paraId="59E2A9E1" w14:textId="6A20912A" w:rsidR="00F20F0B" w:rsidRDefault="004D0BE7" w:rsidP="003C6BE5">
            <w:r>
              <w:t>Excellence</w:t>
            </w:r>
          </w:p>
        </w:tc>
        <w:tc>
          <w:tcPr>
            <w:tcW w:w="2551" w:type="dxa"/>
          </w:tcPr>
          <w:p w14:paraId="679C154C" w14:textId="7E6DDC82" w:rsidR="00F20F0B" w:rsidRDefault="004D0BE7" w:rsidP="003C6BE5">
            <w:r>
              <w:t>Good</w:t>
            </w:r>
          </w:p>
        </w:tc>
        <w:tc>
          <w:tcPr>
            <w:tcW w:w="2694" w:type="dxa"/>
          </w:tcPr>
          <w:p w14:paraId="69E9E869" w14:textId="57B168C7" w:rsidR="00F20F0B" w:rsidRDefault="004D0BE7" w:rsidP="003C6BE5">
            <w:r>
              <w:t>Pass</w:t>
            </w:r>
          </w:p>
        </w:tc>
        <w:tc>
          <w:tcPr>
            <w:tcW w:w="2835" w:type="dxa"/>
          </w:tcPr>
          <w:p w14:paraId="4D860240" w14:textId="4C0D7661" w:rsidR="00F20F0B" w:rsidRDefault="004D0BE7" w:rsidP="003C6BE5">
            <w:r>
              <w:t>Fail</w:t>
            </w:r>
          </w:p>
        </w:tc>
      </w:tr>
      <w:tr w:rsidR="004D0BE7" w14:paraId="0D1EE5CD" w14:textId="77777777" w:rsidTr="004D0BE7">
        <w:tc>
          <w:tcPr>
            <w:tcW w:w="2094" w:type="dxa"/>
          </w:tcPr>
          <w:p w14:paraId="10F716D1" w14:textId="77777777" w:rsidR="00F20F0B" w:rsidRDefault="00F20F0B" w:rsidP="003C6BE5">
            <w:r>
              <w:t>Introduction</w:t>
            </w:r>
          </w:p>
          <w:p w14:paraId="723313A9" w14:textId="5A5A7FE0" w:rsidR="00F20F0B" w:rsidRDefault="00F20F0B" w:rsidP="00F20F0B">
            <w:r>
              <w:t>(5 marks)</w:t>
            </w:r>
          </w:p>
        </w:tc>
        <w:tc>
          <w:tcPr>
            <w:tcW w:w="2267" w:type="dxa"/>
          </w:tcPr>
          <w:p w14:paraId="2C861C07" w14:textId="417E7969" w:rsidR="00F20F0B" w:rsidRDefault="00F20F0B" w:rsidP="003C6BE5">
            <w:pPr>
              <w:pStyle w:val="NoSpacing"/>
            </w:pPr>
            <w:r w:rsidRPr="00BB2AFD">
              <w:t xml:space="preserve">The purpose of the </w:t>
            </w:r>
            <w:r>
              <w:t>report</w:t>
            </w:r>
            <w:r w:rsidRPr="00BB2AFD">
              <w:t xml:space="preserve"> is clearly explained, and an excellent outline of the content of the </w:t>
            </w:r>
            <w:r>
              <w:t>report</w:t>
            </w:r>
            <w:r w:rsidRPr="00BB2AFD">
              <w:t xml:space="preserve"> is provided.</w:t>
            </w:r>
          </w:p>
          <w:p w14:paraId="2FEE0618" w14:textId="63DDA089" w:rsidR="00F20F0B" w:rsidRDefault="00F20F0B" w:rsidP="00F20F0B">
            <w:pPr>
              <w:pStyle w:val="NoSpacing"/>
            </w:pPr>
            <w:r>
              <w:t>(5)</w:t>
            </w:r>
          </w:p>
        </w:tc>
        <w:tc>
          <w:tcPr>
            <w:tcW w:w="2551" w:type="dxa"/>
          </w:tcPr>
          <w:p w14:paraId="596CA07B" w14:textId="2472490B" w:rsidR="00F20F0B" w:rsidRDefault="00F20F0B" w:rsidP="003C6BE5">
            <w:pPr>
              <w:pStyle w:val="NoSpacing"/>
            </w:pPr>
            <w:r w:rsidRPr="00BB2AFD">
              <w:t xml:space="preserve">The purpose of the </w:t>
            </w:r>
            <w:r>
              <w:t>report</w:t>
            </w:r>
            <w:r w:rsidRPr="00BB2AFD">
              <w:t xml:space="preserve"> </w:t>
            </w:r>
            <w:r>
              <w:t xml:space="preserve">is clearly explained </w:t>
            </w:r>
            <w:r w:rsidRPr="00BB2AFD">
              <w:t xml:space="preserve">and a good outline of the content of the </w:t>
            </w:r>
            <w:r>
              <w:t>report</w:t>
            </w:r>
            <w:r w:rsidRPr="00BB2AFD">
              <w:t xml:space="preserve"> is provided.</w:t>
            </w:r>
          </w:p>
          <w:p w14:paraId="37557FC0" w14:textId="53B5E4DE" w:rsidR="00F20F0B" w:rsidRDefault="00F20F0B" w:rsidP="00F20F0B">
            <w:pPr>
              <w:pStyle w:val="NoSpacing"/>
            </w:pPr>
            <w:r>
              <w:t>(4)</w:t>
            </w:r>
          </w:p>
        </w:tc>
        <w:tc>
          <w:tcPr>
            <w:tcW w:w="2694" w:type="dxa"/>
          </w:tcPr>
          <w:p w14:paraId="6612C642" w14:textId="3B834A25" w:rsidR="00F20F0B" w:rsidRDefault="00F20F0B" w:rsidP="003C6BE5">
            <w:pPr>
              <w:pStyle w:val="NoSpacing"/>
            </w:pPr>
            <w:r w:rsidRPr="00BB2AFD">
              <w:t xml:space="preserve">The purpose of the </w:t>
            </w:r>
            <w:r>
              <w:t>report</w:t>
            </w:r>
            <w:r w:rsidRPr="00BB2AFD">
              <w:t xml:space="preserve"> is explained, and a satisfactory outline of the content of the </w:t>
            </w:r>
            <w:r>
              <w:t>report</w:t>
            </w:r>
            <w:r w:rsidRPr="00BB2AFD">
              <w:t xml:space="preserve"> is provided.</w:t>
            </w:r>
          </w:p>
          <w:p w14:paraId="794CC630" w14:textId="6B3C9D3B" w:rsidR="00F20F0B" w:rsidRDefault="00F20F0B" w:rsidP="00F20F0B">
            <w:pPr>
              <w:pStyle w:val="NoSpacing"/>
            </w:pPr>
            <w:r>
              <w:t>(3)</w:t>
            </w:r>
          </w:p>
        </w:tc>
        <w:tc>
          <w:tcPr>
            <w:tcW w:w="2835" w:type="dxa"/>
          </w:tcPr>
          <w:p w14:paraId="115C1514" w14:textId="5F50B92E" w:rsidR="00F20F0B" w:rsidRDefault="00F20F0B" w:rsidP="003C6BE5">
            <w:pPr>
              <w:pStyle w:val="NoSpacing"/>
            </w:pPr>
            <w:r w:rsidRPr="00BB2AFD">
              <w:t xml:space="preserve">The purpose of the </w:t>
            </w:r>
            <w:r>
              <w:t>report</w:t>
            </w:r>
            <w:r w:rsidRPr="00BB2AFD">
              <w:t xml:space="preserve"> is not explained, </w:t>
            </w:r>
            <w:r>
              <w:t>or</w:t>
            </w:r>
            <w:r w:rsidRPr="00BB2AFD">
              <w:t xml:space="preserve"> no outline of the content of the report is provided.</w:t>
            </w:r>
          </w:p>
          <w:p w14:paraId="14A15AA3" w14:textId="43091B36" w:rsidR="00F20F0B" w:rsidRDefault="00F20F0B" w:rsidP="00F20F0B">
            <w:pPr>
              <w:pStyle w:val="NoSpacing"/>
            </w:pPr>
            <w:r>
              <w:t>(1-2)</w:t>
            </w:r>
          </w:p>
        </w:tc>
      </w:tr>
      <w:tr w:rsidR="004D0BE7" w14:paraId="316DFB74" w14:textId="77777777" w:rsidTr="004D0BE7">
        <w:tc>
          <w:tcPr>
            <w:tcW w:w="2094" w:type="dxa"/>
          </w:tcPr>
          <w:p w14:paraId="2AC197CD" w14:textId="77777777" w:rsidR="00F20F0B" w:rsidRDefault="00154565" w:rsidP="003C6BE5">
            <w:r>
              <w:t>Project management</w:t>
            </w:r>
          </w:p>
          <w:p w14:paraId="76BC8303" w14:textId="0A51DD31" w:rsidR="00D408E3" w:rsidRDefault="00D408E3" w:rsidP="003C6BE5">
            <w:r>
              <w:t>(20 marks)</w:t>
            </w:r>
          </w:p>
          <w:p w14:paraId="63C720F7" w14:textId="09D3C5E9" w:rsidR="00D408E3" w:rsidRDefault="00D408E3" w:rsidP="003C6BE5"/>
        </w:tc>
        <w:tc>
          <w:tcPr>
            <w:tcW w:w="2267" w:type="dxa"/>
          </w:tcPr>
          <w:p w14:paraId="022C077C" w14:textId="61978433" w:rsidR="00673800" w:rsidRDefault="00D408E3" w:rsidP="003C6BE5">
            <w:r>
              <w:t xml:space="preserve">All five questions are thoroughly </w:t>
            </w:r>
            <w:r w:rsidR="004D0BE7">
              <w:t>discussed</w:t>
            </w:r>
          </w:p>
          <w:p w14:paraId="1AA5D2EB" w14:textId="6E27DCE3" w:rsidR="00F20F0B" w:rsidRDefault="00D408E3" w:rsidP="003C6BE5">
            <w:r>
              <w:t>(16-20)</w:t>
            </w:r>
          </w:p>
        </w:tc>
        <w:tc>
          <w:tcPr>
            <w:tcW w:w="2551" w:type="dxa"/>
          </w:tcPr>
          <w:p w14:paraId="33011710" w14:textId="75326BBD" w:rsidR="00F20F0B" w:rsidRDefault="00D408E3" w:rsidP="00D408E3">
            <w:r>
              <w:t xml:space="preserve">All five questions are </w:t>
            </w:r>
            <w:r w:rsidR="004D0BE7">
              <w:t>discussed</w:t>
            </w:r>
            <w:r>
              <w:t xml:space="preserve"> but one or two of them are weak</w:t>
            </w:r>
          </w:p>
          <w:p w14:paraId="472D19D6" w14:textId="35B78C27" w:rsidR="00D408E3" w:rsidRDefault="00D408E3" w:rsidP="00D408E3">
            <w:r>
              <w:t>(13-15)</w:t>
            </w:r>
          </w:p>
        </w:tc>
        <w:tc>
          <w:tcPr>
            <w:tcW w:w="2694" w:type="dxa"/>
          </w:tcPr>
          <w:p w14:paraId="1077300D" w14:textId="199BEE23" w:rsidR="00F20F0B" w:rsidRDefault="00D408E3" w:rsidP="003C6BE5">
            <w:r>
              <w:t xml:space="preserve">One or two questions </w:t>
            </w:r>
            <w:r w:rsidR="004D0BE7">
              <w:t>are not attempted</w:t>
            </w:r>
            <w:r>
              <w:t xml:space="preserve"> or </w:t>
            </w:r>
            <w:r w:rsidR="004D0BE7">
              <w:t>the discussion to three or more questions is</w:t>
            </w:r>
            <w:r>
              <w:t xml:space="preserve"> weak</w:t>
            </w:r>
          </w:p>
          <w:p w14:paraId="4BFC724E" w14:textId="477B0A0F" w:rsidR="00D408E3" w:rsidRDefault="00D408E3" w:rsidP="003C6BE5">
            <w:r>
              <w:t>(10-12)</w:t>
            </w:r>
          </w:p>
        </w:tc>
        <w:tc>
          <w:tcPr>
            <w:tcW w:w="2835" w:type="dxa"/>
          </w:tcPr>
          <w:p w14:paraId="1F815E49" w14:textId="0C5277AF" w:rsidR="00F20F0B" w:rsidRDefault="00D408E3" w:rsidP="00D408E3">
            <w:r>
              <w:t xml:space="preserve">Three or four questions </w:t>
            </w:r>
            <w:r w:rsidR="004D0BE7">
              <w:t>are not attempted</w:t>
            </w:r>
          </w:p>
          <w:p w14:paraId="5E605A1D" w14:textId="5716603F" w:rsidR="00D408E3" w:rsidRDefault="00D408E3" w:rsidP="00D408E3">
            <w:r>
              <w:t>(1-9)</w:t>
            </w:r>
          </w:p>
        </w:tc>
      </w:tr>
      <w:tr w:rsidR="004D0BE7" w14:paraId="335CCAF2" w14:textId="77777777" w:rsidTr="004D0BE7">
        <w:tc>
          <w:tcPr>
            <w:tcW w:w="2094" w:type="dxa"/>
          </w:tcPr>
          <w:p w14:paraId="40B452FF" w14:textId="410AD190" w:rsidR="00D408E3" w:rsidRDefault="00154565" w:rsidP="003C6BE5">
            <w:r>
              <w:t>Business Issues</w:t>
            </w:r>
          </w:p>
          <w:p w14:paraId="38FAF9E2" w14:textId="38416AB5" w:rsidR="00D408E3" w:rsidRDefault="00D408E3" w:rsidP="003C6BE5">
            <w:r>
              <w:t>(20 marks)</w:t>
            </w:r>
          </w:p>
          <w:p w14:paraId="370F2293" w14:textId="16BE0159" w:rsidR="00D408E3" w:rsidRDefault="00D408E3" w:rsidP="003C6BE5"/>
        </w:tc>
        <w:tc>
          <w:tcPr>
            <w:tcW w:w="2267" w:type="dxa"/>
          </w:tcPr>
          <w:p w14:paraId="69A0F2A7" w14:textId="77777777" w:rsidR="00F20F0B" w:rsidRDefault="00D408E3" w:rsidP="003C6BE5">
            <w:r>
              <w:t>All five concepts are thoroughly discussed in relation to the website</w:t>
            </w:r>
          </w:p>
          <w:p w14:paraId="67717EB9" w14:textId="5E89E2C8" w:rsidR="00D408E3" w:rsidRDefault="00D408E3" w:rsidP="003C6BE5">
            <w:r>
              <w:t>(16-20)</w:t>
            </w:r>
          </w:p>
        </w:tc>
        <w:tc>
          <w:tcPr>
            <w:tcW w:w="2551" w:type="dxa"/>
          </w:tcPr>
          <w:p w14:paraId="6ACE04FF" w14:textId="3D5D18A8" w:rsidR="00F20F0B" w:rsidRDefault="00D408E3" w:rsidP="003C6BE5">
            <w:r>
              <w:t xml:space="preserve">All five concepts are discussed but one or two </w:t>
            </w:r>
            <w:r w:rsidR="004D0BE7">
              <w:t>are weak</w:t>
            </w:r>
          </w:p>
          <w:p w14:paraId="03F38533" w14:textId="7CA28B84" w:rsidR="00D408E3" w:rsidRDefault="00D408E3" w:rsidP="003C6BE5">
            <w:r>
              <w:t>(13-15)</w:t>
            </w:r>
          </w:p>
        </w:tc>
        <w:tc>
          <w:tcPr>
            <w:tcW w:w="2694" w:type="dxa"/>
          </w:tcPr>
          <w:p w14:paraId="11FCDE89" w14:textId="72E3F970" w:rsidR="00F20F0B" w:rsidRDefault="00D408E3" w:rsidP="004D0BE7">
            <w:r>
              <w:t xml:space="preserve">One or two concepts have </w:t>
            </w:r>
            <w:r w:rsidR="004D0BE7">
              <w:t xml:space="preserve">not </w:t>
            </w:r>
            <w:r>
              <w:t xml:space="preserve">been </w:t>
            </w:r>
            <w:r w:rsidR="004D0BE7">
              <w:t>discussed</w:t>
            </w:r>
            <w:r>
              <w:t xml:space="preserve"> (10-12)</w:t>
            </w:r>
          </w:p>
        </w:tc>
        <w:tc>
          <w:tcPr>
            <w:tcW w:w="2835" w:type="dxa"/>
          </w:tcPr>
          <w:p w14:paraId="55442C1A" w14:textId="39780000" w:rsidR="00F20F0B" w:rsidRDefault="00D408E3" w:rsidP="004D0BE7">
            <w:r>
              <w:t xml:space="preserve">More than two concepts have </w:t>
            </w:r>
            <w:r w:rsidR="004D0BE7">
              <w:t xml:space="preserve">not </w:t>
            </w:r>
            <w:r>
              <w:t xml:space="preserve">been </w:t>
            </w:r>
            <w:r w:rsidR="004D0BE7">
              <w:t>discussed or justification is provided</w:t>
            </w:r>
            <w:r>
              <w:t xml:space="preserve"> (1-9)</w:t>
            </w:r>
          </w:p>
        </w:tc>
      </w:tr>
      <w:tr w:rsidR="004D0BE7" w14:paraId="3133CD1B" w14:textId="77777777" w:rsidTr="004D0BE7">
        <w:tc>
          <w:tcPr>
            <w:tcW w:w="2094" w:type="dxa"/>
          </w:tcPr>
          <w:p w14:paraId="40A024C8" w14:textId="5AAFD0FD" w:rsidR="00673800" w:rsidRDefault="00673800" w:rsidP="003C6BE5">
            <w:pPr>
              <w:pStyle w:val="NoSpacing"/>
            </w:pPr>
            <w:r>
              <w:t>Business culture &amp; website</w:t>
            </w:r>
          </w:p>
          <w:p w14:paraId="6787827B" w14:textId="78B9C73B" w:rsidR="00673800" w:rsidRDefault="004D0BE7" w:rsidP="003C6BE5">
            <w:pPr>
              <w:pStyle w:val="NoSpacing"/>
            </w:pPr>
            <w:r>
              <w:t>(6</w:t>
            </w:r>
            <w:r w:rsidR="00673800">
              <w:t xml:space="preserve"> marks)</w:t>
            </w:r>
          </w:p>
        </w:tc>
        <w:tc>
          <w:tcPr>
            <w:tcW w:w="2267" w:type="dxa"/>
          </w:tcPr>
          <w:p w14:paraId="4FC48D58" w14:textId="77777777" w:rsidR="004D0BE7" w:rsidRDefault="004D0BE7" w:rsidP="004D0BE7">
            <w:r>
              <w:t>The discussion is clear, relevant and applied to the website design</w:t>
            </w:r>
          </w:p>
          <w:p w14:paraId="54A58D50" w14:textId="412393B7" w:rsidR="00673800" w:rsidRDefault="004D0BE7" w:rsidP="004D0BE7">
            <w:r>
              <w:t xml:space="preserve">(6) </w:t>
            </w:r>
          </w:p>
        </w:tc>
        <w:tc>
          <w:tcPr>
            <w:tcW w:w="2551" w:type="dxa"/>
          </w:tcPr>
          <w:p w14:paraId="525512B3" w14:textId="7BCEAB03" w:rsidR="004D0BE7" w:rsidRDefault="004D0BE7" w:rsidP="004D0BE7">
            <w:r>
              <w:t>There a good and relevant discussion which is applied to the website design</w:t>
            </w:r>
          </w:p>
          <w:p w14:paraId="6E2B0DBA" w14:textId="4B603538" w:rsidR="00673800" w:rsidRDefault="004D0BE7" w:rsidP="004D0BE7">
            <w:r>
              <w:t>(4-5)</w:t>
            </w:r>
          </w:p>
        </w:tc>
        <w:tc>
          <w:tcPr>
            <w:tcW w:w="2694" w:type="dxa"/>
          </w:tcPr>
          <w:p w14:paraId="3DD5AD14" w14:textId="62236D29" w:rsidR="004D0BE7" w:rsidRDefault="004D0BE7" w:rsidP="004D0BE7">
            <w:r>
              <w:t>The discussion is satisfactory or a weak link to the website design.</w:t>
            </w:r>
          </w:p>
          <w:p w14:paraId="65EA80AC" w14:textId="5A7CD671" w:rsidR="004D0BE7" w:rsidRDefault="004D0BE7" w:rsidP="004D0BE7">
            <w:r>
              <w:t>(3)</w:t>
            </w:r>
          </w:p>
          <w:p w14:paraId="04BA8658" w14:textId="19D803A0" w:rsidR="00673800" w:rsidRDefault="00673800" w:rsidP="00673800"/>
        </w:tc>
        <w:tc>
          <w:tcPr>
            <w:tcW w:w="2835" w:type="dxa"/>
          </w:tcPr>
          <w:p w14:paraId="023B9B93" w14:textId="77777777" w:rsidR="00673800" w:rsidRDefault="004D0BE7" w:rsidP="00673800">
            <w:r>
              <w:t>The discussion is weak and is not relevant to the website design.</w:t>
            </w:r>
          </w:p>
          <w:p w14:paraId="02C0957F" w14:textId="052DF3B8" w:rsidR="004D0BE7" w:rsidRDefault="004D0BE7" w:rsidP="00673800">
            <w:r>
              <w:t>(1-2)</w:t>
            </w:r>
          </w:p>
        </w:tc>
      </w:tr>
      <w:tr w:rsidR="004D0BE7" w14:paraId="0A039D30" w14:textId="77777777" w:rsidTr="004D0BE7">
        <w:tc>
          <w:tcPr>
            <w:tcW w:w="2094" w:type="dxa"/>
          </w:tcPr>
          <w:p w14:paraId="213427C5" w14:textId="12A3AA40" w:rsidR="00673800" w:rsidRDefault="004D0BE7" w:rsidP="00673800">
            <w:pPr>
              <w:pStyle w:val="NoSpacing"/>
            </w:pPr>
            <w:r>
              <w:t xml:space="preserve">Treaty principles </w:t>
            </w:r>
            <w:r w:rsidR="00673800">
              <w:t>(</w:t>
            </w:r>
            <w:r>
              <w:t>6</w:t>
            </w:r>
            <w:r w:rsidR="00673800">
              <w:t xml:space="preserve"> marks)</w:t>
            </w:r>
          </w:p>
        </w:tc>
        <w:tc>
          <w:tcPr>
            <w:tcW w:w="2267" w:type="dxa"/>
          </w:tcPr>
          <w:p w14:paraId="1AED74A3" w14:textId="77777777" w:rsidR="004D0BE7" w:rsidRDefault="00673800" w:rsidP="004D0BE7">
            <w:r>
              <w:t xml:space="preserve">All three principles are </w:t>
            </w:r>
            <w:r w:rsidR="00065BE1">
              <w:t>defined</w:t>
            </w:r>
            <w:r w:rsidR="004D0BE7">
              <w:t xml:space="preserve"> correctly. The explanation is thoroughly related to website design</w:t>
            </w:r>
          </w:p>
          <w:p w14:paraId="6B2B398F" w14:textId="18319D23" w:rsidR="00F20F0B" w:rsidRDefault="004D0BE7" w:rsidP="003C6BE5">
            <w:r>
              <w:lastRenderedPageBreak/>
              <w:t>(6)</w:t>
            </w:r>
          </w:p>
        </w:tc>
        <w:tc>
          <w:tcPr>
            <w:tcW w:w="2551" w:type="dxa"/>
          </w:tcPr>
          <w:p w14:paraId="501826AC" w14:textId="527ACEA3" w:rsidR="004D0BE7" w:rsidRDefault="004D0BE7" w:rsidP="004D0BE7">
            <w:r>
              <w:lastRenderedPageBreak/>
              <w:t>Two or three principles are defined correctly. The explanation is partly related to website design. (4-5)</w:t>
            </w:r>
          </w:p>
          <w:p w14:paraId="27A2A447" w14:textId="4294589C" w:rsidR="00673800" w:rsidRDefault="00673800" w:rsidP="003C6BE5"/>
        </w:tc>
        <w:tc>
          <w:tcPr>
            <w:tcW w:w="2694" w:type="dxa"/>
          </w:tcPr>
          <w:p w14:paraId="7D968FF5" w14:textId="7C38306A" w:rsidR="004D0BE7" w:rsidRDefault="004D0BE7" w:rsidP="004D0BE7">
            <w:r>
              <w:lastRenderedPageBreak/>
              <w:t>One or two principles are defined correctly. The explanation is partly related to website design</w:t>
            </w:r>
          </w:p>
          <w:p w14:paraId="67BB5D92" w14:textId="1A0185FB" w:rsidR="004D0BE7" w:rsidRDefault="004D0BE7" w:rsidP="004D0BE7">
            <w:r>
              <w:t>(3)</w:t>
            </w:r>
          </w:p>
          <w:p w14:paraId="7CCE87D9" w14:textId="1E88B50E" w:rsidR="00F20F0B" w:rsidRDefault="00F20F0B" w:rsidP="003C6BE5"/>
        </w:tc>
        <w:tc>
          <w:tcPr>
            <w:tcW w:w="2835" w:type="dxa"/>
          </w:tcPr>
          <w:p w14:paraId="2D056C1F" w14:textId="12A6423B" w:rsidR="00F20F0B" w:rsidRDefault="00673800" w:rsidP="003C6BE5">
            <w:r>
              <w:lastRenderedPageBreak/>
              <w:t xml:space="preserve">One principle is </w:t>
            </w:r>
            <w:r w:rsidR="00065BE1">
              <w:t xml:space="preserve">defined </w:t>
            </w:r>
            <w:r>
              <w:t>correctly</w:t>
            </w:r>
            <w:r w:rsidR="004D0BE7">
              <w:t>. The explanation is not related to a website design</w:t>
            </w:r>
          </w:p>
          <w:p w14:paraId="6CB58030" w14:textId="477D9CCA" w:rsidR="00673800" w:rsidRDefault="00673800" w:rsidP="003C6BE5">
            <w:r>
              <w:t>(1</w:t>
            </w:r>
            <w:r w:rsidR="004D0BE7">
              <w:t>-2</w:t>
            </w:r>
            <w:r>
              <w:t>)</w:t>
            </w:r>
          </w:p>
        </w:tc>
      </w:tr>
      <w:tr w:rsidR="004D0BE7" w14:paraId="28604EF2" w14:textId="77777777" w:rsidTr="004D0BE7">
        <w:tc>
          <w:tcPr>
            <w:tcW w:w="2094" w:type="dxa"/>
          </w:tcPr>
          <w:p w14:paraId="155A4E43" w14:textId="44792A5E" w:rsidR="00F20F0B" w:rsidRDefault="00065BE1" w:rsidP="00065BE1">
            <w:pPr>
              <w:pStyle w:val="NoSpacing"/>
            </w:pPr>
            <w:r>
              <w:t>Ethical issue</w:t>
            </w:r>
          </w:p>
          <w:p w14:paraId="3A0D6CE1" w14:textId="775B43AB" w:rsidR="00065BE1" w:rsidRDefault="00065BE1" w:rsidP="00065BE1">
            <w:pPr>
              <w:pStyle w:val="NoSpacing"/>
            </w:pPr>
            <w:r>
              <w:t>(9 marks)</w:t>
            </w:r>
          </w:p>
        </w:tc>
        <w:tc>
          <w:tcPr>
            <w:tcW w:w="2267" w:type="dxa"/>
          </w:tcPr>
          <w:p w14:paraId="3583D490" w14:textId="70BE866F" w:rsidR="00F20F0B" w:rsidRDefault="004D0BE7" w:rsidP="003C6BE5">
            <w:r>
              <w:t>Ethical issue is identified correctly,</w:t>
            </w:r>
            <w:r w:rsidR="00065BE1">
              <w:t xml:space="preserve"> the discussion is thorough in relation to people and resolution</w:t>
            </w:r>
          </w:p>
          <w:p w14:paraId="726F9FC0" w14:textId="5E1348FA" w:rsidR="00065BE1" w:rsidRDefault="00065BE1" w:rsidP="00065BE1">
            <w:r>
              <w:t>(8-9)</w:t>
            </w:r>
          </w:p>
        </w:tc>
        <w:tc>
          <w:tcPr>
            <w:tcW w:w="2551" w:type="dxa"/>
          </w:tcPr>
          <w:p w14:paraId="3C590779" w14:textId="24EEA14A" w:rsidR="00065BE1" w:rsidRDefault="004D0BE7" w:rsidP="00065BE1">
            <w:r>
              <w:t xml:space="preserve">Ethical issue is identified correctly, </w:t>
            </w:r>
            <w:r w:rsidR="00065BE1">
              <w:t xml:space="preserve">the discussion is </w:t>
            </w:r>
            <w:r>
              <w:t>good</w:t>
            </w:r>
            <w:r w:rsidR="00065BE1">
              <w:t xml:space="preserve"> in relation to people and resolution</w:t>
            </w:r>
          </w:p>
          <w:p w14:paraId="0D97A1EE" w14:textId="24636FD6" w:rsidR="00F20F0B" w:rsidRDefault="00065BE1" w:rsidP="00065BE1">
            <w:r>
              <w:t>(6-7)</w:t>
            </w:r>
          </w:p>
        </w:tc>
        <w:tc>
          <w:tcPr>
            <w:tcW w:w="2694" w:type="dxa"/>
          </w:tcPr>
          <w:p w14:paraId="6FC09E4B" w14:textId="71B20E58" w:rsidR="00F20F0B" w:rsidRPr="004D0BE7" w:rsidRDefault="00065BE1" w:rsidP="003C6BE5">
            <w:pPr>
              <w:rPr>
                <w:b/>
              </w:rPr>
            </w:pPr>
            <w:r>
              <w:t xml:space="preserve">The </w:t>
            </w:r>
            <w:r w:rsidR="004D0BE7">
              <w:t>ethical issue</w:t>
            </w:r>
            <w:r>
              <w:t xml:space="preserve"> is </w:t>
            </w:r>
            <w:r w:rsidR="004D0BE7">
              <w:t>identified</w:t>
            </w:r>
            <w:r>
              <w:t xml:space="preserve"> and the discussion is weak</w:t>
            </w:r>
            <w:r w:rsidR="004D0BE7">
              <w:t xml:space="preserve"> in relation to people and resolution</w:t>
            </w:r>
          </w:p>
          <w:p w14:paraId="64DFED5A" w14:textId="5D1F0FAA" w:rsidR="00065BE1" w:rsidRDefault="00065BE1" w:rsidP="003C6BE5">
            <w:r>
              <w:t>(5)</w:t>
            </w:r>
          </w:p>
        </w:tc>
        <w:tc>
          <w:tcPr>
            <w:tcW w:w="2835" w:type="dxa"/>
          </w:tcPr>
          <w:p w14:paraId="3743354B" w14:textId="0D06CD23" w:rsidR="00F20F0B" w:rsidRDefault="00065BE1" w:rsidP="004D0BE7">
            <w:r>
              <w:t xml:space="preserve">The </w:t>
            </w:r>
            <w:r w:rsidR="004D0BE7">
              <w:t xml:space="preserve">ethical issue </w:t>
            </w:r>
            <w:r>
              <w:t xml:space="preserve">is </w:t>
            </w:r>
            <w:r w:rsidR="004D0BE7">
              <w:t>incorrectly identified</w:t>
            </w:r>
            <w:r>
              <w:t xml:space="preserve"> </w:t>
            </w:r>
            <w:r w:rsidR="004D0BE7">
              <w:t>or</w:t>
            </w:r>
            <w:r>
              <w:t xml:space="preserve"> the discussion is </w:t>
            </w:r>
            <w:r w:rsidR="004D0BE7">
              <w:t>provided</w:t>
            </w:r>
            <w:r>
              <w:t xml:space="preserve"> (1-4)</w:t>
            </w:r>
          </w:p>
        </w:tc>
      </w:tr>
      <w:tr w:rsidR="004D0BE7" w14:paraId="33394FFB" w14:textId="77777777" w:rsidTr="004D0BE7">
        <w:tc>
          <w:tcPr>
            <w:tcW w:w="2094" w:type="dxa"/>
          </w:tcPr>
          <w:p w14:paraId="2E17054D" w14:textId="44332A19" w:rsidR="00F20F0B" w:rsidRDefault="00065BE1" w:rsidP="003C6BE5">
            <w:pPr>
              <w:pStyle w:val="NoSpacing"/>
            </w:pPr>
            <w:r>
              <w:t>Legal issues</w:t>
            </w:r>
          </w:p>
          <w:p w14:paraId="435D7D7D" w14:textId="79E2D3BA" w:rsidR="00065BE1" w:rsidRDefault="00065BE1" w:rsidP="003C6BE5">
            <w:pPr>
              <w:pStyle w:val="NoSpacing"/>
            </w:pPr>
            <w:r>
              <w:t>(20 marks)</w:t>
            </w:r>
          </w:p>
        </w:tc>
        <w:tc>
          <w:tcPr>
            <w:tcW w:w="2267" w:type="dxa"/>
          </w:tcPr>
          <w:p w14:paraId="3C5A0DBA" w14:textId="24324645" w:rsidR="00065BE1" w:rsidRDefault="00065BE1" w:rsidP="00065BE1">
            <w:r>
              <w:t xml:space="preserve">All five acts are thoroughly discussed in relation to the </w:t>
            </w:r>
            <w:r w:rsidR="004D0BE7">
              <w:t>design and development of a marketing website</w:t>
            </w:r>
          </w:p>
          <w:p w14:paraId="4F866FA4" w14:textId="65CD7AE0" w:rsidR="00F20F0B" w:rsidRDefault="00065BE1" w:rsidP="00065BE1">
            <w:r>
              <w:t>(16-20)</w:t>
            </w:r>
          </w:p>
        </w:tc>
        <w:tc>
          <w:tcPr>
            <w:tcW w:w="2551" w:type="dxa"/>
          </w:tcPr>
          <w:p w14:paraId="7A8E6CF4" w14:textId="4CFC8914" w:rsidR="00065BE1" w:rsidRDefault="00065BE1" w:rsidP="00065BE1">
            <w:r>
              <w:t xml:space="preserve">All five acts are discussed but one or two do not relate </w:t>
            </w:r>
            <w:r w:rsidR="004D0BE7">
              <w:t>to the design and development of a marketing website</w:t>
            </w:r>
          </w:p>
          <w:p w14:paraId="085ACF6D" w14:textId="44F6C3A0" w:rsidR="00F20F0B" w:rsidRDefault="00065BE1" w:rsidP="00065BE1">
            <w:r>
              <w:t>(13-15)</w:t>
            </w:r>
          </w:p>
        </w:tc>
        <w:tc>
          <w:tcPr>
            <w:tcW w:w="2694" w:type="dxa"/>
          </w:tcPr>
          <w:p w14:paraId="4DA18721" w14:textId="6BF44E1F" w:rsidR="00F20F0B" w:rsidRDefault="004D0BE7" w:rsidP="004D0BE7">
            <w:r>
              <w:t>Three of four acts have been discussed. R</w:t>
            </w:r>
            <w:r w:rsidR="00065BE1">
              <w:t>elat</w:t>
            </w:r>
            <w:r>
              <w:t>ion</w:t>
            </w:r>
            <w:r w:rsidR="00065BE1">
              <w:t xml:space="preserve"> to the </w:t>
            </w:r>
            <w:r>
              <w:t xml:space="preserve">design and development of a marketing website is weak </w:t>
            </w:r>
            <w:r w:rsidR="00065BE1">
              <w:t>(10-12)</w:t>
            </w:r>
          </w:p>
        </w:tc>
        <w:tc>
          <w:tcPr>
            <w:tcW w:w="2835" w:type="dxa"/>
          </w:tcPr>
          <w:p w14:paraId="00C22605" w14:textId="3F7CD44D" w:rsidR="00F20F0B" w:rsidRDefault="00065BE1" w:rsidP="00065BE1">
            <w:r>
              <w:t>More than two acts have been omitted or more than three do not relate to the website (1-9)</w:t>
            </w:r>
          </w:p>
        </w:tc>
      </w:tr>
      <w:tr w:rsidR="004D0BE7" w14:paraId="48DCA52E" w14:textId="77777777" w:rsidTr="004D0BE7">
        <w:tc>
          <w:tcPr>
            <w:tcW w:w="2094" w:type="dxa"/>
          </w:tcPr>
          <w:p w14:paraId="217F7351" w14:textId="77777777" w:rsidR="00F20F0B" w:rsidRDefault="00F20F0B" w:rsidP="003C6BE5">
            <w:r>
              <w:t>Conclusion</w:t>
            </w:r>
          </w:p>
          <w:p w14:paraId="3177B19C" w14:textId="0C1D693C" w:rsidR="00F20F0B" w:rsidRDefault="00F20F0B" w:rsidP="00F20F0B">
            <w:r>
              <w:t>(10 marks)</w:t>
            </w:r>
          </w:p>
        </w:tc>
        <w:tc>
          <w:tcPr>
            <w:tcW w:w="2267" w:type="dxa"/>
          </w:tcPr>
          <w:p w14:paraId="57E57693" w14:textId="77777777" w:rsidR="00F20F0B" w:rsidRPr="00BB2AFD" w:rsidRDefault="00F20F0B" w:rsidP="003C6BE5">
            <w:pPr>
              <w:pStyle w:val="NoSpacing"/>
            </w:pPr>
            <w:r w:rsidRPr="00BB2AFD">
              <w:t>An excellent conclusion is provided that summaries the key points of the report. Conclusion is clearly connected to sections of the report.</w:t>
            </w:r>
          </w:p>
          <w:p w14:paraId="1902DB7E" w14:textId="70C46157" w:rsidR="00F20F0B" w:rsidRDefault="00F20F0B" w:rsidP="003C6BE5">
            <w:r>
              <w:t>(9-10)</w:t>
            </w:r>
          </w:p>
        </w:tc>
        <w:tc>
          <w:tcPr>
            <w:tcW w:w="2551" w:type="dxa"/>
          </w:tcPr>
          <w:p w14:paraId="1DAB2E71" w14:textId="1665E21A" w:rsidR="00F20F0B" w:rsidRDefault="00F20F0B" w:rsidP="003C6BE5">
            <w:pPr>
              <w:pStyle w:val="NoSpacing"/>
            </w:pPr>
            <w:r w:rsidRPr="00BB2AFD">
              <w:t>A good conclusion is provided that summarises some key points of the report</w:t>
            </w:r>
            <w:r w:rsidR="004D0BE7">
              <w:t>.</w:t>
            </w:r>
            <w:r w:rsidRPr="00BB2AFD">
              <w:t xml:space="preserve"> </w:t>
            </w:r>
            <w:r w:rsidRPr="00AE50FA">
              <w:t>Some</w:t>
            </w:r>
            <w:r w:rsidRPr="00BB2AFD">
              <w:t xml:space="preserve"> of the factors may not result from sections of the report.</w:t>
            </w:r>
          </w:p>
          <w:p w14:paraId="4B216B55" w14:textId="66798BB3" w:rsidR="00F20F0B" w:rsidRDefault="00F20F0B" w:rsidP="00F20F0B">
            <w:pPr>
              <w:pStyle w:val="NoSpacing"/>
            </w:pPr>
            <w:r>
              <w:t>(7-8)</w:t>
            </w:r>
          </w:p>
        </w:tc>
        <w:tc>
          <w:tcPr>
            <w:tcW w:w="2694" w:type="dxa"/>
          </w:tcPr>
          <w:p w14:paraId="5C1F8441" w14:textId="63136E39" w:rsidR="00F20F0B" w:rsidRDefault="00F20F0B" w:rsidP="003C6BE5">
            <w:pPr>
              <w:pStyle w:val="NoSpacing"/>
            </w:pPr>
            <w:r w:rsidRPr="00BB2AFD">
              <w:t>A satisfactory conclusion is provided that summarise</w:t>
            </w:r>
            <w:r>
              <w:t>s the key points of the report.</w:t>
            </w:r>
          </w:p>
          <w:p w14:paraId="62151121" w14:textId="10775724" w:rsidR="00F20F0B" w:rsidRDefault="00F20F0B" w:rsidP="00D408E3">
            <w:pPr>
              <w:pStyle w:val="NoSpacing"/>
            </w:pPr>
            <w:r>
              <w:t>(5-6)</w:t>
            </w:r>
          </w:p>
        </w:tc>
        <w:tc>
          <w:tcPr>
            <w:tcW w:w="2835" w:type="dxa"/>
          </w:tcPr>
          <w:p w14:paraId="5D3F0F87" w14:textId="77777777" w:rsidR="00F20F0B" w:rsidRDefault="00F20F0B" w:rsidP="003C6BE5">
            <w:pPr>
              <w:pStyle w:val="NoSpacing"/>
            </w:pPr>
            <w:r w:rsidRPr="00EA07E6">
              <w:t>A conclusion is provided which fails to summari</w:t>
            </w:r>
            <w:r>
              <w:t>se the key points of the report.</w:t>
            </w:r>
          </w:p>
          <w:p w14:paraId="597DC432" w14:textId="4D56C5FC" w:rsidR="00F20F0B" w:rsidRDefault="00F20F0B" w:rsidP="00D408E3">
            <w:pPr>
              <w:pStyle w:val="NoSpacing"/>
            </w:pPr>
            <w:r>
              <w:t>(1-4)</w:t>
            </w:r>
          </w:p>
        </w:tc>
      </w:tr>
      <w:tr w:rsidR="004D0BE7" w14:paraId="2B08E15E" w14:textId="77777777" w:rsidTr="004D0BE7">
        <w:tc>
          <w:tcPr>
            <w:tcW w:w="2094" w:type="dxa"/>
          </w:tcPr>
          <w:p w14:paraId="53B9A895" w14:textId="77777777" w:rsidR="00F20F0B" w:rsidRDefault="00F20F0B" w:rsidP="003C6BE5">
            <w:r>
              <w:t>References</w:t>
            </w:r>
          </w:p>
          <w:p w14:paraId="148531ED" w14:textId="77777777" w:rsidR="00F20F0B" w:rsidRDefault="00F20F0B" w:rsidP="003C6BE5">
            <w:r>
              <w:t>(5 marks)</w:t>
            </w:r>
          </w:p>
        </w:tc>
        <w:tc>
          <w:tcPr>
            <w:tcW w:w="2267" w:type="dxa"/>
          </w:tcPr>
          <w:p w14:paraId="54D903C0" w14:textId="5438070B" w:rsidR="00F20F0B" w:rsidRPr="002F1402" w:rsidRDefault="004D0BE7" w:rsidP="003C6BE5">
            <w:pPr>
              <w:pStyle w:val="NoSpacing"/>
            </w:pPr>
            <w:r>
              <w:t>Report</w:t>
            </w:r>
            <w:r w:rsidR="00F20F0B" w:rsidRPr="002F1402">
              <w:t xml:space="preserve"> is correctly referenced in APA 6</w:t>
            </w:r>
            <w:r w:rsidR="00F20F0B" w:rsidRPr="002F1402">
              <w:rPr>
                <w:vertAlign w:val="superscript"/>
              </w:rPr>
              <w:t>th</w:t>
            </w:r>
            <w:r w:rsidR="00F20F0B" w:rsidRPr="002F1402">
              <w:t xml:space="preserve"> edition style.  In-text reference and the reference list are correctly formatted with no errors or omissions.</w:t>
            </w:r>
          </w:p>
          <w:p w14:paraId="2471AE80" w14:textId="77777777" w:rsidR="00F20F0B" w:rsidRDefault="00F20F0B" w:rsidP="003C6BE5">
            <w:pPr>
              <w:pStyle w:val="NoSpacing"/>
            </w:pPr>
            <w:r w:rsidRPr="002F1402">
              <w:t>All the references included are from academic sources.</w:t>
            </w:r>
          </w:p>
          <w:p w14:paraId="0EDEB83E" w14:textId="5409A121" w:rsidR="00F20F0B" w:rsidRPr="002F1402" w:rsidRDefault="00F20F0B" w:rsidP="003C6BE5">
            <w:pPr>
              <w:pStyle w:val="NoSpacing"/>
            </w:pPr>
            <w:r>
              <w:lastRenderedPageBreak/>
              <w:t>(</w:t>
            </w:r>
            <w:r w:rsidRPr="002F1402">
              <w:t>5</w:t>
            </w:r>
            <w:r>
              <w:t>)</w:t>
            </w:r>
          </w:p>
        </w:tc>
        <w:tc>
          <w:tcPr>
            <w:tcW w:w="2551" w:type="dxa"/>
          </w:tcPr>
          <w:p w14:paraId="114EEEA7" w14:textId="7DAF7058" w:rsidR="00F20F0B" w:rsidRPr="002F1402" w:rsidRDefault="004D0BE7" w:rsidP="003C6BE5">
            <w:pPr>
              <w:pStyle w:val="NoSpacing"/>
            </w:pPr>
            <w:r>
              <w:lastRenderedPageBreak/>
              <w:t>Report</w:t>
            </w:r>
            <w:r w:rsidR="00F20F0B" w:rsidRPr="002F1402">
              <w:t xml:space="preserve"> correctly referenced in APA 6</w:t>
            </w:r>
            <w:r w:rsidR="00F20F0B" w:rsidRPr="002F1402">
              <w:rPr>
                <w:vertAlign w:val="superscript"/>
              </w:rPr>
              <w:t>th</w:t>
            </w:r>
            <w:r w:rsidR="00F20F0B" w:rsidRPr="002F1402">
              <w:t xml:space="preserve"> edition style. In-text reference and the reference list are correctly formatted with limited numbe</w:t>
            </w:r>
            <w:r w:rsidR="00C0056D">
              <w:t xml:space="preserve">r of errors or omissions. </w:t>
            </w:r>
          </w:p>
          <w:p w14:paraId="1C264520" w14:textId="77777777" w:rsidR="00F20F0B" w:rsidRDefault="00F20F0B" w:rsidP="003C6BE5">
            <w:pPr>
              <w:pStyle w:val="NoSpacing"/>
            </w:pPr>
            <w:r w:rsidRPr="002F1402">
              <w:t>Most of the references included are from academic sources.</w:t>
            </w:r>
          </w:p>
          <w:p w14:paraId="0336A8E8" w14:textId="77777777" w:rsidR="00F20F0B" w:rsidRPr="002F1402" w:rsidRDefault="00F20F0B" w:rsidP="003C6BE5">
            <w:pPr>
              <w:pStyle w:val="NoSpacing"/>
            </w:pPr>
            <w:r>
              <w:lastRenderedPageBreak/>
              <w:t>(4)</w:t>
            </w:r>
          </w:p>
        </w:tc>
        <w:tc>
          <w:tcPr>
            <w:tcW w:w="2694" w:type="dxa"/>
          </w:tcPr>
          <w:p w14:paraId="62FA7C4F" w14:textId="0D056DC7" w:rsidR="00F20F0B" w:rsidRPr="002F1402" w:rsidRDefault="004D0BE7" w:rsidP="003C6BE5">
            <w:pPr>
              <w:pStyle w:val="NoSpacing"/>
            </w:pPr>
            <w:r>
              <w:lastRenderedPageBreak/>
              <w:t>Report</w:t>
            </w:r>
            <w:r w:rsidRPr="002F1402">
              <w:t xml:space="preserve"> </w:t>
            </w:r>
            <w:r w:rsidR="00F20F0B" w:rsidRPr="002F1402">
              <w:t>is referenced in APA 6</w:t>
            </w:r>
            <w:r w:rsidR="00F20F0B" w:rsidRPr="002F1402">
              <w:rPr>
                <w:vertAlign w:val="superscript"/>
              </w:rPr>
              <w:t>th</w:t>
            </w:r>
            <w:r w:rsidR="00F20F0B" w:rsidRPr="002F1402">
              <w:t xml:space="preserve"> edition style but contains numerous errors in in-text referencing or the reference list.</w:t>
            </w:r>
          </w:p>
          <w:p w14:paraId="3E7FCD1A" w14:textId="77777777" w:rsidR="00F20F0B" w:rsidRDefault="00F20F0B" w:rsidP="003C6BE5">
            <w:pPr>
              <w:pStyle w:val="NoSpacing"/>
            </w:pPr>
            <w:r w:rsidRPr="002F1402">
              <w:t>Some of the references included are fr</w:t>
            </w:r>
            <w:r>
              <w:t>om academic sources.</w:t>
            </w:r>
          </w:p>
          <w:p w14:paraId="47EC263A" w14:textId="77777777" w:rsidR="00F20F0B" w:rsidRPr="002F1402" w:rsidRDefault="00F20F0B" w:rsidP="003C6BE5">
            <w:pPr>
              <w:pStyle w:val="NoSpacing"/>
            </w:pPr>
            <w:r>
              <w:t>(3)</w:t>
            </w:r>
          </w:p>
        </w:tc>
        <w:tc>
          <w:tcPr>
            <w:tcW w:w="2835" w:type="dxa"/>
          </w:tcPr>
          <w:p w14:paraId="4983595C" w14:textId="4A39C247" w:rsidR="00F20F0B" w:rsidRPr="002F1402" w:rsidRDefault="004D0BE7" w:rsidP="003C6BE5">
            <w:pPr>
              <w:pStyle w:val="NoSpacing"/>
            </w:pPr>
            <w:r>
              <w:t>Report</w:t>
            </w:r>
            <w:r w:rsidRPr="002F1402">
              <w:t xml:space="preserve"> </w:t>
            </w:r>
            <w:r w:rsidR="00F20F0B" w:rsidRPr="002F1402">
              <w:t>is not referenced in APA 6</w:t>
            </w:r>
            <w:r w:rsidR="00F20F0B" w:rsidRPr="002F1402">
              <w:rPr>
                <w:vertAlign w:val="superscript"/>
              </w:rPr>
              <w:t>th</w:t>
            </w:r>
            <w:r w:rsidR="00F20F0B" w:rsidRPr="002F1402">
              <w:t xml:space="preserve"> edition style. It contains significant errors in in-text referencing or the reference list, or is completely missing in-text referencing</w:t>
            </w:r>
            <w:r>
              <w:t xml:space="preserve"> or a reference list. </w:t>
            </w:r>
          </w:p>
          <w:p w14:paraId="4F07F38A" w14:textId="77777777" w:rsidR="00F20F0B" w:rsidRDefault="00F20F0B" w:rsidP="003C6BE5">
            <w:pPr>
              <w:pStyle w:val="NoSpacing"/>
            </w:pPr>
            <w:r w:rsidRPr="002F1402">
              <w:t>Academic sources are not used.</w:t>
            </w:r>
          </w:p>
          <w:p w14:paraId="7F16DC28" w14:textId="77777777" w:rsidR="00F20F0B" w:rsidRPr="002F1402" w:rsidRDefault="00F20F0B" w:rsidP="003C6BE5">
            <w:pPr>
              <w:pStyle w:val="NoSpacing"/>
            </w:pPr>
            <w:r>
              <w:t>(</w:t>
            </w:r>
            <w:r w:rsidRPr="002F1402">
              <w:t>0-2</w:t>
            </w:r>
            <w:r>
              <w:t>)</w:t>
            </w:r>
          </w:p>
        </w:tc>
      </w:tr>
    </w:tbl>
    <w:p w14:paraId="0EBAB04A" w14:textId="77777777" w:rsidR="00F20F0B" w:rsidRDefault="00F20F0B" w:rsidP="00065BE1">
      <w:pPr>
        <w:pStyle w:val="NoSpacing"/>
      </w:pPr>
    </w:p>
    <w:p w14:paraId="2B09B1E5" w14:textId="77777777" w:rsidR="00F20F0B" w:rsidRDefault="00F20F0B" w:rsidP="00065BE1">
      <w:pPr>
        <w:pStyle w:val="NoSpacing"/>
      </w:pPr>
    </w:p>
    <w:p w14:paraId="17143C3D" w14:textId="77777777" w:rsidR="00DB1B74" w:rsidRPr="00BC62AB" w:rsidRDefault="00DB1B74" w:rsidP="00065BE1">
      <w:pPr>
        <w:pStyle w:val="NoSpacing"/>
        <w:rPr>
          <w:b/>
        </w:rPr>
      </w:pPr>
    </w:p>
    <w:sectPr w:rsidR="00DB1B74" w:rsidRPr="00BC62AB" w:rsidSect="004D0BE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973E6" w14:textId="77777777" w:rsidR="00075526" w:rsidRDefault="00075526" w:rsidP="00F334B6">
      <w:pPr>
        <w:spacing w:after="0" w:line="240" w:lineRule="auto"/>
      </w:pPr>
      <w:r>
        <w:separator/>
      </w:r>
    </w:p>
  </w:endnote>
  <w:endnote w:type="continuationSeparator" w:id="0">
    <w:p w14:paraId="6F80D9E2" w14:textId="77777777" w:rsidR="00075526" w:rsidRDefault="00075526" w:rsidP="00F33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C88F5" w14:textId="1CEB7359" w:rsidR="00F334B6" w:rsidRDefault="00F334B6">
    <w:pPr>
      <w:pStyle w:val="Footer"/>
    </w:pPr>
    <w:r>
      <w:t>HTC</w:t>
    </w:r>
    <w:r w:rsidR="00182D79">
      <w:t>S4603 Project Documentation 2019</w:t>
    </w:r>
    <w:r>
      <w:t>-2v1</w:t>
    </w:r>
  </w:p>
  <w:p w14:paraId="14C8ACD8" w14:textId="77777777" w:rsidR="00F334B6" w:rsidRDefault="00F33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21F51" w14:textId="77777777" w:rsidR="00075526" w:rsidRDefault="00075526" w:rsidP="00F334B6">
      <w:pPr>
        <w:spacing w:after="0" w:line="240" w:lineRule="auto"/>
      </w:pPr>
      <w:r>
        <w:separator/>
      </w:r>
    </w:p>
  </w:footnote>
  <w:footnote w:type="continuationSeparator" w:id="0">
    <w:p w14:paraId="3ECADDD9" w14:textId="77777777" w:rsidR="00075526" w:rsidRDefault="00075526" w:rsidP="00F334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90B75"/>
    <w:multiLevelType w:val="hybridMultilevel"/>
    <w:tmpl w:val="821855AC"/>
    <w:lvl w:ilvl="0" w:tplc="14090001">
      <w:start w:val="1"/>
      <w:numFmt w:val="bullet"/>
      <w:lvlText w:val=""/>
      <w:lvlJc w:val="left"/>
      <w:pPr>
        <w:tabs>
          <w:tab w:val="num" w:pos="720"/>
        </w:tabs>
        <w:ind w:left="720" w:hanging="360"/>
      </w:pPr>
      <w:rPr>
        <w:rFonts w:ascii="Symbol" w:hAnsi="Symbol" w:hint="default"/>
      </w:rPr>
    </w:lvl>
    <w:lvl w:ilvl="1" w:tplc="14090003">
      <w:start w:val="1"/>
      <w:numFmt w:val="bullet"/>
      <w:lvlText w:val="o"/>
      <w:lvlJc w:val="left"/>
      <w:pPr>
        <w:tabs>
          <w:tab w:val="num" w:pos="1440"/>
        </w:tabs>
        <w:ind w:left="1440" w:hanging="360"/>
      </w:pPr>
      <w:rPr>
        <w:rFonts w:ascii="Courier New" w:hAnsi="Courier New" w:cs="Courier New" w:hint="default"/>
      </w:rPr>
    </w:lvl>
    <w:lvl w:ilvl="2" w:tplc="14090005">
      <w:start w:val="1"/>
      <w:numFmt w:val="bullet"/>
      <w:lvlText w:val=""/>
      <w:lvlJc w:val="left"/>
      <w:pPr>
        <w:tabs>
          <w:tab w:val="num" w:pos="2160"/>
        </w:tabs>
        <w:ind w:left="2160" w:hanging="360"/>
      </w:pPr>
      <w:rPr>
        <w:rFonts w:ascii="Wingdings" w:hAnsi="Wingdings" w:hint="default"/>
      </w:rPr>
    </w:lvl>
    <w:lvl w:ilvl="3" w:tplc="14090001">
      <w:start w:val="1"/>
      <w:numFmt w:val="bullet"/>
      <w:lvlText w:val=""/>
      <w:lvlJc w:val="left"/>
      <w:pPr>
        <w:tabs>
          <w:tab w:val="num" w:pos="2880"/>
        </w:tabs>
        <w:ind w:left="2880" w:hanging="360"/>
      </w:pPr>
      <w:rPr>
        <w:rFonts w:ascii="Symbol" w:hAnsi="Symbol" w:hint="default"/>
      </w:rPr>
    </w:lvl>
    <w:lvl w:ilvl="4" w:tplc="14090003">
      <w:start w:val="1"/>
      <w:numFmt w:val="bullet"/>
      <w:lvlText w:val="o"/>
      <w:lvlJc w:val="left"/>
      <w:pPr>
        <w:tabs>
          <w:tab w:val="num" w:pos="3600"/>
        </w:tabs>
        <w:ind w:left="3600" w:hanging="360"/>
      </w:pPr>
      <w:rPr>
        <w:rFonts w:ascii="Courier New" w:hAnsi="Courier New" w:cs="Courier New" w:hint="default"/>
      </w:rPr>
    </w:lvl>
    <w:lvl w:ilvl="5" w:tplc="14090005">
      <w:start w:val="1"/>
      <w:numFmt w:val="bullet"/>
      <w:lvlText w:val=""/>
      <w:lvlJc w:val="left"/>
      <w:pPr>
        <w:tabs>
          <w:tab w:val="num" w:pos="4320"/>
        </w:tabs>
        <w:ind w:left="4320" w:hanging="360"/>
      </w:pPr>
      <w:rPr>
        <w:rFonts w:ascii="Wingdings" w:hAnsi="Wingdings" w:hint="default"/>
      </w:rPr>
    </w:lvl>
    <w:lvl w:ilvl="6" w:tplc="14090001">
      <w:start w:val="1"/>
      <w:numFmt w:val="bullet"/>
      <w:lvlText w:val=""/>
      <w:lvlJc w:val="left"/>
      <w:pPr>
        <w:tabs>
          <w:tab w:val="num" w:pos="5040"/>
        </w:tabs>
        <w:ind w:left="5040" w:hanging="360"/>
      </w:pPr>
      <w:rPr>
        <w:rFonts w:ascii="Symbol" w:hAnsi="Symbol" w:hint="default"/>
      </w:rPr>
    </w:lvl>
    <w:lvl w:ilvl="7" w:tplc="14090003">
      <w:start w:val="1"/>
      <w:numFmt w:val="bullet"/>
      <w:lvlText w:val="o"/>
      <w:lvlJc w:val="left"/>
      <w:pPr>
        <w:tabs>
          <w:tab w:val="num" w:pos="5760"/>
        </w:tabs>
        <w:ind w:left="5760" w:hanging="360"/>
      </w:pPr>
      <w:rPr>
        <w:rFonts w:ascii="Courier New" w:hAnsi="Courier New" w:cs="Courier New" w:hint="default"/>
      </w:rPr>
    </w:lvl>
    <w:lvl w:ilvl="8" w:tplc="1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41683B"/>
    <w:multiLevelType w:val="hybridMultilevel"/>
    <w:tmpl w:val="B86C89C6"/>
    <w:lvl w:ilvl="0" w:tplc="14090001">
      <w:start w:val="1"/>
      <w:numFmt w:val="bullet"/>
      <w:lvlText w:val=""/>
      <w:lvlJc w:val="left"/>
      <w:pPr>
        <w:tabs>
          <w:tab w:val="num" w:pos="720"/>
        </w:tabs>
        <w:ind w:left="720" w:hanging="360"/>
      </w:pPr>
      <w:rPr>
        <w:rFonts w:ascii="Symbol" w:hAnsi="Symbol" w:hint="default"/>
      </w:rPr>
    </w:lvl>
    <w:lvl w:ilvl="1" w:tplc="14090003">
      <w:start w:val="1"/>
      <w:numFmt w:val="bullet"/>
      <w:lvlText w:val="o"/>
      <w:lvlJc w:val="left"/>
      <w:pPr>
        <w:tabs>
          <w:tab w:val="num" w:pos="1440"/>
        </w:tabs>
        <w:ind w:left="1440" w:hanging="360"/>
      </w:pPr>
      <w:rPr>
        <w:rFonts w:ascii="Courier New" w:hAnsi="Courier New" w:cs="Courier New" w:hint="default"/>
      </w:rPr>
    </w:lvl>
    <w:lvl w:ilvl="2" w:tplc="14090005">
      <w:start w:val="1"/>
      <w:numFmt w:val="bullet"/>
      <w:lvlText w:val=""/>
      <w:lvlJc w:val="left"/>
      <w:pPr>
        <w:tabs>
          <w:tab w:val="num" w:pos="2160"/>
        </w:tabs>
        <w:ind w:left="2160" w:hanging="360"/>
      </w:pPr>
      <w:rPr>
        <w:rFonts w:ascii="Wingdings" w:hAnsi="Wingdings" w:hint="default"/>
      </w:rPr>
    </w:lvl>
    <w:lvl w:ilvl="3" w:tplc="14090001">
      <w:start w:val="1"/>
      <w:numFmt w:val="bullet"/>
      <w:lvlText w:val=""/>
      <w:lvlJc w:val="left"/>
      <w:pPr>
        <w:tabs>
          <w:tab w:val="num" w:pos="2880"/>
        </w:tabs>
        <w:ind w:left="2880" w:hanging="360"/>
      </w:pPr>
      <w:rPr>
        <w:rFonts w:ascii="Symbol" w:hAnsi="Symbol" w:hint="default"/>
      </w:rPr>
    </w:lvl>
    <w:lvl w:ilvl="4" w:tplc="14090003">
      <w:start w:val="1"/>
      <w:numFmt w:val="bullet"/>
      <w:lvlText w:val="o"/>
      <w:lvlJc w:val="left"/>
      <w:pPr>
        <w:tabs>
          <w:tab w:val="num" w:pos="3600"/>
        </w:tabs>
        <w:ind w:left="3600" w:hanging="360"/>
      </w:pPr>
      <w:rPr>
        <w:rFonts w:ascii="Courier New" w:hAnsi="Courier New" w:cs="Courier New" w:hint="default"/>
      </w:rPr>
    </w:lvl>
    <w:lvl w:ilvl="5" w:tplc="14090005">
      <w:start w:val="1"/>
      <w:numFmt w:val="bullet"/>
      <w:lvlText w:val=""/>
      <w:lvlJc w:val="left"/>
      <w:pPr>
        <w:tabs>
          <w:tab w:val="num" w:pos="4320"/>
        </w:tabs>
        <w:ind w:left="4320" w:hanging="360"/>
      </w:pPr>
      <w:rPr>
        <w:rFonts w:ascii="Wingdings" w:hAnsi="Wingdings" w:hint="default"/>
      </w:rPr>
    </w:lvl>
    <w:lvl w:ilvl="6" w:tplc="14090001">
      <w:start w:val="1"/>
      <w:numFmt w:val="bullet"/>
      <w:lvlText w:val=""/>
      <w:lvlJc w:val="left"/>
      <w:pPr>
        <w:tabs>
          <w:tab w:val="num" w:pos="5040"/>
        </w:tabs>
        <w:ind w:left="5040" w:hanging="360"/>
      </w:pPr>
      <w:rPr>
        <w:rFonts w:ascii="Symbol" w:hAnsi="Symbol" w:hint="default"/>
      </w:rPr>
    </w:lvl>
    <w:lvl w:ilvl="7" w:tplc="14090003">
      <w:start w:val="1"/>
      <w:numFmt w:val="bullet"/>
      <w:lvlText w:val="o"/>
      <w:lvlJc w:val="left"/>
      <w:pPr>
        <w:tabs>
          <w:tab w:val="num" w:pos="5760"/>
        </w:tabs>
        <w:ind w:left="5760" w:hanging="360"/>
      </w:pPr>
      <w:rPr>
        <w:rFonts w:ascii="Courier New" w:hAnsi="Courier New" w:cs="Courier New" w:hint="default"/>
      </w:rPr>
    </w:lvl>
    <w:lvl w:ilvl="8" w:tplc="1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5D1BC9"/>
    <w:multiLevelType w:val="hybridMultilevel"/>
    <w:tmpl w:val="C1B826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F42B15"/>
    <w:multiLevelType w:val="hybridMultilevel"/>
    <w:tmpl w:val="F814B5AC"/>
    <w:lvl w:ilvl="0" w:tplc="08090017">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FC43870"/>
    <w:multiLevelType w:val="hybridMultilevel"/>
    <w:tmpl w:val="CA76C312"/>
    <w:lvl w:ilvl="0" w:tplc="12767C56">
      <w:start w:val="3"/>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F2577BF"/>
    <w:multiLevelType w:val="hybridMultilevel"/>
    <w:tmpl w:val="5FE428B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5D084161"/>
    <w:multiLevelType w:val="hybridMultilevel"/>
    <w:tmpl w:val="96C23C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BA275FB"/>
    <w:multiLevelType w:val="hybridMultilevel"/>
    <w:tmpl w:val="FD1CC7C4"/>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6CB77C44"/>
    <w:multiLevelType w:val="hybridMultilevel"/>
    <w:tmpl w:val="453A3C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A1960A0"/>
    <w:multiLevelType w:val="hybridMultilevel"/>
    <w:tmpl w:val="2BEC864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4"/>
  </w:num>
  <w:num w:numId="5">
    <w:abstractNumId w:val="0"/>
  </w:num>
  <w:num w:numId="6">
    <w:abstractNumId w:val="1"/>
  </w:num>
  <w:num w:numId="7">
    <w:abstractNumId w:val="8"/>
  </w:num>
  <w:num w:numId="8">
    <w:abstractNumId w:val="2"/>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2AB"/>
    <w:rsid w:val="00036BAC"/>
    <w:rsid w:val="00065BE1"/>
    <w:rsid w:val="00075526"/>
    <w:rsid w:val="00081801"/>
    <w:rsid w:val="00115322"/>
    <w:rsid w:val="00154565"/>
    <w:rsid w:val="00182D79"/>
    <w:rsid w:val="0021141E"/>
    <w:rsid w:val="002418A4"/>
    <w:rsid w:val="002972A2"/>
    <w:rsid w:val="0037582B"/>
    <w:rsid w:val="003E5B59"/>
    <w:rsid w:val="003E5CA8"/>
    <w:rsid w:val="00407B7D"/>
    <w:rsid w:val="00454F63"/>
    <w:rsid w:val="00481585"/>
    <w:rsid w:val="004D0BE7"/>
    <w:rsid w:val="004E7AF3"/>
    <w:rsid w:val="00503281"/>
    <w:rsid w:val="00506228"/>
    <w:rsid w:val="005D1054"/>
    <w:rsid w:val="00673800"/>
    <w:rsid w:val="00691705"/>
    <w:rsid w:val="00757A35"/>
    <w:rsid w:val="007F3F52"/>
    <w:rsid w:val="008076F9"/>
    <w:rsid w:val="00820B3A"/>
    <w:rsid w:val="00840428"/>
    <w:rsid w:val="00876DDF"/>
    <w:rsid w:val="008B4F43"/>
    <w:rsid w:val="008B546A"/>
    <w:rsid w:val="00934490"/>
    <w:rsid w:val="00937A3A"/>
    <w:rsid w:val="0094564F"/>
    <w:rsid w:val="00A408BE"/>
    <w:rsid w:val="00A53E1C"/>
    <w:rsid w:val="00B67E85"/>
    <w:rsid w:val="00BC62AB"/>
    <w:rsid w:val="00BD3B4A"/>
    <w:rsid w:val="00BD41DD"/>
    <w:rsid w:val="00BE1E90"/>
    <w:rsid w:val="00BF1BA0"/>
    <w:rsid w:val="00C00157"/>
    <w:rsid w:val="00C0056D"/>
    <w:rsid w:val="00C10172"/>
    <w:rsid w:val="00C11ABD"/>
    <w:rsid w:val="00C26BC9"/>
    <w:rsid w:val="00C40A82"/>
    <w:rsid w:val="00C504CE"/>
    <w:rsid w:val="00CB359C"/>
    <w:rsid w:val="00CD008B"/>
    <w:rsid w:val="00CF045E"/>
    <w:rsid w:val="00D35565"/>
    <w:rsid w:val="00D408E3"/>
    <w:rsid w:val="00D80FBD"/>
    <w:rsid w:val="00DB1B74"/>
    <w:rsid w:val="00E10FB0"/>
    <w:rsid w:val="00E3121F"/>
    <w:rsid w:val="00E436E8"/>
    <w:rsid w:val="00EB2214"/>
    <w:rsid w:val="00F0502E"/>
    <w:rsid w:val="00F20F0B"/>
    <w:rsid w:val="00F334B6"/>
    <w:rsid w:val="00F45684"/>
    <w:rsid w:val="00F66FC3"/>
    <w:rsid w:val="00F6773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858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62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62AB"/>
    <w:pPr>
      <w:spacing w:after="0" w:line="240" w:lineRule="auto"/>
    </w:pPr>
  </w:style>
  <w:style w:type="table" w:styleId="TableGrid">
    <w:name w:val="Table Grid"/>
    <w:aliases w:val="Table Grid Heading"/>
    <w:basedOn w:val="TableNormal"/>
    <w:uiPriority w:val="59"/>
    <w:rsid w:val="00937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stParagraphUnderline">
    <w:name w:val="Style List Paragraph + Underline"/>
    <w:basedOn w:val="ListParagraph"/>
    <w:rsid w:val="005D1054"/>
    <w:pPr>
      <w:spacing w:before="80" w:after="80" w:line="240" w:lineRule="auto"/>
      <w:ind w:left="357" w:hanging="357"/>
      <w:contextualSpacing w:val="0"/>
      <w:jc w:val="both"/>
    </w:pPr>
    <w:rPr>
      <w:rFonts w:ascii="Arial" w:eastAsia="Cambria" w:hAnsi="Arial" w:cs="Times New Roman"/>
      <w:sz w:val="18"/>
      <w:szCs w:val="24"/>
      <w:u w:val="single"/>
      <w:lang w:val="en-GB"/>
    </w:rPr>
  </w:style>
  <w:style w:type="paragraph" w:styleId="ListParagraph">
    <w:name w:val="List Paragraph"/>
    <w:basedOn w:val="Normal"/>
    <w:uiPriority w:val="34"/>
    <w:qFormat/>
    <w:rsid w:val="005D1054"/>
    <w:pPr>
      <w:ind w:left="720"/>
      <w:contextualSpacing/>
    </w:pPr>
  </w:style>
  <w:style w:type="paragraph" w:styleId="NormalIndent">
    <w:name w:val="Normal Indent"/>
    <w:basedOn w:val="Normal"/>
    <w:unhideWhenUsed/>
    <w:rsid w:val="00F334B6"/>
    <w:pPr>
      <w:tabs>
        <w:tab w:val="left" w:pos="567"/>
        <w:tab w:val="left" w:pos="1134"/>
        <w:tab w:val="left" w:pos="1701"/>
      </w:tabs>
      <w:snapToGrid w:val="0"/>
      <w:spacing w:after="0" w:line="240" w:lineRule="auto"/>
      <w:ind w:left="567"/>
      <w:jc w:val="both"/>
    </w:pPr>
    <w:rPr>
      <w:rFonts w:ascii="Arial" w:eastAsia="Times New Roman" w:hAnsi="Arial" w:cs="Times New Roman"/>
      <w:bCs/>
      <w:iCs/>
      <w:sz w:val="24"/>
      <w:szCs w:val="24"/>
    </w:rPr>
  </w:style>
  <w:style w:type="paragraph" w:customStyle="1" w:styleId="HandbookheadingB">
    <w:name w:val="Handbook heading B"/>
    <w:basedOn w:val="Normal"/>
    <w:rsid w:val="00F334B6"/>
    <w:pPr>
      <w:spacing w:after="0" w:line="240" w:lineRule="auto"/>
      <w:jc w:val="both"/>
    </w:pPr>
    <w:rPr>
      <w:rFonts w:ascii="Arial" w:eastAsia="SimSun" w:hAnsi="Arial" w:cs="Arial"/>
      <w:b/>
      <w:sz w:val="24"/>
      <w:szCs w:val="24"/>
      <w:lang w:eastAsia="zh-CN"/>
    </w:rPr>
  </w:style>
  <w:style w:type="paragraph" w:styleId="Header">
    <w:name w:val="header"/>
    <w:basedOn w:val="Normal"/>
    <w:link w:val="HeaderChar"/>
    <w:uiPriority w:val="99"/>
    <w:unhideWhenUsed/>
    <w:rsid w:val="00F33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4B6"/>
  </w:style>
  <w:style w:type="paragraph" w:styleId="Footer">
    <w:name w:val="footer"/>
    <w:basedOn w:val="Normal"/>
    <w:link w:val="FooterChar"/>
    <w:uiPriority w:val="99"/>
    <w:unhideWhenUsed/>
    <w:rsid w:val="00F33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4B6"/>
  </w:style>
  <w:style w:type="paragraph" w:styleId="BalloonText">
    <w:name w:val="Balloon Text"/>
    <w:basedOn w:val="Normal"/>
    <w:link w:val="BalloonTextChar"/>
    <w:uiPriority w:val="99"/>
    <w:semiHidden/>
    <w:unhideWhenUsed/>
    <w:rsid w:val="00D40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8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Unitec Institute of Technology</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Lovell</dc:creator>
  <cp:keywords/>
  <dc:description/>
  <cp:lastModifiedBy>Nikki Sullivan</cp:lastModifiedBy>
  <cp:revision>3</cp:revision>
  <dcterms:created xsi:type="dcterms:W3CDTF">2020-05-03T08:23:00Z</dcterms:created>
  <dcterms:modified xsi:type="dcterms:W3CDTF">2020-09-15T20:01:00Z</dcterms:modified>
</cp:coreProperties>
</file>