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8CA25" w14:textId="168E1921" w:rsidR="00D5689A" w:rsidRPr="009D11AE" w:rsidRDefault="009D11AE" w:rsidP="009D11AE">
      <w:r>
        <w:rPr>
          <w:noProof/>
        </w:rPr>
        <w:drawing>
          <wp:inline distT="0" distB="0" distL="0" distR="0" wp14:anchorId="07E2C10F" wp14:editId="07D6447D">
            <wp:extent cx="5274310" cy="8062700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9743B8" wp14:editId="272C59A8">
            <wp:extent cx="5274310" cy="8501731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0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7CAB84" wp14:editId="30CCA166">
            <wp:extent cx="5229225" cy="8124825"/>
            <wp:effectExtent l="0" t="0" r="9525" b="952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81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76D0C3" wp14:editId="224A46E2">
            <wp:extent cx="5276850" cy="840105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AEE1D3" wp14:editId="2EB501EF">
            <wp:extent cx="5276850" cy="7953375"/>
            <wp:effectExtent l="0" t="0" r="0" b="952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D0CEA0" wp14:editId="46787916">
            <wp:extent cx="5133975" cy="8858250"/>
            <wp:effectExtent l="0" t="0" r="952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689A" w:rsidRPr="009D11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AE"/>
    <w:rsid w:val="009D11AE"/>
    <w:rsid w:val="00D5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4841"/>
  <w15:chartTrackingRefBased/>
  <w15:docId w15:val="{2D240B82-92D1-4CC0-B6EF-2E97FC192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1</cp:revision>
  <dcterms:created xsi:type="dcterms:W3CDTF">2023-12-25T15:49:00Z</dcterms:created>
  <dcterms:modified xsi:type="dcterms:W3CDTF">2023-12-25T15:52:00Z</dcterms:modified>
</cp:coreProperties>
</file>